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08" w:rsidRDefault="00F520DC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Комиссия 4</w:t>
            </w:r>
          </w:p>
        </w:tc>
      </w:tr>
    </w:tbl>
    <w:p w:rsidR="00555C08" w:rsidRDefault="00555C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C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Публичное предложение</w:t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SBR012-2308010072</w:t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555C08" w:rsidRDefault="00555C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C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</w:t>
            </w:r>
            <w:r>
              <w:rPr>
                <w:b/>
                <w:bCs/>
                <w:color w:val="000000"/>
              </w:rPr>
              <w:t>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Котельная-трехэтажное производственное здание с оборудованием, кад.номер 40:03:111401:197. с одновременным отчуждением сооружения бетонного покрытия кад. номер: 40:03:111401:191, хранилище мазута, кад.номер 40:03:</w:t>
            </w:r>
            <w:r>
              <w:rPr>
                <w:color w:val="000000"/>
              </w:rPr>
              <w:t>111401:194, технический водовод с механической очисткой, кад.номер 40:03:110601:236, емкости для мазута, кад номер 40:03:110601:237? здание насосной станции с оборудованием, кад.номер 40:03:110601:243 с одновременным отчуждением земельного участка с кад.но</w:t>
            </w:r>
            <w:r>
              <w:rPr>
                <w:color w:val="000000"/>
              </w:rPr>
              <w:t>мером 40:03:110601:1073</w:t>
            </w:r>
          </w:p>
        </w:tc>
      </w:tr>
    </w:tbl>
    <w:p w:rsidR="00555C08" w:rsidRDefault="00555C0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55C0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48"/>
              <w:gridCol w:w="1305"/>
              <w:gridCol w:w="2281"/>
              <w:gridCol w:w="1446"/>
              <w:gridCol w:w="1443"/>
              <w:gridCol w:w="1443"/>
              <w:gridCol w:w="900"/>
              <w:gridCol w:w="1190"/>
            </w:tblGrid>
            <w:tr w:rsidR="00555C0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8368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4027147209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«ТОП»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4003011375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"СВ-ДУБЛЬ"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771541916413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ИП Мойсевич Иван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8540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4029064646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Общество с ограниченной </w:t>
                  </w:r>
                  <w:r>
                    <w:rPr>
                      <w:color w:val="000000"/>
                      <w:sz w:val="20"/>
                    </w:rPr>
                    <w:t>ответственностью "1МК"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5882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4025449758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"ЦВЕТНОЙ БУЛЬВАР"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555C08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555C08" w:rsidRDefault="00555C08">
            <w:pPr>
              <w:rPr>
                <w:color w:val="000000"/>
                <w:sz w:val="20"/>
              </w:rPr>
            </w:pPr>
          </w:p>
        </w:tc>
      </w:tr>
    </w:tbl>
    <w:p w:rsidR="00555C08" w:rsidRDefault="00555C0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55C0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55C0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55C0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55C08" w:rsidRDefault="00555C08">
            <w:pPr>
              <w:rPr>
                <w:color w:val="000000"/>
              </w:rPr>
            </w:pPr>
          </w:p>
        </w:tc>
      </w:tr>
    </w:tbl>
    <w:p w:rsidR="00555C08" w:rsidRDefault="00555C0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55C0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709"/>
            </w:tblGrid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Протокол № 1 лот 1.docx</w:t>
                  </w:r>
                  <w:r>
                    <w:rPr>
                      <w:color w:val="000000"/>
                    </w:rPr>
                    <w:br/>
                    <w:t>21.09.2023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5C08" w:rsidRDefault="00555C08">
            <w:pPr>
              <w:rPr>
                <w:color w:val="000000"/>
              </w:rPr>
            </w:pP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55C0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55C0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55C08" w:rsidRDefault="00F520D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55C08" w:rsidRDefault="00555C08">
            <w:pPr>
              <w:rPr>
                <w:color w:val="000000"/>
              </w:rPr>
            </w:pPr>
          </w:p>
        </w:tc>
      </w:tr>
    </w:tbl>
    <w:p w:rsidR="00555C08" w:rsidRDefault="00555C0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1"/>
        <w:gridCol w:w="8895"/>
      </w:tblGrid>
      <w:tr w:rsidR="00555C0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555C08">
            <w:pPr>
              <w:rPr>
                <w:color w:val="000000"/>
              </w:rPr>
            </w:pP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zakupkiadmbal@inbox.ru</w:t>
            </w:r>
          </w:p>
        </w:tc>
      </w:tr>
    </w:tbl>
    <w:p w:rsidR="00555C08" w:rsidRDefault="00555C0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7884"/>
      </w:tblGrid>
      <w:tr w:rsidR="00555C0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555C08">
            <w:pPr>
              <w:rPr>
                <w:color w:val="000000"/>
              </w:rPr>
            </w:pP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21.09.2023 </w:t>
            </w:r>
            <w:r>
              <w:rPr>
                <w:color w:val="000000"/>
              </w:rPr>
              <w:t>12:17:26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21.09.2023 12:17:28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Козлов Александр Сергеевич (должность: Заместитель главы, действует на основании: )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21.09.2023 12:17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4003005597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400301001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"ГОРОД БАЛАБАНОВО"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235830</w:t>
            </w:r>
          </w:p>
        </w:tc>
      </w:tr>
      <w:tr w:rsidR="00555C0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55C08" w:rsidRDefault="00F520D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555C08"/>
    <w:rsid w:val="00A77B3E"/>
    <w:rsid w:val="00CA2A55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2349</Characters>
  <Application>Microsoft Office Word</Application>
  <DocSecurity>8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IM1</dc:creator>
  <cp:lastModifiedBy>Пользователь</cp:lastModifiedBy>
  <cp:revision>2</cp:revision>
  <dcterms:created xsi:type="dcterms:W3CDTF">2023-09-21T09:19:00Z</dcterms:created>
  <dcterms:modified xsi:type="dcterms:W3CDTF">2023-09-21T09:19:00Z</dcterms:modified>
</cp:coreProperties>
</file>