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ED" w:rsidRDefault="006E0FED" w:rsidP="00E5128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3510C" w:rsidRDefault="0083510C" w:rsidP="00E5128C">
      <w:pPr>
        <w:rPr>
          <w:rFonts w:ascii="Times New Roman" w:hAnsi="Times New Roman" w:cs="Times New Roman"/>
          <w:sz w:val="24"/>
          <w:szCs w:val="24"/>
        </w:rPr>
      </w:pPr>
    </w:p>
    <w:p w:rsidR="00473287" w:rsidRDefault="00BD79F9" w:rsidP="00D4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8489C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43 от 29 октября 2014 года газеты </w:t>
      </w:r>
      <w:r w:rsidR="0083510C">
        <w:rPr>
          <w:rFonts w:ascii="Times New Roman" w:hAnsi="Times New Roman" w:cs="Times New Roman"/>
          <w:sz w:val="24"/>
          <w:szCs w:val="24"/>
        </w:rPr>
        <w:t xml:space="preserve">«Балабаново» </w:t>
      </w:r>
      <w:r>
        <w:rPr>
          <w:rFonts w:ascii="Times New Roman" w:hAnsi="Times New Roman" w:cs="Times New Roman"/>
          <w:sz w:val="24"/>
          <w:szCs w:val="24"/>
        </w:rPr>
        <w:t>было размещено информационное сообщение</w:t>
      </w:r>
      <w:r w:rsidR="0083510C">
        <w:rPr>
          <w:rFonts w:ascii="Times New Roman" w:hAnsi="Times New Roman" w:cs="Times New Roman"/>
          <w:sz w:val="24"/>
          <w:szCs w:val="24"/>
        </w:rPr>
        <w:t xml:space="preserve"> о том</w:t>
      </w:r>
      <w:r>
        <w:rPr>
          <w:rFonts w:ascii="Times New Roman" w:hAnsi="Times New Roman" w:cs="Times New Roman"/>
          <w:sz w:val="24"/>
          <w:szCs w:val="24"/>
        </w:rPr>
        <w:t xml:space="preserve">, что жители Калужской области </w:t>
      </w:r>
      <w:r w:rsidR="0083510C">
        <w:rPr>
          <w:rFonts w:ascii="Times New Roman" w:hAnsi="Times New Roman" w:cs="Times New Roman"/>
          <w:sz w:val="24"/>
          <w:szCs w:val="24"/>
        </w:rPr>
        <w:t xml:space="preserve">в режиме он-лайн </w:t>
      </w:r>
      <w:r>
        <w:rPr>
          <w:rFonts w:ascii="Times New Roman" w:hAnsi="Times New Roman" w:cs="Times New Roman"/>
          <w:sz w:val="24"/>
          <w:szCs w:val="24"/>
        </w:rPr>
        <w:t>могут проверить соответствие роста платы за коммунальные услуги</w:t>
      </w:r>
      <w:r w:rsidR="0083510C">
        <w:rPr>
          <w:rFonts w:ascii="Times New Roman" w:hAnsi="Times New Roman" w:cs="Times New Roman"/>
          <w:sz w:val="24"/>
          <w:szCs w:val="24"/>
        </w:rPr>
        <w:t xml:space="preserve"> установленным предельным индексам.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F3B" w:rsidRDefault="00D41707" w:rsidP="00D4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Напомним, что д</w:t>
      </w:r>
      <w:r w:rsidR="00BD79F9">
        <w:rPr>
          <w:rFonts w:ascii="Times New Roman" w:hAnsi="Times New Roman" w:cs="Times New Roman"/>
          <w:sz w:val="24"/>
          <w:szCs w:val="24"/>
        </w:rPr>
        <w:t xml:space="preserve">ля этого </w:t>
      </w:r>
      <w:r>
        <w:rPr>
          <w:rFonts w:ascii="Times New Roman" w:hAnsi="Times New Roman" w:cs="Times New Roman"/>
          <w:sz w:val="24"/>
          <w:szCs w:val="24"/>
        </w:rPr>
        <w:t>необходимо зайти на официальный сайт</w:t>
      </w:r>
      <w:r w:rsidRPr="00BD79F9">
        <w:rPr>
          <w:rFonts w:ascii="Times New Roman" w:hAnsi="Times New Roman" w:cs="Times New Roman"/>
          <w:sz w:val="24"/>
          <w:szCs w:val="24"/>
        </w:rPr>
        <w:t xml:space="preserve"> министерства тарифного </w:t>
      </w:r>
      <w:r>
        <w:rPr>
          <w:rFonts w:ascii="Times New Roman" w:hAnsi="Times New Roman" w:cs="Times New Roman"/>
          <w:sz w:val="24"/>
          <w:szCs w:val="24"/>
        </w:rPr>
        <w:t xml:space="preserve">регулирования Калужской области </w:t>
      </w:r>
      <w:r w:rsidRPr="00BD79F9">
        <w:rPr>
          <w:rFonts w:ascii="Times New Roman" w:hAnsi="Times New Roman" w:cs="Times New Roman"/>
          <w:sz w:val="24"/>
          <w:szCs w:val="24"/>
        </w:rPr>
        <w:t>http://www.admoblkaluga.ru/sub/mintarif_reg/</w:t>
      </w:r>
      <w:r w:rsidR="00BD79F9" w:rsidRPr="00BD79F9">
        <w:rPr>
          <w:rFonts w:ascii="Times New Roman" w:hAnsi="Times New Roman" w:cs="Times New Roman"/>
          <w:sz w:val="24"/>
          <w:szCs w:val="24"/>
        </w:rPr>
        <w:t xml:space="preserve"> </w:t>
      </w:r>
      <w:r w:rsidR="0083510C">
        <w:rPr>
          <w:rFonts w:ascii="Times New Roman" w:hAnsi="Times New Roman" w:cs="Times New Roman"/>
          <w:sz w:val="24"/>
          <w:szCs w:val="24"/>
        </w:rPr>
        <w:t>и в</w:t>
      </w:r>
      <w:r w:rsidR="006E0FED">
        <w:rPr>
          <w:rFonts w:ascii="Times New Roman" w:hAnsi="Times New Roman" w:cs="Times New Roman"/>
          <w:sz w:val="24"/>
          <w:szCs w:val="24"/>
        </w:rPr>
        <w:t>оспользоваться</w:t>
      </w:r>
      <w:r w:rsidR="006E0FED" w:rsidRPr="00BD79F9">
        <w:rPr>
          <w:rFonts w:ascii="Times New Roman" w:hAnsi="Times New Roman" w:cs="Times New Roman"/>
          <w:sz w:val="24"/>
          <w:szCs w:val="24"/>
        </w:rPr>
        <w:t xml:space="preserve">  информационн</w:t>
      </w:r>
      <w:r w:rsidR="0083510C">
        <w:rPr>
          <w:rFonts w:ascii="Times New Roman" w:hAnsi="Times New Roman" w:cs="Times New Roman"/>
          <w:sz w:val="24"/>
          <w:szCs w:val="24"/>
        </w:rPr>
        <w:t>ым</w:t>
      </w:r>
      <w:r w:rsidR="006E0FED" w:rsidRPr="00BD79F9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83510C">
        <w:rPr>
          <w:rFonts w:ascii="Times New Roman" w:hAnsi="Times New Roman" w:cs="Times New Roman"/>
          <w:sz w:val="24"/>
          <w:szCs w:val="24"/>
        </w:rPr>
        <w:t>ом</w:t>
      </w:r>
      <w:r w:rsidR="006E0FED">
        <w:rPr>
          <w:rFonts w:ascii="Times New Roman" w:hAnsi="Times New Roman" w:cs="Times New Roman"/>
          <w:sz w:val="24"/>
          <w:szCs w:val="24"/>
        </w:rPr>
        <w:t>, отмеченн</w:t>
      </w:r>
      <w:r w:rsidR="0083510C">
        <w:rPr>
          <w:rFonts w:ascii="Times New Roman" w:hAnsi="Times New Roman" w:cs="Times New Roman"/>
          <w:sz w:val="24"/>
          <w:szCs w:val="24"/>
        </w:rPr>
        <w:t>ым</w:t>
      </w:r>
      <w:r w:rsidR="006E0FED">
        <w:rPr>
          <w:rFonts w:ascii="Times New Roman" w:hAnsi="Times New Roman" w:cs="Times New Roman"/>
          <w:sz w:val="24"/>
          <w:szCs w:val="24"/>
        </w:rPr>
        <w:t xml:space="preserve"> красной кнопкой. </w:t>
      </w:r>
      <w:r w:rsidR="008D1F3B">
        <w:rPr>
          <w:rFonts w:ascii="Times New Roman" w:hAnsi="Times New Roman" w:cs="Times New Roman"/>
          <w:sz w:val="24"/>
          <w:szCs w:val="24"/>
        </w:rPr>
        <w:t xml:space="preserve">Информационная система будет запрашивать необходимые сведения: сначала район, потом поселение, следом -  как ведется расчет </w:t>
      </w:r>
      <w:r w:rsidR="00CF5024">
        <w:rPr>
          <w:rFonts w:ascii="Times New Roman" w:hAnsi="Times New Roman" w:cs="Times New Roman"/>
          <w:sz w:val="24"/>
          <w:szCs w:val="24"/>
        </w:rPr>
        <w:t xml:space="preserve">по каждой коммунальной услуге </w:t>
      </w:r>
      <w:r w:rsidR="008D1F3B">
        <w:rPr>
          <w:rFonts w:ascii="Times New Roman" w:hAnsi="Times New Roman" w:cs="Times New Roman"/>
          <w:sz w:val="24"/>
          <w:szCs w:val="24"/>
        </w:rPr>
        <w:t>(по счетчикам или нормативам), затем – поставщика коммунальных услуг и так далее.</w:t>
      </w:r>
    </w:p>
    <w:p w:rsidR="00CF2245" w:rsidRDefault="006E0FED" w:rsidP="00D4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Хочется сказать, что при всей видимой простоте у жителя это отнимет немало времени и терпения, а жители домов, находящихся в управл</w:t>
      </w:r>
      <w:r w:rsidR="00CF2245">
        <w:rPr>
          <w:rFonts w:ascii="Times New Roman" w:hAnsi="Times New Roman" w:cs="Times New Roman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>и ООО «УК Служба Единого Заказчика» могут столкнуться</w:t>
      </w:r>
      <w:r w:rsidR="00CF2245">
        <w:rPr>
          <w:rFonts w:ascii="Times New Roman" w:hAnsi="Times New Roman" w:cs="Times New Roman"/>
          <w:sz w:val="24"/>
          <w:szCs w:val="24"/>
        </w:rPr>
        <w:t xml:space="preserve"> с другой трудностью. </w:t>
      </w:r>
    </w:p>
    <w:p w:rsidR="008D1F3B" w:rsidRPr="00014051" w:rsidRDefault="00CF2245" w:rsidP="00D4170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«УК СЕЗ», явля</w:t>
      </w:r>
      <w:r w:rsidR="0083510C">
        <w:rPr>
          <w:rFonts w:ascii="Times New Roman" w:hAnsi="Times New Roman" w:cs="Times New Roman"/>
          <w:sz w:val="24"/>
          <w:szCs w:val="24"/>
        </w:rPr>
        <w:t>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10C">
        <w:rPr>
          <w:rFonts w:ascii="Times New Roman" w:hAnsi="Times New Roman" w:cs="Times New Roman"/>
          <w:sz w:val="24"/>
          <w:szCs w:val="24"/>
        </w:rPr>
        <w:t xml:space="preserve">в полном смысле слова управляющей компанией, </w:t>
      </w:r>
      <w:r>
        <w:rPr>
          <w:rFonts w:ascii="Times New Roman" w:hAnsi="Times New Roman" w:cs="Times New Roman"/>
          <w:sz w:val="24"/>
          <w:szCs w:val="24"/>
        </w:rPr>
        <w:t>а не обслуживающей организацией</w:t>
      </w:r>
      <w:r w:rsidR="0083510C"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</w:rPr>
        <w:t xml:space="preserve"> выставляет платежный документ</w:t>
      </w:r>
      <w:r w:rsidR="0083510C">
        <w:rPr>
          <w:rFonts w:ascii="Times New Roman" w:hAnsi="Times New Roman" w:cs="Times New Roman"/>
          <w:sz w:val="24"/>
          <w:szCs w:val="24"/>
        </w:rPr>
        <w:t>,</w:t>
      </w:r>
      <w:r w:rsidR="00CF5024">
        <w:rPr>
          <w:rFonts w:ascii="Times New Roman" w:hAnsi="Times New Roman" w:cs="Times New Roman"/>
          <w:sz w:val="24"/>
          <w:szCs w:val="24"/>
        </w:rPr>
        <w:t xml:space="preserve"> включающий</w:t>
      </w:r>
      <w:r>
        <w:rPr>
          <w:rFonts w:ascii="Times New Roman" w:hAnsi="Times New Roman" w:cs="Times New Roman"/>
          <w:sz w:val="24"/>
          <w:szCs w:val="24"/>
        </w:rPr>
        <w:t xml:space="preserve"> плату за отопление, холодное и горячее водоснабжение, водоотведение</w:t>
      </w:r>
      <w:r w:rsidR="0083510C">
        <w:rPr>
          <w:rFonts w:ascii="Times New Roman" w:hAnsi="Times New Roman" w:cs="Times New Roman"/>
          <w:sz w:val="24"/>
          <w:szCs w:val="24"/>
        </w:rPr>
        <w:t>. При этом ООО УК «СЕЗ»</w:t>
      </w:r>
      <w:r>
        <w:rPr>
          <w:rFonts w:ascii="Times New Roman" w:hAnsi="Times New Roman" w:cs="Times New Roman"/>
          <w:sz w:val="24"/>
          <w:szCs w:val="24"/>
        </w:rPr>
        <w:t xml:space="preserve"> явля</w:t>
      </w:r>
      <w:r w:rsidR="0083510C">
        <w:rPr>
          <w:rFonts w:ascii="Times New Roman" w:hAnsi="Times New Roman" w:cs="Times New Roman"/>
          <w:sz w:val="24"/>
          <w:szCs w:val="24"/>
        </w:rPr>
        <w:t xml:space="preserve">ется только </w:t>
      </w:r>
      <w:r>
        <w:rPr>
          <w:rFonts w:ascii="Times New Roman" w:hAnsi="Times New Roman" w:cs="Times New Roman"/>
          <w:sz w:val="24"/>
          <w:szCs w:val="24"/>
        </w:rPr>
        <w:t>посредником между потребител</w:t>
      </w:r>
      <w:r w:rsidR="0083510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3510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поставщик</w:t>
      </w:r>
      <w:r w:rsidR="0083510C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коммунальной услуги. Большинство жителей не вдаются в подробности и не знают, кто является поставщиком</w:t>
      </w:r>
      <w:r w:rsidR="008D1F3B">
        <w:rPr>
          <w:rFonts w:ascii="Times New Roman" w:hAnsi="Times New Roman" w:cs="Times New Roman"/>
          <w:sz w:val="24"/>
          <w:szCs w:val="24"/>
        </w:rPr>
        <w:t xml:space="preserve"> услуг в их доме, а квитанция не содержит этих данных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4051" w:rsidRPr="00014051">
        <w:rPr>
          <w:rFonts w:ascii="Times New Roman" w:hAnsi="Times New Roman" w:cs="Times New Roman"/>
          <w:color w:val="FF0000"/>
          <w:sz w:val="24"/>
          <w:szCs w:val="24"/>
        </w:rPr>
        <w:t>Необходимые сведения можно выяснить в управляющей компании.</w:t>
      </w:r>
    </w:p>
    <w:p w:rsidR="00CF5024" w:rsidRDefault="008D1F3B" w:rsidP="00D4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Жителям домов, находящихся по</w:t>
      </w:r>
      <w:r w:rsidR="0047328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управлением ООО «УК РЭУ», ООО «УК РЭУ+» и ООО «УК РЭУ 1»</w:t>
      </w:r>
      <w:r w:rsidR="00473287">
        <w:rPr>
          <w:rFonts w:ascii="Times New Roman" w:hAnsi="Times New Roman" w:cs="Times New Roman"/>
          <w:sz w:val="24"/>
          <w:szCs w:val="24"/>
        </w:rPr>
        <w:t xml:space="preserve"> будет проще. Они просто соберут все квитанции за предоставленные коммунальные услуги (необходимо только</w:t>
      </w:r>
      <w:r w:rsidR="00CF2245">
        <w:rPr>
          <w:rFonts w:ascii="Times New Roman" w:hAnsi="Times New Roman" w:cs="Times New Roman"/>
          <w:sz w:val="24"/>
          <w:szCs w:val="24"/>
        </w:rPr>
        <w:t xml:space="preserve"> </w:t>
      </w:r>
      <w:r w:rsidR="00473287">
        <w:rPr>
          <w:rFonts w:ascii="Times New Roman" w:hAnsi="Times New Roman" w:cs="Times New Roman"/>
          <w:sz w:val="24"/>
          <w:szCs w:val="24"/>
        </w:rPr>
        <w:t xml:space="preserve">четыре платежных документа: отопление и ГВС, водоотведение и ХВС, </w:t>
      </w:r>
      <w:r w:rsidR="00443E69">
        <w:rPr>
          <w:rFonts w:ascii="Times New Roman" w:hAnsi="Times New Roman" w:cs="Times New Roman"/>
          <w:sz w:val="24"/>
          <w:szCs w:val="24"/>
        </w:rPr>
        <w:t>газ и электроэнергия</w:t>
      </w:r>
      <w:r w:rsidR="00473287">
        <w:rPr>
          <w:rFonts w:ascii="Times New Roman" w:hAnsi="Times New Roman" w:cs="Times New Roman"/>
          <w:sz w:val="24"/>
          <w:szCs w:val="24"/>
        </w:rPr>
        <w:t>), где в графе «Поставщик» будет указано наименование организации, поставляющей ту или иную услугу.</w:t>
      </w:r>
      <w:r w:rsidR="00443E69">
        <w:rPr>
          <w:rFonts w:ascii="Times New Roman" w:hAnsi="Times New Roman" w:cs="Times New Roman"/>
          <w:sz w:val="24"/>
          <w:szCs w:val="24"/>
        </w:rPr>
        <w:t xml:space="preserve"> Используя данные вышеуказанных платежных документов, необходимо </w:t>
      </w:r>
      <w:r w:rsidR="00CF5024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43E69">
        <w:rPr>
          <w:rFonts w:ascii="Times New Roman" w:hAnsi="Times New Roman" w:cs="Times New Roman"/>
          <w:sz w:val="24"/>
          <w:szCs w:val="24"/>
        </w:rPr>
        <w:t>заполнить</w:t>
      </w:r>
      <w:r w:rsidR="00CF5024">
        <w:rPr>
          <w:rFonts w:ascii="Times New Roman" w:hAnsi="Times New Roman" w:cs="Times New Roman"/>
          <w:sz w:val="24"/>
          <w:szCs w:val="24"/>
        </w:rPr>
        <w:t xml:space="preserve"> </w:t>
      </w:r>
      <w:r w:rsidR="00443E69">
        <w:rPr>
          <w:rFonts w:ascii="Times New Roman" w:hAnsi="Times New Roman" w:cs="Times New Roman"/>
          <w:sz w:val="24"/>
          <w:szCs w:val="24"/>
        </w:rPr>
        <w:t>графы макета на сайте</w:t>
      </w:r>
      <w:r w:rsidR="00443E69" w:rsidRPr="00BD79F9">
        <w:rPr>
          <w:rFonts w:ascii="Times New Roman" w:hAnsi="Times New Roman" w:cs="Times New Roman"/>
          <w:sz w:val="24"/>
          <w:szCs w:val="24"/>
        </w:rPr>
        <w:t xml:space="preserve"> министерства тарифного </w:t>
      </w:r>
      <w:r w:rsidR="00443E69">
        <w:rPr>
          <w:rFonts w:ascii="Times New Roman" w:hAnsi="Times New Roman" w:cs="Times New Roman"/>
          <w:sz w:val="24"/>
          <w:szCs w:val="24"/>
        </w:rPr>
        <w:t>регулирования Калужской области</w:t>
      </w:r>
      <w:r w:rsidR="00CF5024">
        <w:rPr>
          <w:rFonts w:ascii="Times New Roman" w:hAnsi="Times New Roman" w:cs="Times New Roman"/>
          <w:sz w:val="24"/>
          <w:szCs w:val="24"/>
        </w:rPr>
        <w:t xml:space="preserve"> и щелкнуть «Рассчитать». </w:t>
      </w:r>
    </w:p>
    <w:p w:rsidR="00CF5024" w:rsidRDefault="00757FEA" w:rsidP="00D4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расчетов, если</w:t>
      </w:r>
      <w:r w:rsidRPr="00757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выявилось превышение</w:t>
      </w:r>
      <w:r w:rsidRPr="00BD79F9">
        <w:rPr>
          <w:rFonts w:ascii="Times New Roman" w:hAnsi="Times New Roman" w:cs="Times New Roman"/>
          <w:sz w:val="24"/>
          <w:szCs w:val="24"/>
        </w:rPr>
        <w:t xml:space="preserve"> установленного индекса роста коммунального платежа</w:t>
      </w:r>
      <w:r>
        <w:rPr>
          <w:rFonts w:ascii="Times New Roman" w:hAnsi="Times New Roman" w:cs="Times New Roman"/>
          <w:sz w:val="24"/>
          <w:szCs w:val="24"/>
        </w:rPr>
        <w:t xml:space="preserve">, в графе «Льгота, руб.» появится конкретная сумма. Если в этой графе появилась цифра «0», значит </w:t>
      </w:r>
      <w:r w:rsidR="00CF5024">
        <w:rPr>
          <w:rFonts w:ascii="Times New Roman" w:hAnsi="Times New Roman" w:cs="Times New Roman"/>
          <w:sz w:val="24"/>
          <w:szCs w:val="24"/>
        </w:rPr>
        <w:t>размер платы гражданина соответствует</w:t>
      </w:r>
      <w:r w:rsidR="00CF5024" w:rsidRPr="00BD79F9">
        <w:rPr>
          <w:rFonts w:ascii="Times New Roman" w:hAnsi="Times New Roman" w:cs="Times New Roman"/>
          <w:sz w:val="24"/>
          <w:szCs w:val="24"/>
        </w:rPr>
        <w:t xml:space="preserve"> установленным ограничениям</w:t>
      </w:r>
      <w:r w:rsidR="00CF5024">
        <w:rPr>
          <w:rFonts w:ascii="Times New Roman" w:hAnsi="Times New Roman" w:cs="Times New Roman"/>
          <w:sz w:val="24"/>
          <w:szCs w:val="24"/>
        </w:rPr>
        <w:t>.</w:t>
      </w:r>
    </w:p>
    <w:p w:rsidR="00803739" w:rsidRDefault="00CF5024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же житель «не дружит» с Интернетом или не имеет доступа в сеть, то же самое можно проделать</w:t>
      </w:r>
      <w:r w:rsidR="00835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имея </w:t>
      </w:r>
      <w:r w:rsidR="00B046A7">
        <w:rPr>
          <w:rFonts w:ascii="Times New Roman" w:hAnsi="Times New Roman" w:cs="Times New Roman"/>
          <w:sz w:val="24"/>
          <w:szCs w:val="24"/>
        </w:rPr>
        <w:t>толь</w:t>
      </w:r>
      <w:r w:rsidR="00697195">
        <w:rPr>
          <w:rFonts w:ascii="Times New Roman" w:hAnsi="Times New Roman" w:cs="Times New Roman"/>
          <w:sz w:val="24"/>
          <w:szCs w:val="24"/>
        </w:rPr>
        <w:t>ко подручные средства: бумагу, карандаш и калькулятор.</w:t>
      </w:r>
      <w:r w:rsidR="00B046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9CB" w:rsidRDefault="00803739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Возьмем для сравне</w:t>
      </w:r>
      <w:r w:rsidR="003009CB">
        <w:rPr>
          <w:rFonts w:ascii="Times New Roman" w:hAnsi="Times New Roman" w:cs="Times New Roman"/>
          <w:sz w:val="24"/>
          <w:szCs w:val="24"/>
        </w:rPr>
        <w:t xml:space="preserve">ния два месяца оплаты: </w:t>
      </w:r>
      <w:r>
        <w:rPr>
          <w:rFonts w:ascii="Times New Roman" w:hAnsi="Times New Roman" w:cs="Times New Roman"/>
          <w:sz w:val="24"/>
          <w:szCs w:val="24"/>
        </w:rPr>
        <w:t>декабрь 2013 года (предыдущий период оплаты) и октябрь 2014 года (текущий платежный период).</w:t>
      </w:r>
      <w:r w:rsidR="00D51FA1">
        <w:rPr>
          <w:rFonts w:ascii="Times New Roman" w:hAnsi="Times New Roman" w:cs="Times New Roman"/>
          <w:sz w:val="24"/>
          <w:szCs w:val="24"/>
        </w:rPr>
        <w:t xml:space="preserve"> Согласно платежному документу в жилом помещении общей площадью 43,25 кв. м. проживает, то есть зарегистрировано 3 человека.</w:t>
      </w:r>
    </w:p>
    <w:p w:rsidR="00E21B2C" w:rsidRDefault="00E21B2C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852670"/>
            <wp:effectExtent l="0" t="0" r="0" b="5080"/>
            <wp:docPr id="1" name="Рисунок 1" descr="C:\Users\User\Desktop\Платежные документ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ежные документы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39" w:rsidRDefault="00930BEF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сумма</w:t>
      </w:r>
      <w:r w:rsidR="007A64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89C">
        <w:rPr>
          <w:rFonts w:ascii="Times New Roman" w:hAnsi="Times New Roman" w:cs="Times New Roman"/>
          <w:sz w:val="24"/>
          <w:szCs w:val="24"/>
        </w:rPr>
        <w:t>начисленная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89C">
        <w:rPr>
          <w:rFonts w:ascii="Times New Roman" w:hAnsi="Times New Roman" w:cs="Times New Roman"/>
          <w:sz w:val="24"/>
          <w:szCs w:val="24"/>
        </w:rPr>
        <w:t>собственнику</w:t>
      </w:r>
      <w:r w:rsidR="00D51FA1">
        <w:rPr>
          <w:rFonts w:ascii="Times New Roman" w:hAnsi="Times New Roman" w:cs="Times New Roman"/>
          <w:sz w:val="24"/>
          <w:szCs w:val="24"/>
        </w:rPr>
        <w:t xml:space="preserve"> жилого помещения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D51FA1">
        <w:rPr>
          <w:rFonts w:ascii="Times New Roman" w:hAnsi="Times New Roman" w:cs="Times New Roman"/>
          <w:sz w:val="24"/>
          <w:szCs w:val="24"/>
        </w:rPr>
        <w:t xml:space="preserve">предоставленные </w:t>
      </w:r>
      <w:r>
        <w:rPr>
          <w:rFonts w:ascii="Times New Roman" w:hAnsi="Times New Roman" w:cs="Times New Roman"/>
          <w:sz w:val="24"/>
          <w:szCs w:val="24"/>
        </w:rPr>
        <w:t xml:space="preserve">услуги </w:t>
      </w:r>
      <w:r w:rsidR="000316D2">
        <w:rPr>
          <w:rFonts w:ascii="Times New Roman" w:hAnsi="Times New Roman" w:cs="Times New Roman"/>
          <w:sz w:val="24"/>
          <w:szCs w:val="24"/>
        </w:rPr>
        <w:t xml:space="preserve">за декабрь 2013 года </w:t>
      </w:r>
      <w:r w:rsidR="003009CB">
        <w:rPr>
          <w:rFonts w:ascii="Times New Roman" w:hAnsi="Times New Roman" w:cs="Times New Roman"/>
          <w:sz w:val="24"/>
          <w:szCs w:val="24"/>
        </w:rPr>
        <w:t xml:space="preserve">по платежному документу </w:t>
      </w:r>
      <w:r w:rsidR="00D51FA1">
        <w:rPr>
          <w:rFonts w:ascii="Times New Roman" w:hAnsi="Times New Roman" w:cs="Times New Roman"/>
          <w:sz w:val="24"/>
          <w:szCs w:val="24"/>
        </w:rPr>
        <w:t>составляет</w:t>
      </w:r>
      <w:r w:rsidR="000316D2">
        <w:rPr>
          <w:rFonts w:ascii="Times New Roman" w:hAnsi="Times New Roman" w:cs="Times New Roman"/>
          <w:sz w:val="24"/>
          <w:szCs w:val="24"/>
        </w:rPr>
        <w:t xml:space="preserve"> </w:t>
      </w:r>
      <w:r w:rsidR="003009CB">
        <w:rPr>
          <w:rFonts w:ascii="Times New Roman" w:hAnsi="Times New Roman" w:cs="Times New Roman"/>
          <w:sz w:val="24"/>
          <w:szCs w:val="24"/>
        </w:rPr>
        <w:t xml:space="preserve">3 194 рублей 14 копеек.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6D2">
        <w:rPr>
          <w:rFonts w:ascii="Times New Roman" w:hAnsi="Times New Roman" w:cs="Times New Roman"/>
          <w:sz w:val="24"/>
          <w:szCs w:val="24"/>
        </w:rPr>
        <w:t xml:space="preserve">Из приведенной квитанции  в совокупный платеж </w:t>
      </w:r>
      <w:r w:rsidR="003009CB">
        <w:rPr>
          <w:rFonts w:ascii="Times New Roman" w:hAnsi="Times New Roman" w:cs="Times New Roman"/>
          <w:sz w:val="24"/>
          <w:szCs w:val="24"/>
        </w:rPr>
        <w:t>включаем</w:t>
      </w:r>
      <w:r w:rsidR="000316D2">
        <w:rPr>
          <w:rFonts w:ascii="Times New Roman" w:hAnsi="Times New Roman" w:cs="Times New Roman"/>
          <w:sz w:val="24"/>
          <w:szCs w:val="24"/>
        </w:rPr>
        <w:t xml:space="preserve"> </w:t>
      </w:r>
      <w:r w:rsidR="00D51FA1">
        <w:rPr>
          <w:rFonts w:ascii="Times New Roman" w:hAnsi="Times New Roman" w:cs="Times New Roman"/>
          <w:sz w:val="24"/>
          <w:szCs w:val="24"/>
        </w:rPr>
        <w:t>оплату по таким статьям</w:t>
      </w:r>
      <w:r w:rsidR="000316D2">
        <w:rPr>
          <w:rFonts w:ascii="Times New Roman" w:hAnsi="Times New Roman" w:cs="Times New Roman"/>
          <w:sz w:val="24"/>
          <w:szCs w:val="24"/>
        </w:rPr>
        <w:t xml:space="preserve"> как</w:t>
      </w:r>
      <w:r w:rsidR="003009CB">
        <w:rPr>
          <w:rFonts w:ascii="Times New Roman" w:hAnsi="Times New Roman" w:cs="Times New Roman"/>
          <w:sz w:val="24"/>
          <w:szCs w:val="24"/>
        </w:rPr>
        <w:t>:</w:t>
      </w:r>
      <w:r w:rsidR="000316D2">
        <w:rPr>
          <w:rFonts w:ascii="Times New Roman" w:hAnsi="Times New Roman" w:cs="Times New Roman"/>
          <w:sz w:val="24"/>
          <w:szCs w:val="24"/>
        </w:rPr>
        <w:t xml:space="preserve"> </w:t>
      </w:r>
      <w:r w:rsidR="003009CB">
        <w:rPr>
          <w:rFonts w:ascii="Times New Roman" w:hAnsi="Times New Roman" w:cs="Times New Roman"/>
          <w:sz w:val="24"/>
          <w:szCs w:val="24"/>
        </w:rPr>
        <w:t>«Отопление</w:t>
      </w:r>
      <w:r w:rsidR="007A64BA">
        <w:rPr>
          <w:rFonts w:ascii="Times New Roman" w:hAnsi="Times New Roman" w:cs="Times New Roman"/>
          <w:sz w:val="24"/>
          <w:szCs w:val="24"/>
        </w:rPr>
        <w:t>», «Горячая вода», «Холодная вода» и «Канализация». Складываем суммы, предъявленные к оплате по этим коммунальным услугам из графы «Всего»: 1498,79+445,75+77,54+135,54</w:t>
      </w:r>
      <w:r w:rsidR="00CF0F90">
        <w:rPr>
          <w:rFonts w:ascii="Times New Roman" w:hAnsi="Times New Roman" w:cs="Times New Roman"/>
          <w:sz w:val="24"/>
          <w:szCs w:val="24"/>
        </w:rPr>
        <w:t>. Итого 2</w:t>
      </w:r>
      <w:r w:rsidR="00155671">
        <w:rPr>
          <w:rFonts w:ascii="Times New Roman" w:hAnsi="Times New Roman" w:cs="Times New Roman"/>
          <w:sz w:val="24"/>
          <w:szCs w:val="24"/>
        </w:rPr>
        <w:t> </w:t>
      </w:r>
      <w:r w:rsidR="00CF0F90">
        <w:rPr>
          <w:rFonts w:ascii="Times New Roman" w:hAnsi="Times New Roman" w:cs="Times New Roman"/>
          <w:sz w:val="24"/>
          <w:szCs w:val="24"/>
        </w:rPr>
        <w:t>157</w:t>
      </w:r>
      <w:r w:rsidR="00155671">
        <w:rPr>
          <w:rFonts w:ascii="Times New Roman" w:hAnsi="Times New Roman" w:cs="Times New Roman"/>
          <w:sz w:val="24"/>
          <w:szCs w:val="24"/>
        </w:rPr>
        <w:t xml:space="preserve"> рублей 62 копейки. </w:t>
      </w:r>
    </w:p>
    <w:p w:rsidR="00134FC4" w:rsidRDefault="00134FC4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</w:t>
      </w:r>
      <w:r w:rsidR="000140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3D6E8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совокупный платеж</w:t>
      </w:r>
      <w:r w:rsidR="003D6E8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включить сумму</w:t>
      </w:r>
      <w:r w:rsidR="00D51F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оплаченную ОАО «Калужской сбытовой компании» за потребленную электроэнергию и ООО «Газпром межрегионгаз Калуга» за потребленный природный газ, выставляемые отдельными квитанциями</w:t>
      </w:r>
      <w:r w:rsidR="00D51FA1">
        <w:rPr>
          <w:rFonts w:ascii="Times New Roman" w:hAnsi="Times New Roman" w:cs="Times New Roman"/>
          <w:sz w:val="24"/>
          <w:szCs w:val="24"/>
        </w:rPr>
        <w:t>. Потребление электроэнергии за истекший период в данном жилом помещении составило 130 кВт, что по установленному тарифу составляет</w:t>
      </w:r>
      <w:r w:rsidR="003D6E89">
        <w:rPr>
          <w:rFonts w:ascii="Times New Roman" w:hAnsi="Times New Roman" w:cs="Times New Roman"/>
          <w:sz w:val="24"/>
          <w:szCs w:val="24"/>
        </w:rPr>
        <w:t xml:space="preserve"> 456 рублей 3</w:t>
      </w:r>
      <w:r w:rsidR="00D51FA1">
        <w:rPr>
          <w:rFonts w:ascii="Times New Roman" w:hAnsi="Times New Roman" w:cs="Times New Roman"/>
          <w:sz w:val="24"/>
          <w:szCs w:val="24"/>
        </w:rPr>
        <w:t xml:space="preserve">0 копеек, а за природный газ – с трех зарегистрированных </w:t>
      </w:r>
      <w:r w:rsidR="00A8489C">
        <w:rPr>
          <w:rFonts w:ascii="Times New Roman" w:hAnsi="Times New Roman" w:cs="Times New Roman"/>
          <w:sz w:val="24"/>
          <w:szCs w:val="24"/>
        </w:rPr>
        <w:t xml:space="preserve">жильцов </w:t>
      </w:r>
      <w:r w:rsidR="0080699E">
        <w:rPr>
          <w:rFonts w:ascii="Times New Roman" w:hAnsi="Times New Roman" w:cs="Times New Roman"/>
          <w:sz w:val="24"/>
          <w:szCs w:val="24"/>
        </w:rPr>
        <w:t>(</w:t>
      </w:r>
      <w:r w:rsidR="00A8489C">
        <w:rPr>
          <w:rFonts w:ascii="Times New Roman" w:hAnsi="Times New Roman" w:cs="Times New Roman"/>
          <w:sz w:val="24"/>
          <w:szCs w:val="24"/>
        </w:rPr>
        <w:t>согласно установленному нормативу потреблению</w:t>
      </w:r>
      <w:r w:rsidR="0080699E">
        <w:rPr>
          <w:rFonts w:ascii="Times New Roman" w:hAnsi="Times New Roman" w:cs="Times New Roman"/>
          <w:sz w:val="24"/>
          <w:szCs w:val="24"/>
        </w:rPr>
        <w:t>)</w:t>
      </w:r>
      <w:r w:rsidR="003D6E89">
        <w:rPr>
          <w:rFonts w:ascii="Times New Roman" w:hAnsi="Times New Roman" w:cs="Times New Roman"/>
          <w:sz w:val="24"/>
          <w:szCs w:val="24"/>
        </w:rPr>
        <w:t xml:space="preserve"> 182 рублей 87</w:t>
      </w:r>
      <w:r w:rsidR="00A8489C">
        <w:rPr>
          <w:rFonts w:ascii="Times New Roman" w:hAnsi="Times New Roman" w:cs="Times New Roman"/>
          <w:sz w:val="24"/>
          <w:szCs w:val="24"/>
        </w:rPr>
        <w:t xml:space="preserve"> копеек.</w:t>
      </w:r>
      <w:r w:rsidR="00A8489C" w:rsidRPr="00A848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89C" w:rsidRDefault="00A8489C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</w:t>
      </w:r>
      <w:r w:rsidR="006971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суммировав </w:t>
      </w:r>
      <w:r w:rsidRPr="00803739">
        <w:rPr>
          <w:rFonts w:ascii="Times New Roman" w:hAnsi="Times New Roman" w:cs="Times New Roman"/>
          <w:sz w:val="24"/>
          <w:szCs w:val="24"/>
        </w:rPr>
        <w:t>фактическ</w:t>
      </w:r>
      <w:r w:rsidR="0083510C">
        <w:rPr>
          <w:rFonts w:ascii="Times New Roman" w:hAnsi="Times New Roman" w:cs="Times New Roman"/>
          <w:sz w:val="24"/>
          <w:szCs w:val="24"/>
        </w:rPr>
        <w:t>ую</w:t>
      </w:r>
      <w:r w:rsidRPr="00803739">
        <w:rPr>
          <w:rFonts w:ascii="Times New Roman" w:hAnsi="Times New Roman" w:cs="Times New Roman"/>
          <w:sz w:val="24"/>
          <w:szCs w:val="24"/>
        </w:rPr>
        <w:t xml:space="preserve"> оплат</w:t>
      </w:r>
      <w:r w:rsidR="0001405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739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отопление, </w:t>
      </w:r>
      <w:r w:rsidRPr="00803739">
        <w:rPr>
          <w:rFonts w:ascii="Times New Roman" w:hAnsi="Times New Roman" w:cs="Times New Roman"/>
          <w:sz w:val="24"/>
          <w:szCs w:val="24"/>
        </w:rPr>
        <w:t xml:space="preserve">холодное и горячее водоснабжение, водоотведение, электроснабжение и газоснабжение, </w:t>
      </w:r>
      <w:r>
        <w:rPr>
          <w:rFonts w:ascii="Times New Roman" w:hAnsi="Times New Roman" w:cs="Times New Roman"/>
          <w:sz w:val="24"/>
          <w:szCs w:val="24"/>
        </w:rPr>
        <w:t>мы узнали</w:t>
      </w:r>
      <w:r w:rsidRPr="008037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«совокупный платеж» собственника жилого помещения общей площадью 43,25 кв. м. за декабрь 2013 года</w:t>
      </w:r>
      <w:r w:rsidR="00697195">
        <w:rPr>
          <w:rFonts w:ascii="Times New Roman" w:hAnsi="Times New Roman" w:cs="Times New Roman"/>
          <w:sz w:val="24"/>
          <w:szCs w:val="24"/>
        </w:rPr>
        <w:t>. Он составил 2 </w:t>
      </w:r>
      <w:r w:rsidR="003D6E89">
        <w:rPr>
          <w:rFonts w:ascii="Times New Roman" w:hAnsi="Times New Roman" w:cs="Times New Roman"/>
          <w:sz w:val="24"/>
          <w:szCs w:val="24"/>
        </w:rPr>
        <w:t>796</w:t>
      </w:r>
      <w:r w:rsidR="00697195">
        <w:rPr>
          <w:rFonts w:ascii="Times New Roman" w:hAnsi="Times New Roman" w:cs="Times New Roman"/>
          <w:sz w:val="24"/>
          <w:szCs w:val="24"/>
        </w:rPr>
        <w:t xml:space="preserve"> </w:t>
      </w:r>
      <w:r w:rsidR="003D6E89">
        <w:rPr>
          <w:rFonts w:ascii="Times New Roman" w:hAnsi="Times New Roman" w:cs="Times New Roman"/>
          <w:sz w:val="24"/>
          <w:szCs w:val="24"/>
        </w:rPr>
        <w:t>рубля 79 копейек</w:t>
      </w:r>
      <w:r w:rsidR="00697195">
        <w:rPr>
          <w:rFonts w:ascii="Times New Roman" w:hAnsi="Times New Roman" w:cs="Times New Roman"/>
          <w:sz w:val="24"/>
          <w:szCs w:val="24"/>
        </w:rPr>
        <w:t>.</w:t>
      </w:r>
    </w:p>
    <w:p w:rsidR="003D6E89" w:rsidRDefault="00697195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 же действия необходимо проделать с платежными документами за октябрь 2014 года. </w:t>
      </w:r>
    </w:p>
    <w:p w:rsidR="00E21B2C" w:rsidRDefault="009960E9" w:rsidP="009960E9">
      <w:pPr>
        <w:ind w:right="-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0965" cy="5162550"/>
            <wp:effectExtent l="0" t="0" r="6985" b="0"/>
            <wp:docPr id="2" name="Рисунок 2" descr="C:\Users\User\Desktop\Платежные документы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тежные документы1 -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95" w:rsidRDefault="00697195" w:rsidP="0080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извещению за октябрь 2014 года </w:t>
      </w:r>
      <w:r w:rsidR="00E104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собств</w:t>
      </w:r>
      <w:r w:rsidR="00E1043E">
        <w:rPr>
          <w:rFonts w:ascii="Times New Roman" w:hAnsi="Times New Roman" w:cs="Times New Roman"/>
          <w:sz w:val="24"/>
          <w:szCs w:val="24"/>
        </w:rPr>
        <w:t xml:space="preserve">енника того же жилого помещения, </w:t>
      </w:r>
      <w:r>
        <w:rPr>
          <w:rFonts w:ascii="Times New Roman" w:hAnsi="Times New Roman" w:cs="Times New Roman"/>
          <w:sz w:val="24"/>
          <w:szCs w:val="24"/>
        </w:rPr>
        <w:t>в котором так же зарегистрировано 3 человека</w:t>
      </w:r>
      <w:r w:rsidR="0080699E">
        <w:rPr>
          <w:rFonts w:ascii="Times New Roman" w:hAnsi="Times New Roman" w:cs="Times New Roman"/>
          <w:sz w:val="24"/>
          <w:szCs w:val="24"/>
        </w:rPr>
        <w:t xml:space="preserve"> и осталась неизменна общая площадь жилого помещения</w:t>
      </w:r>
      <w:r w:rsidR="003D6E89">
        <w:rPr>
          <w:rFonts w:ascii="Times New Roman" w:hAnsi="Times New Roman" w:cs="Times New Roman"/>
          <w:sz w:val="24"/>
          <w:szCs w:val="24"/>
        </w:rPr>
        <w:t>,</w:t>
      </w:r>
      <w:r w:rsidR="0080699E">
        <w:rPr>
          <w:rFonts w:ascii="Times New Roman" w:hAnsi="Times New Roman" w:cs="Times New Roman"/>
          <w:sz w:val="24"/>
          <w:szCs w:val="24"/>
        </w:rPr>
        <w:t xml:space="preserve"> при сопоставимых объемах потребления коммунальных услуг</w:t>
      </w:r>
      <w:r w:rsidR="00E1043E">
        <w:rPr>
          <w:rFonts w:ascii="Times New Roman" w:hAnsi="Times New Roman" w:cs="Times New Roman"/>
          <w:sz w:val="24"/>
          <w:szCs w:val="24"/>
        </w:rPr>
        <w:t xml:space="preserve"> </w:t>
      </w:r>
      <w:r w:rsidR="003D6E89">
        <w:rPr>
          <w:rFonts w:ascii="Times New Roman" w:hAnsi="Times New Roman" w:cs="Times New Roman"/>
          <w:sz w:val="24"/>
          <w:szCs w:val="24"/>
        </w:rPr>
        <w:t xml:space="preserve">платеж за </w:t>
      </w:r>
      <w:r w:rsidR="00E1043E">
        <w:rPr>
          <w:rFonts w:ascii="Times New Roman" w:hAnsi="Times New Roman" w:cs="Times New Roman"/>
          <w:sz w:val="24"/>
          <w:szCs w:val="24"/>
        </w:rPr>
        <w:t xml:space="preserve"> </w:t>
      </w:r>
      <w:r w:rsidR="003D6E89">
        <w:rPr>
          <w:rFonts w:ascii="Times New Roman" w:hAnsi="Times New Roman" w:cs="Times New Roman"/>
          <w:sz w:val="24"/>
          <w:szCs w:val="24"/>
        </w:rPr>
        <w:t xml:space="preserve">отопление, </w:t>
      </w:r>
      <w:r w:rsidR="003D6E89" w:rsidRPr="00803739">
        <w:rPr>
          <w:rFonts w:ascii="Times New Roman" w:hAnsi="Times New Roman" w:cs="Times New Roman"/>
          <w:sz w:val="24"/>
          <w:szCs w:val="24"/>
        </w:rPr>
        <w:t>холодное и горячее водоснабжение,</w:t>
      </w:r>
      <w:r w:rsidR="003D6E89">
        <w:rPr>
          <w:rFonts w:ascii="Times New Roman" w:hAnsi="Times New Roman" w:cs="Times New Roman"/>
          <w:sz w:val="24"/>
          <w:szCs w:val="24"/>
        </w:rPr>
        <w:t xml:space="preserve"> и</w:t>
      </w:r>
      <w:r w:rsidR="003D6E89" w:rsidRPr="00803739">
        <w:rPr>
          <w:rFonts w:ascii="Times New Roman" w:hAnsi="Times New Roman" w:cs="Times New Roman"/>
          <w:sz w:val="24"/>
          <w:szCs w:val="24"/>
        </w:rPr>
        <w:t xml:space="preserve"> водоотведение</w:t>
      </w:r>
      <w:r w:rsidR="003D6E89">
        <w:rPr>
          <w:rFonts w:ascii="Times New Roman" w:hAnsi="Times New Roman" w:cs="Times New Roman"/>
          <w:sz w:val="24"/>
          <w:szCs w:val="24"/>
        </w:rPr>
        <w:t xml:space="preserve"> </w:t>
      </w:r>
      <w:r w:rsidR="00E1043E">
        <w:rPr>
          <w:rFonts w:ascii="Times New Roman" w:hAnsi="Times New Roman" w:cs="Times New Roman"/>
          <w:sz w:val="24"/>
          <w:szCs w:val="24"/>
        </w:rPr>
        <w:t>составил 2300 рублей 51 копейка. Прибавив к этой сумме оплату за потребленную электроэнергию – 4</w:t>
      </w:r>
      <w:r w:rsidR="003D6E89">
        <w:rPr>
          <w:rFonts w:ascii="Times New Roman" w:hAnsi="Times New Roman" w:cs="Times New Roman"/>
          <w:sz w:val="24"/>
          <w:szCs w:val="24"/>
        </w:rPr>
        <w:t>75</w:t>
      </w:r>
      <w:r w:rsidR="00E1043E">
        <w:rPr>
          <w:rFonts w:ascii="Times New Roman" w:hAnsi="Times New Roman" w:cs="Times New Roman"/>
          <w:sz w:val="24"/>
          <w:szCs w:val="24"/>
        </w:rPr>
        <w:t xml:space="preserve"> </w:t>
      </w:r>
      <w:r w:rsidR="003D6E89">
        <w:rPr>
          <w:rFonts w:ascii="Times New Roman" w:hAnsi="Times New Roman" w:cs="Times New Roman"/>
          <w:sz w:val="24"/>
          <w:szCs w:val="24"/>
        </w:rPr>
        <w:t>рублей 8</w:t>
      </w:r>
      <w:r w:rsidR="00E1043E">
        <w:rPr>
          <w:rFonts w:ascii="Times New Roman" w:hAnsi="Times New Roman" w:cs="Times New Roman"/>
          <w:sz w:val="24"/>
          <w:szCs w:val="24"/>
        </w:rPr>
        <w:t>0 копеек и газ –</w:t>
      </w:r>
      <w:r w:rsidR="003D6E89">
        <w:rPr>
          <w:rFonts w:ascii="Times New Roman" w:hAnsi="Times New Roman" w:cs="Times New Roman"/>
          <w:sz w:val="24"/>
          <w:szCs w:val="24"/>
        </w:rPr>
        <w:t xml:space="preserve"> 190 рублей 60 копеек, «совокупный платеж» составил 2 966 рублей 91 копейка.</w:t>
      </w:r>
    </w:p>
    <w:p w:rsidR="00E21B2C" w:rsidRPr="00014051" w:rsidRDefault="003D6E89" w:rsidP="008037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14051">
        <w:rPr>
          <w:rFonts w:ascii="Times New Roman" w:hAnsi="Times New Roman" w:cs="Times New Roman"/>
          <w:color w:val="FF0000"/>
          <w:sz w:val="24"/>
          <w:szCs w:val="24"/>
        </w:rPr>
        <w:t>К сумме «совокупного платежа» за декабрь 2013 года с помощью калькулятора прибавляем 20,02%</w:t>
      </w:r>
      <w:r w:rsidR="0098673A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- предельный (максимальный) индекс изменения размера</w:t>
      </w:r>
      <w:r w:rsidR="0098673A" w:rsidRPr="00014051">
        <w:rPr>
          <w:color w:val="FF0000"/>
        </w:rPr>
        <w:t xml:space="preserve"> </w:t>
      </w:r>
      <w:r w:rsidR="0098673A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вносимой гражданами платы за коммунальные услуги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>в муниципальном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образовании «Город Балабаново».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Данный показатель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установлен 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остановлением Губернатора Калужской области от 15.05.2014 года № 192 на период с 1 июля по 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31 декабря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>201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год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.  В результате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получаем </w:t>
      </w:r>
      <w:r w:rsidR="009A20ED" w:rsidRPr="00014051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>предельную сумму</w:t>
      </w:r>
      <w:r w:rsidR="009A20ED" w:rsidRPr="00014051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размера платы гражданина 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октябр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2014 года</w:t>
      </w:r>
      <w:r w:rsidR="0083510C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91A0B" w:rsidRPr="00014051">
        <w:rPr>
          <w:rFonts w:ascii="Times New Roman" w:hAnsi="Times New Roman" w:cs="Times New Roman"/>
          <w:color w:val="FF0000"/>
          <w:sz w:val="24"/>
          <w:szCs w:val="24"/>
        </w:rPr>
        <w:t xml:space="preserve">за шесть коммунальных услуг. В нашем случае, эта сумма равна </w:t>
      </w:r>
      <w:r w:rsidR="00E21B2C" w:rsidRPr="00014051">
        <w:rPr>
          <w:rFonts w:ascii="Times New Roman" w:hAnsi="Times New Roman" w:cs="Times New Roman"/>
          <w:color w:val="FF0000"/>
          <w:sz w:val="24"/>
          <w:szCs w:val="24"/>
        </w:rPr>
        <w:t>3 356 рублей 70 копеек.</w:t>
      </w:r>
    </w:p>
    <w:p w:rsidR="0028680A" w:rsidRDefault="00E21B2C" w:rsidP="0028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</w:t>
      </w:r>
      <w:r w:rsidR="009960E9">
        <w:rPr>
          <w:rFonts w:ascii="Times New Roman" w:hAnsi="Times New Roman" w:cs="Times New Roman"/>
          <w:sz w:val="24"/>
          <w:szCs w:val="24"/>
        </w:rPr>
        <w:t>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0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предельную сумму</w:t>
      </w:r>
      <w:r w:rsidR="009A20ED">
        <w:rPr>
          <w:rFonts w:ascii="Times New Roman" w:hAnsi="Times New Roman" w:cs="Times New Roman"/>
          <w:sz w:val="24"/>
          <w:szCs w:val="24"/>
        </w:rPr>
        <w:t>»</w:t>
      </w:r>
      <w:r w:rsidR="00691A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размера платы </w:t>
      </w:r>
      <w:r w:rsidR="009960E9">
        <w:rPr>
          <w:rFonts w:ascii="Times New Roman" w:hAnsi="Times New Roman" w:cs="Times New Roman"/>
          <w:sz w:val="24"/>
          <w:szCs w:val="24"/>
        </w:rPr>
        <w:t>- 3 356 рублей 70 копеек и  сумму</w:t>
      </w:r>
      <w:r>
        <w:rPr>
          <w:rFonts w:ascii="Times New Roman" w:hAnsi="Times New Roman" w:cs="Times New Roman"/>
          <w:sz w:val="24"/>
          <w:szCs w:val="24"/>
        </w:rPr>
        <w:t xml:space="preserve"> «совокупного</w:t>
      </w:r>
      <w:r w:rsidR="009960E9">
        <w:rPr>
          <w:rFonts w:ascii="Times New Roman" w:hAnsi="Times New Roman" w:cs="Times New Roman"/>
          <w:sz w:val="24"/>
          <w:szCs w:val="24"/>
        </w:rPr>
        <w:t xml:space="preserve"> платежа» за октябрь 2014 года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0E9">
        <w:rPr>
          <w:rFonts w:ascii="Times New Roman" w:hAnsi="Times New Roman" w:cs="Times New Roman"/>
          <w:sz w:val="24"/>
          <w:szCs w:val="24"/>
        </w:rPr>
        <w:t>2 966 рублей 91 копейка. Сумма начисленная</w:t>
      </w:r>
      <w:r w:rsidR="009960E9" w:rsidRPr="009960E9">
        <w:rPr>
          <w:rFonts w:ascii="Times New Roman" w:hAnsi="Times New Roman" w:cs="Times New Roman"/>
          <w:sz w:val="24"/>
          <w:szCs w:val="24"/>
        </w:rPr>
        <w:t xml:space="preserve"> </w:t>
      </w:r>
      <w:r w:rsidR="009960E9">
        <w:rPr>
          <w:rFonts w:ascii="Times New Roman" w:hAnsi="Times New Roman" w:cs="Times New Roman"/>
          <w:sz w:val="24"/>
          <w:szCs w:val="24"/>
        </w:rPr>
        <w:t>за октябрь 2014 года оказалась меньше. Значит размер платы гражданина соответствует</w:t>
      </w:r>
      <w:r w:rsidR="009960E9" w:rsidRPr="00BD79F9">
        <w:rPr>
          <w:rFonts w:ascii="Times New Roman" w:hAnsi="Times New Roman" w:cs="Times New Roman"/>
          <w:sz w:val="24"/>
          <w:szCs w:val="24"/>
        </w:rPr>
        <w:t xml:space="preserve"> установленным ограничениям</w:t>
      </w:r>
      <w:r w:rsidR="009960E9">
        <w:rPr>
          <w:rFonts w:ascii="Times New Roman" w:hAnsi="Times New Roman" w:cs="Times New Roman"/>
          <w:sz w:val="24"/>
          <w:szCs w:val="24"/>
        </w:rPr>
        <w:t>.</w:t>
      </w:r>
      <w:r w:rsidR="0028680A" w:rsidRPr="002868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0E9" w:rsidRDefault="0028680A" w:rsidP="009960E9">
      <w:pPr>
        <w:rPr>
          <w:rFonts w:ascii="Times New Roman" w:hAnsi="Times New Roman" w:cs="Times New Roman"/>
          <w:sz w:val="24"/>
          <w:szCs w:val="24"/>
        </w:rPr>
      </w:pPr>
      <w:r w:rsidRPr="00BD79F9">
        <w:rPr>
          <w:rFonts w:ascii="Times New Roman" w:hAnsi="Times New Roman" w:cs="Times New Roman"/>
          <w:sz w:val="24"/>
          <w:szCs w:val="24"/>
        </w:rPr>
        <w:t xml:space="preserve">В случае превышения </w:t>
      </w:r>
      <w:r>
        <w:rPr>
          <w:rFonts w:ascii="Times New Roman" w:hAnsi="Times New Roman" w:cs="Times New Roman"/>
          <w:sz w:val="24"/>
          <w:szCs w:val="24"/>
        </w:rPr>
        <w:t>«предельной суммы» размера платы</w:t>
      </w:r>
      <w:r w:rsidRPr="00BD79F9">
        <w:rPr>
          <w:rFonts w:ascii="Times New Roman" w:hAnsi="Times New Roman" w:cs="Times New Roman"/>
          <w:sz w:val="24"/>
          <w:szCs w:val="24"/>
        </w:rPr>
        <w:t>, гражданам необходимо обратиться с соответствующим заявлением в Государственную жилищную инспекцию Калужской области с приложением подтверждающих платежных документ</w:t>
      </w:r>
      <w:r>
        <w:rPr>
          <w:rFonts w:ascii="Times New Roman" w:hAnsi="Times New Roman" w:cs="Times New Roman"/>
          <w:sz w:val="24"/>
          <w:szCs w:val="24"/>
        </w:rPr>
        <w:t xml:space="preserve">ов об оплате коммунальных услуг, а так же вы можете получить разъяснения у специалиста по тарифам отдела городского хозяйства Администрации городского поселения «Город Балабаново» в 203 кабинете. </w:t>
      </w:r>
    </w:p>
    <w:p w:rsidR="00014051" w:rsidRDefault="0028680A" w:rsidP="00014051">
      <w:pPr>
        <w:spacing w:after="0" w:line="240" w:lineRule="auto"/>
        <w:ind w:left="13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специалист по взаимодействию </w:t>
      </w:r>
    </w:p>
    <w:p w:rsidR="00014051" w:rsidRDefault="0028680A" w:rsidP="00014051">
      <w:pPr>
        <w:spacing w:after="0" w:line="240" w:lineRule="auto"/>
        <w:ind w:left="13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УК и тарифам </w:t>
      </w:r>
      <w:r w:rsidR="00014051">
        <w:rPr>
          <w:rFonts w:ascii="Times New Roman" w:hAnsi="Times New Roman" w:cs="Times New Roman"/>
          <w:sz w:val="24"/>
          <w:szCs w:val="24"/>
        </w:rPr>
        <w:t xml:space="preserve">отдела городского хозяйства </w:t>
      </w:r>
    </w:p>
    <w:p w:rsidR="0028680A" w:rsidRPr="00E5128C" w:rsidRDefault="00014051" w:rsidP="00014051">
      <w:pPr>
        <w:spacing w:after="0" w:line="240" w:lineRule="auto"/>
        <w:ind w:left="13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8680A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МО «Город Балабаново» </w:t>
      </w:r>
      <w:r w:rsidR="0028680A">
        <w:rPr>
          <w:rFonts w:ascii="Times New Roman" w:hAnsi="Times New Roman" w:cs="Times New Roman"/>
          <w:sz w:val="24"/>
          <w:szCs w:val="24"/>
        </w:rPr>
        <w:t>Н. В. Кисеева</w:t>
      </w:r>
    </w:p>
    <w:p w:rsidR="003D6E89" w:rsidRDefault="003D6E89" w:rsidP="00014051">
      <w:pPr>
        <w:ind w:left="13325"/>
        <w:rPr>
          <w:rFonts w:ascii="Times New Roman" w:hAnsi="Times New Roman" w:cs="Times New Roman"/>
          <w:sz w:val="24"/>
          <w:szCs w:val="24"/>
        </w:rPr>
      </w:pPr>
    </w:p>
    <w:p w:rsidR="001A193B" w:rsidRDefault="001A193B" w:rsidP="00D41707">
      <w:pPr>
        <w:rPr>
          <w:rFonts w:ascii="Times New Roman" w:hAnsi="Times New Roman" w:cs="Times New Roman"/>
          <w:sz w:val="24"/>
          <w:szCs w:val="24"/>
        </w:rPr>
      </w:pPr>
    </w:p>
    <w:p w:rsidR="001A193B" w:rsidRDefault="001A193B" w:rsidP="00D41707">
      <w:pPr>
        <w:rPr>
          <w:rFonts w:ascii="Times New Roman" w:hAnsi="Times New Roman" w:cs="Times New Roman"/>
          <w:sz w:val="24"/>
          <w:szCs w:val="24"/>
        </w:rPr>
      </w:pPr>
    </w:p>
    <w:p w:rsidR="001A193B" w:rsidRDefault="001A193B" w:rsidP="00E5128C">
      <w:pPr>
        <w:rPr>
          <w:rFonts w:ascii="Times New Roman" w:hAnsi="Times New Roman" w:cs="Times New Roman"/>
          <w:sz w:val="24"/>
          <w:szCs w:val="24"/>
        </w:rPr>
      </w:pPr>
    </w:p>
    <w:p w:rsidR="001A193B" w:rsidRDefault="001A193B" w:rsidP="00E5128C">
      <w:pPr>
        <w:rPr>
          <w:rFonts w:ascii="Times New Roman" w:hAnsi="Times New Roman" w:cs="Times New Roman"/>
          <w:sz w:val="24"/>
          <w:szCs w:val="24"/>
        </w:rPr>
      </w:pPr>
    </w:p>
    <w:p w:rsidR="001A193B" w:rsidRDefault="001A193B" w:rsidP="00E5128C">
      <w:pPr>
        <w:rPr>
          <w:rFonts w:ascii="Times New Roman" w:hAnsi="Times New Roman" w:cs="Times New Roman"/>
          <w:sz w:val="24"/>
          <w:szCs w:val="24"/>
        </w:rPr>
      </w:pPr>
    </w:p>
    <w:p w:rsidR="00956066" w:rsidRPr="00E5128C" w:rsidRDefault="00956066" w:rsidP="00956066">
      <w:pPr>
        <w:rPr>
          <w:rFonts w:ascii="Times New Roman" w:hAnsi="Times New Roman" w:cs="Times New Roman"/>
          <w:sz w:val="24"/>
          <w:szCs w:val="24"/>
        </w:rPr>
      </w:pPr>
    </w:p>
    <w:sectPr w:rsidR="00956066" w:rsidRPr="00E5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DF"/>
    <w:rsid w:val="0000073E"/>
    <w:rsid w:val="00001255"/>
    <w:rsid w:val="00004924"/>
    <w:rsid w:val="00010920"/>
    <w:rsid w:val="00014051"/>
    <w:rsid w:val="0001457F"/>
    <w:rsid w:val="00016C0C"/>
    <w:rsid w:val="00017674"/>
    <w:rsid w:val="000220D6"/>
    <w:rsid w:val="0002556A"/>
    <w:rsid w:val="00025E04"/>
    <w:rsid w:val="000316D2"/>
    <w:rsid w:val="00033283"/>
    <w:rsid w:val="00033FA0"/>
    <w:rsid w:val="00035989"/>
    <w:rsid w:val="0004139D"/>
    <w:rsid w:val="00050310"/>
    <w:rsid w:val="00052A2E"/>
    <w:rsid w:val="000544EE"/>
    <w:rsid w:val="0005762D"/>
    <w:rsid w:val="00057AA5"/>
    <w:rsid w:val="00063084"/>
    <w:rsid w:val="0006547D"/>
    <w:rsid w:val="0006567C"/>
    <w:rsid w:val="00065E6B"/>
    <w:rsid w:val="000723BD"/>
    <w:rsid w:val="00073FE2"/>
    <w:rsid w:val="00074600"/>
    <w:rsid w:val="00075338"/>
    <w:rsid w:val="00083452"/>
    <w:rsid w:val="0008422E"/>
    <w:rsid w:val="00086AB6"/>
    <w:rsid w:val="00086D3B"/>
    <w:rsid w:val="00087C04"/>
    <w:rsid w:val="00094C5A"/>
    <w:rsid w:val="0009596B"/>
    <w:rsid w:val="00096571"/>
    <w:rsid w:val="000A0ADC"/>
    <w:rsid w:val="000A1219"/>
    <w:rsid w:val="000A2CB5"/>
    <w:rsid w:val="000A6146"/>
    <w:rsid w:val="000A67B2"/>
    <w:rsid w:val="000B0D25"/>
    <w:rsid w:val="000B1B8D"/>
    <w:rsid w:val="000B3E78"/>
    <w:rsid w:val="000B3ECE"/>
    <w:rsid w:val="000B7046"/>
    <w:rsid w:val="000C5670"/>
    <w:rsid w:val="000C6FED"/>
    <w:rsid w:val="000D23B6"/>
    <w:rsid w:val="000D3B3F"/>
    <w:rsid w:val="000E0B60"/>
    <w:rsid w:val="000E1EB6"/>
    <w:rsid w:val="000E43A2"/>
    <w:rsid w:val="000F01D5"/>
    <w:rsid w:val="000F1072"/>
    <w:rsid w:val="00101594"/>
    <w:rsid w:val="001019DB"/>
    <w:rsid w:val="00102DFC"/>
    <w:rsid w:val="00111D59"/>
    <w:rsid w:val="001137FE"/>
    <w:rsid w:val="0011570D"/>
    <w:rsid w:val="00116030"/>
    <w:rsid w:val="00116F21"/>
    <w:rsid w:val="00121EEA"/>
    <w:rsid w:val="00123BE4"/>
    <w:rsid w:val="00125AF9"/>
    <w:rsid w:val="00127967"/>
    <w:rsid w:val="00130A56"/>
    <w:rsid w:val="001315DB"/>
    <w:rsid w:val="0013484D"/>
    <w:rsid w:val="00134FC4"/>
    <w:rsid w:val="00136AFB"/>
    <w:rsid w:val="0013740B"/>
    <w:rsid w:val="00147B4E"/>
    <w:rsid w:val="00150F6D"/>
    <w:rsid w:val="00151149"/>
    <w:rsid w:val="00152A66"/>
    <w:rsid w:val="00154A32"/>
    <w:rsid w:val="001550BB"/>
    <w:rsid w:val="00155671"/>
    <w:rsid w:val="00157D1E"/>
    <w:rsid w:val="0016009D"/>
    <w:rsid w:val="001612A0"/>
    <w:rsid w:val="001639D5"/>
    <w:rsid w:val="001650A1"/>
    <w:rsid w:val="0016768B"/>
    <w:rsid w:val="00170F5A"/>
    <w:rsid w:val="00171788"/>
    <w:rsid w:val="00173AE5"/>
    <w:rsid w:val="00175A65"/>
    <w:rsid w:val="00182DAE"/>
    <w:rsid w:val="00183813"/>
    <w:rsid w:val="00190180"/>
    <w:rsid w:val="001953C8"/>
    <w:rsid w:val="0019635B"/>
    <w:rsid w:val="0019791F"/>
    <w:rsid w:val="001A04AF"/>
    <w:rsid w:val="001A193B"/>
    <w:rsid w:val="001A1A1F"/>
    <w:rsid w:val="001B0F92"/>
    <w:rsid w:val="001B4FEE"/>
    <w:rsid w:val="001B70AA"/>
    <w:rsid w:val="001C0DE0"/>
    <w:rsid w:val="001C2706"/>
    <w:rsid w:val="001C3FE1"/>
    <w:rsid w:val="001D4A93"/>
    <w:rsid w:val="001D5EB3"/>
    <w:rsid w:val="001D7C1B"/>
    <w:rsid w:val="001E0F87"/>
    <w:rsid w:val="001E1826"/>
    <w:rsid w:val="001E24E4"/>
    <w:rsid w:val="001E28EA"/>
    <w:rsid w:val="001E45B5"/>
    <w:rsid w:val="001F60A8"/>
    <w:rsid w:val="001F6E83"/>
    <w:rsid w:val="0020210C"/>
    <w:rsid w:val="00202D34"/>
    <w:rsid w:val="00203589"/>
    <w:rsid w:val="0020544E"/>
    <w:rsid w:val="00206DDA"/>
    <w:rsid w:val="002121C6"/>
    <w:rsid w:val="002138A3"/>
    <w:rsid w:val="0021570D"/>
    <w:rsid w:val="00217ACB"/>
    <w:rsid w:val="00220ED5"/>
    <w:rsid w:val="0022263B"/>
    <w:rsid w:val="00232B22"/>
    <w:rsid w:val="00235047"/>
    <w:rsid w:val="00236278"/>
    <w:rsid w:val="00237B2F"/>
    <w:rsid w:val="00247609"/>
    <w:rsid w:val="00251B47"/>
    <w:rsid w:val="0025361E"/>
    <w:rsid w:val="00253F31"/>
    <w:rsid w:val="002549E9"/>
    <w:rsid w:val="00260BCF"/>
    <w:rsid w:val="0026329A"/>
    <w:rsid w:val="00265B9D"/>
    <w:rsid w:val="002763EF"/>
    <w:rsid w:val="0027665B"/>
    <w:rsid w:val="00282EA6"/>
    <w:rsid w:val="00283A21"/>
    <w:rsid w:val="0028680A"/>
    <w:rsid w:val="00293C71"/>
    <w:rsid w:val="0029772C"/>
    <w:rsid w:val="00297EDC"/>
    <w:rsid w:val="002A00BF"/>
    <w:rsid w:val="002A03CF"/>
    <w:rsid w:val="002A0D08"/>
    <w:rsid w:val="002B0317"/>
    <w:rsid w:val="002C06CB"/>
    <w:rsid w:val="002D4914"/>
    <w:rsid w:val="002D57F2"/>
    <w:rsid w:val="002E3D1F"/>
    <w:rsid w:val="002E4E5B"/>
    <w:rsid w:val="002F2C0D"/>
    <w:rsid w:val="002F3C18"/>
    <w:rsid w:val="002F42B2"/>
    <w:rsid w:val="002F5CB1"/>
    <w:rsid w:val="002F6CF0"/>
    <w:rsid w:val="002F7349"/>
    <w:rsid w:val="003009CB"/>
    <w:rsid w:val="003037EB"/>
    <w:rsid w:val="00310D89"/>
    <w:rsid w:val="0031137B"/>
    <w:rsid w:val="00312908"/>
    <w:rsid w:val="00314434"/>
    <w:rsid w:val="003145F9"/>
    <w:rsid w:val="0031638A"/>
    <w:rsid w:val="0032282F"/>
    <w:rsid w:val="00324A39"/>
    <w:rsid w:val="0033416A"/>
    <w:rsid w:val="003355C0"/>
    <w:rsid w:val="00341419"/>
    <w:rsid w:val="00342FA0"/>
    <w:rsid w:val="00345155"/>
    <w:rsid w:val="0035275B"/>
    <w:rsid w:val="00364382"/>
    <w:rsid w:val="00365E2D"/>
    <w:rsid w:val="00366015"/>
    <w:rsid w:val="00370A45"/>
    <w:rsid w:val="003739CB"/>
    <w:rsid w:val="003761E1"/>
    <w:rsid w:val="00377267"/>
    <w:rsid w:val="003830DE"/>
    <w:rsid w:val="00387F05"/>
    <w:rsid w:val="00394D14"/>
    <w:rsid w:val="003952BA"/>
    <w:rsid w:val="00396483"/>
    <w:rsid w:val="003A0E09"/>
    <w:rsid w:val="003A10DA"/>
    <w:rsid w:val="003A4250"/>
    <w:rsid w:val="003B4927"/>
    <w:rsid w:val="003B5794"/>
    <w:rsid w:val="003C0BD5"/>
    <w:rsid w:val="003C16EF"/>
    <w:rsid w:val="003C4364"/>
    <w:rsid w:val="003D03D2"/>
    <w:rsid w:val="003D4525"/>
    <w:rsid w:val="003D6E89"/>
    <w:rsid w:val="003E11B2"/>
    <w:rsid w:val="003E4B87"/>
    <w:rsid w:val="003E5A83"/>
    <w:rsid w:val="003F276C"/>
    <w:rsid w:val="003F455B"/>
    <w:rsid w:val="003F4CF7"/>
    <w:rsid w:val="0040004D"/>
    <w:rsid w:val="00400E7D"/>
    <w:rsid w:val="0040195E"/>
    <w:rsid w:val="00402542"/>
    <w:rsid w:val="00403C49"/>
    <w:rsid w:val="00404C15"/>
    <w:rsid w:val="0041149A"/>
    <w:rsid w:val="004153BA"/>
    <w:rsid w:val="00420436"/>
    <w:rsid w:val="00420EB0"/>
    <w:rsid w:val="00424A1D"/>
    <w:rsid w:val="004310EC"/>
    <w:rsid w:val="00432E5E"/>
    <w:rsid w:val="00433FC4"/>
    <w:rsid w:val="0043421B"/>
    <w:rsid w:val="00434959"/>
    <w:rsid w:val="00436786"/>
    <w:rsid w:val="004433C2"/>
    <w:rsid w:val="00443E69"/>
    <w:rsid w:val="004478E4"/>
    <w:rsid w:val="004542B9"/>
    <w:rsid w:val="00460481"/>
    <w:rsid w:val="00463447"/>
    <w:rsid w:val="00465444"/>
    <w:rsid w:val="00465D6A"/>
    <w:rsid w:val="00473287"/>
    <w:rsid w:val="004749FB"/>
    <w:rsid w:val="00474BEF"/>
    <w:rsid w:val="00475D35"/>
    <w:rsid w:val="00477271"/>
    <w:rsid w:val="00480A04"/>
    <w:rsid w:val="0048706A"/>
    <w:rsid w:val="00491870"/>
    <w:rsid w:val="004919BA"/>
    <w:rsid w:val="004951DA"/>
    <w:rsid w:val="004A279F"/>
    <w:rsid w:val="004A4D4B"/>
    <w:rsid w:val="004B38A9"/>
    <w:rsid w:val="004B4F8D"/>
    <w:rsid w:val="004B68E1"/>
    <w:rsid w:val="004C2A6A"/>
    <w:rsid w:val="004C4280"/>
    <w:rsid w:val="004C513E"/>
    <w:rsid w:val="004C736D"/>
    <w:rsid w:val="004D0735"/>
    <w:rsid w:val="004D07CC"/>
    <w:rsid w:val="004D243B"/>
    <w:rsid w:val="004D24B3"/>
    <w:rsid w:val="004D4C9E"/>
    <w:rsid w:val="004D5A0E"/>
    <w:rsid w:val="004E0059"/>
    <w:rsid w:val="004E3630"/>
    <w:rsid w:val="004E5014"/>
    <w:rsid w:val="004F035C"/>
    <w:rsid w:val="004F0488"/>
    <w:rsid w:val="004F0C49"/>
    <w:rsid w:val="004F1EE2"/>
    <w:rsid w:val="004F27FF"/>
    <w:rsid w:val="004F3BD2"/>
    <w:rsid w:val="004F6A03"/>
    <w:rsid w:val="00505229"/>
    <w:rsid w:val="00515A1E"/>
    <w:rsid w:val="00515FB6"/>
    <w:rsid w:val="00517494"/>
    <w:rsid w:val="0052334E"/>
    <w:rsid w:val="00527305"/>
    <w:rsid w:val="00533BB1"/>
    <w:rsid w:val="00535B63"/>
    <w:rsid w:val="00536A75"/>
    <w:rsid w:val="0053780F"/>
    <w:rsid w:val="005403E5"/>
    <w:rsid w:val="00540BE1"/>
    <w:rsid w:val="00542CEE"/>
    <w:rsid w:val="00543752"/>
    <w:rsid w:val="00551AD5"/>
    <w:rsid w:val="00555930"/>
    <w:rsid w:val="005574BE"/>
    <w:rsid w:val="0056221E"/>
    <w:rsid w:val="005629D1"/>
    <w:rsid w:val="0056335C"/>
    <w:rsid w:val="005648A0"/>
    <w:rsid w:val="005659A6"/>
    <w:rsid w:val="00566F07"/>
    <w:rsid w:val="005672C8"/>
    <w:rsid w:val="00567E3D"/>
    <w:rsid w:val="005700F9"/>
    <w:rsid w:val="0058072D"/>
    <w:rsid w:val="0058290D"/>
    <w:rsid w:val="00585281"/>
    <w:rsid w:val="00592594"/>
    <w:rsid w:val="00592EF4"/>
    <w:rsid w:val="0059309D"/>
    <w:rsid w:val="00594714"/>
    <w:rsid w:val="00597836"/>
    <w:rsid w:val="005A028E"/>
    <w:rsid w:val="005A3A86"/>
    <w:rsid w:val="005B658A"/>
    <w:rsid w:val="005B746E"/>
    <w:rsid w:val="005B7DB4"/>
    <w:rsid w:val="005C237B"/>
    <w:rsid w:val="005C599C"/>
    <w:rsid w:val="005D0CB5"/>
    <w:rsid w:val="005D116A"/>
    <w:rsid w:val="005D12AD"/>
    <w:rsid w:val="005D176B"/>
    <w:rsid w:val="005E0DCB"/>
    <w:rsid w:val="005E742C"/>
    <w:rsid w:val="005F30B1"/>
    <w:rsid w:val="005F5697"/>
    <w:rsid w:val="006069DA"/>
    <w:rsid w:val="00614589"/>
    <w:rsid w:val="006223EC"/>
    <w:rsid w:val="006304CC"/>
    <w:rsid w:val="00633238"/>
    <w:rsid w:val="00634030"/>
    <w:rsid w:val="00642BC7"/>
    <w:rsid w:val="00644C96"/>
    <w:rsid w:val="00645B1B"/>
    <w:rsid w:val="00645E3E"/>
    <w:rsid w:val="00647D42"/>
    <w:rsid w:val="006522AB"/>
    <w:rsid w:val="006530F4"/>
    <w:rsid w:val="0065379B"/>
    <w:rsid w:val="00657C67"/>
    <w:rsid w:val="006608D6"/>
    <w:rsid w:val="00661FA0"/>
    <w:rsid w:val="00670B84"/>
    <w:rsid w:val="00671542"/>
    <w:rsid w:val="00675DEF"/>
    <w:rsid w:val="00680478"/>
    <w:rsid w:val="00684997"/>
    <w:rsid w:val="00686A2B"/>
    <w:rsid w:val="00691A0B"/>
    <w:rsid w:val="006939DA"/>
    <w:rsid w:val="00695F42"/>
    <w:rsid w:val="00696CCF"/>
    <w:rsid w:val="00697195"/>
    <w:rsid w:val="006A0046"/>
    <w:rsid w:val="006A028B"/>
    <w:rsid w:val="006A193D"/>
    <w:rsid w:val="006A4D92"/>
    <w:rsid w:val="006A7EFE"/>
    <w:rsid w:val="006B22C1"/>
    <w:rsid w:val="006B25E3"/>
    <w:rsid w:val="006B297D"/>
    <w:rsid w:val="006B7789"/>
    <w:rsid w:val="006C07B0"/>
    <w:rsid w:val="006C1BDA"/>
    <w:rsid w:val="006C3F45"/>
    <w:rsid w:val="006C5630"/>
    <w:rsid w:val="006C65FF"/>
    <w:rsid w:val="006D0443"/>
    <w:rsid w:val="006D1C7D"/>
    <w:rsid w:val="006D44D7"/>
    <w:rsid w:val="006D6E6A"/>
    <w:rsid w:val="006E062B"/>
    <w:rsid w:val="006E0FED"/>
    <w:rsid w:val="006E4ED6"/>
    <w:rsid w:val="006E682A"/>
    <w:rsid w:val="006F4E7C"/>
    <w:rsid w:val="006F55C1"/>
    <w:rsid w:val="006F61CF"/>
    <w:rsid w:val="006F6A59"/>
    <w:rsid w:val="00720146"/>
    <w:rsid w:val="007212DF"/>
    <w:rsid w:val="00727466"/>
    <w:rsid w:val="00730DBF"/>
    <w:rsid w:val="00731ABE"/>
    <w:rsid w:val="00732C3C"/>
    <w:rsid w:val="00735FAD"/>
    <w:rsid w:val="007367C3"/>
    <w:rsid w:val="0073691A"/>
    <w:rsid w:val="007407B2"/>
    <w:rsid w:val="0074281D"/>
    <w:rsid w:val="007456C1"/>
    <w:rsid w:val="00747EB7"/>
    <w:rsid w:val="0075254D"/>
    <w:rsid w:val="007549D1"/>
    <w:rsid w:val="00757FEA"/>
    <w:rsid w:val="007613C7"/>
    <w:rsid w:val="007634F6"/>
    <w:rsid w:val="007701A8"/>
    <w:rsid w:val="007720B5"/>
    <w:rsid w:val="00773707"/>
    <w:rsid w:val="0077593A"/>
    <w:rsid w:val="0077617D"/>
    <w:rsid w:val="007777F4"/>
    <w:rsid w:val="007803FA"/>
    <w:rsid w:val="0078114C"/>
    <w:rsid w:val="00783D68"/>
    <w:rsid w:val="00784A0C"/>
    <w:rsid w:val="007879C0"/>
    <w:rsid w:val="00791ADE"/>
    <w:rsid w:val="007A3D9A"/>
    <w:rsid w:val="007A4FEC"/>
    <w:rsid w:val="007A5121"/>
    <w:rsid w:val="007A64BA"/>
    <w:rsid w:val="007A6F18"/>
    <w:rsid w:val="007B6468"/>
    <w:rsid w:val="007B6823"/>
    <w:rsid w:val="007C032A"/>
    <w:rsid w:val="007C1131"/>
    <w:rsid w:val="007C244B"/>
    <w:rsid w:val="007C61D4"/>
    <w:rsid w:val="007D394E"/>
    <w:rsid w:val="007D4B2C"/>
    <w:rsid w:val="007E0391"/>
    <w:rsid w:val="007E129C"/>
    <w:rsid w:val="007E22DD"/>
    <w:rsid w:val="007E2881"/>
    <w:rsid w:val="007E348C"/>
    <w:rsid w:val="00803739"/>
    <w:rsid w:val="00805F54"/>
    <w:rsid w:val="00806173"/>
    <w:rsid w:val="0080699E"/>
    <w:rsid w:val="00806AAC"/>
    <w:rsid w:val="008073D3"/>
    <w:rsid w:val="00810A52"/>
    <w:rsid w:val="008201DF"/>
    <w:rsid w:val="00822D04"/>
    <w:rsid w:val="00823816"/>
    <w:rsid w:val="00826319"/>
    <w:rsid w:val="008273AA"/>
    <w:rsid w:val="008327B7"/>
    <w:rsid w:val="0083510C"/>
    <w:rsid w:val="008363B5"/>
    <w:rsid w:val="008367C7"/>
    <w:rsid w:val="00837620"/>
    <w:rsid w:val="00840831"/>
    <w:rsid w:val="00844237"/>
    <w:rsid w:val="00845C53"/>
    <w:rsid w:val="008524AF"/>
    <w:rsid w:val="00856537"/>
    <w:rsid w:val="0086016F"/>
    <w:rsid w:val="00862097"/>
    <w:rsid w:val="00880307"/>
    <w:rsid w:val="00880C18"/>
    <w:rsid w:val="00883532"/>
    <w:rsid w:val="0088478D"/>
    <w:rsid w:val="00886482"/>
    <w:rsid w:val="00887AA7"/>
    <w:rsid w:val="00892EE2"/>
    <w:rsid w:val="00893E25"/>
    <w:rsid w:val="008A5655"/>
    <w:rsid w:val="008A793C"/>
    <w:rsid w:val="008B791A"/>
    <w:rsid w:val="008C2D03"/>
    <w:rsid w:val="008C408C"/>
    <w:rsid w:val="008C4374"/>
    <w:rsid w:val="008C50EC"/>
    <w:rsid w:val="008D0604"/>
    <w:rsid w:val="008D1F3B"/>
    <w:rsid w:val="008D577A"/>
    <w:rsid w:val="008E1CD3"/>
    <w:rsid w:val="008E539A"/>
    <w:rsid w:val="008E6DAA"/>
    <w:rsid w:val="008F2867"/>
    <w:rsid w:val="008F6828"/>
    <w:rsid w:val="009047E3"/>
    <w:rsid w:val="00904D2B"/>
    <w:rsid w:val="00907FDF"/>
    <w:rsid w:val="00912EED"/>
    <w:rsid w:val="0091346C"/>
    <w:rsid w:val="009142C2"/>
    <w:rsid w:val="00916055"/>
    <w:rsid w:val="009266E4"/>
    <w:rsid w:val="00927122"/>
    <w:rsid w:val="00930BEF"/>
    <w:rsid w:val="00932FE1"/>
    <w:rsid w:val="00940231"/>
    <w:rsid w:val="009415CA"/>
    <w:rsid w:val="00941C83"/>
    <w:rsid w:val="009459A0"/>
    <w:rsid w:val="009470AE"/>
    <w:rsid w:val="00947A5F"/>
    <w:rsid w:val="00953DCD"/>
    <w:rsid w:val="00954F39"/>
    <w:rsid w:val="00956066"/>
    <w:rsid w:val="00961F14"/>
    <w:rsid w:val="00964970"/>
    <w:rsid w:val="00966D61"/>
    <w:rsid w:val="00972B3E"/>
    <w:rsid w:val="00972D2A"/>
    <w:rsid w:val="00974C57"/>
    <w:rsid w:val="009759E9"/>
    <w:rsid w:val="009826B4"/>
    <w:rsid w:val="00986090"/>
    <w:rsid w:val="0098673A"/>
    <w:rsid w:val="00987A69"/>
    <w:rsid w:val="0099202C"/>
    <w:rsid w:val="0099348C"/>
    <w:rsid w:val="00994B74"/>
    <w:rsid w:val="009960E9"/>
    <w:rsid w:val="009A132F"/>
    <w:rsid w:val="009A20ED"/>
    <w:rsid w:val="009A2D33"/>
    <w:rsid w:val="009A4995"/>
    <w:rsid w:val="009B07CD"/>
    <w:rsid w:val="009B1183"/>
    <w:rsid w:val="009B1BC8"/>
    <w:rsid w:val="009B3181"/>
    <w:rsid w:val="009B6901"/>
    <w:rsid w:val="009C0C09"/>
    <w:rsid w:val="009C45F0"/>
    <w:rsid w:val="009C5D6C"/>
    <w:rsid w:val="009C6DDA"/>
    <w:rsid w:val="009C749C"/>
    <w:rsid w:val="009D1A79"/>
    <w:rsid w:val="009D1D0C"/>
    <w:rsid w:val="009D4E1A"/>
    <w:rsid w:val="009D6633"/>
    <w:rsid w:val="009E2F28"/>
    <w:rsid w:val="009E441D"/>
    <w:rsid w:val="009F1E4B"/>
    <w:rsid w:val="009F239D"/>
    <w:rsid w:val="009F5140"/>
    <w:rsid w:val="00A0027B"/>
    <w:rsid w:val="00A01EF3"/>
    <w:rsid w:val="00A035BF"/>
    <w:rsid w:val="00A046D8"/>
    <w:rsid w:val="00A103A8"/>
    <w:rsid w:val="00A14BAA"/>
    <w:rsid w:val="00A161E4"/>
    <w:rsid w:val="00A17098"/>
    <w:rsid w:val="00A17753"/>
    <w:rsid w:val="00A20046"/>
    <w:rsid w:val="00A20440"/>
    <w:rsid w:val="00A22573"/>
    <w:rsid w:val="00A233AE"/>
    <w:rsid w:val="00A346C0"/>
    <w:rsid w:val="00A34F40"/>
    <w:rsid w:val="00A357A5"/>
    <w:rsid w:val="00A41DAA"/>
    <w:rsid w:val="00A42D32"/>
    <w:rsid w:val="00A440DE"/>
    <w:rsid w:val="00A44C06"/>
    <w:rsid w:val="00A45A16"/>
    <w:rsid w:val="00A50C24"/>
    <w:rsid w:val="00A51335"/>
    <w:rsid w:val="00A54504"/>
    <w:rsid w:val="00A54A2F"/>
    <w:rsid w:val="00A55A2F"/>
    <w:rsid w:val="00A62594"/>
    <w:rsid w:val="00A67976"/>
    <w:rsid w:val="00A72550"/>
    <w:rsid w:val="00A74929"/>
    <w:rsid w:val="00A74C3E"/>
    <w:rsid w:val="00A74CE0"/>
    <w:rsid w:val="00A75D53"/>
    <w:rsid w:val="00A7640B"/>
    <w:rsid w:val="00A770F0"/>
    <w:rsid w:val="00A8489C"/>
    <w:rsid w:val="00A849F8"/>
    <w:rsid w:val="00A8629A"/>
    <w:rsid w:val="00A86DCA"/>
    <w:rsid w:val="00A9372A"/>
    <w:rsid w:val="00A937D4"/>
    <w:rsid w:val="00A9453D"/>
    <w:rsid w:val="00AA22D1"/>
    <w:rsid w:val="00AA2977"/>
    <w:rsid w:val="00AA6CCA"/>
    <w:rsid w:val="00AA7FCF"/>
    <w:rsid w:val="00AB420E"/>
    <w:rsid w:val="00AC08FF"/>
    <w:rsid w:val="00AC1315"/>
    <w:rsid w:val="00AC6E63"/>
    <w:rsid w:val="00AD5DBD"/>
    <w:rsid w:val="00AE0DF9"/>
    <w:rsid w:val="00AE37B1"/>
    <w:rsid w:val="00AE5A90"/>
    <w:rsid w:val="00AF1711"/>
    <w:rsid w:val="00AF181A"/>
    <w:rsid w:val="00AF6742"/>
    <w:rsid w:val="00AF7671"/>
    <w:rsid w:val="00B046A7"/>
    <w:rsid w:val="00B0616F"/>
    <w:rsid w:val="00B12572"/>
    <w:rsid w:val="00B14039"/>
    <w:rsid w:val="00B16B56"/>
    <w:rsid w:val="00B17826"/>
    <w:rsid w:val="00B22FAA"/>
    <w:rsid w:val="00B36422"/>
    <w:rsid w:val="00B36B6A"/>
    <w:rsid w:val="00B41EBE"/>
    <w:rsid w:val="00B41FB3"/>
    <w:rsid w:val="00B425F9"/>
    <w:rsid w:val="00B47F4F"/>
    <w:rsid w:val="00B5406A"/>
    <w:rsid w:val="00B66376"/>
    <w:rsid w:val="00B7046F"/>
    <w:rsid w:val="00B73DA2"/>
    <w:rsid w:val="00B75701"/>
    <w:rsid w:val="00B80936"/>
    <w:rsid w:val="00B87B93"/>
    <w:rsid w:val="00B90C2E"/>
    <w:rsid w:val="00B93C76"/>
    <w:rsid w:val="00B94F8D"/>
    <w:rsid w:val="00B97411"/>
    <w:rsid w:val="00BA0FC6"/>
    <w:rsid w:val="00BA17F5"/>
    <w:rsid w:val="00BA18B7"/>
    <w:rsid w:val="00BA2053"/>
    <w:rsid w:val="00BA2D44"/>
    <w:rsid w:val="00BA7009"/>
    <w:rsid w:val="00BA704A"/>
    <w:rsid w:val="00BB2797"/>
    <w:rsid w:val="00BB69DB"/>
    <w:rsid w:val="00BB7233"/>
    <w:rsid w:val="00BB77DA"/>
    <w:rsid w:val="00BC0266"/>
    <w:rsid w:val="00BC1490"/>
    <w:rsid w:val="00BC5070"/>
    <w:rsid w:val="00BD0A46"/>
    <w:rsid w:val="00BD36E7"/>
    <w:rsid w:val="00BD79F9"/>
    <w:rsid w:val="00BF10DD"/>
    <w:rsid w:val="00BF11DE"/>
    <w:rsid w:val="00C02514"/>
    <w:rsid w:val="00C02669"/>
    <w:rsid w:val="00C03FC9"/>
    <w:rsid w:val="00C11ACC"/>
    <w:rsid w:val="00C142A1"/>
    <w:rsid w:val="00C15B86"/>
    <w:rsid w:val="00C15DEF"/>
    <w:rsid w:val="00C17455"/>
    <w:rsid w:val="00C21908"/>
    <w:rsid w:val="00C25309"/>
    <w:rsid w:val="00C27199"/>
    <w:rsid w:val="00C341C6"/>
    <w:rsid w:val="00C34A99"/>
    <w:rsid w:val="00C35506"/>
    <w:rsid w:val="00C35B2D"/>
    <w:rsid w:val="00C4175B"/>
    <w:rsid w:val="00C44191"/>
    <w:rsid w:val="00C4461F"/>
    <w:rsid w:val="00C46666"/>
    <w:rsid w:val="00C5222E"/>
    <w:rsid w:val="00C54361"/>
    <w:rsid w:val="00C55F72"/>
    <w:rsid w:val="00C641C0"/>
    <w:rsid w:val="00C65C29"/>
    <w:rsid w:val="00C7049D"/>
    <w:rsid w:val="00C726D6"/>
    <w:rsid w:val="00C74649"/>
    <w:rsid w:val="00C75C64"/>
    <w:rsid w:val="00C81A7C"/>
    <w:rsid w:val="00C83FB7"/>
    <w:rsid w:val="00C84AC6"/>
    <w:rsid w:val="00C856B4"/>
    <w:rsid w:val="00C97D98"/>
    <w:rsid w:val="00CB5F9C"/>
    <w:rsid w:val="00CB63D9"/>
    <w:rsid w:val="00CC5DA1"/>
    <w:rsid w:val="00CD2D7B"/>
    <w:rsid w:val="00CD60C7"/>
    <w:rsid w:val="00CD7647"/>
    <w:rsid w:val="00CE001E"/>
    <w:rsid w:val="00CE1903"/>
    <w:rsid w:val="00CE347A"/>
    <w:rsid w:val="00CE3F55"/>
    <w:rsid w:val="00CE4365"/>
    <w:rsid w:val="00CE5EAC"/>
    <w:rsid w:val="00CF0F90"/>
    <w:rsid w:val="00CF1FFE"/>
    <w:rsid w:val="00CF2245"/>
    <w:rsid w:val="00CF5024"/>
    <w:rsid w:val="00CF5567"/>
    <w:rsid w:val="00CF5C3D"/>
    <w:rsid w:val="00CF63D7"/>
    <w:rsid w:val="00CF69DA"/>
    <w:rsid w:val="00D0070A"/>
    <w:rsid w:val="00D02A6C"/>
    <w:rsid w:val="00D044D5"/>
    <w:rsid w:val="00D05BC9"/>
    <w:rsid w:val="00D060E1"/>
    <w:rsid w:val="00D061C2"/>
    <w:rsid w:val="00D115BA"/>
    <w:rsid w:val="00D1416D"/>
    <w:rsid w:val="00D1453A"/>
    <w:rsid w:val="00D15D34"/>
    <w:rsid w:val="00D160B4"/>
    <w:rsid w:val="00D231E6"/>
    <w:rsid w:val="00D2421B"/>
    <w:rsid w:val="00D24AF2"/>
    <w:rsid w:val="00D2669D"/>
    <w:rsid w:val="00D41707"/>
    <w:rsid w:val="00D41BA0"/>
    <w:rsid w:val="00D421AD"/>
    <w:rsid w:val="00D42981"/>
    <w:rsid w:val="00D519D3"/>
    <w:rsid w:val="00D51FA1"/>
    <w:rsid w:val="00D53621"/>
    <w:rsid w:val="00D569D2"/>
    <w:rsid w:val="00D62038"/>
    <w:rsid w:val="00D63A3D"/>
    <w:rsid w:val="00D647D2"/>
    <w:rsid w:val="00D74B8E"/>
    <w:rsid w:val="00D74BF5"/>
    <w:rsid w:val="00D7696A"/>
    <w:rsid w:val="00D86E43"/>
    <w:rsid w:val="00D91935"/>
    <w:rsid w:val="00D92A4C"/>
    <w:rsid w:val="00D937E5"/>
    <w:rsid w:val="00D94FF4"/>
    <w:rsid w:val="00D965C8"/>
    <w:rsid w:val="00D96FB7"/>
    <w:rsid w:val="00D97112"/>
    <w:rsid w:val="00DA42D2"/>
    <w:rsid w:val="00DA662C"/>
    <w:rsid w:val="00DB1341"/>
    <w:rsid w:val="00DB628A"/>
    <w:rsid w:val="00DC5C67"/>
    <w:rsid w:val="00DD27BC"/>
    <w:rsid w:val="00DD3F08"/>
    <w:rsid w:val="00DD6A16"/>
    <w:rsid w:val="00DD7E94"/>
    <w:rsid w:val="00DE7782"/>
    <w:rsid w:val="00DF1D70"/>
    <w:rsid w:val="00DF5FDB"/>
    <w:rsid w:val="00E00737"/>
    <w:rsid w:val="00E00C43"/>
    <w:rsid w:val="00E07487"/>
    <w:rsid w:val="00E1043E"/>
    <w:rsid w:val="00E10882"/>
    <w:rsid w:val="00E11518"/>
    <w:rsid w:val="00E11F15"/>
    <w:rsid w:val="00E12F8B"/>
    <w:rsid w:val="00E1797C"/>
    <w:rsid w:val="00E21B2C"/>
    <w:rsid w:val="00E254EE"/>
    <w:rsid w:val="00E433C8"/>
    <w:rsid w:val="00E44B54"/>
    <w:rsid w:val="00E45A6E"/>
    <w:rsid w:val="00E47593"/>
    <w:rsid w:val="00E51189"/>
    <w:rsid w:val="00E5128C"/>
    <w:rsid w:val="00E560AC"/>
    <w:rsid w:val="00E60EEE"/>
    <w:rsid w:val="00E70287"/>
    <w:rsid w:val="00E746A3"/>
    <w:rsid w:val="00E82B8E"/>
    <w:rsid w:val="00E84862"/>
    <w:rsid w:val="00E84A5F"/>
    <w:rsid w:val="00E852A9"/>
    <w:rsid w:val="00E87133"/>
    <w:rsid w:val="00EA2A33"/>
    <w:rsid w:val="00EA4E7B"/>
    <w:rsid w:val="00EA5C7F"/>
    <w:rsid w:val="00EA6838"/>
    <w:rsid w:val="00EA6B2B"/>
    <w:rsid w:val="00EB00DB"/>
    <w:rsid w:val="00EB0989"/>
    <w:rsid w:val="00EB1B79"/>
    <w:rsid w:val="00EB423B"/>
    <w:rsid w:val="00EB6170"/>
    <w:rsid w:val="00EB72FB"/>
    <w:rsid w:val="00EC4E7A"/>
    <w:rsid w:val="00ED7D07"/>
    <w:rsid w:val="00EE0149"/>
    <w:rsid w:val="00EE1582"/>
    <w:rsid w:val="00EE1926"/>
    <w:rsid w:val="00EE3F56"/>
    <w:rsid w:val="00EE4276"/>
    <w:rsid w:val="00EE49AF"/>
    <w:rsid w:val="00EE67FE"/>
    <w:rsid w:val="00EF066D"/>
    <w:rsid w:val="00EF3CBD"/>
    <w:rsid w:val="00EF44DF"/>
    <w:rsid w:val="00EF4FD8"/>
    <w:rsid w:val="00EF609D"/>
    <w:rsid w:val="00EF719E"/>
    <w:rsid w:val="00F020CF"/>
    <w:rsid w:val="00F03DFE"/>
    <w:rsid w:val="00F04649"/>
    <w:rsid w:val="00F0531C"/>
    <w:rsid w:val="00F05FB6"/>
    <w:rsid w:val="00F11217"/>
    <w:rsid w:val="00F1380B"/>
    <w:rsid w:val="00F14107"/>
    <w:rsid w:val="00F15A00"/>
    <w:rsid w:val="00F253AF"/>
    <w:rsid w:val="00F31887"/>
    <w:rsid w:val="00F37026"/>
    <w:rsid w:val="00F37F00"/>
    <w:rsid w:val="00F40AB5"/>
    <w:rsid w:val="00F4542D"/>
    <w:rsid w:val="00F4574A"/>
    <w:rsid w:val="00F55A66"/>
    <w:rsid w:val="00F620CE"/>
    <w:rsid w:val="00F62213"/>
    <w:rsid w:val="00F64AF3"/>
    <w:rsid w:val="00F7392F"/>
    <w:rsid w:val="00F77BD4"/>
    <w:rsid w:val="00F866C7"/>
    <w:rsid w:val="00F87F10"/>
    <w:rsid w:val="00F9410B"/>
    <w:rsid w:val="00F95033"/>
    <w:rsid w:val="00F9594E"/>
    <w:rsid w:val="00FA04FA"/>
    <w:rsid w:val="00FA052C"/>
    <w:rsid w:val="00FA4901"/>
    <w:rsid w:val="00FA4BA1"/>
    <w:rsid w:val="00FA62A0"/>
    <w:rsid w:val="00FB3387"/>
    <w:rsid w:val="00FB43A0"/>
    <w:rsid w:val="00FB4BA0"/>
    <w:rsid w:val="00FC1340"/>
    <w:rsid w:val="00FC2F26"/>
    <w:rsid w:val="00FC5C4A"/>
    <w:rsid w:val="00FD02A3"/>
    <w:rsid w:val="00FD22B8"/>
    <w:rsid w:val="00FD3131"/>
    <w:rsid w:val="00FD7069"/>
    <w:rsid w:val="00FD7863"/>
    <w:rsid w:val="00FE2665"/>
    <w:rsid w:val="00FE3CA8"/>
    <w:rsid w:val="00FE6B0E"/>
    <w:rsid w:val="00FE7473"/>
    <w:rsid w:val="00FE79E2"/>
    <w:rsid w:val="00FF144F"/>
    <w:rsid w:val="00FF2FCA"/>
    <w:rsid w:val="00FF5095"/>
    <w:rsid w:val="00FF5360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2014-11-14T11:34:00Z</cp:lastPrinted>
  <dcterms:created xsi:type="dcterms:W3CDTF">2020-01-13T09:07:00Z</dcterms:created>
  <dcterms:modified xsi:type="dcterms:W3CDTF">2020-01-13T09:07:00Z</dcterms:modified>
</cp:coreProperties>
</file>