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D5" w:rsidRPr="00020C9D" w:rsidRDefault="00C21FD5" w:rsidP="00E664A9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1C1C1C"/>
          <w:sz w:val="33"/>
          <w:szCs w:val="33"/>
          <w:lang w:eastAsia="ru-RU"/>
        </w:rPr>
      </w:pPr>
      <w:r w:rsidRPr="00020C9D">
        <w:rPr>
          <w:rFonts w:ascii="Times New Roman" w:eastAsia="Times New Roman" w:hAnsi="Times New Roman" w:cs="Times New Roman"/>
          <w:b/>
          <w:bCs/>
          <w:color w:val="1C1C1C"/>
          <w:sz w:val="33"/>
          <w:szCs w:val="33"/>
          <w:lang w:eastAsia="ru-RU"/>
        </w:rPr>
        <w:t>Общественные обсуждения п</w:t>
      </w:r>
      <w:r w:rsidR="00C2425C">
        <w:rPr>
          <w:rFonts w:ascii="Times New Roman" w:eastAsia="Times New Roman" w:hAnsi="Times New Roman" w:cs="Times New Roman"/>
          <w:b/>
          <w:bCs/>
          <w:color w:val="1C1C1C"/>
          <w:sz w:val="33"/>
          <w:szCs w:val="33"/>
          <w:lang w:eastAsia="ru-RU"/>
        </w:rPr>
        <w:t>роекта программы по профилактике</w:t>
      </w:r>
      <w:r w:rsidRPr="00020C9D">
        <w:rPr>
          <w:rFonts w:ascii="Times New Roman" w:eastAsia="Times New Roman" w:hAnsi="Times New Roman" w:cs="Times New Roman"/>
          <w:b/>
          <w:bCs/>
          <w:color w:val="1C1C1C"/>
          <w:sz w:val="33"/>
          <w:szCs w:val="33"/>
          <w:lang w:eastAsia="ru-RU"/>
        </w:rPr>
        <w:t xml:space="preserve"> риска причинения вреда (ущерба) охраняемым законом ценностям </w:t>
      </w:r>
      <w:r w:rsidR="00E664A9">
        <w:rPr>
          <w:rFonts w:ascii="Times New Roman" w:eastAsia="Times New Roman" w:hAnsi="Times New Roman" w:cs="Times New Roman"/>
          <w:b/>
          <w:bCs/>
          <w:color w:val="1C1C1C"/>
          <w:sz w:val="33"/>
          <w:szCs w:val="33"/>
          <w:lang w:eastAsia="ru-RU"/>
        </w:rPr>
        <w:t>в рамках осуществления</w:t>
      </w:r>
      <w:r w:rsidRPr="00020C9D">
        <w:rPr>
          <w:rFonts w:ascii="Times New Roman" w:eastAsia="Times New Roman" w:hAnsi="Times New Roman" w:cs="Times New Roman"/>
          <w:b/>
          <w:bCs/>
          <w:color w:val="1C1C1C"/>
          <w:sz w:val="33"/>
          <w:szCs w:val="33"/>
          <w:lang w:eastAsia="ru-RU"/>
        </w:rPr>
        <w:t xml:space="preserve"> </w:t>
      </w:r>
      <w:r w:rsidR="00E664A9" w:rsidRPr="00E664A9">
        <w:rPr>
          <w:rFonts w:ascii="Times New Roman" w:eastAsia="Times New Roman" w:hAnsi="Times New Roman" w:cs="Times New Roman"/>
          <w:b/>
          <w:bCs/>
          <w:color w:val="1C1C1C"/>
          <w:sz w:val="33"/>
          <w:szCs w:val="33"/>
          <w:lang w:eastAsia="ru-RU"/>
        </w:rPr>
        <w:t xml:space="preserve">муниципального контроля </w:t>
      </w:r>
      <w:r w:rsidR="00945FE8">
        <w:rPr>
          <w:rFonts w:ascii="Times New Roman" w:eastAsia="Times New Roman" w:hAnsi="Times New Roman" w:cs="Times New Roman"/>
          <w:b/>
          <w:bCs/>
          <w:color w:val="1C1C1C"/>
          <w:sz w:val="33"/>
          <w:szCs w:val="33"/>
          <w:lang w:eastAsia="ru-RU"/>
        </w:rPr>
        <w:t xml:space="preserve">в сфере благоустройства </w:t>
      </w:r>
      <w:r w:rsidR="00E664A9" w:rsidRPr="00E664A9">
        <w:rPr>
          <w:rFonts w:ascii="Times New Roman" w:eastAsia="Times New Roman" w:hAnsi="Times New Roman" w:cs="Times New Roman"/>
          <w:b/>
          <w:bCs/>
          <w:color w:val="1C1C1C"/>
          <w:sz w:val="33"/>
          <w:szCs w:val="33"/>
          <w:lang w:eastAsia="ru-RU"/>
        </w:rPr>
        <w:t>на территории городского поселения «Город Балабаново»</w:t>
      </w:r>
    </w:p>
    <w:p w:rsidR="00C21FD5" w:rsidRPr="00020C9D" w:rsidRDefault="00C21FD5" w:rsidP="00020C9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Проект программы по профилактики риска причинения вреда (ущерба) охраняемым законом ценностям (далее - программа профилактики) по </w:t>
      </w:r>
      <w:r w:rsidR="00E664A9" w:rsidRPr="00E664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контроля </w:t>
      </w:r>
      <w:r w:rsidR="00877270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сфере благоустройства на территории город</w:t>
      </w:r>
      <w:bookmarkStart w:id="0" w:name="_GoBack"/>
      <w:bookmarkEnd w:id="0"/>
      <w:r w:rsidR="00877270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ского поселения «</w:t>
      </w:r>
      <w:r w:rsidR="00E664A9" w:rsidRPr="00E664A9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 Балабаново»</w:t>
      </w:r>
      <w:r w:rsidRP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2022 год подготовлен в соответствии со статьей 44 Федерального закона   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  от 25 июня</w:t>
      </w:r>
      <w:proofErr w:type="gramEnd"/>
      <w:r w:rsidRP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C21FD5" w:rsidRPr="00020C9D" w:rsidRDefault="00C21FD5" w:rsidP="00020C9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общественного обсуждения проекта программы профилактики предложения просим направлять в </w:t>
      </w:r>
      <w:r w:rsidR="00020C9D" w:rsidRP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</w:t>
      </w:r>
      <w:r w:rsid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="00020C9D" w:rsidRP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(исполнительно-распорядительн</w:t>
      </w:r>
      <w:r w:rsid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="00020C9D" w:rsidRP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</w:t>
      </w:r>
      <w:r w:rsid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020C9D" w:rsidRP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>) городского поселения «Город Балабаново»</w:t>
      </w:r>
      <w:r w:rsidRP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C21FD5" w:rsidRPr="00020C9D" w:rsidRDefault="00C21FD5" w:rsidP="00020C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>- в письменном виде по адресу: 24</w:t>
      </w:r>
      <w:r w:rsid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000, </w:t>
      </w:r>
      <w:r w:rsid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>Калужская обл.,</w:t>
      </w:r>
      <w:r w:rsidR="00505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>Боровский р-н.,</w:t>
      </w:r>
      <w:r w:rsidR="00505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 w:rsidR="00505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Балабаново, ул. 1 Мая д.9А.</w:t>
      </w:r>
    </w:p>
    <w:p w:rsidR="00020C9D" w:rsidRPr="00020C9D" w:rsidRDefault="00C21FD5" w:rsidP="00020C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в </w:t>
      </w:r>
      <w:r w:rsid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электронном виде по адресу: </w:t>
      </w:r>
      <w:hyperlink r:id="rId5" w:history="1">
        <w:r w:rsidR="00020C9D" w:rsidRPr="00020C9D">
          <w:rPr>
            <w:rStyle w:val="a4"/>
            <w:rFonts w:ascii="Times New Roman" w:hAnsi="Times New Roman" w:cs="Times New Roman"/>
            <w:color w:val="auto"/>
            <w:sz w:val="27"/>
            <w:szCs w:val="27"/>
          </w:rPr>
          <w:t>oudadmbalabanovo@mail.ru</w:t>
        </w:r>
      </w:hyperlink>
    </w:p>
    <w:p w:rsidR="00C21FD5" w:rsidRPr="00020C9D" w:rsidRDefault="00C21FD5" w:rsidP="00020C9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 начала приема предложений и (или) замечаний по проекту программы профилактики: </w:t>
      </w:r>
      <w:r w:rsidRPr="00020C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01.10.2021.</w:t>
      </w:r>
    </w:p>
    <w:p w:rsidR="00C21FD5" w:rsidRPr="00020C9D" w:rsidRDefault="00C21FD5" w:rsidP="00020C9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 окончания приема предложений и (или) замечаний по проекту программы профилактики: </w:t>
      </w:r>
      <w:r w:rsidRPr="00020C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01.11.2021.</w:t>
      </w:r>
    </w:p>
    <w:p w:rsidR="00C21FD5" w:rsidRPr="00020C9D" w:rsidRDefault="00C21FD5" w:rsidP="00020C9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Поданные в период общественного обсуждения предложения рассматриваются </w:t>
      </w:r>
      <w:r w:rsidR="00020C9D" w:rsidRP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</w:t>
      </w:r>
      <w:r w:rsid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="00020C9D" w:rsidRP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(исполнительно-распорядительного органа) городского поселения «Город Балабаново»</w:t>
      </w:r>
      <w:r w:rsidRP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020C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 01.11.2021 по 01.12.2021. </w:t>
      </w:r>
    </w:p>
    <w:p w:rsidR="00C21FD5" w:rsidRPr="00020C9D" w:rsidRDefault="00C21FD5" w:rsidP="00020C9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Результаты общественного обсуждения будут размещены на официальном сайте </w:t>
      </w:r>
      <w:r w:rsidR="00020C9D" w:rsidRP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</w:t>
      </w:r>
      <w:r w:rsid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020C9D" w:rsidRP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(исполнительно-распорядительн</w:t>
      </w:r>
      <w:r w:rsid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ого </w:t>
      </w:r>
      <w:r w:rsidR="00020C9D" w:rsidRP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</w:t>
      </w:r>
      <w:r w:rsid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020C9D" w:rsidRP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>) городского поселения «Город Балабаново»</w:t>
      </w:r>
      <w:r w:rsidRPr="00020C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позднее </w:t>
      </w:r>
      <w:r w:rsidRPr="00020C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10.12.2021.</w:t>
      </w:r>
    </w:p>
    <w:sectPr w:rsidR="00C21FD5" w:rsidRPr="00020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552"/>
    <w:rsid w:val="00020C9D"/>
    <w:rsid w:val="003A2803"/>
    <w:rsid w:val="00493552"/>
    <w:rsid w:val="00505C6C"/>
    <w:rsid w:val="005D6B0F"/>
    <w:rsid w:val="00877270"/>
    <w:rsid w:val="00945FE8"/>
    <w:rsid w:val="009966E8"/>
    <w:rsid w:val="00C21FD5"/>
    <w:rsid w:val="00C2425C"/>
    <w:rsid w:val="00E6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1F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1F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2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21F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1F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1F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2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21F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udadmbalaban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2021-10-18T12:55:00Z</cp:lastPrinted>
  <dcterms:created xsi:type="dcterms:W3CDTF">2021-12-16T07:43:00Z</dcterms:created>
  <dcterms:modified xsi:type="dcterms:W3CDTF">2021-12-16T13:18:00Z</dcterms:modified>
</cp:coreProperties>
</file>