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3" w:rsidRDefault="00E75B13" w:rsidP="00342725">
      <w:pPr>
        <w:jc w:val="center"/>
        <w:rPr>
          <w:b/>
          <w:bCs/>
          <w:color w:val="FF0000"/>
        </w:rPr>
      </w:pPr>
    </w:p>
    <w:p w:rsidR="00965695" w:rsidRDefault="00965695" w:rsidP="00342725">
      <w:pPr>
        <w:jc w:val="center"/>
        <w:rPr>
          <w:b/>
          <w:bCs/>
          <w:color w:val="FF0000"/>
        </w:rPr>
      </w:pPr>
    </w:p>
    <w:p w:rsidR="00342725" w:rsidRPr="00973A32" w:rsidRDefault="00342725" w:rsidP="00342725">
      <w:pPr>
        <w:jc w:val="center"/>
        <w:rPr>
          <w:b/>
          <w:bCs/>
          <w:color w:val="FF0000"/>
        </w:rPr>
      </w:pP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13651" wp14:editId="0F7D7CF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1059F" wp14:editId="5FB18D6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973A32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BD203" wp14:editId="44048C24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B835EF">
        <w:rPr>
          <w:b/>
          <w:bCs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716968732" r:id="rId10"/>
        </w:pict>
      </w: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10CC1" wp14:editId="5AD3337C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973A32">
        <w:rPr>
          <w:b/>
          <w:bCs/>
          <w:color w:val="FF0000"/>
        </w:rPr>
        <w:t xml:space="preserve"> </w:t>
      </w:r>
      <w:r w:rsidRPr="00973A32">
        <w:rPr>
          <w:b/>
          <w:bCs/>
          <w:color w:val="FF0000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FF0000"/>
          <w:spacing w:val="4"/>
          <w:sz w:val="38"/>
          <w:szCs w:val="38"/>
        </w:rPr>
      </w:pP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6B011F" wp14:editId="6B1703BC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342725" w:rsidRPr="00973A32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973A32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C8296A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 xml:space="preserve">                                              </w:t>
      </w:r>
    </w:p>
    <w:p w:rsidR="00342725" w:rsidRPr="0062423A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</w:rPr>
      </w:pPr>
      <w:r w:rsidRPr="0062423A">
        <w:rPr>
          <w:b/>
          <w:bCs/>
          <w:spacing w:val="4"/>
        </w:rPr>
        <w:t>Контрольно-счетный орган</w:t>
      </w:r>
    </w:p>
    <w:p w:rsidR="00342725" w:rsidRPr="0062423A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</w:rPr>
      </w:pPr>
      <w:r w:rsidRPr="0062423A">
        <w:rPr>
          <w:b/>
          <w:bCs/>
          <w:spacing w:val="4"/>
        </w:rPr>
        <w:t>городского поселения</w:t>
      </w:r>
      <w:r w:rsidRPr="0062423A">
        <w:rPr>
          <w:b/>
          <w:bCs/>
          <w:iCs/>
          <w:spacing w:val="2"/>
        </w:rPr>
        <w:t xml:space="preserve"> "Город Балабаново"</w:t>
      </w:r>
    </w:p>
    <w:p w:rsidR="00342725" w:rsidRPr="0062423A" w:rsidRDefault="00342725" w:rsidP="00342725">
      <w:pPr>
        <w:shd w:val="clear" w:color="auto" w:fill="FFFFFF"/>
        <w:tabs>
          <w:tab w:val="left" w:pos="2058"/>
        </w:tabs>
        <w:jc w:val="center"/>
        <w:rPr>
          <w:b/>
        </w:rPr>
      </w:pPr>
      <w:r w:rsidRPr="0062423A">
        <w:rPr>
          <w:b/>
        </w:rPr>
        <w:t>Боровский район Калужская  область</w:t>
      </w:r>
    </w:p>
    <w:p w:rsidR="00342725" w:rsidRPr="00973A32" w:rsidRDefault="00342725" w:rsidP="005B1A34">
      <w:pPr>
        <w:shd w:val="clear" w:color="auto" w:fill="FFFFFF"/>
        <w:spacing w:before="170"/>
      </w:pPr>
      <w:r w:rsidRPr="00973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73EB4" wp14:editId="642D5F86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973A32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973A32">
        <w:rPr>
          <w:i/>
          <w:iCs/>
          <w:sz w:val="22"/>
          <w:szCs w:val="22"/>
        </w:rPr>
        <w:t>ул.1</w:t>
      </w:r>
      <w:r w:rsidRPr="00973A32">
        <w:rPr>
          <w:i/>
          <w:iCs/>
          <w:sz w:val="22"/>
          <w:szCs w:val="22"/>
        </w:rPr>
        <w:t>Мая, 9А,</w:t>
      </w:r>
      <w:r w:rsidR="005B1A34" w:rsidRPr="00973A32">
        <w:rPr>
          <w:i/>
          <w:iCs/>
          <w:sz w:val="22"/>
          <w:szCs w:val="22"/>
        </w:rPr>
        <w:t xml:space="preserve"> </w:t>
      </w:r>
      <w:r w:rsidRPr="00973A32">
        <w:rPr>
          <w:i/>
          <w:iCs/>
          <w:sz w:val="22"/>
          <w:szCs w:val="22"/>
        </w:rPr>
        <w:t>тел.6-23-50</w:t>
      </w:r>
    </w:p>
    <w:p w:rsidR="006622CF" w:rsidRPr="00627DA4" w:rsidRDefault="00BC15FC" w:rsidP="006622CF">
      <w:pPr>
        <w:shd w:val="clear" w:color="auto" w:fill="FFFFFF"/>
        <w:spacing w:before="173"/>
        <w:ind w:left="360" w:right="-460"/>
        <w:rPr>
          <w:b/>
          <w:bCs/>
          <w:spacing w:val="9"/>
        </w:rPr>
      </w:pPr>
      <w:r>
        <w:rPr>
          <w:b/>
          <w:bCs/>
          <w:spacing w:val="9"/>
        </w:rPr>
        <w:t xml:space="preserve">                                          </w:t>
      </w:r>
      <w:r w:rsidR="00473837">
        <w:rPr>
          <w:b/>
          <w:bCs/>
          <w:spacing w:val="9"/>
        </w:rPr>
        <w:t xml:space="preserve">      </w:t>
      </w:r>
      <w:r>
        <w:rPr>
          <w:b/>
          <w:bCs/>
          <w:spacing w:val="9"/>
        </w:rPr>
        <w:t xml:space="preserve">    </w:t>
      </w:r>
      <w:r w:rsidR="003726BE">
        <w:rPr>
          <w:b/>
          <w:bCs/>
          <w:spacing w:val="9"/>
        </w:rPr>
        <w:t>Информация</w:t>
      </w:r>
    </w:p>
    <w:p w:rsidR="006622CF" w:rsidRDefault="00473837" w:rsidP="006622CF">
      <w:pPr>
        <w:tabs>
          <w:tab w:val="num" w:pos="-57"/>
          <w:tab w:val="left" w:pos="0"/>
        </w:tabs>
        <w:ind w:right="-46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6622CF" w:rsidRPr="00627DA4">
        <w:rPr>
          <w:b/>
          <w:bCs/>
        </w:rPr>
        <w:t>проверк</w:t>
      </w:r>
      <w:r>
        <w:rPr>
          <w:b/>
          <w:bCs/>
        </w:rPr>
        <w:t xml:space="preserve">е </w:t>
      </w:r>
      <w:r w:rsidR="006622CF" w:rsidRPr="00627DA4">
        <w:rPr>
          <w:b/>
          <w:bCs/>
        </w:rPr>
        <w:t xml:space="preserve">исполнения бюджета городского поселения «Город Балабаново» </w:t>
      </w:r>
    </w:p>
    <w:p w:rsidR="006622CF" w:rsidRPr="00627DA4" w:rsidRDefault="00B2683A" w:rsidP="00B2683A">
      <w:pPr>
        <w:tabs>
          <w:tab w:val="num" w:pos="-57"/>
          <w:tab w:val="left" w:pos="0"/>
        </w:tabs>
        <w:ind w:right="-46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6622CF" w:rsidRPr="00627DA4">
        <w:rPr>
          <w:b/>
          <w:bCs/>
        </w:rPr>
        <w:t xml:space="preserve">за </w:t>
      </w:r>
      <w:r w:rsidR="006622CF" w:rsidRPr="00627DA4">
        <w:rPr>
          <w:b/>
          <w:bCs/>
          <w:lang w:val="en-US"/>
        </w:rPr>
        <w:t>I</w:t>
      </w:r>
      <w:r>
        <w:rPr>
          <w:b/>
          <w:bCs/>
        </w:rPr>
        <w:t xml:space="preserve"> квартал 2022</w:t>
      </w:r>
      <w:r w:rsidR="006622CF">
        <w:rPr>
          <w:b/>
          <w:bCs/>
        </w:rPr>
        <w:t>г.</w:t>
      </w:r>
    </w:p>
    <w:p w:rsidR="006622CF" w:rsidRPr="00194A3B" w:rsidRDefault="006622CF" w:rsidP="006622CF">
      <w:pPr>
        <w:spacing w:line="276" w:lineRule="auto"/>
        <w:ind w:right="-460"/>
        <w:rPr>
          <w:color w:val="0070C0"/>
        </w:rPr>
      </w:pPr>
    </w:p>
    <w:p w:rsidR="006622CF" w:rsidRPr="00106CF7" w:rsidRDefault="006622CF" w:rsidP="00D878A0">
      <w:pPr>
        <w:pStyle w:val="a7"/>
        <w:rPr>
          <w:sz w:val="24"/>
          <w:szCs w:val="24"/>
        </w:rPr>
      </w:pPr>
      <w:r w:rsidRPr="00106CF7">
        <w:rPr>
          <w:color w:val="0070C0"/>
          <w:sz w:val="24"/>
          <w:szCs w:val="24"/>
        </w:rPr>
        <w:t xml:space="preserve">         </w:t>
      </w:r>
      <w:r w:rsidRPr="00106CF7">
        <w:rPr>
          <w:sz w:val="24"/>
          <w:szCs w:val="24"/>
        </w:rPr>
        <w:t>В соответствии с Планом работы Контрольно-счетного органа городского поселения</w:t>
      </w:r>
    </w:p>
    <w:p w:rsidR="006622CF" w:rsidRPr="00106CF7" w:rsidRDefault="00757D12" w:rsidP="00D878A0">
      <w:pPr>
        <w:pStyle w:val="a7"/>
        <w:rPr>
          <w:sz w:val="24"/>
          <w:szCs w:val="24"/>
        </w:rPr>
      </w:pPr>
      <w:r>
        <w:rPr>
          <w:sz w:val="24"/>
          <w:szCs w:val="24"/>
        </w:rPr>
        <w:t>«Город Балабаново» на 202</w:t>
      </w:r>
      <w:r w:rsidR="00B2683A">
        <w:rPr>
          <w:sz w:val="24"/>
          <w:szCs w:val="24"/>
        </w:rPr>
        <w:t>2</w:t>
      </w:r>
      <w:r w:rsidR="00D85935">
        <w:rPr>
          <w:sz w:val="24"/>
          <w:szCs w:val="24"/>
        </w:rPr>
        <w:t xml:space="preserve">г., </w:t>
      </w:r>
      <w:r w:rsidR="00D85935" w:rsidRPr="00D80D29">
        <w:rPr>
          <w:sz w:val="24"/>
          <w:szCs w:val="24"/>
        </w:rPr>
        <w:t>р</w:t>
      </w:r>
      <w:r w:rsidR="006622CF" w:rsidRPr="00D80D29">
        <w:rPr>
          <w:sz w:val="24"/>
          <w:szCs w:val="24"/>
        </w:rPr>
        <w:t xml:space="preserve">аспоряжением от </w:t>
      </w:r>
      <w:r w:rsidR="00B2683A">
        <w:rPr>
          <w:sz w:val="24"/>
          <w:szCs w:val="24"/>
        </w:rPr>
        <w:t>04</w:t>
      </w:r>
      <w:r w:rsidR="005F13AE" w:rsidRPr="00D80D29">
        <w:rPr>
          <w:sz w:val="24"/>
          <w:szCs w:val="24"/>
        </w:rPr>
        <w:t>.0</w:t>
      </w:r>
      <w:r w:rsidR="00B2683A">
        <w:rPr>
          <w:sz w:val="24"/>
          <w:szCs w:val="24"/>
        </w:rPr>
        <w:t>5</w:t>
      </w:r>
      <w:r w:rsidR="005F13AE" w:rsidRPr="00D80D29">
        <w:rPr>
          <w:sz w:val="24"/>
          <w:szCs w:val="24"/>
        </w:rPr>
        <w:t>.20</w:t>
      </w:r>
      <w:r w:rsidRPr="00D80D29">
        <w:rPr>
          <w:sz w:val="24"/>
          <w:szCs w:val="24"/>
        </w:rPr>
        <w:t>2</w:t>
      </w:r>
      <w:r w:rsidR="00B2683A">
        <w:rPr>
          <w:sz w:val="24"/>
          <w:szCs w:val="24"/>
        </w:rPr>
        <w:t>2</w:t>
      </w:r>
      <w:r w:rsidR="006622CF" w:rsidRPr="00D80D29">
        <w:rPr>
          <w:sz w:val="24"/>
          <w:szCs w:val="24"/>
        </w:rPr>
        <w:t>г. № 0</w:t>
      </w:r>
      <w:r w:rsidR="00EB130D" w:rsidRPr="00D80D29">
        <w:rPr>
          <w:sz w:val="24"/>
          <w:szCs w:val="24"/>
        </w:rPr>
        <w:t>3</w:t>
      </w:r>
      <w:r w:rsidR="006622CF" w:rsidRPr="00D80D29">
        <w:rPr>
          <w:sz w:val="24"/>
          <w:szCs w:val="24"/>
        </w:rPr>
        <w:t xml:space="preserve">-п  проведена </w:t>
      </w:r>
      <w:r w:rsidR="006622CF" w:rsidRPr="00106CF7">
        <w:rPr>
          <w:sz w:val="24"/>
          <w:szCs w:val="24"/>
        </w:rPr>
        <w:t>проверка  испо</w:t>
      </w:r>
      <w:r w:rsidR="006622CF" w:rsidRPr="00106CF7">
        <w:rPr>
          <w:sz w:val="24"/>
          <w:szCs w:val="24"/>
        </w:rPr>
        <w:t>л</w:t>
      </w:r>
      <w:r w:rsidR="006622CF" w:rsidRPr="00106CF7">
        <w:rPr>
          <w:sz w:val="24"/>
          <w:szCs w:val="24"/>
        </w:rPr>
        <w:t>нения  бюджета городского поселения «Город Балабаново»</w:t>
      </w:r>
      <w:r w:rsidR="00B2683A">
        <w:rPr>
          <w:bCs/>
          <w:sz w:val="24"/>
          <w:szCs w:val="24"/>
        </w:rPr>
        <w:t xml:space="preserve">  на 01.04.2022</w:t>
      </w:r>
      <w:r w:rsidR="00F80DA4">
        <w:rPr>
          <w:bCs/>
          <w:sz w:val="24"/>
          <w:szCs w:val="24"/>
        </w:rPr>
        <w:t>г.</w:t>
      </w:r>
      <w:r w:rsidR="006622CF" w:rsidRPr="00106CF7">
        <w:rPr>
          <w:sz w:val="24"/>
          <w:szCs w:val="24"/>
        </w:rPr>
        <w:t xml:space="preserve"> </w:t>
      </w:r>
      <w:r w:rsidR="006622CF" w:rsidRPr="00106CF7">
        <w:rPr>
          <w:spacing w:val="-1"/>
          <w:sz w:val="24"/>
          <w:szCs w:val="24"/>
        </w:rPr>
        <w:t>Предмет  проверки: о</w:t>
      </w:r>
      <w:r w:rsidR="006622CF" w:rsidRPr="00106CF7">
        <w:rPr>
          <w:sz w:val="24"/>
          <w:szCs w:val="24"/>
        </w:rPr>
        <w:t>т</w:t>
      </w:r>
      <w:r w:rsidR="006622CF" w:rsidRPr="00106CF7">
        <w:rPr>
          <w:sz w:val="24"/>
          <w:szCs w:val="24"/>
        </w:rPr>
        <w:t xml:space="preserve">чет об исполнении бюджета городского поселения «Город Балабаново»  </w:t>
      </w:r>
      <w:r w:rsidR="006622CF" w:rsidRPr="00106CF7">
        <w:rPr>
          <w:bCs/>
          <w:sz w:val="24"/>
          <w:szCs w:val="24"/>
        </w:rPr>
        <w:t xml:space="preserve">за </w:t>
      </w:r>
      <w:r w:rsidR="006622CF" w:rsidRPr="00106CF7"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к</w:t>
      </w:r>
      <w:r w:rsidR="00B2683A">
        <w:rPr>
          <w:bCs/>
          <w:sz w:val="24"/>
          <w:szCs w:val="24"/>
        </w:rPr>
        <w:t>вартал 2022</w:t>
      </w:r>
      <w:r w:rsidR="006622CF" w:rsidRPr="00106CF7">
        <w:rPr>
          <w:bCs/>
          <w:sz w:val="24"/>
          <w:szCs w:val="24"/>
        </w:rPr>
        <w:t>г</w:t>
      </w:r>
      <w:r w:rsidR="00B2683A">
        <w:rPr>
          <w:sz w:val="24"/>
          <w:szCs w:val="24"/>
        </w:rPr>
        <w:t>. (далее – о</w:t>
      </w:r>
      <w:r w:rsidR="006622CF" w:rsidRPr="00106CF7">
        <w:rPr>
          <w:sz w:val="24"/>
          <w:szCs w:val="24"/>
        </w:rPr>
        <w:t xml:space="preserve">тчет </w:t>
      </w:r>
      <w:r w:rsidR="006622CF" w:rsidRPr="00106CF7">
        <w:rPr>
          <w:bCs/>
          <w:sz w:val="24"/>
          <w:szCs w:val="24"/>
        </w:rPr>
        <w:t xml:space="preserve">за </w:t>
      </w:r>
      <w:r w:rsidR="006622CF" w:rsidRPr="00106CF7">
        <w:rPr>
          <w:bCs/>
          <w:sz w:val="24"/>
          <w:szCs w:val="24"/>
          <w:lang w:val="en-US"/>
        </w:rPr>
        <w:t>I</w:t>
      </w:r>
      <w:r w:rsidR="00B2683A">
        <w:rPr>
          <w:bCs/>
          <w:sz w:val="24"/>
          <w:szCs w:val="24"/>
        </w:rPr>
        <w:t xml:space="preserve"> квартал 2022</w:t>
      </w:r>
      <w:r w:rsidR="006622CF" w:rsidRPr="00106CF7">
        <w:rPr>
          <w:bCs/>
          <w:sz w:val="24"/>
          <w:szCs w:val="24"/>
        </w:rPr>
        <w:t>г.).</w:t>
      </w:r>
      <w:r w:rsidR="006622CF" w:rsidRPr="00106CF7">
        <w:rPr>
          <w:sz w:val="24"/>
          <w:szCs w:val="24"/>
        </w:rPr>
        <w:t xml:space="preserve"> Объект проверки: Администрация </w:t>
      </w:r>
      <w:r w:rsidR="006622CF" w:rsidRPr="00106CF7">
        <w:rPr>
          <w:spacing w:val="3"/>
          <w:sz w:val="24"/>
          <w:szCs w:val="24"/>
        </w:rPr>
        <w:t>(испо</w:t>
      </w:r>
      <w:r w:rsidR="006622CF" w:rsidRPr="00106CF7">
        <w:rPr>
          <w:spacing w:val="3"/>
          <w:sz w:val="24"/>
          <w:szCs w:val="24"/>
        </w:rPr>
        <w:t>л</w:t>
      </w:r>
      <w:r w:rsidR="006622CF" w:rsidRPr="00106CF7">
        <w:rPr>
          <w:spacing w:val="3"/>
          <w:sz w:val="24"/>
          <w:szCs w:val="24"/>
        </w:rPr>
        <w:t>нительно-распорядительный орган</w:t>
      </w:r>
      <w:r w:rsidR="006622CF" w:rsidRPr="00106CF7">
        <w:rPr>
          <w:sz w:val="24"/>
          <w:szCs w:val="24"/>
        </w:rPr>
        <w:t>) городского поселения «Город Балабаново».</w:t>
      </w:r>
    </w:p>
    <w:p w:rsidR="006622CF" w:rsidRPr="00106CF7" w:rsidRDefault="006622CF" w:rsidP="00D878A0">
      <w:pPr>
        <w:pStyle w:val="a7"/>
        <w:rPr>
          <w:sz w:val="24"/>
          <w:szCs w:val="24"/>
        </w:rPr>
      </w:pPr>
      <w:r w:rsidRPr="00106CF7">
        <w:rPr>
          <w:color w:val="0070C0"/>
          <w:sz w:val="24"/>
          <w:szCs w:val="24"/>
        </w:rPr>
        <w:t xml:space="preserve">        </w:t>
      </w:r>
      <w:r w:rsidRPr="00106CF7">
        <w:rPr>
          <w:sz w:val="24"/>
          <w:szCs w:val="24"/>
        </w:rPr>
        <w:t>Источники получения информации:</w:t>
      </w:r>
    </w:p>
    <w:p w:rsidR="004B64CA" w:rsidRDefault="006622CF" w:rsidP="00D878A0">
      <w:pPr>
        <w:pStyle w:val="a7"/>
        <w:rPr>
          <w:sz w:val="24"/>
          <w:szCs w:val="24"/>
        </w:rPr>
      </w:pPr>
      <w:r w:rsidRPr="00106CF7">
        <w:rPr>
          <w:sz w:val="24"/>
          <w:szCs w:val="24"/>
        </w:rPr>
        <w:t xml:space="preserve">-  отчеты об </w:t>
      </w:r>
      <w:r w:rsidRPr="004B729B">
        <w:rPr>
          <w:sz w:val="24"/>
          <w:szCs w:val="24"/>
        </w:rPr>
        <w:t>исполнении бюджета городского поселения «Город Балабанов</w:t>
      </w:r>
      <w:r w:rsidR="007164D8" w:rsidRPr="004B729B">
        <w:rPr>
          <w:sz w:val="24"/>
          <w:szCs w:val="24"/>
        </w:rPr>
        <w:t>о» (ф.0503117) на     01.04.2021</w:t>
      </w:r>
      <w:r w:rsidR="004B729B">
        <w:rPr>
          <w:sz w:val="24"/>
          <w:szCs w:val="24"/>
        </w:rPr>
        <w:t xml:space="preserve">г., на </w:t>
      </w:r>
      <w:r w:rsidR="00E44C27" w:rsidRPr="004B729B">
        <w:rPr>
          <w:sz w:val="24"/>
          <w:szCs w:val="24"/>
        </w:rPr>
        <w:t>01.04.202</w:t>
      </w:r>
      <w:r w:rsidR="007164D8" w:rsidRPr="004B729B">
        <w:rPr>
          <w:sz w:val="24"/>
          <w:szCs w:val="24"/>
        </w:rPr>
        <w:t>2</w:t>
      </w:r>
      <w:r w:rsidRPr="004B729B">
        <w:rPr>
          <w:sz w:val="24"/>
          <w:szCs w:val="24"/>
        </w:rPr>
        <w:t>г</w:t>
      </w:r>
      <w:r w:rsidR="007C05B0" w:rsidRPr="004B729B">
        <w:rPr>
          <w:sz w:val="24"/>
          <w:szCs w:val="24"/>
        </w:rPr>
        <w:t>.</w:t>
      </w:r>
      <w:r w:rsidR="004B729B" w:rsidRPr="004B729B">
        <w:rPr>
          <w:sz w:val="24"/>
          <w:szCs w:val="24"/>
        </w:rPr>
        <w:t>, сводная справка по операциям со средствами бюджета (меся</w:t>
      </w:r>
      <w:r w:rsidR="004B729B" w:rsidRPr="004B729B">
        <w:rPr>
          <w:sz w:val="24"/>
          <w:szCs w:val="24"/>
        </w:rPr>
        <w:t>ч</w:t>
      </w:r>
      <w:r w:rsidR="004B729B" w:rsidRPr="004B729B">
        <w:rPr>
          <w:sz w:val="24"/>
          <w:szCs w:val="24"/>
        </w:rPr>
        <w:t xml:space="preserve">ная) </w:t>
      </w:r>
    </w:p>
    <w:p w:rsidR="006622CF" w:rsidRPr="004B729B" w:rsidRDefault="004B729B" w:rsidP="00D878A0">
      <w:pPr>
        <w:pStyle w:val="a7"/>
        <w:rPr>
          <w:sz w:val="24"/>
          <w:szCs w:val="24"/>
        </w:rPr>
      </w:pPr>
      <w:r w:rsidRPr="004B729B">
        <w:rPr>
          <w:sz w:val="24"/>
          <w:szCs w:val="24"/>
        </w:rPr>
        <w:t>№ 3 на 01.04.2022г. (</w:t>
      </w:r>
      <w:r w:rsidR="00B8562D" w:rsidRPr="004B729B">
        <w:rPr>
          <w:sz w:val="24"/>
          <w:szCs w:val="24"/>
        </w:rPr>
        <w:t xml:space="preserve">КФД </w:t>
      </w:r>
      <w:r w:rsidR="006622CF" w:rsidRPr="004B729B">
        <w:rPr>
          <w:sz w:val="24"/>
          <w:szCs w:val="24"/>
        </w:rPr>
        <w:t>ф.05318</w:t>
      </w:r>
      <w:r w:rsidRPr="004B729B">
        <w:rPr>
          <w:sz w:val="24"/>
          <w:szCs w:val="24"/>
        </w:rPr>
        <w:t>57)</w:t>
      </w:r>
      <w:r>
        <w:rPr>
          <w:sz w:val="24"/>
          <w:szCs w:val="24"/>
        </w:rPr>
        <w:t>;</w:t>
      </w:r>
    </w:p>
    <w:p w:rsidR="006622CF" w:rsidRPr="00106CF7" w:rsidRDefault="006622CF" w:rsidP="00D878A0">
      <w:pPr>
        <w:pStyle w:val="a7"/>
        <w:rPr>
          <w:spacing w:val="3"/>
          <w:sz w:val="24"/>
          <w:szCs w:val="24"/>
        </w:rPr>
      </w:pPr>
      <w:r w:rsidRPr="004B729B">
        <w:rPr>
          <w:sz w:val="24"/>
          <w:szCs w:val="24"/>
        </w:rPr>
        <w:t>- нормативно-правовые акты, принятые органами</w:t>
      </w:r>
      <w:r w:rsidRPr="00106CF7">
        <w:rPr>
          <w:sz w:val="24"/>
          <w:szCs w:val="24"/>
        </w:rPr>
        <w:t xml:space="preserve"> местного самоуправления (решения Горо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ской Думы городского поселения «Город Балабаново», постановления и распоряжения А</w:t>
      </w:r>
      <w:r w:rsidRPr="00106CF7">
        <w:rPr>
          <w:sz w:val="24"/>
          <w:szCs w:val="24"/>
        </w:rPr>
        <w:t>д</w:t>
      </w:r>
      <w:r w:rsidRPr="00106CF7">
        <w:rPr>
          <w:sz w:val="24"/>
          <w:szCs w:val="24"/>
        </w:rPr>
        <w:t>министрации (исполнительно-распорядительного органа)  городского поселения «Город Б</w:t>
      </w:r>
      <w:r w:rsidRPr="00106CF7">
        <w:rPr>
          <w:sz w:val="24"/>
          <w:szCs w:val="24"/>
        </w:rPr>
        <w:t>а</w:t>
      </w:r>
      <w:r w:rsidRPr="00106CF7">
        <w:rPr>
          <w:sz w:val="24"/>
          <w:szCs w:val="24"/>
        </w:rPr>
        <w:t>лабаново»)</w:t>
      </w:r>
      <w:r w:rsidRPr="00106CF7">
        <w:rPr>
          <w:spacing w:val="3"/>
          <w:sz w:val="24"/>
          <w:szCs w:val="24"/>
        </w:rPr>
        <w:t>.</w:t>
      </w:r>
    </w:p>
    <w:p w:rsidR="00BB73F8" w:rsidRPr="00411579" w:rsidRDefault="006622CF" w:rsidP="00D878A0">
      <w:pPr>
        <w:pStyle w:val="a7"/>
        <w:ind w:right="-460"/>
        <w:rPr>
          <w:sz w:val="24"/>
          <w:szCs w:val="24"/>
        </w:rPr>
      </w:pPr>
      <w:r w:rsidRPr="006D4C4F">
        <w:rPr>
          <w:sz w:val="24"/>
          <w:szCs w:val="24"/>
        </w:rPr>
        <w:t xml:space="preserve">     </w:t>
      </w:r>
      <w:r w:rsidR="00661101">
        <w:rPr>
          <w:b/>
          <w:sz w:val="24"/>
          <w:szCs w:val="24"/>
        </w:rPr>
        <w:t xml:space="preserve">  </w:t>
      </w:r>
      <w:r w:rsidRPr="00106CF7">
        <w:rPr>
          <w:color w:val="FF0000"/>
          <w:sz w:val="24"/>
          <w:szCs w:val="24"/>
        </w:rPr>
        <w:t xml:space="preserve"> </w:t>
      </w:r>
      <w:proofErr w:type="gramStart"/>
      <w:r w:rsidR="00BB73F8" w:rsidRPr="00106CF7">
        <w:rPr>
          <w:sz w:val="24"/>
          <w:szCs w:val="24"/>
        </w:rPr>
        <w:t xml:space="preserve">Правовые основы составления, рассмотрения, внесения изменений, </w:t>
      </w:r>
      <w:r w:rsidR="00BB73F8" w:rsidRPr="00106CF7">
        <w:rPr>
          <w:spacing w:val="11"/>
          <w:sz w:val="24"/>
          <w:szCs w:val="24"/>
        </w:rPr>
        <w:t xml:space="preserve">утверждения и </w:t>
      </w:r>
      <w:r w:rsidR="00F80DA4">
        <w:rPr>
          <w:sz w:val="24"/>
          <w:szCs w:val="24"/>
        </w:rPr>
        <w:t>испо</w:t>
      </w:r>
      <w:r w:rsidR="00F80DA4">
        <w:rPr>
          <w:sz w:val="24"/>
          <w:szCs w:val="24"/>
        </w:rPr>
        <w:t>л</w:t>
      </w:r>
      <w:r w:rsidR="00BB73F8" w:rsidRPr="00106CF7">
        <w:rPr>
          <w:sz w:val="24"/>
          <w:szCs w:val="24"/>
        </w:rPr>
        <w:t>нения</w:t>
      </w:r>
      <w:r w:rsidR="00BB73F8" w:rsidRPr="00106CF7">
        <w:rPr>
          <w:spacing w:val="11"/>
          <w:sz w:val="24"/>
          <w:szCs w:val="24"/>
        </w:rPr>
        <w:t xml:space="preserve"> бюджета </w:t>
      </w:r>
      <w:r w:rsidR="00BB73F8" w:rsidRPr="00106CF7">
        <w:rPr>
          <w:spacing w:val="-1"/>
          <w:sz w:val="24"/>
          <w:szCs w:val="24"/>
        </w:rPr>
        <w:t xml:space="preserve">городского поселения «Город Балабаново» </w:t>
      </w:r>
      <w:r w:rsidR="00BB73F8" w:rsidRPr="00106CF7">
        <w:rPr>
          <w:spacing w:val="11"/>
          <w:sz w:val="24"/>
          <w:szCs w:val="24"/>
        </w:rPr>
        <w:t>определены Бюджетным кодексом Росси</w:t>
      </w:r>
      <w:r w:rsidR="00BB73F8" w:rsidRPr="00106CF7">
        <w:rPr>
          <w:spacing w:val="11"/>
          <w:sz w:val="24"/>
          <w:szCs w:val="24"/>
        </w:rPr>
        <w:t>й</w:t>
      </w:r>
      <w:r w:rsidR="00BB73F8" w:rsidRPr="00106CF7">
        <w:rPr>
          <w:spacing w:val="11"/>
          <w:sz w:val="24"/>
          <w:szCs w:val="24"/>
        </w:rPr>
        <w:t xml:space="preserve">ской </w:t>
      </w:r>
      <w:r w:rsidR="00BB73F8" w:rsidRPr="00106CF7">
        <w:rPr>
          <w:spacing w:val="3"/>
          <w:sz w:val="24"/>
          <w:szCs w:val="24"/>
        </w:rPr>
        <w:t>Федерации, федеральными законами, указами Президента, постановлениями Пр</w:t>
      </w:r>
      <w:r w:rsidR="00BB73F8" w:rsidRPr="00106CF7">
        <w:rPr>
          <w:spacing w:val="3"/>
          <w:sz w:val="24"/>
          <w:szCs w:val="24"/>
        </w:rPr>
        <w:t>а</w:t>
      </w:r>
      <w:r w:rsidR="00BB73F8" w:rsidRPr="00106CF7">
        <w:rPr>
          <w:spacing w:val="3"/>
          <w:sz w:val="24"/>
          <w:szCs w:val="24"/>
        </w:rPr>
        <w:t xml:space="preserve">вительства </w:t>
      </w:r>
      <w:r w:rsidR="00BB73F8" w:rsidRPr="00106CF7">
        <w:rPr>
          <w:spacing w:val="7"/>
          <w:sz w:val="24"/>
          <w:szCs w:val="24"/>
        </w:rPr>
        <w:t xml:space="preserve">Российской Федерации и Калужской области, Уставом </w:t>
      </w:r>
      <w:r w:rsidR="00BB73F8" w:rsidRPr="00106CF7">
        <w:rPr>
          <w:spacing w:val="-1"/>
          <w:sz w:val="24"/>
          <w:szCs w:val="24"/>
        </w:rPr>
        <w:t>городского поселения «Г</w:t>
      </w:r>
      <w:r w:rsidR="00BB73F8" w:rsidRPr="00106CF7">
        <w:rPr>
          <w:spacing w:val="-1"/>
          <w:sz w:val="24"/>
          <w:szCs w:val="24"/>
        </w:rPr>
        <w:t>о</w:t>
      </w:r>
      <w:r w:rsidR="00BB73F8" w:rsidRPr="00106CF7">
        <w:rPr>
          <w:spacing w:val="-1"/>
          <w:sz w:val="24"/>
          <w:szCs w:val="24"/>
        </w:rPr>
        <w:t>род Балабаново»,</w:t>
      </w:r>
      <w:r w:rsidR="00BB73F8" w:rsidRPr="00106CF7">
        <w:rPr>
          <w:spacing w:val="7"/>
          <w:sz w:val="24"/>
          <w:szCs w:val="24"/>
        </w:rPr>
        <w:t xml:space="preserve"> Положением о </w:t>
      </w:r>
      <w:r w:rsidR="00BB73F8" w:rsidRPr="00106CF7">
        <w:rPr>
          <w:spacing w:val="-2"/>
          <w:sz w:val="24"/>
          <w:szCs w:val="24"/>
        </w:rPr>
        <w:t xml:space="preserve">бюджетном процессе в городском поселении «Город Балабаново»  и Положением о  </w:t>
      </w:r>
      <w:r w:rsidR="00BB73F8" w:rsidRPr="00411579">
        <w:rPr>
          <w:sz w:val="24"/>
          <w:szCs w:val="24"/>
        </w:rPr>
        <w:t>Контрольно-счетном органе городского поселения «Город Балабаново».</w:t>
      </w:r>
      <w:proofErr w:type="gramEnd"/>
    </w:p>
    <w:p w:rsidR="00541E79" w:rsidRPr="00411579" w:rsidRDefault="00D85935" w:rsidP="00D878A0">
      <w:pPr>
        <w:ind w:right="54"/>
      </w:pPr>
      <w:r w:rsidRPr="00411579">
        <w:t xml:space="preserve">        </w:t>
      </w:r>
      <w:r w:rsidR="00E7461F" w:rsidRPr="00411579">
        <w:t xml:space="preserve">Бюджет </w:t>
      </w:r>
      <w:r w:rsidR="00E7461F" w:rsidRPr="00411579">
        <w:rPr>
          <w:spacing w:val="-1"/>
        </w:rPr>
        <w:t xml:space="preserve">городского поселения «Город Балабаново» </w:t>
      </w:r>
      <w:r w:rsidR="00E7461F" w:rsidRPr="00411579">
        <w:t>на 202</w:t>
      </w:r>
      <w:r w:rsidR="002710F8" w:rsidRPr="00411579">
        <w:t>2</w:t>
      </w:r>
      <w:r w:rsidR="00541E79" w:rsidRPr="00411579">
        <w:t>г. утвержден Решением ГД  от 16</w:t>
      </w:r>
      <w:r w:rsidR="00E7461F" w:rsidRPr="00411579">
        <w:t>.12.20</w:t>
      </w:r>
      <w:r w:rsidR="00757D12" w:rsidRPr="00411579">
        <w:t>2</w:t>
      </w:r>
      <w:r w:rsidR="00541E79" w:rsidRPr="00411579">
        <w:t>1</w:t>
      </w:r>
      <w:r w:rsidR="00F80DA4" w:rsidRPr="00411579">
        <w:t>г</w:t>
      </w:r>
      <w:r w:rsidR="00541E79" w:rsidRPr="00411579">
        <w:t xml:space="preserve">. </w:t>
      </w:r>
      <w:r w:rsidR="00F80DA4" w:rsidRPr="00411579">
        <w:t xml:space="preserve"> </w:t>
      </w:r>
      <w:r w:rsidR="00E7461F" w:rsidRPr="00411579">
        <w:t xml:space="preserve">№ </w:t>
      </w:r>
      <w:r w:rsidR="00541E79" w:rsidRPr="00411579">
        <w:t>63</w:t>
      </w:r>
      <w:r w:rsidR="00E7461F" w:rsidRPr="00411579">
        <w:t>-д с основными характеристика</w:t>
      </w:r>
      <w:r w:rsidR="00757D12" w:rsidRPr="00411579">
        <w:t xml:space="preserve">ми: </w:t>
      </w:r>
    </w:p>
    <w:p w:rsidR="00541E79" w:rsidRPr="00411579" w:rsidRDefault="00411579" w:rsidP="00661101">
      <w:pPr>
        <w:ind w:right="54"/>
      </w:pPr>
      <w:r w:rsidRPr="00411579">
        <w:t xml:space="preserve">-   </w:t>
      </w:r>
      <w:r w:rsidR="00757D12" w:rsidRPr="00411579">
        <w:t>общий объем доходов</w:t>
      </w:r>
      <w:r>
        <w:t xml:space="preserve"> бюджета</w:t>
      </w:r>
      <w:r w:rsidR="00757D12" w:rsidRPr="00411579">
        <w:t xml:space="preserve"> –</w:t>
      </w:r>
      <w:r w:rsidR="00541E79" w:rsidRPr="00411579">
        <w:t>372 688 922,26</w:t>
      </w:r>
      <w:r w:rsidR="00E7461F" w:rsidRPr="00411579">
        <w:t xml:space="preserve"> ру</w:t>
      </w:r>
      <w:r w:rsidR="00F80DA4" w:rsidRPr="00411579">
        <w:t>б</w:t>
      </w:r>
      <w:r w:rsidR="00E7461F" w:rsidRPr="00411579">
        <w:t>лей</w:t>
      </w:r>
      <w:r w:rsidR="00757D12" w:rsidRPr="00411579">
        <w:t>, в том числе объем безвозмездных п</w:t>
      </w:r>
      <w:r w:rsidR="00757D12" w:rsidRPr="00411579">
        <w:t>о</w:t>
      </w:r>
      <w:r w:rsidR="00757D12" w:rsidRPr="00411579">
        <w:t>ступлений</w:t>
      </w:r>
      <w:r w:rsidR="00F80DA4" w:rsidRPr="00411579">
        <w:t xml:space="preserve"> </w:t>
      </w:r>
      <w:r w:rsidR="00757D12" w:rsidRPr="00411579">
        <w:t>-</w:t>
      </w:r>
      <w:r w:rsidR="00F80DA4" w:rsidRPr="00411579">
        <w:t xml:space="preserve"> </w:t>
      </w:r>
      <w:r w:rsidR="00757D12" w:rsidRPr="00411579">
        <w:t xml:space="preserve"> </w:t>
      </w:r>
      <w:r w:rsidR="00541E79" w:rsidRPr="00411579">
        <w:t>128 994 715,08</w:t>
      </w:r>
      <w:r w:rsidR="00757D12" w:rsidRPr="00411579">
        <w:t>. рублей</w:t>
      </w:r>
      <w:r w:rsidR="00E7461F" w:rsidRPr="00411579">
        <w:t xml:space="preserve">; </w:t>
      </w:r>
    </w:p>
    <w:p w:rsidR="00541E79" w:rsidRPr="00411579" w:rsidRDefault="00411579" w:rsidP="00661101">
      <w:pPr>
        <w:ind w:right="54"/>
      </w:pPr>
      <w:r w:rsidRPr="00411579">
        <w:t xml:space="preserve">-   </w:t>
      </w:r>
      <w:r w:rsidR="00E7461F" w:rsidRPr="00411579">
        <w:t>общий объем рас</w:t>
      </w:r>
      <w:r w:rsidR="00541E79" w:rsidRPr="00411579">
        <w:t>ходов</w:t>
      </w:r>
      <w:r>
        <w:t xml:space="preserve"> бюджета </w:t>
      </w:r>
      <w:r w:rsidR="008E6B1A">
        <w:t xml:space="preserve"> – 376 740 374,60  рублей;</w:t>
      </w:r>
    </w:p>
    <w:p w:rsidR="00541E79" w:rsidRPr="00411579" w:rsidRDefault="00541E79" w:rsidP="00661101">
      <w:pPr>
        <w:ind w:right="54"/>
      </w:pPr>
      <w:r w:rsidRPr="00411579">
        <w:t xml:space="preserve">- </w:t>
      </w:r>
      <w:r w:rsidR="00411579" w:rsidRPr="00411579">
        <w:t xml:space="preserve">  </w:t>
      </w:r>
      <w:r w:rsidRPr="00411579">
        <w:t>объем бюджетных ассигнований муниципального Дорожного фонда  - 1 189 207,18 ру</w:t>
      </w:r>
      <w:r w:rsidRPr="00411579">
        <w:t>б</w:t>
      </w:r>
      <w:r w:rsidRPr="00411579">
        <w:t>лей;</w:t>
      </w:r>
    </w:p>
    <w:p w:rsidR="00541E79" w:rsidRPr="00411579" w:rsidRDefault="00541E79" w:rsidP="00661101">
      <w:pPr>
        <w:ind w:right="54"/>
      </w:pPr>
      <w:r w:rsidRPr="00411579">
        <w:t xml:space="preserve">- </w:t>
      </w:r>
      <w:r w:rsidR="00411579" w:rsidRPr="00411579">
        <w:t xml:space="preserve">  </w:t>
      </w:r>
      <w:r w:rsidRPr="00411579">
        <w:t xml:space="preserve">нормативная величина Резервного фонда Администрации – 500 000 рублей; </w:t>
      </w:r>
    </w:p>
    <w:p w:rsidR="00E7461F" w:rsidRPr="00411579" w:rsidRDefault="00411579" w:rsidP="00661101">
      <w:pPr>
        <w:ind w:right="54"/>
      </w:pPr>
      <w:r w:rsidRPr="00411579">
        <w:t>-   д</w:t>
      </w:r>
      <w:r w:rsidR="00541E79" w:rsidRPr="00411579">
        <w:t>ефицит бюджета  -  4 051 452,34</w:t>
      </w:r>
      <w:r w:rsidR="00E7461F" w:rsidRPr="00411579">
        <w:t xml:space="preserve"> рублей. </w:t>
      </w:r>
    </w:p>
    <w:p w:rsidR="00E7461F" w:rsidRPr="00411579" w:rsidRDefault="00E7461F" w:rsidP="00661101">
      <w:pPr>
        <w:pStyle w:val="a7"/>
        <w:ind w:right="-229"/>
        <w:rPr>
          <w:sz w:val="24"/>
          <w:szCs w:val="24"/>
        </w:rPr>
      </w:pPr>
      <w:r w:rsidRPr="00411579">
        <w:rPr>
          <w:spacing w:val="-5"/>
          <w:sz w:val="24"/>
          <w:szCs w:val="24"/>
        </w:rPr>
        <w:t xml:space="preserve">         </w:t>
      </w:r>
      <w:r w:rsidR="00411579" w:rsidRPr="00411579">
        <w:rPr>
          <w:spacing w:val="-5"/>
          <w:sz w:val="24"/>
          <w:szCs w:val="24"/>
        </w:rPr>
        <w:t>Решением  ГД от 31</w:t>
      </w:r>
      <w:r w:rsidRPr="00411579">
        <w:rPr>
          <w:spacing w:val="-5"/>
          <w:sz w:val="24"/>
          <w:szCs w:val="24"/>
        </w:rPr>
        <w:t>.03.202</w:t>
      </w:r>
      <w:r w:rsidR="00411579" w:rsidRPr="00411579">
        <w:rPr>
          <w:spacing w:val="-5"/>
          <w:sz w:val="24"/>
          <w:szCs w:val="24"/>
        </w:rPr>
        <w:t>2</w:t>
      </w:r>
      <w:r w:rsidR="007F109E" w:rsidRPr="00411579">
        <w:rPr>
          <w:spacing w:val="-5"/>
          <w:sz w:val="24"/>
          <w:szCs w:val="24"/>
        </w:rPr>
        <w:t>г.  № 1</w:t>
      </w:r>
      <w:r w:rsidR="00411579" w:rsidRPr="00411579">
        <w:rPr>
          <w:spacing w:val="-5"/>
          <w:sz w:val="24"/>
          <w:szCs w:val="24"/>
        </w:rPr>
        <w:t>5</w:t>
      </w:r>
      <w:r w:rsidRPr="00411579">
        <w:rPr>
          <w:spacing w:val="-5"/>
          <w:sz w:val="24"/>
          <w:szCs w:val="24"/>
        </w:rPr>
        <w:t>-д  в бюджет</w:t>
      </w:r>
      <w:r w:rsidRPr="00411579">
        <w:rPr>
          <w:sz w:val="24"/>
          <w:szCs w:val="24"/>
        </w:rPr>
        <w:t xml:space="preserve"> городского  поселения</w:t>
      </w:r>
      <w:r w:rsidRPr="00411579">
        <w:rPr>
          <w:spacing w:val="-5"/>
          <w:sz w:val="24"/>
          <w:szCs w:val="24"/>
        </w:rPr>
        <w:t xml:space="preserve"> </w:t>
      </w:r>
      <w:r w:rsidR="00411579" w:rsidRPr="00411579">
        <w:rPr>
          <w:spacing w:val="-5"/>
          <w:sz w:val="24"/>
          <w:szCs w:val="24"/>
        </w:rPr>
        <w:t xml:space="preserve"> «Город Балабаново» </w:t>
      </w:r>
      <w:r w:rsidRPr="00411579">
        <w:rPr>
          <w:spacing w:val="-5"/>
          <w:sz w:val="24"/>
          <w:szCs w:val="24"/>
        </w:rPr>
        <w:t>внес</w:t>
      </w:r>
      <w:r w:rsidRPr="00411579">
        <w:rPr>
          <w:spacing w:val="-5"/>
          <w:sz w:val="24"/>
          <w:szCs w:val="24"/>
        </w:rPr>
        <w:t>е</w:t>
      </w:r>
      <w:r w:rsidRPr="00411579">
        <w:rPr>
          <w:spacing w:val="-5"/>
          <w:sz w:val="24"/>
          <w:szCs w:val="24"/>
        </w:rPr>
        <w:t xml:space="preserve">ны </w:t>
      </w:r>
      <w:r w:rsidRPr="00411579">
        <w:rPr>
          <w:sz w:val="24"/>
          <w:szCs w:val="24"/>
        </w:rPr>
        <w:t>изменения,  и  основные характеристики бюджета составили:</w:t>
      </w:r>
    </w:p>
    <w:p w:rsidR="00E7461F" w:rsidRPr="00411579" w:rsidRDefault="00E7461F" w:rsidP="00661101">
      <w:pPr>
        <w:pStyle w:val="a7"/>
        <w:ind w:right="-229"/>
        <w:rPr>
          <w:sz w:val="24"/>
          <w:szCs w:val="24"/>
        </w:rPr>
      </w:pPr>
      <w:r w:rsidRPr="00411579">
        <w:rPr>
          <w:sz w:val="24"/>
          <w:szCs w:val="24"/>
        </w:rPr>
        <w:t xml:space="preserve">- </w:t>
      </w:r>
      <w:r w:rsidR="00411579" w:rsidRPr="00411579">
        <w:rPr>
          <w:sz w:val="24"/>
          <w:szCs w:val="24"/>
        </w:rPr>
        <w:t xml:space="preserve">  </w:t>
      </w:r>
      <w:r w:rsidRPr="00411579">
        <w:rPr>
          <w:sz w:val="24"/>
          <w:szCs w:val="24"/>
        </w:rPr>
        <w:t>общий объе</w:t>
      </w:r>
      <w:r w:rsidR="007F109E" w:rsidRPr="00411579">
        <w:rPr>
          <w:sz w:val="24"/>
          <w:szCs w:val="24"/>
        </w:rPr>
        <w:t xml:space="preserve">м доходов бюджета -   </w:t>
      </w:r>
      <w:r w:rsidR="00411579" w:rsidRPr="00411579">
        <w:rPr>
          <w:sz w:val="24"/>
          <w:szCs w:val="24"/>
        </w:rPr>
        <w:t>371 938 422,26</w:t>
      </w:r>
      <w:r w:rsidRPr="00411579">
        <w:rPr>
          <w:sz w:val="24"/>
          <w:szCs w:val="24"/>
        </w:rPr>
        <w:t xml:space="preserve"> рублей</w:t>
      </w:r>
      <w:r w:rsidR="007F109E" w:rsidRPr="00411579">
        <w:rPr>
          <w:sz w:val="24"/>
          <w:szCs w:val="24"/>
        </w:rPr>
        <w:t>, в том числе безвозме</w:t>
      </w:r>
      <w:r w:rsidR="00411579" w:rsidRPr="00411579">
        <w:rPr>
          <w:sz w:val="24"/>
          <w:szCs w:val="24"/>
        </w:rPr>
        <w:t>здных п</w:t>
      </w:r>
      <w:r w:rsidR="00411579" w:rsidRPr="00411579">
        <w:rPr>
          <w:sz w:val="24"/>
          <w:szCs w:val="24"/>
        </w:rPr>
        <w:t>о</w:t>
      </w:r>
      <w:r w:rsidR="00411579" w:rsidRPr="00411579">
        <w:rPr>
          <w:sz w:val="24"/>
          <w:szCs w:val="24"/>
        </w:rPr>
        <w:t>ступлений- 128 244 215,08</w:t>
      </w:r>
      <w:r w:rsidR="007F109E" w:rsidRPr="00411579">
        <w:rPr>
          <w:sz w:val="24"/>
          <w:szCs w:val="24"/>
        </w:rPr>
        <w:t xml:space="preserve"> рублей</w:t>
      </w:r>
      <w:r w:rsidRPr="00411579">
        <w:rPr>
          <w:sz w:val="24"/>
          <w:szCs w:val="24"/>
        </w:rPr>
        <w:t>;</w:t>
      </w:r>
    </w:p>
    <w:p w:rsidR="00E7461F" w:rsidRPr="00411579" w:rsidRDefault="00E7461F" w:rsidP="00661101">
      <w:pPr>
        <w:pStyle w:val="a7"/>
        <w:ind w:right="-229"/>
        <w:rPr>
          <w:sz w:val="24"/>
          <w:szCs w:val="24"/>
        </w:rPr>
      </w:pPr>
      <w:r w:rsidRPr="00411579">
        <w:rPr>
          <w:sz w:val="24"/>
          <w:szCs w:val="24"/>
        </w:rPr>
        <w:t xml:space="preserve">- </w:t>
      </w:r>
      <w:r w:rsidR="00411579" w:rsidRPr="00411579">
        <w:rPr>
          <w:sz w:val="24"/>
          <w:szCs w:val="24"/>
        </w:rPr>
        <w:t xml:space="preserve">   </w:t>
      </w:r>
      <w:r w:rsidR="007F109E" w:rsidRPr="00411579">
        <w:rPr>
          <w:sz w:val="24"/>
          <w:szCs w:val="24"/>
        </w:rPr>
        <w:t>общий объем расходов</w:t>
      </w:r>
      <w:r w:rsidR="00411579" w:rsidRPr="00411579">
        <w:rPr>
          <w:sz w:val="24"/>
          <w:szCs w:val="24"/>
        </w:rPr>
        <w:t xml:space="preserve"> бюджета  – 385 521 318,80</w:t>
      </w:r>
      <w:r w:rsidRPr="00411579">
        <w:rPr>
          <w:sz w:val="24"/>
          <w:szCs w:val="24"/>
        </w:rPr>
        <w:t xml:space="preserve"> рублей;</w:t>
      </w:r>
    </w:p>
    <w:p w:rsidR="00411579" w:rsidRPr="00411579" w:rsidRDefault="00411579" w:rsidP="00661101">
      <w:pPr>
        <w:ind w:right="54"/>
      </w:pPr>
      <w:r w:rsidRPr="00411579">
        <w:t>-   объем бюджетных ассигнований муниципального Дорожного фонда  - 2 010 154,07 ру</w:t>
      </w:r>
      <w:r w:rsidRPr="00411579">
        <w:t>б</w:t>
      </w:r>
      <w:r w:rsidRPr="00411579">
        <w:t>лей;</w:t>
      </w:r>
    </w:p>
    <w:p w:rsidR="00411579" w:rsidRPr="00411579" w:rsidRDefault="00411579" w:rsidP="00661101">
      <w:pPr>
        <w:ind w:right="54"/>
      </w:pPr>
      <w:r w:rsidRPr="00411579">
        <w:t xml:space="preserve">-   нормативная величина Резервного фонда Администрации – 500 000 рублей; </w:t>
      </w:r>
    </w:p>
    <w:p w:rsidR="00D80426" w:rsidRPr="00411579" w:rsidRDefault="007F109E" w:rsidP="00661101">
      <w:pPr>
        <w:pStyle w:val="a7"/>
        <w:ind w:right="-229"/>
        <w:rPr>
          <w:sz w:val="24"/>
          <w:szCs w:val="24"/>
        </w:rPr>
      </w:pPr>
      <w:r w:rsidRPr="00411579">
        <w:rPr>
          <w:sz w:val="24"/>
          <w:szCs w:val="24"/>
        </w:rPr>
        <w:t xml:space="preserve">- </w:t>
      </w:r>
      <w:r w:rsidR="00411579" w:rsidRPr="00411579">
        <w:rPr>
          <w:sz w:val="24"/>
          <w:szCs w:val="24"/>
        </w:rPr>
        <w:t xml:space="preserve">  </w:t>
      </w:r>
      <w:r w:rsidRPr="00411579">
        <w:rPr>
          <w:sz w:val="24"/>
          <w:szCs w:val="24"/>
        </w:rPr>
        <w:t xml:space="preserve">дефицит </w:t>
      </w:r>
      <w:r w:rsidR="00411579" w:rsidRPr="00411579">
        <w:rPr>
          <w:sz w:val="24"/>
          <w:szCs w:val="24"/>
        </w:rPr>
        <w:t>бюджета</w:t>
      </w:r>
      <w:r w:rsidRPr="00411579">
        <w:rPr>
          <w:sz w:val="24"/>
          <w:szCs w:val="24"/>
        </w:rPr>
        <w:t xml:space="preserve">  - 1</w:t>
      </w:r>
      <w:r w:rsidR="00411579" w:rsidRPr="00411579">
        <w:rPr>
          <w:sz w:val="24"/>
          <w:szCs w:val="24"/>
        </w:rPr>
        <w:t>3 582 896,54</w:t>
      </w:r>
      <w:r w:rsidR="00E7461F" w:rsidRPr="00411579">
        <w:rPr>
          <w:sz w:val="24"/>
          <w:szCs w:val="24"/>
        </w:rPr>
        <w:t xml:space="preserve"> рублей.       </w:t>
      </w:r>
    </w:p>
    <w:p w:rsidR="00E7461F" w:rsidRPr="000C167C" w:rsidRDefault="00154137" w:rsidP="00531EEB">
      <w:pPr>
        <w:jc w:val="both"/>
      </w:pPr>
      <w:r w:rsidRPr="002710F8">
        <w:rPr>
          <w:color w:val="FF0000"/>
        </w:rPr>
        <w:lastRenderedPageBreak/>
        <w:t xml:space="preserve">         </w:t>
      </w:r>
      <w:r w:rsidR="00E7461F" w:rsidRPr="000C167C">
        <w:t xml:space="preserve">Согласно отчету (ф. 0503117), утвержденному </w:t>
      </w:r>
      <w:r w:rsidR="007F109E" w:rsidRPr="000C167C">
        <w:t xml:space="preserve"> распоряжением Администрации  №5</w:t>
      </w:r>
      <w:r w:rsidR="000C167C" w:rsidRPr="000C167C">
        <w:t>4</w:t>
      </w:r>
      <w:r w:rsidR="00E7461F" w:rsidRPr="000C167C">
        <w:t>-р от</w:t>
      </w:r>
      <w:r w:rsidR="007F109E" w:rsidRPr="000C167C">
        <w:t xml:space="preserve"> 05</w:t>
      </w:r>
      <w:r w:rsidR="00A77247" w:rsidRPr="000C167C">
        <w:t>.04.202</w:t>
      </w:r>
      <w:r w:rsidR="000C167C" w:rsidRPr="000C167C">
        <w:t>2</w:t>
      </w:r>
      <w:r w:rsidR="00E7461F" w:rsidRPr="000C167C">
        <w:t>г</w:t>
      </w:r>
      <w:r w:rsidR="007F109E" w:rsidRPr="000C167C">
        <w:t>. и представленному в КСО (вх.02</w:t>
      </w:r>
      <w:r w:rsidR="000C167C" w:rsidRPr="000C167C">
        <w:t>/10</w:t>
      </w:r>
      <w:r w:rsidR="007F109E" w:rsidRPr="000C167C">
        <w:t xml:space="preserve"> от </w:t>
      </w:r>
      <w:r w:rsidR="000C167C" w:rsidRPr="000C167C">
        <w:t>2</w:t>
      </w:r>
      <w:r w:rsidR="007F109E" w:rsidRPr="000C167C">
        <w:t>7</w:t>
      </w:r>
      <w:r w:rsidR="00E7461F" w:rsidRPr="000C167C">
        <w:t>.04.202</w:t>
      </w:r>
      <w:r w:rsidR="000C167C" w:rsidRPr="000C167C">
        <w:t>2</w:t>
      </w:r>
      <w:r w:rsidR="00E7461F" w:rsidRPr="000C167C">
        <w:t>г.), бюджет городского п</w:t>
      </w:r>
      <w:r w:rsidR="00E7461F" w:rsidRPr="000C167C">
        <w:t>о</w:t>
      </w:r>
      <w:r w:rsidR="00E7461F" w:rsidRPr="000C167C">
        <w:t xml:space="preserve">селения «Город Балабаново» по итогам  </w:t>
      </w:r>
      <w:r w:rsidR="00E7461F" w:rsidRPr="000C167C">
        <w:rPr>
          <w:bCs/>
          <w:lang w:val="en-US"/>
        </w:rPr>
        <w:t>I</w:t>
      </w:r>
      <w:r w:rsidR="00E7461F" w:rsidRPr="000C167C">
        <w:rPr>
          <w:bCs/>
        </w:rPr>
        <w:t xml:space="preserve"> квартала  202</w:t>
      </w:r>
      <w:r w:rsidR="000C167C" w:rsidRPr="000C167C">
        <w:rPr>
          <w:bCs/>
        </w:rPr>
        <w:t>2</w:t>
      </w:r>
      <w:r w:rsidR="00E7461F" w:rsidRPr="000C167C">
        <w:rPr>
          <w:bCs/>
        </w:rPr>
        <w:t>г.</w:t>
      </w:r>
      <w:r w:rsidR="00E7461F" w:rsidRPr="000C167C">
        <w:t xml:space="preserve"> исполнен с показателями:</w:t>
      </w:r>
    </w:p>
    <w:p w:rsidR="00E7461F" w:rsidRPr="000C167C" w:rsidRDefault="00E7461F" w:rsidP="00531EEB">
      <w:pPr>
        <w:pStyle w:val="a7"/>
        <w:ind w:right="-88"/>
        <w:rPr>
          <w:sz w:val="24"/>
          <w:szCs w:val="24"/>
        </w:rPr>
      </w:pPr>
      <w:r w:rsidRPr="000C167C">
        <w:rPr>
          <w:sz w:val="24"/>
          <w:szCs w:val="24"/>
        </w:rPr>
        <w:t xml:space="preserve">- общий объем доходов бюджета </w:t>
      </w:r>
      <w:r w:rsidR="007F109E" w:rsidRPr="000C167C">
        <w:rPr>
          <w:sz w:val="24"/>
          <w:szCs w:val="24"/>
        </w:rPr>
        <w:t>–</w:t>
      </w:r>
      <w:r w:rsidRPr="000C167C">
        <w:rPr>
          <w:sz w:val="24"/>
          <w:szCs w:val="24"/>
        </w:rPr>
        <w:t xml:space="preserve"> </w:t>
      </w:r>
      <w:r w:rsidR="000C167C" w:rsidRPr="000C167C">
        <w:rPr>
          <w:sz w:val="24"/>
          <w:szCs w:val="24"/>
        </w:rPr>
        <w:t>54 137 463,71</w:t>
      </w:r>
      <w:r w:rsidRPr="000C167C">
        <w:rPr>
          <w:sz w:val="24"/>
          <w:szCs w:val="24"/>
        </w:rPr>
        <w:t xml:space="preserve"> рублей, в том числе объем безвозмездных посту</w:t>
      </w:r>
      <w:r w:rsidRPr="000C167C">
        <w:rPr>
          <w:sz w:val="24"/>
          <w:szCs w:val="24"/>
        </w:rPr>
        <w:t>п</w:t>
      </w:r>
      <w:r w:rsidRPr="000C167C">
        <w:rPr>
          <w:sz w:val="24"/>
          <w:szCs w:val="24"/>
        </w:rPr>
        <w:t>ле</w:t>
      </w:r>
      <w:r w:rsidR="000C167C" w:rsidRPr="000C167C">
        <w:rPr>
          <w:sz w:val="24"/>
          <w:szCs w:val="24"/>
        </w:rPr>
        <w:t>ний</w:t>
      </w:r>
      <w:r w:rsidR="000C167C">
        <w:rPr>
          <w:sz w:val="24"/>
          <w:szCs w:val="24"/>
        </w:rPr>
        <w:t xml:space="preserve"> </w:t>
      </w:r>
      <w:r w:rsidR="000C167C" w:rsidRPr="000C167C">
        <w:rPr>
          <w:sz w:val="24"/>
          <w:szCs w:val="24"/>
        </w:rPr>
        <w:t>- 1 930 461,10</w:t>
      </w:r>
      <w:r w:rsidRPr="000C167C">
        <w:rPr>
          <w:sz w:val="24"/>
          <w:szCs w:val="24"/>
        </w:rPr>
        <w:t xml:space="preserve"> рублей;</w:t>
      </w:r>
    </w:p>
    <w:p w:rsidR="00E7461F" w:rsidRPr="000C167C" w:rsidRDefault="00E7461F" w:rsidP="00531EEB">
      <w:pPr>
        <w:pStyle w:val="a7"/>
        <w:ind w:right="-88"/>
        <w:rPr>
          <w:sz w:val="24"/>
          <w:szCs w:val="24"/>
        </w:rPr>
      </w:pPr>
      <w:r w:rsidRPr="000C167C">
        <w:rPr>
          <w:sz w:val="24"/>
          <w:szCs w:val="24"/>
        </w:rPr>
        <w:t>- общий объем расходов</w:t>
      </w:r>
      <w:r w:rsidR="000C167C">
        <w:rPr>
          <w:sz w:val="24"/>
          <w:szCs w:val="24"/>
        </w:rPr>
        <w:t xml:space="preserve"> бюджета </w:t>
      </w:r>
      <w:r w:rsidRPr="000C167C">
        <w:rPr>
          <w:sz w:val="24"/>
          <w:szCs w:val="24"/>
        </w:rPr>
        <w:t xml:space="preserve"> – </w:t>
      </w:r>
      <w:r w:rsidR="007F109E" w:rsidRPr="000C167C">
        <w:rPr>
          <w:sz w:val="24"/>
          <w:szCs w:val="24"/>
        </w:rPr>
        <w:t xml:space="preserve"> </w:t>
      </w:r>
      <w:r w:rsidR="000C167C" w:rsidRPr="000C167C">
        <w:rPr>
          <w:sz w:val="24"/>
          <w:szCs w:val="24"/>
        </w:rPr>
        <w:t>37 746 102,84</w:t>
      </w:r>
      <w:r w:rsidR="000C167C">
        <w:rPr>
          <w:sz w:val="24"/>
          <w:szCs w:val="24"/>
        </w:rPr>
        <w:t xml:space="preserve"> </w:t>
      </w:r>
      <w:r w:rsidRPr="000C167C">
        <w:rPr>
          <w:sz w:val="24"/>
          <w:szCs w:val="24"/>
        </w:rPr>
        <w:t>рублей;</w:t>
      </w:r>
    </w:p>
    <w:p w:rsidR="00E7461F" w:rsidRPr="000C167C" w:rsidRDefault="007F109E" w:rsidP="00531EEB">
      <w:pPr>
        <w:pStyle w:val="a7"/>
        <w:ind w:right="-88"/>
        <w:rPr>
          <w:sz w:val="24"/>
          <w:szCs w:val="24"/>
        </w:rPr>
      </w:pPr>
      <w:r w:rsidRPr="000C167C">
        <w:rPr>
          <w:sz w:val="24"/>
          <w:szCs w:val="24"/>
        </w:rPr>
        <w:t>- про</w:t>
      </w:r>
      <w:r w:rsidR="00E7461F" w:rsidRPr="000C167C">
        <w:rPr>
          <w:sz w:val="24"/>
          <w:szCs w:val="24"/>
        </w:rPr>
        <w:t xml:space="preserve">фицит </w:t>
      </w:r>
      <w:r w:rsidR="000C167C">
        <w:rPr>
          <w:sz w:val="24"/>
          <w:szCs w:val="24"/>
        </w:rPr>
        <w:t xml:space="preserve">бюджета </w:t>
      </w:r>
      <w:r w:rsidRPr="000C167C">
        <w:rPr>
          <w:sz w:val="24"/>
          <w:szCs w:val="24"/>
        </w:rPr>
        <w:t>–</w:t>
      </w:r>
      <w:r w:rsidR="00E7461F" w:rsidRPr="000C167C">
        <w:rPr>
          <w:sz w:val="24"/>
          <w:szCs w:val="24"/>
        </w:rPr>
        <w:t xml:space="preserve"> </w:t>
      </w:r>
      <w:r w:rsidR="000C167C" w:rsidRPr="000C167C">
        <w:rPr>
          <w:sz w:val="24"/>
          <w:szCs w:val="24"/>
        </w:rPr>
        <w:t>16 391 360,87</w:t>
      </w:r>
      <w:r w:rsidR="00E7461F" w:rsidRPr="000C167C">
        <w:rPr>
          <w:sz w:val="24"/>
          <w:szCs w:val="24"/>
        </w:rPr>
        <w:t xml:space="preserve">. рублей.  </w:t>
      </w:r>
    </w:p>
    <w:p w:rsidR="006622CF" w:rsidRPr="003E0E4A" w:rsidRDefault="006622CF" w:rsidP="00531EEB">
      <w:pPr>
        <w:ind w:right="-460"/>
        <w:rPr>
          <w:b/>
        </w:rPr>
      </w:pPr>
      <w:r w:rsidRPr="003E0E4A">
        <w:rPr>
          <w:b/>
        </w:rPr>
        <w:t xml:space="preserve">        </w:t>
      </w:r>
      <w:r w:rsidR="00E5293C" w:rsidRPr="003E0E4A">
        <w:rPr>
          <w:b/>
        </w:rPr>
        <w:t xml:space="preserve"> </w:t>
      </w:r>
      <w:r w:rsidRPr="003E0E4A">
        <w:rPr>
          <w:b/>
        </w:rPr>
        <w:t>Доходы бюджета городского поселения.</w:t>
      </w:r>
    </w:p>
    <w:p w:rsidR="00BC3906" w:rsidRPr="00CA18E6" w:rsidRDefault="006622CF" w:rsidP="00531EEB">
      <w:pPr>
        <w:pStyle w:val="a7"/>
        <w:ind w:right="-229"/>
        <w:rPr>
          <w:rFonts w:cs="Wingdings"/>
          <w:sz w:val="24"/>
          <w:szCs w:val="24"/>
        </w:rPr>
      </w:pPr>
      <w:r w:rsidRPr="003E0E4A">
        <w:rPr>
          <w:rFonts w:cs="Wingdings"/>
          <w:sz w:val="24"/>
          <w:szCs w:val="24"/>
        </w:rPr>
        <w:t xml:space="preserve">         </w:t>
      </w:r>
      <w:r w:rsidR="00BC15FC" w:rsidRPr="003E0E4A">
        <w:rPr>
          <w:rFonts w:cs="Wingdings"/>
          <w:sz w:val="24"/>
          <w:szCs w:val="24"/>
        </w:rPr>
        <w:t>Решением Городской Думы № 63-д от 16</w:t>
      </w:r>
      <w:r w:rsidR="00A929DA" w:rsidRPr="003E0E4A">
        <w:rPr>
          <w:rFonts w:cs="Wingdings"/>
          <w:sz w:val="24"/>
          <w:szCs w:val="24"/>
        </w:rPr>
        <w:t>.12.20</w:t>
      </w:r>
      <w:r w:rsidR="00C35167" w:rsidRPr="003E0E4A">
        <w:rPr>
          <w:rFonts w:cs="Wingdings"/>
          <w:sz w:val="24"/>
          <w:szCs w:val="24"/>
        </w:rPr>
        <w:t>2</w:t>
      </w:r>
      <w:r w:rsidR="00BC15FC" w:rsidRPr="003E0E4A">
        <w:rPr>
          <w:rFonts w:cs="Wingdings"/>
          <w:sz w:val="24"/>
          <w:szCs w:val="24"/>
        </w:rPr>
        <w:t>1</w:t>
      </w:r>
      <w:r w:rsidR="00A929DA" w:rsidRPr="003E0E4A">
        <w:rPr>
          <w:rFonts w:cs="Wingdings"/>
          <w:sz w:val="24"/>
          <w:szCs w:val="24"/>
        </w:rPr>
        <w:t>г. утверждены бюджетные назначения по д</w:t>
      </w:r>
      <w:r w:rsidR="00A929DA" w:rsidRPr="003E0E4A">
        <w:rPr>
          <w:rFonts w:cs="Wingdings"/>
          <w:sz w:val="24"/>
          <w:szCs w:val="24"/>
        </w:rPr>
        <w:t>о</w:t>
      </w:r>
      <w:r w:rsidR="00A929DA" w:rsidRPr="003E0E4A">
        <w:rPr>
          <w:rFonts w:cs="Wingdings"/>
          <w:sz w:val="24"/>
          <w:szCs w:val="24"/>
        </w:rPr>
        <w:t xml:space="preserve">ходам в объеме </w:t>
      </w:r>
      <w:r w:rsidR="003E0E4A" w:rsidRPr="003E0E4A">
        <w:rPr>
          <w:sz w:val="24"/>
          <w:szCs w:val="24"/>
        </w:rPr>
        <w:t>372 688 922,26 рублей, в том числе объем безвозмездных поступлений -  128 994 </w:t>
      </w:r>
      <w:r w:rsidR="003E0E4A" w:rsidRPr="00CA18E6">
        <w:rPr>
          <w:sz w:val="24"/>
          <w:szCs w:val="24"/>
        </w:rPr>
        <w:t xml:space="preserve">715,08 рублей. </w:t>
      </w:r>
      <w:r w:rsidR="003E0E4A" w:rsidRPr="00CA18E6">
        <w:rPr>
          <w:rFonts w:cs="Wingdings"/>
          <w:sz w:val="24"/>
          <w:szCs w:val="24"/>
        </w:rPr>
        <w:t>Решением ГД от 31.03.2022г. № 15</w:t>
      </w:r>
      <w:r w:rsidR="00F24FD3" w:rsidRPr="00CA18E6">
        <w:rPr>
          <w:rFonts w:cs="Wingdings"/>
          <w:sz w:val="24"/>
          <w:szCs w:val="24"/>
        </w:rPr>
        <w:t>-д общий объем доходов бюджета утве</w:t>
      </w:r>
      <w:r w:rsidR="00F24FD3" w:rsidRPr="00CA18E6">
        <w:rPr>
          <w:rFonts w:cs="Wingdings"/>
          <w:sz w:val="24"/>
          <w:szCs w:val="24"/>
        </w:rPr>
        <w:t>р</w:t>
      </w:r>
      <w:r w:rsidR="00F24FD3" w:rsidRPr="00CA18E6">
        <w:rPr>
          <w:rFonts w:cs="Wingdings"/>
          <w:sz w:val="24"/>
          <w:szCs w:val="24"/>
        </w:rPr>
        <w:t xml:space="preserve">жден в сумме </w:t>
      </w:r>
      <w:r w:rsidR="003E0E4A" w:rsidRPr="00CA18E6">
        <w:rPr>
          <w:sz w:val="24"/>
          <w:szCs w:val="24"/>
        </w:rPr>
        <w:t>371 938 422,26 рублей, в том числе безвозмездных поступлений - 128 244 215,08 ру</w:t>
      </w:r>
      <w:r w:rsidR="003E0E4A" w:rsidRPr="00CA18E6">
        <w:rPr>
          <w:sz w:val="24"/>
          <w:szCs w:val="24"/>
        </w:rPr>
        <w:t>б</w:t>
      </w:r>
      <w:r w:rsidR="003E0E4A" w:rsidRPr="00CA18E6">
        <w:rPr>
          <w:sz w:val="24"/>
          <w:szCs w:val="24"/>
        </w:rPr>
        <w:t>лей.</w:t>
      </w:r>
      <w:r w:rsidR="00550E82" w:rsidRPr="00CA18E6">
        <w:rPr>
          <w:rFonts w:cs="Wingdings"/>
          <w:sz w:val="24"/>
          <w:szCs w:val="24"/>
        </w:rPr>
        <w:t xml:space="preserve"> </w:t>
      </w:r>
      <w:r w:rsidR="000C18A7">
        <w:rPr>
          <w:sz w:val="24"/>
          <w:szCs w:val="24"/>
        </w:rPr>
        <w:t xml:space="preserve">Согласно отчету (ф. 0503117) </w:t>
      </w:r>
      <w:r w:rsidR="00BC3906" w:rsidRPr="00CA18E6">
        <w:rPr>
          <w:rFonts w:cs="Wingdings"/>
          <w:sz w:val="24"/>
          <w:szCs w:val="24"/>
        </w:rPr>
        <w:t xml:space="preserve"> утвержденные бюджетные назначения по доходам</w:t>
      </w:r>
      <w:r w:rsidR="00BC3906" w:rsidRPr="00CA18E6">
        <w:rPr>
          <w:sz w:val="24"/>
          <w:szCs w:val="24"/>
        </w:rPr>
        <w:t xml:space="preserve"> </w:t>
      </w:r>
      <w:r w:rsidR="00BC3906" w:rsidRPr="00CA18E6">
        <w:rPr>
          <w:rFonts w:cs="Wingdings"/>
          <w:sz w:val="24"/>
          <w:szCs w:val="24"/>
        </w:rPr>
        <w:t xml:space="preserve"> составили </w:t>
      </w:r>
      <w:r w:rsidR="00CA18E6" w:rsidRPr="00CA18E6">
        <w:rPr>
          <w:sz w:val="24"/>
          <w:szCs w:val="24"/>
        </w:rPr>
        <w:t>371 938 422,26 рублей</w:t>
      </w:r>
      <w:r w:rsidR="00BC3906" w:rsidRPr="00CA18E6">
        <w:rPr>
          <w:sz w:val="24"/>
          <w:szCs w:val="24"/>
        </w:rPr>
        <w:t>,</w:t>
      </w:r>
      <w:r w:rsidR="00BC3906" w:rsidRPr="00CA18E6">
        <w:rPr>
          <w:rFonts w:cs="Wingdings"/>
          <w:sz w:val="24"/>
          <w:szCs w:val="24"/>
        </w:rPr>
        <w:t xml:space="preserve"> в том числе объем безвозмездных поступлений -  </w:t>
      </w:r>
      <w:r w:rsidR="00CA18E6" w:rsidRPr="00CA18E6">
        <w:rPr>
          <w:sz w:val="24"/>
          <w:szCs w:val="24"/>
        </w:rPr>
        <w:t xml:space="preserve">128 244 215,08 </w:t>
      </w:r>
      <w:r w:rsidR="00BC3906" w:rsidRPr="00CA18E6">
        <w:rPr>
          <w:rFonts w:cs="Wingdings"/>
          <w:sz w:val="24"/>
          <w:szCs w:val="24"/>
        </w:rPr>
        <w:t>руб</w:t>
      </w:r>
      <w:r w:rsidR="00CA18E6" w:rsidRPr="00CA18E6">
        <w:rPr>
          <w:rFonts w:cs="Wingdings"/>
          <w:sz w:val="24"/>
          <w:szCs w:val="24"/>
        </w:rPr>
        <w:t>лей.</w:t>
      </w:r>
    </w:p>
    <w:p w:rsidR="00A929DA" w:rsidRPr="002710F8" w:rsidRDefault="0062423A" w:rsidP="00661101">
      <w:pPr>
        <w:shd w:val="clear" w:color="auto" w:fill="FFFFFF"/>
        <w:ind w:right="-88" w:firstLine="426"/>
        <w:rPr>
          <w:color w:val="FF0000"/>
          <w:sz w:val="20"/>
          <w:szCs w:val="20"/>
        </w:rPr>
      </w:pPr>
      <w:r>
        <w:rPr>
          <w:spacing w:val="3"/>
        </w:rPr>
        <w:t xml:space="preserve">                                                                                                                       </w:t>
      </w:r>
      <w:r w:rsidR="00A929DA" w:rsidRPr="00CA18E6">
        <w:rPr>
          <w:spacing w:val="3"/>
        </w:rPr>
        <w:t xml:space="preserve">  </w:t>
      </w:r>
      <w:r w:rsidR="00A929DA" w:rsidRPr="003E0E4A">
        <w:rPr>
          <w:sz w:val="20"/>
          <w:szCs w:val="20"/>
        </w:rPr>
        <w:t xml:space="preserve">Таблица № </w:t>
      </w:r>
      <w:r w:rsidR="00993D58" w:rsidRPr="003E0E4A">
        <w:rPr>
          <w:sz w:val="20"/>
          <w:szCs w:val="20"/>
        </w:rPr>
        <w:t>1</w:t>
      </w:r>
      <w:r w:rsidR="00A929DA" w:rsidRPr="003E0E4A">
        <w:rPr>
          <w:sz w:val="20"/>
          <w:szCs w:val="20"/>
        </w:rPr>
        <w:t>, тыс. ру</w:t>
      </w:r>
      <w:r w:rsidR="00A929DA" w:rsidRPr="003E0E4A">
        <w:rPr>
          <w:sz w:val="20"/>
          <w:szCs w:val="20"/>
        </w:rPr>
        <w:t>б</w:t>
      </w:r>
      <w:r w:rsidR="00A929DA" w:rsidRPr="003E0E4A">
        <w:rPr>
          <w:sz w:val="20"/>
          <w:szCs w:val="20"/>
        </w:rPr>
        <w:t>лей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1559"/>
        <w:gridCol w:w="1276"/>
        <w:gridCol w:w="1134"/>
        <w:gridCol w:w="709"/>
        <w:gridCol w:w="850"/>
        <w:gridCol w:w="709"/>
      </w:tblGrid>
      <w:tr w:rsidR="00582C8A" w:rsidRPr="002710F8" w:rsidTr="007E3C82">
        <w:trPr>
          <w:trHeight w:val="19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3E0E4A" w:rsidRDefault="00A929DA" w:rsidP="00A929DA">
            <w:pPr>
              <w:shd w:val="clear" w:color="auto" w:fill="FFFFFF"/>
              <w:spacing w:line="206" w:lineRule="exact"/>
              <w:ind w:left="439" w:right="-460"/>
              <w:jc w:val="center"/>
              <w:rPr>
                <w:bCs/>
                <w:spacing w:val="-3"/>
                <w:sz w:val="22"/>
                <w:szCs w:val="22"/>
              </w:rPr>
            </w:pPr>
          </w:p>
          <w:p w:rsidR="00A929DA" w:rsidRPr="003E0E4A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bCs/>
                <w:spacing w:val="-3"/>
                <w:sz w:val="22"/>
                <w:szCs w:val="22"/>
              </w:rPr>
            </w:pPr>
            <w:r w:rsidRPr="003E0E4A">
              <w:rPr>
                <w:bCs/>
                <w:spacing w:val="-3"/>
                <w:sz w:val="22"/>
                <w:szCs w:val="22"/>
              </w:rPr>
              <w:t>Наименование</w:t>
            </w:r>
          </w:p>
          <w:p w:rsidR="00A929DA" w:rsidRPr="003E0E4A" w:rsidRDefault="00A929DA" w:rsidP="00A929DA">
            <w:pPr>
              <w:shd w:val="clear" w:color="auto" w:fill="FFFFFF"/>
              <w:spacing w:line="206" w:lineRule="exact"/>
              <w:ind w:right="-460"/>
              <w:jc w:val="center"/>
              <w:rPr>
                <w:sz w:val="22"/>
                <w:szCs w:val="22"/>
              </w:rPr>
            </w:pPr>
            <w:r w:rsidRPr="003E0E4A">
              <w:rPr>
                <w:bCs/>
                <w:spacing w:val="-3"/>
                <w:sz w:val="22"/>
                <w:szCs w:val="22"/>
              </w:rPr>
              <w:t xml:space="preserve"> доходов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bCs/>
                <w:spacing w:val="-2"/>
                <w:sz w:val="22"/>
                <w:szCs w:val="22"/>
              </w:rPr>
            </w:pPr>
            <w:r w:rsidRPr="003E0E4A">
              <w:rPr>
                <w:bCs/>
                <w:spacing w:val="-2"/>
                <w:sz w:val="22"/>
                <w:szCs w:val="22"/>
              </w:rPr>
              <w:t>Исполнено</w:t>
            </w:r>
          </w:p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 xml:space="preserve">за </w:t>
            </w:r>
            <w:r w:rsidRPr="003E0E4A">
              <w:rPr>
                <w:sz w:val="22"/>
                <w:szCs w:val="22"/>
                <w:lang w:val="en-US"/>
              </w:rPr>
              <w:t>I</w:t>
            </w:r>
            <w:r w:rsidRPr="003E0E4A">
              <w:rPr>
                <w:bCs/>
                <w:sz w:val="22"/>
                <w:szCs w:val="22"/>
              </w:rPr>
              <w:t xml:space="preserve"> кв.20</w:t>
            </w:r>
            <w:r w:rsidR="003E0E4A" w:rsidRPr="003E0E4A">
              <w:rPr>
                <w:bCs/>
                <w:sz w:val="22"/>
                <w:szCs w:val="22"/>
              </w:rPr>
              <w:t>21</w:t>
            </w:r>
            <w:r w:rsidRPr="003E0E4A">
              <w:rPr>
                <w:bCs/>
                <w:sz w:val="22"/>
                <w:szCs w:val="22"/>
              </w:rPr>
              <w:t xml:space="preserve"> </w:t>
            </w:r>
            <w:r w:rsidRPr="003E0E4A">
              <w:rPr>
                <w:bCs/>
                <w:spacing w:val="-5"/>
                <w:sz w:val="22"/>
                <w:szCs w:val="22"/>
              </w:rPr>
              <w:t>г.</w:t>
            </w:r>
          </w:p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</w:p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Утверждено</w:t>
            </w:r>
          </w:p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Решением ГД </w:t>
            </w:r>
          </w:p>
          <w:p w:rsidR="00A929DA" w:rsidRPr="003E0E4A" w:rsidRDefault="003E0E4A" w:rsidP="003E0E4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№ 63-д от 16</w:t>
            </w:r>
            <w:r w:rsidR="00A929DA" w:rsidRPr="003E0E4A">
              <w:rPr>
                <w:sz w:val="22"/>
                <w:szCs w:val="22"/>
              </w:rPr>
              <w:t>.12.20</w:t>
            </w:r>
            <w:r w:rsidR="00360860" w:rsidRPr="003E0E4A">
              <w:rPr>
                <w:sz w:val="22"/>
                <w:szCs w:val="22"/>
              </w:rPr>
              <w:t>2</w:t>
            </w:r>
            <w:r w:rsidRPr="003E0E4A">
              <w:rPr>
                <w:sz w:val="22"/>
                <w:szCs w:val="22"/>
              </w:rPr>
              <w:t>1</w:t>
            </w:r>
            <w:r w:rsidR="00A929DA" w:rsidRPr="003E0E4A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Уточненный</w:t>
            </w:r>
          </w:p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план</w:t>
            </w:r>
          </w:p>
          <w:p w:rsidR="00A929DA" w:rsidRPr="003E0E4A" w:rsidRDefault="003E0E4A" w:rsidP="00582C8A">
            <w:pPr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на 2022</w:t>
            </w:r>
            <w:r w:rsidR="00A929DA" w:rsidRPr="003E0E4A">
              <w:rPr>
                <w:sz w:val="22"/>
                <w:szCs w:val="22"/>
              </w:rPr>
              <w:t>г.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3E0E4A" w:rsidRDefault="00A929DA" w:rsidP="00A929DA">
            <w:pPr>
              <w:ind w:right="-460" w:hanging="40"/>
              <w:rPr>
                <w:sz w:val="22"/>
                <w:szCs w:val="22"/>
              </w:rPr>
            </w:pPr>
            <w:r w:rsidRPr="003E0E4A">
              <w:rPr>
                <w:bCs/>
                <w:spacing w:val="-2"/>
                <w:sz w:val="22"/>
                <w:szCs w:val="22"/>
              </w:rPr>
              <w:t xml:space="preserve">      Исполнено  </w:t>
            </w:r>
            <w:r w:rsidRPr="003E0E4A">
              <w:rPr>
                <w:bCs/>
                <w:sz w:val="22"/>
                <w:szCs w:val="22"/>
              </w:rPr>
              <w:t xml:space="preserve">за </w:t>
            </w:r>
            <w:r w:rsidRPr="003E0E4A">
              <w:rPr>
                <w:sz w:val="22"/>
                <w:szCs w:val="22"/>
                <w:lang w:val="en-US"/>
              </w:rPr>
              <w:t>I</w:t>
            </w:r>
            <w:r w:rsidR="00360860" w:rsidRPr="003E0E4A">
              <w:rPr>
                <w:bCs/>
                <w:sz w:val="22"/>
                <w:szCs w:val="22"/>
              </w:rPr>
              <w:t xml:space="preserve"> кв. 20</w:t>
            </w:r>
            <w:r w:rsidR="003E0E4A" w:rsidRPr="003E0E4A">
              <w:rPr>
                <w:bCs/>
                <w:sz w:val="22"/>
                <w:szCs w:val="22"/>
              </w:rPr>
              <w:t>22</w:t>
            </w:r>
            <w:r w:rsidRPr="003E0E4A">
              <w:rPr>
                <w:bCs/>
                <w:sz w:val="22"/>
                <w:szCs w:val="22"/>
              </w:rPr>
              <w:t>г.</w:t>
            </w:r>
          </w:p>
        </w:tc>
      </w:tr>
      <w:tr w:rsidR="00582C8A" w:rsidRPr="002710F8" w:rsidTr="007E3C82">
        <w:trPr>
          <w:trHeight w:hRule="exact" w:val="290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929DA" w:rsidRPr="003E0E4A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9DA" w:rsidRPr="003E0E4A" w:rsidRDefault="00A929DA" w:rsidP="00A929DA">
            <w:pPr>
              <w:ind w:right="-46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3E0E4A" w:rsidRDefault="00A929DA" w:rsidP="00A929DA">
            <w:pPr>
              <w:shd w:val="clear" w:color="auto" w:fill="FFFFFF"/>
              <w:ind w:left="173" w:right="-460"/>
              <w:rPr>
                <w:bCs/>
                <w:spacing w:val="-3"/>
                <w:sz w:val="22"/>
                <w:szCs w:val="22"/>
              </w:rPr>
            </w:pPr>
            <w:r w:rsidRPr="003E0E4A">
              <w:rPr>
                <w:bCs/>
                <w:spacing w:val="-3"/>
                <w:sz w:val="22"/>
                <w:szCs w:val="22"/>
              </w:rPr>
              <w:t>Сумма</w:t>
            </w:r>
          </w:p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9DA" w:rsidRPr="003E0E4A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3E0E4A">
              <w:rPr>
                <w:bCs/>
                <w:spacing w:val="-4"/>
                <w:sz w:val="22"/>
                <w:szCs w:val="22"/>
              </w:rPr>
              <w:t>Уд.</w:t>
            </w:r>
          </w:p>
          <w:p w:rsidR="00A929DA" w:rsidRPr="003E0E4A" w:rsidRDefault="00A929DA" w:rsidP="00A929DA">
            <w:pPr>
              <w:shd w:val="clear" w:color="auto" w:fill="FFFFFF"/>
              <w:ind w:left="38" w:right="-460"/>
              <w:rPr>
                <w:bCs/>
                <w:spacing w:val="-4"/>
                <w:sz w:val="22"/>
                <w:szCs w:val="22"/>
              </w:rPr>
            </w:pPr>
            <w:r w:rsidRPr="003E0E4A">
              <w:rPr>
                <w:bCs/>
                <w:spacing w:val="-4"/>
                <w:sz w:val="22"/>
                <w:szCs w:val="22"/>
              </w:rPr>
              <w:t>вес,</w:t>
            </w:r>
          </w:p>
          <w:p w:rsidR="00A929DA" w:rsidRPr="003E0E4A" w:rsidRDefault="00A929DA" w:rsidP="00A929DA">
            <w:pPr>
              <w:shd w:val="clear" w:color="auto" w:fill="FFFFFF"/>
              <w:ind w:left="38" w:right="-460"/>
              <w:rPr>
                <w:sz w:val="22"/>
                <w:szCs w:val="22"/>
              </w:rPr>
            </w:pPr>
            <w:r w:rsidRPr="003E0E4A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в %</w:t>
            </w:r>
          </w:p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к </w:t>
            </w:r>
          </w:p>
          <w:p w:rsidR="00A929DA" w:rsidRPr="003E0E4A" w:rsidRDefault="003E0E4A" w:rsidP="00582C8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2022</w:t>
            </w:r>
            <w:r w:rsidR="00A929DA" w:rsidRPr="003E0E4A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в % к</w:t>
            </w:r>
          </w:p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  <w:lang w:val="en-US"/>
              </w:rPr>
              <w:t>I</w:t>
            </w:r>
            <w:r w:rsidRPr="003E0E4A">
              <w:rPr>
                <w:bCs/>
                <w:sz w:val="22"/>
                <w:szCs w:val="22"/>
              </w:rPr>
              <w:t xml:space="preserve"> кв</w:t>
            </w:r>
            <w:r w:rsidRPr="003E0E4A">
              <w:rPr>
                <w:sz w:val="22"/>
                <w:szCs w:val="22"/>
              </w:rPr>
              <w:t>.</w:t>
            </w:r>
          </w:p>
          <w:p w:rsidR="00A929DA" w:rsidRPr="003E0E4A" w:rsidRDefault="003E0E4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2021</w:t>
            </w:r>
            <w:r w:rsidR="00A929DA" w:rsidRPr="003E0E4A">
              <w:rPr>
                <w:sz w:val="22"/>
                <w:szCs w:val="22"/>
              </w:rPr>
              <w:t>г</w:t>
            </w:r>
          </w:p>
        </w:tc>
      </w:tr>
      <w:tr w:rsidR="00582C8A" w:rsidRPr="002710F8" w:rsidTr="007E3C82">
        <w:trPr>
          <w:trHeight w:val="337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bCs/>
                <w:spacing w:val="-3"/>
                <w:sz w:val="22"/>
                <w:szCs w:val="22"/>
              </w:rPr>
              <w:t xml:space="preserve">  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bCs/>
                <w:spacing w:val="-4"/>
                <w:sz w:val="22"/>
                <w:szCs w:val="22"/>
              </w:rPr>
            </w:pPr>
            <w:r w:rsidRPr="003E0E4A">
              <w:rPr>
                <w:bCs/>
                <w:spacing w:val="-4"/>
                <w:sz w:val="22"/>
                <w:szCs w:val="22"/>
              </w:rPr>
              <w:t>Уд</w:t>
            </w:r>
            <w:proofErr w:type="gramStart"/>
            <w:r w:rsidRPr="003E0E4A">
              <w:rPr>
                <w:bCs/>
                <w:spacing w:val="-4"/>
                <w:sz w:val="22"/>
                <w:szCs w:val="22"/>
              </w:rPr>
              <w:t>.</w:t>
            </w:r>
            <w:proofErr w:type="gramEnd"/>
            <w:r w:rsidRPr="003E0E4A">
              <w:rPr>
                <w:b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E0E4A">
              <w:rPr>
                <w:bCs/>
                <w:spacing w:val="-4"/>
                <w:sz w:val="22"/>
                <w:szCs w:val="22"/>
              </w:rPr>
              <w:t>в</w:t>
            </w:r>
            <w:proofErr w:type="gramEnd"/>
            <w:r w:rsidRPr="003E0E4A">
              <w:rPr>
                <w:bCs/>
                <w:spacing w:val="-4"/>
                <w:sz w:val="22"/>
                <w:szCs w:val="22"/>
              </w:rPr>
              <w:t>ес,</w:t>
            </w:r>
          </w:p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bCs/>
                <w:spacing w:val="-4"/>
                <w:sz w:val="22"/>
                <w:szCs w:val="22"/>
              </w:rPr>
              <w:t>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3E0E4A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DA" w:rsidRPr="003E0E4A" w:rsidRDefault="00A929DA" w:rsidP="00A929DA">
            <w:pPr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38"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ind w:right="-460"/>
              <w:jc w:val="center"/>
              <w:rPr>
                <w:sz w:val="22"/>
                <w:szCs w:val="22"/>
              </w:rPr>
            </w:pPr>
          </w:p>
        </w:tc>
      </w:tr>
      <w:tr w:rsidR="00582C8A" w:rsidRPr="002710F8" w:rsidTr="007E3C82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ind w:left="1210"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379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194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377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226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left="283" w:right="-460"/>
              <w:rPr>
                <w:sz w:val="22"/>
                <w:szCs w:val="22"/>
              </w:rPr>
            </w:pPr>
            <w:r w:rsidRPr="003E0E4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9DA" w:rsidRPr="003E0E4A" w:rsidRDefault="00A929DA" w:rsidP="00A929D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 9</w:t>
            </w:r>
          </w:p>
        </w:tc>
      </w:tr>
      <w:tr w:rsidR="003E0E4A" w:rsidRPr="002710F8" w:rsidTr="007E3C8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0E4A" w:rsidRPr="003E0E4A" w:rsidRDefault="003E0E4A" w:rsidP="00A929DA">
            <w:pPr>
              <w:shd w:val="clear" w:color="auto" w:fill="FFFFFF"/>
              <w:ind w:left="2" w:right="-460"/>
              <w:rPr>
                <w:b/>
                <w:sz w:val="22"/>
                <w:szCs w:val="22"/>
              </w:rPr>
            </w:pPr>
            <w:r w:rsidRPr="003E0E4A">
              <w:rPr>
                <w:b/>
                <w:bCs/>
                <w:spacing w:val="-4"/>
                <w:sz w:val="22"/>
                <w:szCs w:val="22"/>
              </w:rPr>
              <w:t xml:space="preserve">Всего доходов, в </w:t>
            </w:r>
            <w:proofErr w:type="spellStart"/>
            <w:r w:rsidRPr="003E0E4A">
              <w:rPr>
                <w:b/>
                <w:bCs/>
                <w:spacing w:val="-4"/>
                <w:sz w:val="22"/>
                <w:szCs w:val="22"/>
              </w:rPr>
              <w:t>т.ч</w:t>
            </w:r>
            <w:proofErr w:type="spellEnd"/>
            <w:r w:rsidRPr="003E0E4A">
              <w:rPr>
                <w:b/>
                <w:bCs/>
                <w:spacing w:val="-4"/>
                <w:sz w:val="22"/>
                <w:szCs w:val="22"/>
              </w:rPr>
              <w:t>.: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10EBC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E0E4A">
              <w:rPr>
                <w:b/>
                <w:sz w:val="22"/>
                <w:szCs w:val="22"/>
              </w:rPr>
              <w:t>42 955,4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0E4A" w:rsidRPr="003E0E4A" w:rsidRDefault="003E0E4A" w:rsidP="00582C8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3E0E4A">
              <w:rPr>
                <w:b/>
                <w:sz w:val="22"/>
                <w:szCs w:val="22"/>
              </w:rPr>
              <w:t xml:space="preserve">   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60860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3E0E4A">
              <w:rPr>
                <w:b/>
                <w:sz w:val="22"/>
                <w:szCs w:val="22"/>
              </w:rPr>
              <w:t xml:space="preserve">   372 688,9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E0E4A">
            <w:pPr>
              <w:shd w:val="clear" w:color="auto" w:fill="FFFFFF"/>
              <w:ind w:left="22" w:right="-460"/>
              <w:rPr>
                <w:b/>
                <w:sz w:val="22"/>
                <w:szCs w:val="22"/>
              </w:rPr>
            </w:pPr>
            <w:r w:rsidRPr="003E0E4A">
              <w:rPr>
                <w:b/>
                <w:sz w:val="22"/>
                <w:szCs w:val="22"/>
              </w:rPr>
              <w:t xml:space="preserve"> 371 938,4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710F8" w:rsidRDefault="003E0E4A" w:rsidP="003E0E4A">
            <w:pPr>
              <w:shd w:val="clear" w:color="auto" w:fill="FFFFFF"/>
              <w:ind w:right="-460"/>
              <w:rPr>
                <w:b/>
                <w:color w:val="FF0000"/>
                <w:sz w:val="22"/>
                <w:szCs w:val="22"/>
              </w:rPr>
            </w:pPr>
            <w:r w:rsidRPr="003E0E4A">
              <w:rPr>
                <w:b/>
                <w:sz w:val="22"/>
                <w:szCs w:val="22"/>
              </w:rPr>
              <w:t xml:space="preserve">   54 137,5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3E0E4A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2E19B1">
              <w:rPr>
                <w:b/>
                <w:sz w:val="22"/>
                <w:szCs w:val="22"/>
              </w:rPr>
              <w:t xml:space="preserve">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2E19B1" w:rsidP="00A929DA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2E19B1">
              <w:rPr>
                <w:b/>
                <w:sz w:val="22"/>
                <w:szCs w:val="22"/>
              </w:rPr>
              <w:t>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2E19B1" w:rsidP="00BA6333">
            <w:pPr>
              <w:shd w:val="clear" w:color="auto" w:fill="FFFFFF"/>
              <w:ind w:right="-460"/>
              <w:rPr>
                <w:b/>
                <w:sz w:val="22"/>
                <w:szCs w:val="22"/>
              </w:rPr>
            </w:pPr>
            <w:r w:rsidRPr="002E19B1">
              <w:rPr>
                <w:b/>
                <w:sz w:val="22"/>
                <w:szCs w:val="22"/>
              </w:rPr>
              <w:t>126,0</w:t>
            </w:r>
          </w:p>
        </w:tc>
      </w:tr>
      <w:tr w:rsidR="003E0E4A" w:rsidRPr="002710F8" w:rsidTr="007E3C82">
        <w:trPr>
          <w:trHeight w:val="49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0E4A" w:rsidRPr="003E0E4A" w:rsidRDefault="003E0E4A" w:rsidP="00A929DA">
            <w:pPr>
              <w:shd w:val="clear" w:color="auto" w:fill="FFFFFF"/>
              <w:spacing w:line="206" w:lineRule="exact"/>
              <w:ind w:left="2" w:right="-460" w:firstLine="5"/>
              <w:rPr>
                <w:bCs/>
                <w:spacing w:val="-4"/>
              </w:rPr>
            </w:pPr>
            <w:r w:rsidRPr="003E0E4A">
              <w:rPr>
                <w:bCs/>
                <w:spacing w:val="-4"/>
              </w:rPr>
              <w:t>Безвозмездные</w:t>
            </w:r>
          </w:p>
          <w:p w:rsidR="003E0E4A" w:rsidRPr="003E0E4A" w:rsidRDefault="003E0E4A" w:rsidP="00A929DA">
            <w:pPr>
              <w:shd w:val="clear" w:color="auto" w:fill="FFFFFF"/>
              <w:spacing w:line="206" w:lineRule="exact"/>
              <w:ind w:left="2" w:right="-460" w:firstLine="5"/>
            </w:pPr>
            <w:r w:rsidRPr="003E0E4A">
              <w:rPr>
                <w:bCs/>
                <w:spacing w:val="-4"/>
              </w:rPr>
              <w:t>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10EBC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-1 618,5*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60860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60860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128 994,7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E0E4A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128 244,2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710F8" w:rsidRDefault="003E0E4A" w:rsidP="00BA6333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E0E4A">
              <w:rPr>
                <w:sz w:val="22"/>
                <w:szCs w:val="22"/>
              </w:rPr>
              <w:t>1 930,5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2E19B1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E19B1">
              <w:rPr>
                <w:sz w:val="22"/>
                <w:szCs w:val="22"/>
              </w:rPr>
              <w:t xml:space="preserve">   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3E0E4A" w:rsidP="00D52D09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E19B1"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E19B1" w:rsidRDefault="003E0E4A" w:rsidP="00D52D09">
            <w:pPr>
              <w:shd w:val="clear" w:color="auto" w:fill="FFFFFF"/>
              <w:ind w:right="-460" w:hanging="40"/>
              <w:rPr>
                <w:sz w:val="22"/>
                <w:szCs w:val="22"/>
              </w:rPr>
            </w:pPr>
            <w:r w:rsidRPr="002E19B1">
              <w:rPr>
                <w:sz w:val="22"/>
                <w:szCs w:val="22"/>
              </w:rPr>
              <w:t xml:space="preserve">         -</w:t>
            </w:r>
          </w:p>
        </w:tc>
      </w:tr>
      <w:tr w:rsidR="003E0E4A" w:rsidRPr="002710F8" w:rsidTr="007E3C82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E0E4A" w:rsidRPr="003E0E4A" w:rsidRDefault="003E0E4A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3E0E4A">
              <w:rPr>
                <w:bCs/>
                <w:spacing w:val="6"/>
                <w:sz w:val="22"/>
                <w:szCs w:val="22"/>
              </w:rPr>
              <w:t>Налоговые и</w:t>
            </w:r>
          </w:p>
          <w:p w:rsidR="003E0E4A" w:rsidRPr="003E0E4A" w:rsidRDefault="003E0E4A" w:rsidP="00A929DA">
            <w:pPr>
              <w:shd w:val="clear" w:color="auto" w:fill="FFFFFF"/>
              <w:spacing w:line="209" w:lineRule="exact"/>
              <w:ind w:left="2" w:right="-460" w:firstLine="5"/>
              <w:rPr>
                <w:bCs/>
                <w:spacing w:val="6"/>
                <w:sz w:val="22"/>
                <w:szCs w:val="22"/>
              </w:rPr>
            </w:pPr>
            <w:r w:rsidRPr="003E0E4A">
              <w:rPr>
                <w:bCs/>
                <w:spacing w:val="6"/>
                <w:sz w:val="22"/>
                <w:szCs w:val="22"/>
              </w:rPr>
              <w:t>неналоговые доходы</w:t>
            </w:r>
          </w:p>
          <w:p w:rsidR="003E0E4A" w:rsidRPr="003E0E4A" w:rsidRDefault="003E0E4A" w:rsidP="00A929DA">
            <w:pPr>
              <w:shd w:val="clear" w:color="auto" w:fill="FFFFFF"/>
              <w:spacing w:line="209" w:lineRule="exact"/>
              <w:ind w:left="2" w:right="-460" w:firstLine="5"/>
              <w:rPr>
                <w:sz w:val="22"/>
                <w:szCs w:val="22"/>
              </w:rPr>
            </w:pPr>
            <w:r w:rsidRPr="003E0E4A">
              <w:rPr>
                <w:bCs/>
                <w:spacing w:val="6"/>
                <w:sz w:val="22"/>
                <w:szCs w:val="22"/>
              </w:rPr>
              <w:t>(прогнозируемые)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10EBC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E0E4A">
              <w:rPr>
                <w:sz w:val="22"/>
                <w:szCs w:val="22"/>
              </w:rPr>
              <w:t>44 573,9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60860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   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 243 694,2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3E0E4A" w:rsidRDefault="003E0E4A" w:rsidP="003E0E4A">
            <w:pPr>
              <w:shd w:val="clear" w:color="auto" w:fill="FFFFFF"/>
              <w:ind w:left="2" w:right="-460"/>
              <w:rPr>
                <w:sz w:val="22"/>
                <w:szCs w:val="22"/>
              </w:rPr>
            </w:pPr>
            <w:r w:rsidRPr="003E0E4A">
              <w:rPr>
                <w:sz w:val="22"/>
                <w:szCs w:val="22"/>
              </w:rPr>
              <w:t xml:space="preserve">  243 694,2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710F8" w:rsidRDefault="003E0E4A" w:rsidP="00360860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</w:t>
            </w:r>
            <w:r w:rsidRPr="003E0E4A">
              <w:rPr>
                <w:sz w:val="22"/>
                <w:szCs w:val="22"/>
              </w:rPr>
              <w:t>52 207,0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E4A" w:rsidRPr="002E19B1" w:rsidRDefault="003E0E4A" w:rsidP="002E19B1">
            <w:pPr>
              <w:shd w:val="clear" w:color="auto" w:fill="FFFFFF"/>
              <w:ind w:right="-460"/>
              <w:rPr>
                <w:sz w:val="22"/>
                <w:szCs w:val="22"/>
              </w:rPr>
            </w:pPr>
            <w:r w:rsidRPr="002E19B1">
              <w:rPr>
                <w:sz w:val="22"/>
                <w:szCs w:val="22"/>
              </w:rPr>
              <w:t xml:space="preserve">  </w:t>
            </w:r>
            <w:r w:rsidR="002E19B1" w:rsidRPr="002E19B1">
              <w:rPr>
                <w:sz w:val="22"/>
                <w:szCs w:val="22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710F8" w:rsidRDefault="003E0E4A" w:rsidP="002E19B1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 w:rsidRPr="002710F8">
              <w:rPr>
                <w:color w:val="FF0000"/>
                <w:sz w:val="22"/>
                <w:szCs w:val="22"/>
              </w:rPr>
              <w:t xml:space="preserve">  </w:t>
            </w:r>
            <w:r w:rsidR="002E19B1">
              <w:rPr>
                <w:color w:val="FF0000"/>
                <w:sz w:val="22"/>
                <w:szCs w:val="22"/>
              </w:rPr>
              <w:t xml:space="preserve"> </w:t>
            </w:r>
            <w:r w:rsidR="002E19B1" w:rsidRPr="002E19B1">
              <w:rPr>
                <w:sz w:val="22"/>
                <w:szCs w:val="22"/>
              </w:rPr>
              <w:t>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0E4A" w:rsidRPr="002710F8" w:rsidRDefault="003E0E4A" w:rsidP="00A725E0">
            <w:pPr>
              <w:shd w:val="clear" w:color="auto" w:fill="FFFFFF"/>
              <w:ind w:right="-460"/>
              <w:rPr>
                <w:color w:val="FF0000"/>
                <w:sz w:val="22"/>
                <w:szCs w:val="22"/>
              </w:rPr>
            </w:pPr>
            <w:r w:rsidRPr="002710F8">
              <w:rPr>
                <w:color w:val="FF0000"/>
                <w:sz w:val="22"/>
                <w:szCs w:val="22"/>
              </w:rPr>
              <w:t xml:space="preserve"> </w:t>
            </w:r>
            <w:r w:rsidR="002E19B1" w:rsidRPr="002E19B1">
              <w:rPr>
                <w:sz w:val="22"/>
                <w:szCs w:val="22"/>
              </w:rPr>
              <w:t>117</w:t>
            </w:r>
            <w:r w:rsidRPr="002E19B1">
              <w:rPr>
                <w:sz w:val="22"/>
                <w:szCs w:val="22"/>
              </w:rPr>
              <w:t>,1</w:t>
            </w:r>
          </w:p>
        </w:tc>
      </w:tr>
    </w:tbl>
    <w:p w:rsidR="00A929DA" w:rsidRPr="002E19B1" w:rsidRDefault="00772162" w:rsidP="00661101">
      <w:pPr>
        <w:shd w:val="clear" w:color="auto" w:fill="FFFFFF"/>
        <w:spacing w:before="7"/>
        <w:ind w:right="-460"/>
        <w:jc w:val="both"/>
        <w:rPr>
          <w:i/>
          <w:sz w:val="20"/>
          <w:szCs w:val="20"/>
        </w:rPr>
      </w:pPr>
      <w:r w:rsidRPr="002E19B1">
        <w:rPr>
          <w:i/>
          <w:sz w:val="20"/>
          <w:szCs w:val="20"/>
        </w:rPr>
        <w:t>*</w:t>
      </w:r>
      <w:r w:rsidRPr="002E19B1">
        <w:rPr>
          <w:i/>
          <w:spacing w:val="4"/>
        </w:rPr>
        <w:t xml:space="preserve"> </w:t>
      </w:r>
      <w:r w:rsidR="00D52D09" w:rsidRPr="002E19B1">
        <w:rPr>
          <w:i/>
          <w:spacing w:val="4"/>
        </w:rPr>
        <w:t xml:space="preserve">с учетом </w:t>
      </w:r>
      <w:r w:rsidRPr="002E19B1">
        <w:rPr>
          <w:i/>
          <w:spacing w:val="4"/>
        </w:rPr>
        <w:t>возврат</w:t>
      </w:r>
      <w:r w:rsidR="00D52D09" w:rsidRPr="002E19B1">
        <w:rPr>
          <w:i/>
          <w:spacing w:val="4"/>
        </w:rPr>
        <w:t>а</w:t>
      </w:r>
      <w:r w:rsidRPr="002E19B1">
        <w:rPr>
          <w:i/>
          <w:spacing w:val="4"/>
        </w:rPr>
        <w:t xml:space="preserve"> остатка субсидий, субвенций и иных межбюджетных трансф</w:t>
      </w:r>
      <w:r w:rsidR="007E3C82" w:rsidRPr="002E19B1">
        <w:rPr>
          <w:i/>
          <w:spacing w:val="4"/>
        </w:rPr>
        <w:t>ертов прошлых лет в сумме 2 397,9</w:t>
      </w:r>
      <w:r w:rsidRPr="002E19B1">
        <w:rPr>
          <w:i/>
          <w:spacing w:val="4"/>
        </w:rPr>
        <w:t xml:space="preserve"> тыс. руб</w:t>
      </w:r>
      <w:r w:rsidR="00D52D09" w:rsidRPr="002E19B1">
        <w:rPr>
          <w:i/>
          <w:spacing w:val="4"/>
        </w:rPr>
        <w:t>лей.</w:t>
      </w:r>
    </w:p>
    <w:p w:rsidR="00A929DA" w:rsidRPr="00B835EF" w:rsidRDefault="00A929DA" w:rsidP="00B835EF">
      <w:pPr>
        <w:pStyle w:val="a7"/>
        <w:ind w:right="-88"/>
        <w:jc w:val="both"/>
        <w:rPr>
          <w:sz w:val="24"/>
          <w:szCs w:val="24"/>
        </w:rPr>
      </w:pPr>
      <w:r w:rsidRPr="002710F8">
        <w:rPr>
          <w:color w:val="FF0000"/>
          <w:sz w:val="24"/>
          <w:szCs w:val="24"/>
        </w:rPr>
        <w:t xml:space="preserve">          </w:t>
      </w:r>
      <w:r w:rsidRPr="00B835EF">
        <w:rPr>
          <w:sz w:val="24"/>
          <w:szCs w:val="24"/>
        </w:rPr>
        <w:t xml:space="preserve">Уточненный план по доходам за </w:t>
      </w:r>
      <w:r w:rsidRPr="00B835EF">
        <w:rPr>
          <w:sz w:val="24"/>
          <w:szCs w:val="24"/>
          <w:lang w:val="en-US"/>
        </w:rPr>
        <w:t>I</w:t>
      </w:r>
      <w:r w:rsidR="000368E5" w:rsidRPr="00B835EF">
        <w:rPr>
          <w:sz w:val="24"/>
          <w:szCs w:val="24"/>
        </w:rPr>
        <w:t xml:space="preserve"> кв.202</w:t>
      </w:r>
      <w:r w:rsidR="002E19B1" w:rsidRPr="00B835EF">
        <w:rPr>
          <w:sz w:val="24"/>
          <w:szCs w:val="24"/>
        </w:rPr>
        <w:t>2</w:t>
      </w:r>
      <w:r w:rsidR="000368E5" w:rsidRPr="00B835EF">
        <w:rPr>
          <w:sz w:val="24"/>
          <w:szCs w:val="24"/>
        </w:rPr>
        <w:t>. выполнен на</w:t>
      </w:r>
      <w:r w:rsidR="002E19B1" w:rsidRPr="00B835EF">
        <w:rPr>
          <w:sz w:val="24"/>
          <w:szCs w:val="24"/>
        </w:rPr>
        <w:t xml:space="preserve"> сумму 54 137,5</w:t>
      </w:r>
      <w:r w:rsidRPr="00B835EF">
        <w:rPr>
          <w:sz w:val="24"/>
          <w:szCs w:val="24"/>
        </w:rPr>
        <w:t xml:space="preserve"> тыс. рублей или</w:t>
      </w:r>
      <w:r w:rsidRPr="00B835EF">
        <w:rPr>
          <w:b/>
          <w:sz w:val="24"/>
          <w:szCs w:val="24"/>
        </w:rPr>
        <w:t xml:space="preserve"> </w:t>
      </w:r>
      <w:r w:rsidR="007E3C82" w:rsidRPr="00B835EF">
        <w:rPr>
          <w:sz w:val="24"/>
          <w:szCs w:val="24"/>
        </w:rPr>
        <w:t xml:space="preserve"> на 1</w:t>
      </w:r>
      <w:r w:rsidR="002E19B1" w:rsidRPr="00B835EF">
        <w:rPr>
          <w:sz w:val="24"/>
          <w:szCs w:val="24"/>
        </w:rPr>
        <w:t>4,6</w:t>
      </w:r>
      <w:r w:rsidRPr="00B835EF">
        <w:rPr>
          <w:sz w:val="24"/>
          <w:szCs w:val="24"/>
        </w:rPr>
        <w:t xml:space="preserve">%;  к уровню </w:t>
      </w:r>
      <w:r w:rsidRPr="00B835EF">
        <w:rPr>
          <w:sz w:val="24"/>
          <w:szCs w:val="24"/>
          <w:lang w:val="en-US"/>
        </w:rPr>
        <w:t>I</w:t>
      </w:r>
      <w:r w:rsidR="007E3C82" w:rsidRPr="00B835EF">
        <w:rPr>
          <w:sz w:val="24"/>
          <w:szCs w:val="24"/>
        </w:rPr>
        <w:t xml:space="preserve"> кв. 202</w:t>
      </w:r>
      <w:r w:rsidR="002E19B1" w:rsidRPr="00B835EF">
        <w:rPr>
          <w:sz w:val="24"/>
          <w:szCs w:val="24"/>
        </w:rPr>
        <w:t>1г. поступление доходов увеличилось  на 26,0</w:t>
      </w:r>
      <w:r w:rsidR="007E3C82" w:rsidRPr="00B835EF">
        <w:rPr>
          <w:sz w:val="24"/>
          <w:szCs w:val="24"/>
        </w:rPr>
        <w:t xml:space="preserve">% </w:t>
      </w:r>
      <w:r w:rsidR="000368E5" w:rsidRPr="00B835EF">
        <w:rPr>
          <w:sz w:val="24"/>
          <w:szCs w:val="24"/>
        </w:rPr>
        <w:t xml:space="preserve">в основном,  за счет </w:t>
      </w:r>
      <w:r w:rsidR="00CA18E6" w:rsidRPr="00B835EF">
        <w:rPr>
          <w:sz w:val="24"/>
          <w:szCs w:val="24"/>
        </w:rPr>
        <w:t>ув</w:t>
      </w:r>
      <w:r w:rsidR="00CA18E6" w:rsidRPr="00B835EF">
        <w:rPr>
          <w:sz w:val="24"/>
          <w:szCs w:val="24"/>
        </w:rPr>
        <w:t>е</w:t>
      </w:r>
      <w:r w:rsidR="00CA18E6" w:rsidRPr="00B835EF">
        <w:rPr>
          <w:sz w:val="24"/>
          <w:szCs w:val="24"/>
        </w:rPr>
        <w:t xml:space="preserve">личения </w:t>
      </w:r>
      <w:r w:rsidR="005807A6" w:rsidRPr="00B835EF">
        <w:rPr>
          <w:sz w:val="24"/>
          <w:szCs w:val="24"/>
        </w:rPr>
        <w:t xml:space="preserve">поступлений </w:t>
      </w:r>
      <w:r w:rsidR="00BC3906" w:rsidRPr="00B835EF">
        <w:rPr>
          <w:sz w:val="24"/>
          <w:szCs w:val="24"/>
        </w:rPr>
        <w:t>налоговых  доходов</w:t>
      </w:r>
      <w:r w:rsidRPr="00B835EF">
        <w:rPr>
          <w:sz w:val="24"/>
          <w:szCs w:val="24"/>
        </w:rPr>
        <w:t>.</w:t>
      </w:r>
      <w:r w:rsidR="00106CF7" w:rsidRPr="00B835EF">
        <w:rPr>
          <w:sz w:val="24"/>
          <w:szCs w:val="24"/>
        </w:rPr>
        <w:t xml:space="preserve"> </w:t>
      </w:r>
      <w:r w:rsidRPr="00B835EF">
        <w:rPr>
          <w:sz w:val="24"/>
          <w:szCs w:val="24"/>
        </w:rPr>
        <w:t xml:space="preserve">Налоговые и неналоговые доходы </w:t>
      </w:r>
      <w:r w:rsidR="007E3C82" w:rsidRPr="00B835EF">
        <w:rPr>
          <w:sz w:val="24"/>
          <w:szCs w:val="24"/>
        </w:rPr>
        <w:t>испо</w:t>
      </w:r>
      <w:r w:rsidR="002E19B1" w:rsidRPr="00B835EF">
        <w:rPr>
          <w:sz w:val="24"/>
          <w:szCs w:val="24"/>
        </w:rPr>
        <w:t>л</w:t>
      </w:r>
      <w:r w:rsidR="002E19B1" w:rsidRPr="00B835EF">
        <w:rPr>
          <w:sz w:val="24"/>
          <w:szCs w:val="24"/>
        </w:rPr>
        <w:t>нены в сумме 52 207,0</w:t>
      </w:r>
      <w:r w:rsidRPr="00B835EF">
        <w:rPr>
          <w:sz w:val="24"/>
          <w:szCs w:val="24"/>
        </w:rPr>
        <w:t xml:space="preserve"> тыс. рублей или на</w:t>
      </w:r>
      <w:r w:rsidR="00106CF7" w:rsidRPr="00B835EF">
        <w:rPr>
          <w:sz w:val="24"/>
          <w:szCs w:val="24"/>
        </w:rPr>
        <w:t xml:space="preserve"> </w:t>
      </w:r>
      <w:r w:rsidR="002E19B1" w:rsidRPr="00B835EF">
        <w:rPr>
          <w:sz w:val="24"/>
          <w:szCs w:val="24"/>
        </w:rPr>
        <w:t>21,4</w:t>
      </w:r>
      <w:r w:rsidRPr="00B835EF">
        <w:rPr>
          <w:sz w:val="24"/>
          <w:szCs w:val="24"/>
        </w:rPr>
        <w:t xml:space="preserve"> % к уточн</w:t>
      </w:r>
      <w:r w:rsidR="007E3C82" w:rsidRPr="00B835EF">
        <w:rPr>
          <w:sz w:val="24"/>
          <w:szCs w:val="24"/>
        </w:rPr>
        <w:t xml:space="preserve">енному годовому плану и на </w:t>
      </w:r>
      <w:r w:rsidR="002E19B1" w:rsidRPr="00B835EF">
        <w:rPr>
          <w:sz w:val="24"/>
          <w:szCs w:val="24"/>
        </w:rPr>
        <w:t>117,1</w:t>
      </w:r>
      <w:r w:rsidR="007E3C82" w:rsidRPr="00B835EF">
        <w:rPr>
          <w:sz w:val="24"/>
          <w:szCs w:val="24"/>
        </w:rPr>
        <w:t xml:space="preserve"> </w:t>
      </w:r>
      <w:r w:rsidRPr="00B835EF">
        <w:rPr>
          <w:sz w:val="24"/>
          <w:szCs w:val="24"/>
        </w:rPr>
        <w:t xml:space="preserve">%  к  </w:t>
      </w:r>
      <w:r w:rsidRPr="00B835EF">
        <w:rPr>
          <w:sz w:val="24"/>
          <w:szCs w:val="24"/>
          <w:lang w:val="en-US"/>
        </w:rPr>
        <w:t>I</w:t>
      </w:r>
      <w:r w:rsidRPr="00B835EF">
        <w:rPr>
          <w:sz w:val="24"/>
          <w:szCs w:val="24"/>
        </w:rPr>
        <w:t xml:space="preserve"> кв.20</w:t>
      </w:r>
      <w:r w:rsidR="002E19B1" w:rsidRPr="00B835EF">
        <w:rPr>
          <w:sz w:val="24"/>
          <w:szCs w:val="24"/>
        </w:rPr>
        <w:t>21</w:t>
      </w:r>
      <w:r w:rsidRPr="00B835EF">
        <w:rPr>
          <w:sz w:val="24"/>
          <w:szCs w:val="24"/>
        </w:rPr>
        <w:t>г.</w:t>
      </w:r>
    </w:p>
    <w:p w:rsidR="00A725E0" w:rsidRPr="00B835EF" w:rsidRDefault="00452197" w:rsidP="00531EEB">
      <w:pPr>
        <w:shd w:val="clear" w:color="auto" w:fill="FFFFFF"/>
        <w:ind w:right="-230"/>
      </w:pPr>
      <w:r w:rsidRPr="00B835EF">
        <w:t xml:space="preserve">         </w:t>
      </w:r>
      <w:r w:rsidR="00561CEF" w:rsidRPr="00B835EF">
        <w:t xml:space="preserve"> </w:t>
      </w:r>
      <w:r w:rsidR="00A929DA" w:rsidRPr="00B835EF">
        <w:t xml:space="preserve">За </w:t>
      </w:r>
      <w:r w:rsidR="00A929DA" w:rsidRPr="00B835EF">
        <w:rPr>
          <w:lang w:val="en-US"/>
        </w:rPr>
        <w:t>I</w:t>
      </w:r>
      <w:r w:rsidR="00BE594A" w:rsidRPr="00B835EF">
        <w:t xml:space="preserve"> кв. 2022</w:t>
      </w:r>
      <w:r w:rsidR="00A929DA" w:rsidRPr="00B835EF">
        <w:t>г. налоговые доходы поступили в бюджет городского поселения в сум</w:t>
      </w:r>
      <w:r w:rsidR="00A725E0" w:rsidRPr="00B835EF">
        <w:t xml:space="preserve">ме </w:t>
      </w:r>
    </w:p>
    <w:p w:rsidR="00A929DA" w:rsidRPr="00AA63F1" w:rsidRDefault="00BE594A" w:rsidP="00531EEB">
      <w:pPr>
        <w:shd w:val="clear" w:color="auto" w:fill="FFFFFF"/>
        <w:ind w:right="-230"/>
      </w:pPr>
      <w:r w:rsidRPr="00B835EF">
        <w:t>47 521,7</w:t>
      </w:r>
      <w:r w:rsidR="00A929DA" w:rsidRPr="00B835EF">
        <w:t xml:space="preserve"> тыс. рублей. Исполнение годового плана соста</w:t>
      </w:r>
      <w:r w:rsidRPr="00B835EF">
        <w:t>вило 22,0</w:t>
      </w:r>
      <w:r w:rsidR="00A929DA" w:rsidRPr="00B835EF">
        <w:t xml:space="preserve">%,  к уровню </w:t>
      </w:r>
      <w:r w:rsidR="00A929DA" w:rsidRPr="00B835EF">
        <w:rPr>
          <w:lang w:val="en-US"/>
        </w:rPr>
        <w:t>I</w:t>
      </w:r>
      <w:r w:rsidR="00452197" w:rsidRPr="00B835EF">
        <w:t xml:space="preserve"> кв. 20</w:t>
      </w:r>
      <w:r w:rsidRPr="00B835EF">
        <w:t>21</w:t>
      </w:r>
      <w:r w:rsidR="00A929DA" w:rsidRPr="00B835EF">
        <w:t>г. поступл</w:t>
      </w:r>
      <w:r w:rsidR="00A929DA" w:rsidRPr="00B835EF">
        <w:t>е</w:t>
      </w:r>
      <w:r w:rsidR="00A929DA" w:rsidRPr="00B835EF">
        <w:t xml:space="preserve">ния </w:t>
      </w:r>
      <w:r w:rsidR="00AA63F1" w:rsidRPr="00B835EF">
        <w:t>увеличились  на  40,9</w:t>
      </w:r>
      <w:r w:rsidR="00A929DA" w:rsidRPr="00B835EF">
        <w:t xml:space="preserve"> %. </w:t>
      </w:r>
      <w:r w:rsidR="00A929DA" w:rsidRPr="00B835EF">
        <w:rPr>
          <w:spacing w:val="3"/>
        </w:rPr>
        <w:t>Удельный вес исполненных налоговых доходов в общей сумме нал</w:t>
      </w:r>
      <w:r w:rsidR="00A929DA" w:rsidRPr="00B835EF">
        <w:rPr>
          <w:spacing w:val="3"/>
        </w:rPr>
        <w:t>о</w:t>
      </w:r>
      <w:r w:rsidR="00A929DA" w:rsidRPr="00B835EF">
        <w:rPr>
          <w:spacing w:val="3"/>
        </w:rPr>
        <w:t xml:space="preserve">говых и неналоговых доходов в </w:t>
      </w:r>
      <w:r w:rsidR="00A929DA" w:rsidRPr="00B835EF">
        <w:rPr>
          <w:lang w:val="en-US"/>
        </w:rPr>
        <w:t>I</w:t>
      </w:r>
      <w:r w:rsidR="00AA63F1" w:rsidRPr="00B835EF">
        <w:t xml:space="preserve"> кв. 2022</w:t>
      </w:r>
      <w:r w:rsidR="00A929DA" w:rsidRPr="00B835EF">
        <w:t>г</w:t>
      </w:r>
      <w:r w:rsidR="00A929DA" w:rsidRPr="00B835EF">
        <w:rPr>
          <w:spacing w:val="3"/>
        </w:rPr>
        <w:t>.</w:t>
      </w:r>
      <w:r w:rsidR="00AA63F1" w:rsidRPr="00B835EF">
        <w:t xml:space="preserve"> составил 91,0%, что на 14,3</w:t>
      </w:r>
      <w:r w:rsidR="00A929DA" w:rsidRPr="00B835EF">
        <w:t xml:space="preserve">% </w:t>
      </w:r>
      <w:r w:rsidR="00AA63F1" w:rsidRPr="00B835EF">
        <w:t>выш</w:t>
      </w:r>
      <w:r w:rsidR="00A929DA" w:rsidRPr="00B835EF">
        <w:t>е</w:t>
      </w:r>
      <w:r w:rsidR="00A929DA" w:rsidRPr="00AA63F1">
        <w:t xml:space="preserve">, чем в </w:t>
      </w:r>
      <w:r w:rsidR="00A929DA" w:rsidRPr="00AA63F1">
        <w:rPr>
          <w:lang w:val="en-US"/>
        </w:rPr>
        <w:t>I</w:t>
      </w:r>
      <w:r w:rsidR="00452197" w:rsidRPr="00AA63F1">
        <w:t xml:space="preserve"> кв. 20</w:t>
      </w:r>
      <w:r w:rsidR="00AA63F1" w:rsidRPr="00AA63F1">
        <w:t>21</w:t>
      </w:r>
      <w:r w:rsidR="00531EEB">
        <w:t xml:space="preserve">г. </w:t>
      </w:r>
      <w:r w:rsidR="00A929DA" w:rsidRPr="00AA63F1">
        <w:t xml:space="preserve">Поступление налоговых доходов в </w:t>
      </w:r>
      <w:r w:rsidR="00A929DA" w:rsidRPr="00AA63F1">
        <w:rPr>
          <w:lang w:val="en-US"/>
        </w:rPr>
        <w:t>I</w:t>
      </w:r>
      <w:r w:rsidR="00582C8A" w:rsidRPr="00AA63F1">
        <w:t xml:space="preserve"> кв.202</w:t>
      </w:r>
      <w:r w:rsidR="00AA63F1" w:rsidRPr="00AA63F1">
        <w:t>2</w:t>
      </w:r>
      <w:r w:rsidR="00A929DA" w:rsidRPr="00AA63F1">
        <w:t>г. характеризуется следующими данными:</w:t>
      </w:r>
    </w:p>
    <w:p w:rsidR="00A929DA" w:rsidRPr="00AA63F1" w:rsidRDefault="00A929DA" w:rsidP="00531EEB">
      <w:pPr>
        <w:pStyle w:val="a7"/>
        <w:rPr>
          <w:sz w:val="24"/>
          <w:szCs w:val="24"/>
        </w:rPr>
      </w:pPr>
      <w:r w:rsidRPr="00AA63F1">
        <w:rPr>
          <w:sz w:val="24"/>
          <w:szCs w:val="24"/>
        </w:rPr>
        <w:t xml:space="preserve">-  налог на доходы физических лиц исполнен в сумме </w:t>
      </w:r>
      <w:r w:rsidR="00AA63F1" w:rsidRPr="00AA63F1">
        <w:rPr>
          <w:sz w:val="24"/>
          <w:szCs w:val="24"/>
        </w:rPr>
        <w:t>26 685,8 тыс. рублей (27,8</w:t>
      </w:r>
      <w:r w:rsidRPr="00AA63F1">
        <w:rPr>
          <w:sz w:val="24"/>
          <w:szCs w:val="24"/>
        </w:rPr>
        <w:t>% к</w:t>
      </w:r>
      <w:r w:rsidR="00452197" w:rsidRPr="00AA63F1">
        <w:rPr>
          <w:sz w:val="24"/>
          <w:szCs w:val="24"/>
        </w:rPr>
        <w:t xml:space="preserve"> плану)   и </w:t>
      </w:r>
      <w:r w:rsidR="00AA63F1" w:rsidRPr="00AA63F1">
        <w:rPr>
          <w:sz w:val="24"/>
          <w:szCs w:val="24"/>
        </w:rPr>
        <w:t xml:space="preserve"> в 2,1 раз бол</w:t>
      </w:r>
      <w:r w:rsidR="0060569C" w:rsidRPr="00AA63F1">
        <w:rPr>
          <w:sz w:val="24"/>
          <w:szCs w:val="24"/>
        </w:rPr>
        <w:t>ьше</w:t>
      </w:r>
      <w:r w:rsidR="00AA63F1" w:rsidRPr="00AA63F1">
        <w:rPr>
          <w:sz w:val="24"/>
          <w:szCs w:val="24"/>
        </w:rPr>
        <w:t xml:space="preserve">, чем  в </w:t>
      </w:r>
      <w:r w:rsidRPr="00AA63F1">
        <w:rPr>
          <w:sz w:val="24"/>
          <w:szCs w:val="24"/>
        </w:rPr>
        <w:t xml:space="preserve"> </w:t>
      </w:r>
      <w:r w:rsidRPr="00AA63F1">
        <w:rPr>
          <w:sz w:val="24"/>
          <w:szCs w:val="24"/>
          <w:lang w:val="en-US"/>
        </w:rPr>
        <w:t>I</w:t>
      </w:r>
      <w:r w:rsidR="00452197" w:rsidRPr="00AA63F1">
        <w:rPr>
          <w:sz w:val="24"/>
          <w:szCs w:val="24"/>
        </w:rPr>
        <w:t xml:space="preserve"> кв. 20</w:t>
      </w:r>
      <w:r w:rsidR="0060569C" w:rsidRPr="00AA63F1">
        <w:rPr>
          <w:sz w:val="24"/>
          <w:szCs w:val="24"/>
        </w:rPr>
        <w:t>2</w:t>
      </w:r>
      <w:r w:rsidR="00AA63F1" w:rsidRPr="00AA63F1">
        <w:rPr>
          <w:sz w:val="24"/>
          <w:szCs w:val="24"/>
        </w:rPr>
        <w:t>1</w:t>
      </w:r>
      <w:r w:rsidRPr="00AA63F1">
        <w:rPr>
          <w:sz w:val="24"/>
          <w:szCs w:val="24"/>
        </w:rPr>
        <w:t>г.;</w:t>
      </w:r>
    </w:p>
    <w:p w:rsidR="00A929DA" w:rsidRPr="00AA63F1" w:rsidRDefault="00A929DA" w:rsidP="00531EEB">
      <w:pPr>
        <w:pStyle w:val="a7"/>
        <w:rPr>
          <w:sz w:val="24"/>
          <w:szCs w:val="24"/>
        </w:rPr>
      </w:pPr>
      <w:r w:rsidRPr="00AA63F1">
        <w:rPr>
          <w:sz w:val="24"/>
          <w:szCs w:val="24"/>
        </w:rPr>
        <w:t xml:space="preserve">-  </w:t>
      </w:r>
      <w:r w:rsidRPr="00AA63F1">
        <w:rPr>
          <w:bCs/>
          <w:sz w:val="24"/>
          <w:szCs w:val="24"/>
        </w:rPr>
        <w:t xml:space="preserve">акцизы по подакцизным товарам </w:t>
      </w:r>
      <w:r w:rsidRPr="00AA63F1">
        <w:rPr>
          <w:sz w:val="24"/>
          <w:szCs w:val="24"/>
        </w:rPr>
        <w:t xml:space="preserve">поступили в бюджет городского поселения в сумме </w:t>
      </w:r>
    </w:p>
    <w:p w:rsidR="00A929DA" w:rsidRPr="00AA63F1" w:rsidRDefault="00AA63F1" w:rsidP="00531EEB">
      <w:pPr>
        <w:pStyle w:val="a7"/>
        <w:rPr>
          <w:sz w:val="24"/>
          <w:szCs w:val="24"/>
        </w:rPr>
      </w:pPr>
      <w:r w:rsidRPr="00AA63F1">
        <w:rPr>
          <w:sz w:val="24"/>
          <w:szCs w:val="24"/>
        </w:rPr>
        <w:t>344,1</w:t>
      </w:r>
      <w:r w:rsidR="00A929DA" w:rsidRPr="00AA63F1">
        <w:rPr>
          <w:sz w:val="24"/>
          <w:szCs w:val="24"/>
        </w:rPr>
        <w:t xml:space="preserve"> тыс. р</w:t>
      </w:r>
      <w:r w:rsidR="00452197" w:rsidRPr="00AA63F1">
        <w:rPr>
          <w:sz w:val="24"/>
          <w:szCs w:val="24"/>
        </w:rPr>
        <w:t>уб</w:t>
      </w:r>
      <w:r w:rsidR="0060569C" w:rsidRPr="00AA63F1">
        <w:rPr>
          <w:sz w:val="24"/>
          <w:szCs w:val="24"/>
        </w:rPr>
        <w:t>лей, что составляет к плану 2</w:t>
      </w:r>
      <w:r w:rsidRPr="00AA63F1">
        <w:rPr>
          <w:sz w:val="24"/>
          <w:szCs w:val="24"/>
        </w:rPr>
        <w:t>8</w:t>
      </w:r>
      <w:r w:rsidR="0060569C" w:rsidRPr="00AA63F1">
        <w:rPr>
          <w:sz w:val="24"/>
          <w:szCs w:val="24"/>
        </w:rPr>
        <w:t>,9</w:t>
      </w:r>
      <w:r w:rsidR="00A929DA" w:rsidRPr="00AA63F1">
        <w:rPr>
          <w:sz w:val="24"/>
          <w:szCs w:val="24"/>
        </w:rPr>
        <w:t xml:space="preserve"> %; к уровню </w:t>
      </w:r>
      <w:r w:rsidR="00A929DA" w:rsidRPr="00AA63F1">
        <w:rPr>
          <w:sz w:val="24"/>
          <w:szCs w:val="24"/>
          <w:lang w:val="en-US"/>
        </w:rPr>
        <w:t>I</w:t>
      </w:r>
      <w:r w:rsidR="0060569C" w:rsidRPr="00AA63F1">
        <w:rPr>
          <w:sz w:val="24"/>
          <w:szCs w:val="24"/>
        </w:rPr>
        <w:t xml:space="preserve"> кв. 202</w:t>
      </w:r>
      <w:r w:rsidRPr="00AA63F1">
        <w:rPr>
          <w:sz w:val="24"/>
          <w:szCs w:val="24"/>
        </w:rPr>
        <w:t>1г. – 11</w:t>
      </w:r>
      <w:r w:rsidR="0060569C" w:rsidRPr="00AA63F1">
        <w:rPr>
          <w:sz w:val="24"/>
          <w:szCs w:val="24"/>
        </w:rPr>
        <w:t>6,</w:t>
      </w:r>
      <w:r w:rsidRPr="00AA63F1">
        <w:rPr>
          <w:sz w:val="24"/>
          <w:szCs w:val="24"/>
        </w:rPr>
        <w:t>9</w:t>
      </w:r>
      <w:r w:rsidR="00A929DA" w:rsidRPr="00AA63F1">
        <w:rPr>
          <w:sz w:val="24"/>
          <w:szCs w:val="24"/>
        </w:rPr>
        <w:t>%;</w:t>
      </w:r>
    </w:p>
    <w:p w:rsidR="00A929DA" w:rsidRPr="00AA63F1" w:rsidRDefault="00A929DA" w:rsidP="00531EEB">
      <w:pPr>
        <w:pStyle w:val="a7"/>
        <w:rPr>
          <w:sz w:val="24"/>
          <w:szCs w:val="24"/>
        </w:rPr>
      </w:pPr>
      <w:r w:rsidRPr="00AA63F1">
        <w:rPr>
          <w:sz w:val="24"/>
          <w:szCs w:val="24"/>
        </w:rPr>
        <w:t xml:space="preserve">-  </w:t>
      </w:r>
      <w:r w:rsidRPr="00AA63F1">
        <w:rPr>
          <w:spacing w:val="6"/>
          <w:sz w:val="24"/>
          <w:szCs w:val="24"/>
        </w:rPr>
        <w:t xml:space="preserve">единый   налог,   взимаемый   в   связи   с   применением   упрощенной   системы </w:t>
      </w:r>
      <w:r w:rsidRPr="00AA63F1">
        <w:rPr>
          <w:sz w:val="24"/>
          <w:szCs w:val="24"/>
        </w:rPr>
        <w:t>налогоо</w:t>
      </w:r>
      <w:r w:rsidRPr="00AA63F1">
        <w:rPr>
          <w:sz w:val="24"/>
          <w:szCs w:val="24"/>
        </w:rPr>
        <w:t>б</w:t>
      </w:r>
      <w:r w:rsidRPr="00AA63F1">
        <w:rPr>
          <w:sz w:val="24"/>
          <w:szCs w:val="24"/>
        </w:rPr>
        <w:t>л</w:t>
      </w:r>
      <w:r w:rsidR="00AA63F1" w:rsidRPr="00AA63F1">
        <w:rPr>
          <w:sz w:val="24"/>
          <w:szCs w:val="24"/>
        </w:rPr>
        <w:t xml:space="preserve">ожения, поступил в бюджет городского поселения </w:t>
      </w:r>
      <w:r w:rsidRPr="00AA63F1">
        <w:rPr>
          <w:sz w:val="24"/>
          <w:szCs w:val="24"/>
        </w:rPr>
        <w:t xml:space="preserve"> в сумме </w:t>
      </w:r>
      <w:r w:rsidR="00AA63F1" w:rsidRPr="00AA63F1">
        <w:rPr>
          <w:sz w:val="24"/>
          <w:szCs w:val="24"/>
        </w:rPr>
        <w:t>9 815,5</w:t>
      </w:r>
      <w:r w:rsidRPr="00AA63F1">
        <w:rPr>
          <w:sz w:val="24"/>
          <w:szCs w:val="24"/>
        </w:rPr>
        <w:t xml:space="preserve"> тыс. руб</w:t>
      </w:r>
      <w:r w:rsidR="0060569C" w:rsidRPr="00AA63F1">
        <w:rPr>
          <w:sz w:val="24"/>
          <w:szCs w:val="24"/>
        </w:rPr>
        <w:t>лей, что с</w:t>
      </w:r>
      <w:r w:rsidR="0060569C" w:rsidRPr="00AA63F1">
        <w:rPr>
          <w:sz w:val="24"/>
          <w:szCs w:val="24"/>
        </w:rPr>
        <w:t>о</w:t>
      </w:r>
      <w:r w:rsidR="0060569C" w:rsidRPr="00AA63F1">
        <w:rPr>
          <w:sz w:val="24"/>
          <w:szCs w:val="24"/>
        </w:rPr>
        <w:t>ставляет к пла</w:t>
      </w:r>
      <w:r w:rsidR="00AA63F1" w:rsidRPr="00AA63F1">
        <w:rPr>
          <w:sz w:val="24"/>
          <w:szCs w:val="24"/>
        </w:rPr>
        <w:t>ну 18,8</w:t>
      </w:r>
      <w:r w:rsidRPr="00AA63F1">
        <w:rPr>
          <w:sz w:val="24"/>
          <w:szCs w:val="24"/>
        </w:rPr>
        <w:t xml:space="preserve">%;  к уровню </w:t>
      </w:r>
      <w:r w:rsidRPr="00AA63F1">
        <w:rPr>
          <w:sz w:val="24"/>
          <w:szCs w:val="24"/>
          <w:lang w:val="en-US"/>
        </w:rPr>
        <w:t>I</w:t>
      </w:r>
      <w:r w:rsidR="00AA63F1" w:rsidRPr="00AA63F1">
        <w:rPr>
          <w:sz w:val="24"/>
          <w:szCs w:val="24"/>
        </w:rPr>
        <w:t xml:space="preserve"> кв. 2021</w:t>
      </w:r>
      <w:r w:rsidR="0060569C" w:rsidRPr="00AA63F1">
        <w:rPr>
          <w:sz w:val="24"/>
          <w:szCs w:val="24"/>
        </w:rPr>
        <w:t xml:space="preserve">г. – </w:t>
      </w:r>
      <w:r w:rsidR="00AA63F1" w:rsidRPr="00AA63F1">
        <w:rPr>
          <w:sz w:val="24"/>
          <w:szCs w:val="24"/>
        </w:rPr>
        <w:t>95,8</w:t>
      </w:r>
      <w:r w:rsidRPr="00AA63F1">
        <w:rPr>
          <w:sz w:val="24"/>
          <w:szCs w:val="24"/>
        </w:rPr>
        <w:t>%</w:t>
      </w:r>
      <w:r w:rsidRPr="00AA63F1">
        <w:rPr>
          <w:spacing w:val="-1"/>
          <w:sz w:val="24"/>
          <w:szCs w:val="24"/>
        </w:rPr>
        <w:t>;</w:t>
      </w:r>
    </w:p>
    <w:p w:rsidR="00A929DA" w:rsidRPr="00A5658E" w:rsidRDefault="00A929DA" w:rsidP="00531EEB">
      <w:pPr>
        <w:pStyle w:val="a7"/>
        <w:rPr>
          <w:sz w:val="24"/>
          <w:szCs w:val="24"/>
        </w:rPr>
      </w:pPr>
      <w:r w:rsidRPr="00AA63F1">
        <w:rPr>
          <w:sz w:val="24"/>
          <w:szCs w:val="24"/>
        </w:rPr>
        <w:t xml:space="preserve">-  налоги на имущество физических лиц и  земельный налог  исполнены в сумме </w:t>
      </w:r>
      <w:r w:rsidR="0060569C" w:rsidRPr="00AA63F1">
        <w:rPr>
          <w:sz w:val="24"/>
          <w:szCs w:val="24"/>
        </w:rPr>
        <w:t>10</w:t>
      </w:r>
      <w:r w:rsidR="00AA63F1" w:rsidRPr="00AA63F1">
        <w:rPr>
          <w:sz w:val="24"/>
          <w:szCs w:val="24"/>
        </w:rPr>
        <w:t> 676,3</w:t>
      </w:r>
      <w:r w:rsidRPr="00AA63F1">
        <w:rPr>
          <w:sz w:val="24"/>
          <w:szCs w:val="24"/>
        </w:rPr>
        <w:t xml:space="preserve"> тыс. ру</w:t>
      </w:r>
      <w:r w:rsidRPr="00AA63F1">
        <w:rPr>
          <w:sz w:val="24"/>
          <w:szCs w:val="24"/>
        </w:rPr>
        <w:t>б</w:t>
      </w:r>
      <w:r w:rsidR="0060569C" w:rsidRPr="00AA63F1">
        <w:rPr>
          <w:sz w:val="24"/>
          <w:szCs w:val="24"/>
        </w:rPr>
        <w:t xml:space="preserve">лей  </w:t>
      </w:r>
      <w:r w:rsidR="0060569C" w:rsidRPr="00A5658E">
        <w:rPr>
          <w:sz w:val="24"/>
          <w:szCs w:val="24"/>
        </w:rPr>
        <w:t xml:space="preserve">– </w:t>
      </w:r>
      <w:r w:rsidR="00AA63F1" w:rsidRPr="00A5658E">
        <w:rPr>
          <w:sz w:val="24"/>
          <w:szCs w:val="24"/>
        </w:rPr>
        <w:t>16,1</w:t>
      </w:r>
      <w:r w:rsidRPr="00A5658E">
        <w:rPr>
          <w:sz w:val="24"/>
          <w:szCs w:val="24"/>
        </w:rPr>
        <w:t xml:space="preserve"> % к плану;  к </w:t>
      </w:r>
      <w:r w:rsidRPr="00A5658E">
        <w:rPr>
          <w:sz w:val="24"/>
          <w:szCs w:val="24"/>
          <w:lang w:val="en-US"/>
        </w:rPr>
        <w:t>I</w:t>
      </w:r>
      <w:r w:rsidR="00AA63F1" w:rsidRPr="00A5658E">
        <w:rPr>
          <w:sz w:val="24"/>
          <w:szCs w:val="24"/>
        </w:rPr>
        <w:t xml:space="preserve"> кв. 2021</w:t>
      </w:r>
      <w:r w:rsidR="0060569C" w:rsidRPr="00A5658E">
        <w:rPr>
          <w:sz w:val="24"/>
          <w:szCs w:val="24"/>
        </w:rPr>
        <w:t xml:space="preserve">г. – </w:t>
      </w:r>
      <w:r w:rsidR="00AA63F1" w:rsidRPr="00A5658E">
        <w:rPr>
          <w:sz w:val="24"/>
          <w:szCs w:val="24"/>
        </w:rPr>
        <w:t>99,9</w:t>
      </w:r>
      <w:r w:rsidRPr="00A5658E">
        <w:rPr>
          <w:sz w:val="24"/>
          <w:szCs w:val="24"/>
        </w:rPr>
        <w:t xml:space="preserve">% . </w:t>
      </w:r>
    </w:p>
    <w:p w:rsidR="00474806" w:rsidRPr="00A5658E" w:rsidRDefault="00474806" w:rsidP="00531EEB">
      <w:pPr>
        <w:pStyle w:val="a7"/>
        <w:ind w:right="-372"/>
        <w:rPr>
          <w:sz w:val="24"/>
          <w:szCs w:val="24"/>
        </w:rPr>
      </w:pPr>
      <w:r w:rsidRPr="00A5658E">
        <w:rPr>
          <w:sz w:val="24"/>
          <w:szCs w:val="24"/>
        </w:rPr>
        <w:t xml:space="preserve">        </w:t>
      </w:r>
      <w:r w:rsidR="00CA18E6">
        <w:rPr>
          <w:sz w:val="24"/>
          <w:szCs w:val="24"/>
        </w:rPr>
        <w:t xml:space="preserve">  У</w:t>
      </w:r>
      <w:r w:rsidR="00AA63F1" w:rsidRPr="00A5658E">
        <w:rPr>
          <w:sz w:val="24"/>
          <w:szCs w:val="24"/>
        </w:rPr>
        <w:t xml:space="preserve">величение </w:t>
      </w:r>
      <w:r w:rsidRPr="00A5658E">
        <w:rPr>
          <w:sz w:val="24"/>
          <w:szCs w:val="24"/>
        </w:rPr>
        <w:t xml:space="preserve">налоговых доходов по сравнению с </w:t>
      </w:r>
      <w:r w:rsidRPr="00A5658E">
        <w:rPr>
          <w:sz w:val="24"/>
          <w:szCs w:val="24"/>
          <w:lang w:val="en-US"/>
        </w:rPr>
        <w:t>I</w:t>
      </w:r>
      <w:r w:rsidRPr="00A5658E">
        <w:rPr>
          <w:sz w:val="24"/>
          <w:szCs w:val="24"/>
        </w:rPr>
        <w:t xml:space="preserve"> кв. 202</w:t>
      </w:r>
      <w:r w:rsidR="00AA63F1" w:rsidRPr="00A5658E">
        <w:rPr>
          <w:sz w:val="24"/>
          <w:szCs w:val="24"/>
        </w:rPr>
        <w:t>1</w:t>
      </w:r>
      <w:r w:rsidRPr="00A5658E">
        <w:rPr>
          <w:sz w:val="24"/>
          <w:szCs w:val="24"/>
        </w:rPr>
        <w:t xml:space="preserve">г. составило  </w:t>
      </w:r>
      <w:r w:rsidR="00AA63F1" w:rsidRPr="00A5658E">
        <w:rPr>
          <w:sz w:val="24"/>
          <w:szCs w:val="24"/>
        </w:rPr>
        <w:t>13 786,2</w:t>
      </w:r>
      <w:r w:rsidRPr="00A5658E">
        <w:rPr>
          <w:sz w:val="24"/>
          <w:szCs w:val="24"/>
        </w:rPr>
        <w:t xml:space="preserve"> тыс. ру</w:t>
      </w:r>
      <w:r w:rsidRPr="00A5658E">
        <w:rPr>
          <w:sz w:val="24"/>
          <w:szCs w:val="24"/>
        </w:rPr>
        <w:t>б</w:t>
      </w:r>
      <w:r w:rsidRPr="00A5658E">
        <w:rPr>
          <w:sz w:val="24"/>
          <w:szCs w:val="24"/>
        </w:rPr>
        <w:t xml:space="preserve">лей, в основном за счет </w:t>
      </w:r>
      <w:r w:rsidR="00AA63F1" w:rsidRPr="00A5658E">
        <w:rPr>
          <w:spacing w:val="-1"/>
          <w:sz w:val="24"/>
          <w:szCs w:val="24"/>
        </w:rPr>
        <w:t xml:space="preserve">увеличения </w:t>
      </w:r>
      <w:r w:rsidRPr="00A5658E">
        <w:rPr>
          <w:spacing w:val="-1"/>
          <w:sz w:val="24"/>
          <w:szCs w:val="24"/>
        </w:rPr>
        <w:t xml:space="preserve">поступления  </w:t>
      </w:r>
      <w:r w:rsidRPr="00A5658E">
        <w:rPr>
          <w:sz w:val="24"/>
          <w:szCs w:val="24"/>
        </w:rPr>
        <w:t xml:space="preserve">налога  на доходы физических лиц (на </w:t>
      </w:r>
      <w:r w:rsidR="00AA63F1" w:rsidRPr="00A5658E">
        <w:rPr>
          <w:sz w:val="24"/>
          <w:szCs w:val="24"/>
        </w:rPr>
        <w:t>14 176,2</w:t>
      </w:r>
      <w:r w:rsidRPr="00A5658E">
        <w:rPr>
          <w:sz w:val="24"/>
          <w:szCs w:val="24"/>
        </w:rPr>
        <w:t xml:space="preserve"> тыс. ру</w:t>
      </w:r>
      <w:r w:rsidRPr="00A5658E">
        <w:rPr>
          <w:sz w:val="24"/>
          <w:szCs w:val="24"/>
        </w:rPr>
        <w:t>б</w:t>
      </w:r>
      <w:r w:rsidRPr="00A5658E">
        <w:rPr>
          <w:sz w:val="24"/>
          <w:szCs w:val="24"/>
        </w:rPr>
        <w:t>лей),</w:t>
      </w:r>
      <w:r w:rsidR="00AA63F1" w:rsidRPr="00A5658E">
        <w:rPr>
          <w:sz w:val="24"/>
          <w:szCs w:val="24"/>
        </w:rPr>
        <w:t xml:space="preserve"> </w:t>
      </w:r>
      <w:r w:rsidR="00A5658E" w:rsidRPr="00A5658E">
        <w:rPr>
          <w:sz w:val="24"/>
          <w:szCs w:val="24"/>
        </w:rPr>
        <w:t xml:space="preserve">акцизов по подакцизным товарам  </w:t>
      </w:r>
      <w:r w:rsidR="000A2AD7">
        <w:rPr>
          <w:sz w:val="24"/>
          <w:szCs w:val="24"/>
        </w:rPr>
        <w:t>(</w:t>
      </w:r>
      <w:r w:rsidR="00A5658E" w:rsidRPr="00A5658E">
        <w:rPr>
          <w:sz w:val="24"/>
          <w:szCs w:val="24"/>
        </w:rPr>
        <w:t>на 49,7 тыс. рублей</w:t>
      </w:r>
      <w:r w:rsidR="000A2AD7">
        <w:rPr>
          <w:sz w:val="24"/>
          <w:szCs w:val="24"/>
        </w:rPr>
        <w:t>)</w:t>
      </w:r>
      <w:r w:rsidR="00A5658E" w:rsidRPr="00A5658E">
        <w:rPr>
          <w:sz w:val="24"/>
          <w:szCs w:val="24"/>
        </w:rPr>
        <w:t xml:space="preserve">. При этом отмечается снижение </w:t>
      </w:r>
      <w:r w:rsidR="00B459B8" w:rsidRPr="00A5658E">
        <w:rPr>
          <w:sz w:val="24"/>
          <w:szCs w:val="24"/>
        </w:rPr>
        <w:t>посту</w:t>
      </w:r>
      <w:r w:rsidR="00B459B8" w:rsidRPr="00A5658E">
        <w:rPr>
          <w:sz w:val="24"/>
          <w:szCs w:val="24"/>
        </w:rPr>
        <w:t>п</w:t>
      </w:r>
      <w:r w:rsidR="00B459B8" w:rsidRPr="00A5658E">
        <w:rPr>
          <w:sz w:val="24"/>
          <w:szCs w:val="24"/>
        </w:rPr>
        <w:t>ления  налог</w:t>
      </w:r>
      <w:r w:rsidR="00A5658E" w:rsidRPr="00A5658E">
        <w:rPr>
          <w:sz w:val="24"/>
          <w:szCs w:val="24"/>
        </w:rPr>
        <w:t xml:space="preserve">ов на совокупный доход </w:t>
      </w:r>
      <w:r w:rsidR="00A5658E" w:rsidRPr="00A5658E">
        <w:rPr>
          <w:spacing w:val="-1"/>
          <w:sz w:val="24"/>
          <w:szCs w:val="24"/>
        </w:rPr>
        <w:t xml:space="preserve"> </w:t>
      </w:r>
      <w:r w:rsidR="00B459B8" w:rsidRPr="00A5658E">
        <w:rPr>
          <w:spacing w:val="-1"/>
          <w:sz w:val="24"/>
          <w:szCs w:val="24"/>
        </w:rPr>
        <w:t xml:space="preserve">на </w:t>
      </w:r>
      <w:r w:rsidR="00A5658E" w:rsidRPr="00A5658E">
        <w:rPr>
          <w:spacing w:val="-1"/>
          <w:sz w:val="24"/>
          <w:szCs w:val="24"/>
        </w:rPr>
        <w:t>432,3</w:t>
      </w:r>
      <w:r w:rsidR="00A5658E">
        <w:rPr>
          <w:spacing w:val="-1"/>
          <w:sz w:val="24"/>
          <w:szCs w:val="24"/>
        </w:rPr>
        <w:t xml:space="preserve"> тыс. рублей</w:t>
      </w:r>
      <w:r w:rsidR="00B459B8" w:rsidRPr="00A5658E">
        <w:rPr>
          <w:spacing w:val="-1"/>
          <w:sz w:val="24"/>
          <w:szCs w:val="24"/>
        </w:rPr>
        <w:t>.</w:t>
      </w:r>
    </w:p>
    <w:p w:rsidR="00A929DA" w:rsidRPr="00150DA1" w:rsidRDefault="00A929DA" w:rsidP="00531EEB">
      <w:pPr>
        <w:shd w:val="clear" w:color="auto" w:fill="FFFFFF"/>
        <w:tabs>
          <w:tab w:val="left" w:pos="864"/>
        </w:tabs>
        <w:ind w:left="12"/>
      </w:pPr>
      <w:r w:rsidRPr="00BC15FC">
        <w:t xml:space="preserve">        </w:t>
      </w:r>
      <w:r w:rsidR="00CA18E6">
        <w:t xml:space="preserve">  </w:t>
      </w:r>
      <w:proofErr w:type="gramStart"/>
      <w:r w:rsidRPr="00150DA1">
        <w:t xml:space="preserve">В </w:t>
      </w:r>
      <w:r w:rsidRPr="00150DA1">
        <w:rPr>
          <w:lang w:val="en-US"/>
        </w:rPr>
        <w:t>I</w:t>
      </w:r>
      <w:r w:rsidR="0066524B" w:rsidRPr="00150DA1">
        <w:t xml:space="preserve"> кв. 2022</w:t>
      </w:r>
      <w:r w:rsidRPr="00150DA1">
        <w:t xml:space="preserve">г. неналоговые доходы поступили в сумме </w:t>
      </w:r>
      <w:r w:rsidR="008B6982" w:rsidRPr="00150DA1">
        <w:t>4 685,3</w:t>
      </w:r>
      <w:r w:rsidRPr="00150DA1">
        <w:t xml:space="preserve"> тыс. рублей; к уровню </w:t>
      </w:r>
      <w:r w:rsidRPr="00150DA1">
        <w:rPr>
          <w:lang w:val="en-US"/>
        </w:rPr>
        <w:t>I</w:t>
      </w:r>
      <w:r w:rsidR="00106CF7" w:rsidRPr="00150DA1">
        <w:t xml:space="preserve"> ква</w:t>
      </w:r>
      <w:r w:rsidR="00106CF7" w:rsidRPr="00150DA1">
        <w:t>р</w:t>
      </w:r>
      <w:r w:rsidR="00AC5783" w:rsidRPr="00150DA1">
        <w:t>тала</w:t>
      </w:r>
      <w:r w:rsidR="00106CF7" w:rsidRPr="00150DA1">
        <w:t xml:space="preserve"> </w:t>
      </w:r>
      <w:r w:rsidR="00150DA1" w:rsidRPr="00150DA1">
        <w:t>2021</w:t>
      </w:r>
      <w:r w:rsidRPr="00150DA1">
        <w:t xml:space="preserve">г. поступление </w:t>
      </w:r>
      <w:r w:rsidR="00150DA1" w:rsidRPr="00150DA1">
        <w:t>уменьшилось на 6 153,1 тыс. рублей или  56,8</w:t>
      </w:r>
      <w:r w:rsidRPr="00150DA1">
        <w:t xml:space="preserve">%. </w:t>
      </w:r>
      <w:r w:rsidR="00531EEB">
        <w:t>У</w:t>
      </w:r>
      <w:r w:rsidRPr="00150DA1">
        <w:rPr>
          <w:spacing w:val="-1"/>
        </w:rPr>
        <w:t>дельный вес неналог</w:t>
      </w:r>
      <w:r w:rsidRPr="00150DA1">
        <w:rPr>
          <w:spacing w:val="-1"/>
        </w:rPr>
        <w:t>о</w:t>
      </w:r>
      <w:r w:rsidRPr="00150DA1">
        <w:rPr>
          <w:spacing w:val="-1"/>
        </w:rPr>
        <w:t>вых доходов в общей сумме налоговых и неналоговых доходов в</w:t>
      </w:r>
      <w:r w:rsidR="00B459B8" w:rsidRPr="00150DA1">
        <w:rPr>
          <w:spacing w:val="-1"/>
        </w:rPr>
        <w:t xml:space="preserve"> </w:t>
      </w:r>
      <w:r w:rsidRPr="00150DA1">
        <w:rPr>
          <w:lang w:val="en-US"/>
        </w:rPr>
        <w:t>I</w:t>
      </w:r>
      <w:r w:rsidR="00B459B8" w:rsidRPr="00150DA1">
        <w:t xml:space="preserve"> квартале </w:t>
      </w:r>
      <w:r w:rsidR="00106CF7" w:rsidRPr="00150DA1">
        <w:t xml:space="preserve"> </w:t>
      </w:r>
      <w:r w:rsidR="00150DA1" w:rsidRPr="00150DA1">
        <w:t>2022</w:t>
      </w:r>
      <w:r w:rsidRPr="00150DA1">
        <w:t xml:space="preserve">г. </w:t>
      </w:r>
      <w:r w:rsidR="00150DA1" w:rsidRPr="00150DA1">
        <w:t>составил  9,0</w:t>
      </w:r>
      <w:r w:rsidR="007815A6" w:rsidRPr="00150DA1">
        <w:t xml:space="preserve">%, что </w:t>
      </w:r>
      <w:r w:rsidR="00B459B8" w:rsidRPr="00150DA1">
        <w:t>в 2</w:t>
      </w:r>
      <w:r w:rsidR="00150DA1" w:rsidRPr="00150DA1">
        <w:t xml:space="preserve">,7 </w:t>
      </w:r>
      <w:r w:rsidR="00B459B8" w:rsidRPr="00150DA1">
        <w:t xml:space="preserve">раз </w:t>
      </w:r>
      <w:r w:rsidR="00150DA1" w:rsidRPr="00150DA1">
        <w:t>меньше</w:t>
      </w:r>
      <w:r w:rsidR="00B459B8" w:rsidRPr="00150DA1">
        <w:t xml:space="preserve">, </w:t>
      </w:r>
      <w:r w:rsidRPr="00150DA1">
        <w:t xml:space="preserve">чем в </w:t>
      </w:r>
      <w:r w:rsidRPr="00150DA1">
        <w:rPr>
          <w:lang w:val="en-US"/>
        </w:rPr>
        <w:t>I</w:t>
      </w:r>
      <w:r w:rsidR="00106CF7" w:rsidRPr="00150DA1">
        <w:t xml:space="preserve"> квартале </w:t>
      </w:r>
      <w:r w:rsidRPr="00150DA1">
        <w:t>20</w:t>
      </w:r>
      <w:r w:rsidR="00150DA1" w:rsidRPr="00150DA1">
        <w:t>21</w:t>
      </w:r>
      <w:r w:rsidRPr="00150DA1">
        <w:t>г.</w:t>
      </w:r>
      <w:proofErr w:type="gramEnd"/>
      <w:r w:rsidRPr="00150DA1">
        <w:t xml:space="preserve"> Поступление неналоговых доходов в </w:t>
      </w:r>
      <w:r w:rsidRPr="00150DA1">
        <w:rPr>
          <w:lang w:val="en-US"/>
        </w:rPr>
        <w:t>I</w:t>
      </w:r>
      <w:r w:rsidR="00651E33" w:rsidRPr="00150DA1">
        <w:t xml:space="preserve"> кв. 202</w:t>
      </w:r>
      <w:r w:rsidR="00150DA1" w:rsidRPr="00150DA1">
        <w:t>2</w:t>
      </w:r>
      <w:r w:rsidRPr="00150DA1">
        <w:t>г. х</w:t>
      </w:r>
      <w:r w:rsidRPr="00150DA1">
        <w:t>а</w:t>
      </w:r>
      <w:r w:rsidRPr="00150DA1">
        <w:t>рактеризуется следующими данными:</w:t>
      </w:r>
    </w:p>
    <w:p w:rsidR="00A929DA" w:rsidRPr="00150DA1" w:rsidRDefault="00A929DA" w:rsidP="00531EEB">
      <w:pPr>
        <w:pStyle w:val="a7"/>
        <w:ind w:right="-88"/>
        <w:rPr>
          <w:sz w:val="24"/>
          <w:szCs w:val="24"/>
        </w:rPr>
      </w:pPr>
      <w:r w:rsidRPr="00150DA1">
        <w:rPr>
          <w:sz w:val="24"/>
          <w:szCs w:val="24"/>
        </w:rPr>
        <w:lastRenderedPageBreak/>
        <w:t xml:space="preserve">-  </w:t>
      </w:r>
      <w:r w:rsidRPr="00150DA1">
        <w:rPr>
          <w:spacing w:val="5"/>
          <w:sz w:val="24"/>
          <w:szCs w:val="24"/>
        </w:rPr>
        <w:t xml:space="preserve">доходы от использования имущества, находящегося в </w:t>
      </w:r>
      <w:r w:rsidRPr="00150DA1">
        <w:rPr>
          <w:sz w:val="24"/>
          <w:szCs w:val="24"/>
        </w:rPr>
        <w:t>муниципальной собственности,  испо</w:t>
      </w:r>
      <w:r w:rsidRPr="00150DA1">
        <w:rPr>
          <w:sz w:val="24"/>
          <w:szCs w:val="24"/>
        </w:rPr>
        <w:t>л</w:t>
      </w:r>
      <w:r w:rsidRPr="00150DA1">
        <w:rPr>
          <w:sz w:val="24"/>
          <w:szCs w:val="24"/>
        </w:rPr>
        <w:t xml:space="preserve">нены в сумме </w:t>
      </w:r>
      <w:r w:rsidR="00150DA1" w:rsidRPr="00150DA1">
        <w:rPr>
          <w:sz w:val="24"/>
          <w:szCs w:val="24"/>
        </w:rPr>
        <w:t>3 809,7 тыс. рублей или на 15,0 % к плану и 85,0</w:t>
      </w:r>
      <w:r w:rsidRPr="00150DA1">
        <w:rPr>
          <w:sz w:val="24"/>
          <w:szCs w:val="24"/>
        </w:rPr>
        <w:t xml:space="preserve"> %  к  </w:t>
      </w:r>
      <w:r w:rsidRPr="00150DA1">
        <w:rPr>
          <w:sz w:val="24"/>
          <w:szCs w:val="24"/>
          <w:lang w:val="en-US"/>
        </w:rPr>
        <w:t>I</w:t>
      </w:r>
      <w:r w:rsidR="00150DA1" w:rsidRPr="00150DA1">
        <w:rPr>
          <w:sz w:val="24"/>
          <w:szCs w:val="24"/>
        </w:rPr>
        <w:t xml:space="preserve"> кв. 2021</w:t>
      </w:r>
      <w:r w:rsidRPr="00150DA1">
        <w:rPr>
          <w:sz w:val="24"/>
          <w:szCs w:val="24"/>
        </w:rPr>
        <w:t>г.,  из них:</w:t>
      </w:r>
    </w:p>
    <w:p w:rsidR="00A929DA" w:rsidRPr="0070019E" w:rsidRDefault="00A929DA" w:rsidP="00531EEB">
      <w:pPr>
        <w:pStyle w:val="a7"/>
        <w:ind w:right="-88"/>
        <w:rPr>
          <w:sz w:val="24"/>
          <w:szCs w:val="24"/>
        </w:rPr>
      </w:pPr>
      <w:r w:rsidRPr="0070019E">
        <w:rPr>
          <w:b/>
          <w:sz w:val="24"/>
          <w:szCs w:val="24"/>
        </w:rPr>
        <w:t xml:space="preserve">    ∙  </w:t>
      </w:r>
      <w:r w:rsidRPr="0070019E">
        <w:rPr>
          <w:sz w:val="24"/>
          <w:szCs w:val="24"/>
        </w:rPr>
        <w:t>доходы, получаемые в виде арендной платы за земельные участки, госсобственность на кот</w:t>
      </w:r>
      <w:r w:rsidRPr="0070019E">
        <w:rPr>
          <w:sz w:val="24"/>
          <w:szCs w:val="24"/>
        </w:rPr>
        <w:t>о</w:t>
      </w:r>
      <w:r w:rsidRPr="0070019E">
        <w:rPr>
          <w:sz w:val="24"/>
          <w:szCs w:val="24"/>
        </w:rPr>
        <w:t>рые  не разграничена, а также средства от продажи права на заключение договоров аренды указа</w:t>
      </w:r>
      <w:r w:rsidRPr="0070019E">
        <w:rPr>
          <w:sz w:val="24"/>
          <w:szCs w:val="24"/>
        </w:rPr>
        <w:t>н</w:t>
      </w:r>
      <w:r w:rsidR="000A2AD7">
        <w:rPr>
          <w:sz w:val="24"/>
          <w:szCs w:val="24"/>
        </w:rPr>
        <w:t>ных земельных участков,  исполнены в</w:t>
      </w:r>
      <w:r w:rsidRPr="0070019E">
        <w:rPr>
          <w:sz w:val="24"/>
          <w:szCs w:val="24"/>
        </w:rPr>
        <w:t xml:space="preserve"> сумм</w:t>
      </w:r>
      <w:r w:rsidR="000A2AD7">
        <w:rPr>
          <w:sz w:val="24"/>
          <w:szCs w:val="24"/>
        </w:rPr>
        <w:t>е</w:t>
      </w:r>
      <w:r w:rsidRPr="0070019E">
        <w:rPr>
          <w:sz w:val="24"/>
          <w:szCs w:val="24"/>
        </w:rPr>
        <w:t xml:space="preserve"> </w:t>
      </w:r>
      <w:r w:rsidR="0070019E" w:rsidRPr="0070019E">
        <w:rPr>
          <w:sz w:val="24"/>
          <w:szCs w:val="24"/>
        </w:rPr>
        <w:t>483,2 тыс. рублей (19,3</w:t>
      </w:r>
      <w:r w:rsidR="009141E4" w:rsidRPr="0070019E">
        <w:rPr>
          <w:sz w:val="24"/>
          <w:szCs w:val="24"/>
        </w:rPr>
        <w:t xml:space="preserve"> % к плану)  и </w:t>
      </w:r>
      <w:r w:rsidR="0070019E" w:rsidRPr="0070019E">
        <w:rPr>
          <w:sz w:val="24"/>
          <w:szCs w:val="24"/>
        </w:rPr>
        <w:t>в 1,8</w:t>
      </w:r>
      <w:r w:rsidR="00B459B8" w:rsidRPr="0070019E">
        <w:rPr>
          <w:sz w:val="24"/>
          <w:szCs w:val="24"/>
        </w:rPr>
        <w:t xml:space="preserve"> раз</w:t>
      </w:r>
      <w:r w:rsidR="0070019E" w:rsidRPr="0070019E">
        <w:rPr>
          <w:sz w:val="24"/>
          <w:szCs w:val="24"/>
        </w:rPr>
        <w:t xml:space="preserve"> бол</w:t>
      </w:r>
      <w:r w:rsidR="00B459B8" w:rsidRPr="0070019E">
        <w:rPr>
          <w:sz w:val="24"/>
          <w:szCs w:val="24"/>
        </w:rPr>
        <w:t>ь</w:t>
      </w:r>
      <w:r w:rsidR="00B459B8" w:rsidRPr="0070019E">
        <w:rPr>
          <w:sz w:val="24"/>
          <w:szCs w:val="24"/>
        </w:rPr>
        <w:t xml:space="preserve">ше, </w:t>
      </w:r>
      <w:r w:rsidRPr="0070019E">
        <w:rPr>
          <w:sz w:val="24"/>
          <w:szCs w:val="24"/>
        </w:rPr>
        <w:t xml:space="preserve">по сравнению с </w:t>
      </w:r>
      <w:r w:rsidRPr="0070019E">
        <w:rPr>
          <w:sz w:val="24"/>
          <w:szCs w:val="24"/>
          <w:lang w:val="en-US"/>
        </w:rPr>
        <w:t>I</w:t>
      </w:r>
      <w:r w:rsidR="009141E4" w:rsidRPr="0070019E">
        <w:rPr>
          <w:sz w:val="24"/>
          <w:szCs w:val="24"/>
        </w:rPr>
        <w:t xml:space="preserve"> кв. 20</w:t>
      </w:r>
      <w:r w:rsidR="0070019E" w:rsidRPr="0070019E">
        <w:rPr>
          <w:sz w:val="24"/>
          <w:szCs w:val="24"/>
        </w:rPr>
        <w:t>21</w:t>
      </w:r>
      <w:r w:rsidRPr="0070019E">
        <w:rPr>
          <w:sz w:val="24"/>
          <w:szCs w:val="24"/>
        </w:rPr>
        <w:t>г.;</w:t>
      </w:r>
    </w:p>
    <w:p w:rsidR="00A929DA" w:rsidRPr="001F0828" w:rsidRDefault="00A929DA" w:rsidP="00531EEB">
      <w:pPr>
        <w:pStyle w:val="a7"/>
        <w:ind w:right="-88"/>
        <w:rPr>
          <w:sz w:val="24"/>
          <w:szCs w:val="24"/>
        </w:rPr>
      </w:pPr>
      <w:r w:rsidRPr="001F0828">
        <w:rPr>
          <w:b/>
          <w:sz w:val="24"/>
          <w:szCs w:val="24"/>
        </w:rPr>
        <w:t xml:space="preserve">    ∙ </w:t>
      </w:r>
      <w:r w:rsidR="00253FD4">
        <w:rPr>
          <w:b/>
          <w:sz w:val="24"/>
          <w:szCs w:val="24"/>
        </w:rPr>
        <w:t xml:space="preserve"> </w:t>
      </w:r>
      <w:r w:rsidRPr="001F0828">
        <w:rPr>
          <w:sz w:val="24"/>
          <w:szCs w:val="24"/>
        </w:rPr>
        <w:t>доходы от сдачи в аренду имущества</w:t>
      </w:r>
      <w:r w:rsidR="009141E4" w:rsidRPr="001F0828">
        <w:rPr>
          <w:sz w:val="24"/>
          <w:szCs w:val="24"/>
        </w:rPr>
        <w:t xml:space="preserve">, составляющего муниципальную казну, </w:t>
      </w:r>
      <w:r w:rsidR="001F0828" w:rsidRPr="001F0828">
        <w:rPr>
          <w:sz w:val="24"/>
          <w:szCs w:val="24"/>
        </w:rPr>
        <w:t xml:space="preserve"> исполнены </w:t>
      </w:r>
      <w:r w:rsidR="000A2AD7">
        <w:rPr>
          <w:sz w:val="24"/>
          <w:szCs w:val="24"/>
        </w:rPr>
        <w:t xml:space="preserve">в </w:t>
      </w:r>
      <w:r w:rsidR="001F0828" w:rsidRPr="001F0828">
        <w:rPr>
          <w:sz w:val="24"/>
          <w:szCs w:val="24"/>
        </w:rPr>
        <w:t>сумме 909</w:t>
      </w:r>
      <w:r w:rsidR="009045AB" w:rsidRPr="001F0828">
        <w:rPr>
          <w:sz w:val="24"/>
          <w:szCs w:val="24"/>
        </w:rPr>
        <w:t xml:space="preserve">,5 </w:t>
      </w:r>
      <w:r w:rsidRPr="001F0828">
        <w:rPr>
          <w:sz w:val="24"/>
          <w:szCs w:val="24"/>
        </w:rPr>
        <w:t>тыс. рублей, что составля</w:t>
      </w:r>
      <w:r w:rsidR="001F0828" w:rsidRPr="001F0828">
        <w:rPr>
          <w:sz w:val="24"/>
          <w:szCs w:val="24"/>
        </w:rPr>
        <w:t>ет к плану – 15,7</w:t>
      </w:r>
      <w:r w:rsidRPr="001F0828">
        <w:rPr>
          <w:sz w:val="24"/>
          <w:szCs w:val="24"/>
        </w:rPr>
        <w:t xml:space="preserve">%,  к  </w:t>
      </w:r>
      <w:r w:rsidRPr="001F0828">
        <w:rPr>
          <w:sz w:val="24"/>
          <w:szCs w:val="24"/>
          <w:lang w:val="en-US"/>
        </w:rPr>
        <w:t>I</w:t>
      </w:r>
      <w:r w:rsidR="001F0828" w:rsidRPr="001F0828">
        <w:rPr>
          <w:sz w:val="24"/>
          <w:szCs w:val="24"/>
        </w:rPr>
        <w:t xml:space="preserve"> кв. 2021г – 99</w:t>
      </w:r>
      <w:r w:rsidR="009045AB" w:rsidRPr="001F0828">
        <w:rPr>
          <w:sz w:val="24"/>
          <w:szCs w:val="24"/>
        </w:rPr>
        <w:t>,1</w:t>
      </w:r>
      <w:r w:rsidRPr="001F0828">
        <w:rPr>
          <w:sz w:val="24"/>
          <w:szCs w:val="24"/>
        </w:rPr>
        <w:t>%.;</w:t>
      </w:r>
    </w:p>
    <w:p w:rsidR="00A929DA" w:rsidRPr="002710F8" w:rsidRDefault="00A929DA" w:rsidP="00531EEB">
      <w:pPr>
        <w:pStyle w:val="a7"/>
        <w:ind w:right="-88"/>
        <w:rPr>
          <w:color w:val="FF0000"/>
          <w:sz w:val="24"/>
          <w:szCs w:val="24"/>
        </w:rPr>
      </w:pPr>
      <w:r w:rsidRPr="001F0828">
        <w:rPr>
          <w:sz w:val="24"/>
          <w:szCs w:val="24"/>
        </w:rPr>
        <w:t xml:space="preserve">    </w:t>
      </w:r>
      <w:proofErr w:type="gramStart"/>
      <w:r w:rsidRPr="001F0828">
        <w:rPr>
          <w:b/>
          <w:sz w:val="24"/>
          <w:szCs w:val="24"/>
        </w:rPr>
        <w:t>∙</w:t>
      </w:r>
      <w:r w:rsidRPr="001F0828">
        <w:rPr>
          <w:sz w:val="24"/>
          <w:szCs w:val="24"/>
        </w:rPr>
        <w:t xml:space="preserve">  </w:t>
      </w:r>
      <w:r w:rsidRPr="001F0828">
        <w:rPr>
          <w:bCs/>
          <w:sz w:val="24"/>
          <w:szCs w:val="24"/>
        </w:rPr>
        <w:t>платежи от</w:t>
      </w:r>
      <w:r w:rsidR="001F0828" w:rsidRPr="001F0828">
        <w:rPr>
          <w:bCs/>
          <w:sz w:val="24"/>
          <w:szCs w:val="24"/>
        </w:rPr>
        <w:t xml:space="preserve"> </w:t>
      </w:r>
      <w:r w:rsidRPr="00B01D23">
        <w:rPr>
          <w:bCs/>
          <w:sz w:val="24"/>
          <w:szCs w:val="24"/>
        </w:rPr>
        <w:t>муниципальн</w:t>
      </w:r>
      <w:r w:rsidR="001F0828" w:rsidRPr="00B01D23">
        <w:rPr>
          <w:bCs/>
          <w:sz w:val="24"/>
          <w:szCs w:val="24"/>
        </w:rPr>
        <w:t xml:space="preserve">ого унитарного </w:t>
      </w:r>
      <w:r w:rsidRPr="00B01D23">
        <w:rPr>
          <w:bCs/>
          <w:sz w:val="24"/>
          <w:szCs w:val="24"/>
        </w:rPr>
        <w:t>предприяти</w:t>
      </w:r>
      <w:r w:rsidR="001F0828" w:rsidRPr="00B01D23">
        <w:rPr>
          <w:bCs/>
          <w:sz w:val="24"/>
          <w:szCs w:val="24"/>
        </w:rPr>
        <w:t>я</w:t>
      </w:r>
      <w:r w:rsidRPr="00B01D23">
        <w:rPr>
          <w:bCs/>
          <w:sz w:val="24"/>
          <w:szCs w:val="24"/>
        </w:rPr>
        <w:t xml:space="preserve"> </w:t>
      </w:r>
      <w:r w:rsidR="001F0828" w:rsidRPr="00B01D23">
        <w:rPr>
          <w:sz w:val="24"/>
          <w:szCs w:val="24"/>
        </w:rPr>
        <w:t xml:space="preserve">поступили </w:t>
      </w:r>
      <w:r w:rsidRPr="00B01D23">
        <w:rPr>
          <w:sz w:val="24"/>
          <w:szCs w:val="24"/>
        </w:rPr>
        <w:t>в сумме</w:t>
      </w:r>
      <w:r w:rsidR="001F0828" w:rsidRPr="00B01D23">
        <w:rPr>
          <w:sz w:val="24"/>
          <w:szCs w:val="24"/>
        </w:rPr>
        <w:t xml:space="preserve"> 65</w:t>
      </w:r>
      <w:r w:rsidR="009045AB" w:rsidRPr="00B01D23">
        <w:rPr>
          <w:sz w:val="24"/>
          <w:szCs w:val="24"/>
        </w:rPr>
        <w:t>0 тыс. руб</w:t>
      </w:r>
      <w:r w:rsidR="001F0828" w:rsidRPr="00B01D23">
        <w:rPr>
          <w:sz w:val="24"/>
          <w:szCs w:val="24"/>
        </w:rPr>
        <w:t>лей  или на 8,1 % к плану  и  32,5</w:t>
      </w:r>
      <w:r w:rsidR="009045AB" w:rsidRPr="00B01D23">
        <w:rPr>
          <w:sz w:val="24"/>
          <w:szCs w:val="24"/>
        </w:rPr>
        <w:t xml:space="preserve">% к </w:t>
      </w:r>
      <w:r w:rsidRPr="00B01D23">
        <w:rPr>
          <w:sz w:val="24"/>
          <w:szCs w:val="24"/>
        </w:rPr>
        <w:t xml:space="preserve"> </w:t>
      </w:r>
      <w:r w:rsidRPr="00B01D23">
        <w:rPr>
          <w:sz w:val="24"/>
          <w:szCs w:val="24"/>
          <w:lang w:val="en-US"/>
        </w:rPr>
        <w:t>I</w:t>
      </w:r>
      <w:r w:rsidRPr="00B01D23">
        <w:rPr>
          <w:sz w:val="24"/>
          <w:szCs w:val="24"/>
        </w:rPr>
        <w:t xml:space="preserve"> кв. 20</w:t>
      </w:r>
      <w:r w:rsidR="001F0828" w:rsidRPr="00B01D23">
        <w:rPr>
          <w:sz w:val="24"/>
          <w:szCs w:val="24"/>
        </w:rPr>
        <w:t>21</w:t>
      </w:r>
      <w:r w:rsidR="00626D66" w:rsidRPr="00B01D23">
        <w:rPr>
          <w:sz w:val="24"/>
          <w:szCs w:val="24"/>
        </w:rPr>
        <w:t>г.</w:t>
      </w:r>
      <w:r w:rsidR="00B535EE" w:rsidRPr="00B01D23">
        <w:rPr>
          <w:sz w:val="24"/>
          <w:szCs w:val="24"/>
        </w:rPr>
        <w:t xml:space="preserve"> </w:t>
      </w:r>
      <w:r w:rsidR="002578E9" w:rsidRPr="00B01D23">
        <w:rPr>
          <w:sz w:val="24"/>
          <w:szCs w:val="24"/>
        </w:rPr>
        <w:t>(</w:t>
      </w:r>
      <w:r w:rsidR="002578E9" w:rsidRPr="00B01D23">
        <w:rPr>
          <w:bCs/>
          <w:sz w:val="24"/>
          <w:szCs w:val="24"/>
        </w:rPr>
        <w:t>с</w:t>
      </w:r>
      <w:r w:rsidR="001F0828" w:rsidRPr="00B01D23">
        <w:rPr>
          <w:bCs/>
          <w:sz w:val="24"/>
          <w:szCs w:val="24"/>
        </w:rPr>
        <w:t xml:space="preserve">огласно </w:t>
      </w:r>
      <w:r w:rsidR="002578E9" w:rsidRPr="00B01D23">
        <w:rPr>
          <w:sz w:val="24"/>
          <w:szCs w:val="24"/>
        </w:rPr>
        <w:t xml:space="preserve">ф. 0503174 </w:t>
      </w:r>
      <w:r w:rsidR="001F0828" w:rsidRPr="00B01D23">
        <w:rPr>
          <w:sz w:val="24"/>
          <w:szCs w:val="24"/>
        </w:rPr>
        <w:t>«Сведения о доходах бюджета от п</w:t>
      </w:r>
      <w:r w:rsidR="001F0828" w:rsidRPr="00B01D23">
        <w:rPr>
          <w:sz w:val="24"/>
          <w:szCs w:val="24"/>
        </w:rPr>
        <w:t>е</w:t>
      </w:r>
      <w:r w:rsidR="001F0828" w:rsidRPr="00B01D23">
        <w:rPr>
          <w:sz w:val="24"/>
          <w:szCs w:val="24"/>
        </w:rPr>
        <w:t xml:space="preserve">речисления части прибыли (дивидендов) муниципальных унитарных </w:t>
      </w:r>
      <w:r w:rsidR="001F0828" w:rsidRPr="001F0828">
        <w:rPr>
          <w:sz w:val="24"/>
          <w:szCs w:val="24"/>
        </w:rPr>
        <w:t>предприятий, иных организ</w:t>
      </w:r>
      <w:r w:rsidR="001F0828" w:rsidRPr="001F0828">
        <w:rPr>
          <w:sz w:val="24"/>
          <w:szCs w:val="24"/>
        </w:rPr>
        <w:t>а</w:t>
      </w:r>
      <w:r w:rsidR="001F0828" w:rsidRPr="001F0828">
        <w:rPr>
          <w:sz w:val="24"/>
          <w:szCs w:val="24"/>
        </w:rPr>
        <w:t>ций с госуд</w:t>
      </w:r>
      <w:r w:rsidR="002578E9">
        <w:rPr>
          <w:sz w:val="24"/>
          <w:szCs w:val="24"/>
        </w:rPr>
        <w:t xml:space="preserve">арственным участием в капитале» </w:t>
      </w:r>
      <w:r w:rsidR="001F0828">
        <w:rPr>
          <w:sz w:val="24"/>
          <w:szCs w:val="24"/>
        </w:rPr>
        <w:t xml:space="preserve"> по состоянию на 01.01.2022г. </w:t>
      </w:r>
      <w:r w:rsidR="001F0828" w:rsidRPr="001F0828">
        <w:rPr>
          <w:sz w:val="24"/>
          <w:szCs w:val="24"/>
        </w:rPr>
        <w:t xml:space="preserve"> задолженность</w:t>
      </w:r>
      <w:r w:rsidR="001F0828">
        <w:rPr>
          <w:sz w:val="24"/>
          <w:szCs w:val="24"/>
        </w:rPr>
        <w:t xml:space="preserve"> за МУП «МФЦОН» </w:t>
      </w:r>
      <w:r w:rsidR="001F0828" w:rsidRPr="001F0828">
        <w:rPr>
          <w:sz w:val="24"/>
          <w:szCs w:val="24"/>
        </w:rPr>
        <w:t xml:space="preserve"> по перечислению в бюджет части прибыли на</w:t>
      </w:r>
      <w:proofErr w:type="gramEnd"/>
      <w:r w:rsidR="002578E9">
        <w:rPr>
          <w:sz w:val="24"/>
          <w:szCs w:val="24"/>
        </w:rPr>
        <w:t xml:space="preserve"> конец отчетного периода составила </w:t>
      </w:r>
      <w:r w:rsidR="001F0828" w:rsidRPr="001F0828">
        <w:rPr>
          <w:sz w:val="24"/>
          <w:szCs w:val="24"/>
        </w:rPr>
        <w:t xml:space="preserve"> 674,2 тыс. рублей</w:t>
      </w:r>
      <w:r w:rsidR="002578E9">
        <w:rPr>
          <w:sz w:val="24"/>
          <w:szCs w:val="24"/>
        </w:rPr>
        <w:t>);</w:t>
      </w:r>
      <w:r w:rsidR="001F0828" w:rsidRPr="001F0828">
        <w:rPr>
          <w:color w:val="FF0000"/>
          <w:sz w:val="24"/>
          <w:szCs w:val="24"/>
        </w:rPr>
        <w:t xml:space="preserve"> </w:t>
      </w:r>
    </w:p>
    <w:p w:rsidR="0070019E" w:rsidRPr="0070019E" w:rsidRDefault="00A929DA" w:rsidP="00531EEB">
      <w:pPr>
        <w:pStyle w:val="a7"/>
        <w:ind w:right="-88"/>
        <w:rPr>
          <w:bCs/>
          <w:sz w:val="24"/>
          <w:szCs w:val="24"/>
        </w:rPr>
      </w:pPr>
      <w:r w:rsidRPr="002710F8">
        <w:rPr>
          <w:color w:val="FF0000"/>
          <w:sz w:val="24"/>
          <w:szCs w:val="24"/>
        </w:rPr>
        <w:t xml:space="preserve">    </w:t>
      </w:r>
      <w:r w:rsidRPr="0070019E">
        <w:rPr>
          <w:b/>
          <w:sz w:val="24"/>
          <w:szCs w:val="24"/>
        </w:rPr>
        <w:t>∙</w:t>
      </w:r>
      <w:r w:rsidRPr="0070019E">
        <w:rPr>
          <w:sz w:val="24"/>
          <w:szCs w:val="24"/>
        </w:rPr>
        <w:t xml:space="preserve">  </w:t>
      </w:r>
      <w:r w:rsidRPr="0070019E">
        <w:rPr>
          <w:bCs/>
          <w:sz w:val="24"/>
          <w:szCs w:val="24"/>
        </w:rPr>
        <w:t>прочие доходы от использования имущества и прав, находящихся в государственной и  мун</w:t>
      </w:r>
      <w:r w:rsidRPr="0070019E">
        <w:rPr>
          <w:bCs/>
          <w:sz w:val="24"/>
          <w:szCs w:val="24"/>
        </w:rPr>
        <w:t>и</w:t>
      </w:r>
      <w:r w:rsidRPr="0070019E">
        <w:rPr>
          <w:bCs/>
          <w:sz w:val="24"/>
          <w:szCs w:val="24"/>
        </w:rPr>
        <w:t xml:space="preserve">ципальной собственности, </w:t>
      </w:r>
      <w:r w:rsidR="009045AB" w:rsidRPr="0070019E">
        <w:rPr>
          <w:sz w:val="24"/>
          <w:szCs w:val="24"/>
        </w:rPr>
        <w:t xml:space="preserve"> исполнены в сумме  </w:t>
      </w:r>
      <w:r w:rsidR="0070019E" w:rsidRPr="0070019E">
        <w:rPr>
          <w:sz w:val="24"/>
          <w:szCs w:val="24"/>
        </w:rPr>
        <w:t>843,5</w:t>
      </w:r>
      <w:r w:rsidR="0070019E" w:rsidRPr="0070019E">
        <w:rPr>
          <w:bCs/>
          <w:sz w:val="24"/>
          <w:szCs w:val="24"/>
        </w:rPr>
        <w:t xml:space="preserve"> тыс. рублей или на 22,8</w:t>
      </w:r>
      <w:r w:rsidRPr="0070019E">
        <w:rPr>
          <w:bCs/>
          <w:sz w:val="24"/>
          <w:szCs w:val="24"/>
        </w:rPr>
        <w:t xml:space="preserve"> % к плану и  </w:t>
      </w:r>
      <w:proofErr w:type="gramStart"/>
      <w:r w:rsidR="0070019E" w:rsidRPr="0070019E">
        <w:rPr>
          <w:bCs/>
          <w:sz w:val="24"/>
          <w:szCs w:val="24"/>
        </w:rPr>
        <w:t>на</w:t>
      </w:r>
      <w:proofErr w:type="gramEnd"/>
      <w:r w:rsidR="0070019E" w:rsidRPr="0070019E">
        <w:rPr>
          <w:bCs/>
          <w:sz w:val="24"/>
          <w:szCs w:val="24"/>
        </w:rPr>
        <w:t xml:space="preserve"> </w:t>
      </w:r>
    </w:p>
    <w:p w:rsidR="00A929DA" w:rsidRDefault="0070019E" w:rsidP="00531EEB">
      <w:pPr>
        <w:pStyle w:val="a7"/>
        <w:ind w:right="-88"/>
        <w:rPr>
          <w:bCs/>
          <w:sz w:val="24"/>
          <w:szCs w:val="24"/>
        </w:rPr>
      </w:pPr>
      <w:r w:rsidRPr="0070019E">
        <w:rPr>
          <w:bCs/>
          <w:sz w:val="24"/>
          <w:szCs w:val="24"/>
        </w:rPr>
        <w:t xml:space="preserve">102,4 </w:t>
      </w:r>
      <w:r w:rsidR="001152A1" w:rsidRPr="0070019E">
        <w:rPr>
          <w:bCs/>
          <w:sz w:val="24"/>
          <w:szCs w:val="24"/>
        </w:rPr>
        <w:t xml:space="preserve">%  к </w:t>
      </w:r>
      <w:r w:rsidR="00A929DA" w:rsidRPr="0070019E">
        <w:rPr>
          <w:bCs/>
          <w:sz w:val="24"/>
          <w:szCs w:val="24"/>
        </w:rPr>
        <w:t xml:space="preserve"> </w:t>
      </w:r>
      <w:r w:rsidR="00A929DA" w:rsidRPr="0070019E">
        <w:rPr>
          <w:sz w:val="24"/>
          <w:szCs w:val="24"/>
          <w:lang w:val="en-US"/>
        </w:rPr>
        <w:t>I</w:t>
      </w:r>
      <w:r w:rsidRPr="0070019E">
        <w:rPr>
          <w:sz w:val="24"/>
          <w:szCs w:val="24"/>
        </w:rPr>
        <w:t xml:space="preserve"> кв. 2021</w:t>
      </w:r>
      <w:r w:rsidR="00A929DA" w:rsidRPr="0070019E">
        <w:rPr>
          <w:sz w:val="24"/>
          <w:szCs w:val="24"/>
        </w:rPr>
        <w:t>г</w:t>
      </w:r>
      <w:r w:rsidR="00A929DA" w:rsidRPr="0070019E">
        <w:rPr>
          <w:bCs/>
          <w:sz w:val="24"/>
          <w:szCs w:val="24"/>
        </w:rPr>
        <w:t>.;</w:t>
      </w:r>
    </w:p>
    <w:p w:rsidR="0070019E" w:rsidRPr="0070019E" w:rsidRDefault="0070019E" w:rsidP="00531EEB">
      <w:pPr>
        <w:pStyle w:val="a7"/>
        <w:ind w:right="-88"/>
        <w:rPr>
          <w:sz w:val="24"/>
          <w:szCs w:val="24"/>
        </w:rPr>
      </w:pPr>
      <w:r w:rsidRPr="0070019E">
        <w:rPr>
          <w:color w:val="FF0000"/>
          <w:sz w:val="24"/>
          <w:szCs w:val="24"/>
        </w:rPr>
        <w:t xml:space="preserve">    </w:t>
      </w:r>
      <w:r w:rsidRPr="0070019E">
        <w:rPr>
          <w:b/>
          <w:sz w:val="24"/>
          <w:szCs w:val="24"/>
        </w:rPr>
        <w:t>∙</w:t>
      </w:r>
      <w:r w:rsidRPr="0070019E">
        <w:rPr>
          <w:sz w:val="24"/>
          <w:szCs w:val="24"/>
        </w:rPr>
        <w:t xml:space="preserve">  </w:t>
      </w:r>
      <w:r w:rsidRPr="0070019E">
        <w:rPr>
          <w:bCs/>
          <w:sz w:val="24"/>
          <w:szCs w:val="24"/>
        </w:rPr>
        <w:t xml:space="preserve"> </w:t>
      </w:r>
      <w:r w:rsidRPr="0070019E">
        <w:rPr>
          <w:sz w:val="24"/>
          <w:szCs w:val="24"/>
        </w:rPr>
        <w:t>плата, поступившая в рамках договора за предоставление права на размещение и экспл</w:t>
      </w:r>
      <w:r w:rsidRPr="0070019E">
        <w:rPr>
          <w:sz w:val="24"/>
          <w:szCs w:val="24"/>
        </w:rPr>
        <w:t>у</w:t>
      </w:r>
      <w:r w:rsidRPr="0070019E">
        <w:rPr>
          <w:sz w:val="24"/>
          <w:szCs w:val="24"/>
        </w:rPr>
        <w:t>атацию НТО, установку и эксплуатацию рекламных конструкций на земельных участках, находящихся в собственности городских поселений и земельных участках, государственная собственность на кот</w:t>
      </w:r>
      <w:r w:rsidRPr="0070019E">
        <w:rPr>
          <w:sz w:val="24"/>
          <w:szCs w:val="24"/>
        </w:rPr>
        <w:t>о</w:t>
      </w:r>
      <w:r w:rsidRPr="0070019E">
        <w:rPr>
          <w:sz w:val="24"/>
          <w:szCs w:val="24"/>
        </w:rPr>
        <w:t>рые не разграничена</w:t>
      </w:r>
      <w:r w:rsidRPr="0070019E">
        <w:rPr>
          <w:bCs/>
          <w:sz w:val="24"/>
          <w:szCs w:val="24"/>
        </w:rPr>
        <w:t xml:space="preserve">, </w:t>
      </w:r>
      <w:r w:rsidRPr="0070019E">
        <w:rPr>
          <w:sz w:val="24"/>
          <w:szCs w:val="24"/>
        </w:rPr>
        <w:t xml:space="preserve"> исполнена  </w:t>
      </w:r>
      <w:r w:rsidRPr="00150DA1">
        <w:rPr>
          <w:bCs/>
          <w:sz w:val="24"/>
          <w:szCs w:val="24"/>
        </w:rPr>
        <w:t xml:space="preserve">в </w:t>
      </w:r>
      <w:r w:rsidRPr="00150DA1">
        <w:rPr>
          <w:sz w:val="24"/>
          <w:szCs w:val="24"/>
          <w:lang w:val="en-US"/>
        </w:rPr>
        <w:t>I</w:t>
      </w:r>
      <w:r w:rsidRPr="00150DA1">
        <w:rPr>
          <w:sz w:val="24"/>
          <w:szCs w:val="24"/>
        </w:rPr>
        <w:t xml:space="preserve"> кв. 202</w:t>
      </w:r>
      <w:r>
        <w:rPr>
          <w:sz w:val="24"/>
          <w:szCs w:val="24"/>
        </w:rPr>
        <w:t>2</w:t>
      </w:r>
      <w:r w:rsidRPr="00150DA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150DA1">
        <w:rPr>
          <w:sz w:val="24"/>
          <w:szCs w:val="24"/>
        </w:rPr>
        <w:t xml:space="preserve"> </w:t>
      </w:r>
      <w:r w:rsidRPr="0070019E">
        <w:rPr>
          <w:sz w:val="24"/>
          <w:szCs w:val="24"/>
        </w:rPr>
        <w:t>в сумме  812,0</w:t>
      </w:r>
      <w:r w:rsidRPr="0070019E">
        <w:rPr>
          <w:bCs/>
          <w:sz w:val="24"/>
          <w:szCs w:val="24"/>
        </w:rPr>
        <w:t xml:space="preserve"> тыс. ру</w:t>
      </w:r>
      <w:r w:rsidRPr="0070019E">
        <w:rPr>
          <w:bCs/>
          <w:sz w:val="24"/>
          <w:szCs w:val="24"/>
        </w:rPr>
        <w:t>б</w:t>
      </w:r>
      <w:r w:rsidRPr="0070019E">
        <w:rPr>
          <w:bCs/>
          <w:sz w:val="24"/>
          <w:szCs w:val="24"/>
        </w:rPr>
        <w:t>лей или на 23,2 % к плану</w:t>
      </w:r>
      <w:r>
        <w:rPr>
          <w:bCs/>
          <w:sz w:val="24"/>
          <w:szCs w:val="24"/>
        </w:rPr>
        <w:t>;</w:t>
      </w:r>
    </w:p>
    <w:p w:rsidR="00A929DA" w:rsidRPr="00150DA1" w:rsidRDefault="00A929DA" w:rsidP="00531EEB">
      <w:pPr>
        <w:pStyle w:val="a7"/>
        <w:ind w:right="-88"/>
        <w:rPr>
          <w:sz w:val="24"/>
          <w:szCs w:val="24"/>
        </w:rPr>
      </w:pPr>
      <w:proofErr w:type="gramStart"/>
      <w:r w:rsidRPr="0070019E">
        <w:rPr>
          <w:bCs/>
          <w:spacing w:val="-1"/>
          <w:sz w:val="24"/>
          <w:szCs w:val="24"/>
        </w:rPr>
        <w:t>-</w:t>
      </w:r>
      <w:r w:rsidRPr="0070019E">
        <w:rPr>
          <w:b/>
          <w:sz w:val="24"/>
          <w:szCs w:val="24"/>
        </w:rPr>
        <w:t xml:space="preserve"> </w:t>
      </w:r>
      <w:r w:rsidRPr="0070019E">
        <w:rPr>
          <w:bCs/>
          <w:sz w:val="24"/>
          <w:szCs w:val="24"/>
        </w:rPr>
        <w:t xml:space="preserve"> доходы от оказания платных услуг и компенсации затрат государства исполнены  в сумме </w:t>
      </w:r>
      <w:r w:rsidR="00150DA1" w:rsidRPr="00150DA1">
        <w:rPr>
          <w:bCs/>
          <w:sz w:val="24"/>
          <w:szCs w:val="24"/>
        </w:rPr>
        <w:t>293,9</w:t>
      </w:r>
      <w:r w:rsidR="0030735E" w:rsidRPr="00150DA1">
        <w:rPr>
          <w:bCs/>
          <w:sz w:val="24"/>
          <w:szCs w:val="24"/>
        </w:rPr>
        <w:t xml:space="preserve"> </w:t>
      </w:r>
      <w:r w:rsidR="00150DA1" w:rsidRPr="00150DA1">
        <w:rPr>
          <w:bCs/>
          <w:sz w:val="24"/>
          <w:szCs w:val="24"/>
        </w:rPr>
        <w:t>тыс. рублей или на 19,1% к плану и в 15,4</w:t>
      </w:r>
      <w:r w:rsidR="0030735E" w:rsidRPr="00150DA1">
        <w:rPr>
          <w:bCs/>
          <w:sz w:val="24"/>
          <w:szCs w:val="24"/>
        </w:rPr>
        <w:t xml:space="preserve"> раз </w:t>
      </w:r>
      <w:r w:rsidR="00150DA1" w:rsidRPr="00150DA1">
        <w:rPr>
          <w:bCs/>
          <w:sz w:val="24"/>
          <w:szCs w:val="24"/>
        </w:rPr>
        <w:t>мень</w:t>
      </w:r>
      <w:r w:rsidR="0030735E" w:rsidRPr="00150DA1">
        <w:rPr>
          <w:bCs/>
          <w:sz w:val="24"/>
          <w:szCs w:val="24"/>
        </w:rPr>
        <w:t xml:space="preserve">ше, чем в </w:t>
      </w:r>
      <w:r w:rsidRPr="00150DA1">
        <w:rPr>
          <w:sz w:val="24"/>
          <w:szCs w:val="24"/>
          <w:lang w:val="en-US"/>
        </w:rPr>
        <w:t>I</w:t>
      </w:r>
      <w:r w:rsidR="001152A1" w:rsidRPr="00150DA1">
        <w:rPr>
          <w:sz w:val="24"/>
          <w:szCs w:val="24"/>
        </w:rPr>
        <w:t xml:space="preserve"> кв. 20</w:t>
      </w:r>
      <w:r w:rsidR="00150DA1" w:rsidRPr="00150DA1">
        <w:rPr>
          <w:sz w:val="24"/>
          <w:szCs w:val="24"/>
        </w:rPr>
        <w:t>21</w:t>
      </w:r>
      <w:r w:rsidR="001152A1" w:rsidRPr="00150DA1">
        <w:rPr>
          <w:sz w:val="24"/>
          <w:szCs w:val="24"/>
        </w:rPr>
        <w:t xml:space="preserve">г </w:t>
      </w:r>
      <w:r w:rsidR="0030735E" w:rsidRPr="00150DA1">
        <w:rPr>
          <w:sz w:val="24"/>
          <w:szCs w:val="24"/>
        </w:rPr>
        <w:t>(</w:t>
      </w:r>
      <w:r w:rsidR="00150DA1" w:rsidRPr="00150DA1">
        <w:rPr>
          <w:bCs/>
          <w:sz w:val="24"/>
          <w:szCs w:val="24"/>
        </w:rPr>
        <w:t xml:space="preserve">в </w:t>
      </w:r>
      <w:r w:rsidR="00150DA1" w:rsidRPr="00150DA1">
        <w:rPr>
          <w:sz w:val="24"/>
          <w:szCs w:val="24"/>
          <w:lang w:val="en-US"/>
        </w:rPr>
        <w:t>I</w:t>
      </w:r>
      <w:r w:rsidR="008D4998">
        <w:rPr>
          <w:sz w:val="24"/>
          <w:szCs w:val="24"/>
        </w:rPr>
        <w:t xml:space="preserve"> кв. 2021г. </w:t>
      </w:r>
      <w:r w:rsidR="008D4998" w:rsidRPr="00150DA1">
        <w:rPr>
          <w:sz w:val="24"/>
          <w:szCs w:val="24"/>
        </w:rPr>
        <w:t xml:space="preserve">ООО «КЭСК» </w:t>
      </w:r>
      <w:r w:rsidR="008D4998">
        <w:rPr>
          <w:sz w:val="24"/>
          <w:szCs w:val="24"/>
        </w:rPr>
        <w:t xml:space="preserve"> </w:t>
      </w:r>
      <w:r w:rsidR="0030735E" w:rsidRPr="00150DA1">
        <w:rPr>
          <w:sz w:val="24"/>
          <w:szCs w:val="24"/>
        </w:rPr>
        <w:t>произведен возврат ден</w:t>
      </w:r>
      <w:r w:rsidR="00381F13" w:rsidRPr="00150DA1">
        <w:rPr>
          <w:sz w:val="24"/>
          <w:szCs w:val="24"/>
        </w:rPr>
        <w:t xml:space="preserve">ежных средств </w:t>
      </w:r>
      <w:r w:rsidR="00626D66" w:rsidRPr="00150DA1">
        <w:rPr>
          <w:sz w:val="24"/>
          <w:szCs w:val="24"/>
        </w:rPr>
        <w:t xml:space="preserve">в связи </w:t>
      </w:r>
      <w:r w:rsidR="00D878A0">
        <w:rPr>
          <w:sz w:val="24"/>
          <w:szCs w:val="24"/>
        </w:rPr>
        <w:t xml:space="preserve">с </w:t>
      </w:r>
      <w:r w:rsidR="00626D66" w:rsidRPr="00150DA1">
        <w:rPr>
          <w:sz w:val="24"/>
          <w:szCs w:val="24"/>
        </w:rPr>
        <w:t>корректиров</w:t>
      </w:r>
      <w:r w:rsidR="00381F13" w:rsidRPr="00150DA1">
        <w:rPr>
          <w:sz w:val="24"/>
          <w:szCs w:val="24"/>
        </w:rPr>
        <w:t>к</w:t>
      </w:r>
      <w:r w:rsidR="00D878A0">
        <w:rPr>
          <w:sz w:val="24"/>
          <w:szCs w:val="24"/>
        </w:rPr>
        <w:t>ой</w:t>
      </w:r>
      <w:r w:rsidR="00626D66" w:rsidRPr="00150DA1">
        <w:rPr>
          <w:sz w:val="24"/>
          <w:szCs w:val="24"/>
        </w:rPr>
        <w:t xml:space="preserve"> </w:t>
      </w:r>
      <w:r w:rsidR="00381F13" w:rsidRPr="00150DA1">
        <w:rPr>
          <w:sz w:val="24"/>
          <w:szCs w:val="24"/>
        </w:rPr>
        <w:t>стоимости</w:t>
      </w:r>
      <w:r w:rsidR="00B85708" w:rsidRPr="00150DA1">
        <w:rPr>
          <w:sz w:val="24"/>
          <w:szCs w:val="24"/>
        </w:rPr>
        <w:t xml:space="preserve"> выполненных </w:t>
      </w:r>
      <w:r w:rsidR="00381F13" w:rsidRPr="00150DA1">
        <w:rPr>
          <w:sz w:val="24"/>
          <w:szCs w:val="24"/>
        </w:rPr>
        <w:t xml:space="preserve">работ </w:t>
      </w:r>
      <w:r w:rsidR="00B85708" w:rsidRPr="00150DA1">
        <w:rPr>
          <w:sz w:val="24"/>
          <w:szCs w:val="24"/>
        </w:rPr>
        <w:t>по модернизации оборудования котельной</w:t>
      </w:r>
      <w:r w:rsidR="00D878A0">
        <w:rPr>
          <w:sz w:val="24"/>
          <w:szCs w:val="24"/>
        </w:rPr>
        <w:t xml:space="preserve"> на</w:t>
      </w:r>
      <w:r w:rsidR="00B85708" w:rsidRPr="00150DA1">
        <w:rPr>
          <w:sz w:val="24"/>
          <w:szCs w:val="24"/>
        </w:rPr>
        <w:t xml:space="preserve"> </w:t>
      </w:r>
      <w:r w:rsidR="008D4998">
        <w:rPr>
          <w:sz w:val="24"/>
          <w:szCs w:val="24"/>
        </w:rPr>
        <w:t>ул.</w:t>
      </w:r>
      <w:r w:rsidR="00D878A0">
        <w:rPr>
          <w:sz w:val="24"/>
          <w:szCs w:val="24"/>
        </w:rPr>
        <w:t xml:space="preserve"> </w:t>
      </w:r>
      <w:r w:rsidR="00B85708" w:rsidRPr="00150DA1">
        <w:rPr>
          <w:sz w:val="24"/>
          <w:szCs w:val="24"/>
        </w:rPr>
        <w:t>Зеленая</w:t>
      </w:r>
      <w:r w:rsidR="0030735E" w:rsidRPr="00150DA1">
        <w:rPr>
          <w:sz w:val="24"/>
          <w:szCs w:val="24"/>
        </w:rPr>
        <w:t>)</w:t>
      </w:r>
      <w:r w:rsidR="00381F13" w:rsidRPr="00150DA1">
        <w:rPr>
          <w:sz w:val="24"/>
          <w:szCs w:val="24"/>
        </w:rPr>
        <w:t>;</w:t>
      </w:r>
      <w:proofErr w:type="gramEnd"/>
    </w:p>
    <w:p w:rsidR="00A929DA" w:rsidRDefault="00A929DA" w:rsidP="00531EEB">
      <w:pPr>
        <w:pStyle w:val="a7"/>
        <w:ind w:right="-230"/>
        <w:rPr>
          <w:sz w:val="24"/>
          <w:szCs w:val="24"/>
        </w:rPr>
      </w:pPr>
      <w:r w:rsidRPr="00150DA1">
        <w:rPr>
          <w:bCs/>
          <w:spacing w:val="-1"/>
          <w:sz w:val="24"/>
          <w:szCs w:val="24"/>
        </w:rPr>
        <w:t xml:space="preserve">- </w:t>
      </w:r>
      <w:r w:rsidRPr="00150DA1">
        <w:rPr>
          <w:b/>
          <w:sz w:val="24"/>
          <w:szCs w:val="24"/>
        </w:rPr>
        <w:t xml:space="preserve"> </w:t>
      </w:r>
      <w:r w:rsidRPr="00150DA1">
        <w:rPr>
          <w:spacing w:val="1"/>
          <w:sz w:val="24"/>
          <w:szCs w:val="24"/>
        </w:rPr>
        <w:t xml:space="preserve">доходы </w:t>
      </w:r>
      <w:r w:rsidRPr="00150DA1">
        <w:rPr>
          <w:bCs/>
          <w:spacing w:val="-1"/>
          <w:sz w:val="24"/>
          <w:szCs w:val="24"/>
        </w:rPr>
        <w:t>от продажи материальных и нематериальных активов</w:t>
      </w:r>
      <w:r w:rsidRPr="00150DA1">
        <w:rPr>
          <w:spacing w:val="1"/>
          <w:sz w:val="24"/>
          <w:szCs w:val="24"/>
        </w:rPr>
        <w:t xml:space="preserve"> </w:t>
      </w:r>
      <w:r w:rsidRPr="00150DA1">
        <w:rPr>
          <w:sz w:val="24"/>
          <w:szCs w:val="24"/>
        </w:rPr>
        <w:t xml:space="preserve">исполнены в сумме  </w:t>
      </w:r>
      <w:r w:rsidR="00150DA1" w:rsidRPr="00150DA1">
        <w:rPr>
          <w:sz w:val="24"/>
          <w:szCs w:val="24"/>
        </w:rPr>
        <w:t>570,2</w:t>
      </w:r>
      <w:r w:rsidRPr="00150DA1">
        <w:rPr>
          <w:sz w:val="24"/>
          <w:szCs w:val="24"/>
        </w:rPr>
        <w:t xml:space="preserve"> тыс. ру</w:t>
      </w:r>
      <w:r w:rsidRPr="00150DA1">
        <w:rPr>
          <w:sz w:val="24"/>
          <w:szCs w:val="24"/>
        </w:rPr>
        <w:t>б</w:t>
      </w:r>
      <w:r w:rsidRPr="00150DA1">
        <w:rPr>
          <w:sz w:val="24"/>
          <w:szCs w:val="24"/>
        </w:rPr>
        <w:t>лей, из них:</w:t>
      </w:r>
    </w:p>
    <w:p w:rsidR="0030735E" w:rsidRPr="000870B5" w:rsidRDefault="000870B5" w:rsidP="00531EEB">
      <w:pPr>
        <w:pStyle w:val="a7"/>
        <w:ind w:right="-230"/>
        <w:rPr>
          <w:bCs/>
          <w:spacing w:val="-1"/>
          <w:sz w:val="24"/>
          <w:szCs w:val="24"/>
        </w:rPr>
      </w:pPr>
      <w:r w:rsidRPr="000870B5">
        <w:rPr>
          <w:b/>
          <w:sz w:val="24"/>
          <w:szCs w:val="24"/>
        </w:rPr>
        <w:t xml:space="preserve">    ∙  </w:t>
      </w:r>
      <w:r w:rsidRPr="000870B5">
        <w:rPr>
          <w:bCs/>
          <w:spacing w:val="-1"/>
          <w:sz w:val="24"/>
          <w:szCs w:val="24"/>
        </w:rPr>
        <w:t>плата за увеличение площади земельных участков, находящихся в частной собственности, в р</w:t>
      </w:r>
      <w:r w:rsidRPr="000870B5">
        <w:rPr>
          <w:bCs/>
          <w:spacing w:val="-1"/>
          <w:sz w:val="24"/>
          <w:szCs w:val="24"/>
        </w:rPr>
        <w:t>е</w:t>
      </w:r>
      <w:r w:rsidRPr="000870B5">
        <w:rPr>
          <w:bCs/>
          <w:spacing w:val="-1"/>
          <w:sz w:val="24"/>
          <w:szCs w:val="24"/>
        </w:rPr>
        <w:t>зультате перераспределения таких земельных участков и земельных участков, госсобстве</w:t>
      </w:r>
      <w:r w:rsidRPr="000870B5">
        <w:rPr>
          <w:bCs/>
          <w:spacing w:val="-1"/>
          <w:sz w:val="24"/>
          <w:szCs w:val="24"/>
        </w:rPr>
        <w:t>н</w:t>
      </w:r>
      <w:r w:rsidRPr="000870B5">
        <w:rPr>
          <w:bCs/>
          <w:spacing w:val="-1"/>
          <w:sz w:val="24"/>
          <w:szCs w:val="24"/>
        </w:rPr>
        <w:t>ность на которые не разграничена</w:t>
      </w:r>
      <w:r>
        <w:rPr>
          <w:bCs/>
          <w:spacing w:val="-1"/>
          <w:sz w:val="24"/>
          <w:szCs w:val="24"/>
        </w:rPr>
        <w:t>,</w:t>
      </w:r>
      <w:r w:rsidRPr="000870B5">
        <w:rPr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поступила</w:t>
      </w:r>
      <w:r w:rsidRPr="000870B5">
        <w:rPr>
          <w:bCs/>
          <w:spacing w:val="-1"/>
          <w:sz w:val="24"/>
          <w:szCs w:val="24"/>
        </w:rPr>
        <w:t xml:space="preserve"> в сумме 566,8 тыс. рублей </w:t>
      </w:r>
      <w:r w:rsidR="0030735E" w:rsidRPr="000870B5">
        <w:rPr>
          <w:bCs/>
          <w:spacing w:val="-1"/>
          <w:sz w:val="24"/>
          <w:szCs w:val="24"/>
        </w:rPr>
        <w:t xml:space="preserve"> или </w:t>
      </w:r>
      <w:r w:rsidRPr="000870B5">
        <w:rPr>
          <w:bCs/>
          <w:spacing w:val="-1"/>
          <w:sz w:val="24"/>
          <w:szCs w:val="24"/>
        </w:rPr>
        <w:t xml:space="preserve">в 1,9 раз выше </w:t>
      </w:r>
      <w:r w:rsidR="0030735E" w:rsidRPr="000870B5">
        <w:rPr>
          <w:bCs/>
          <w:spacing w:val="-1"/>
          <w:sz w:val="24"/>
          <w:szCs w:val="24"/>
        </w:rPr>
        <w:t>план</w:t>
      </w:r>
      <w:r w:rsidRPr="000870B5">
        <w:rPr>
          <w:bCs/>
          <w:spacing w:val="-1"/>
          <w:sz w:val="24"/>
          <w:szCs w:val="24"/>
        </w:rPr>
        <w:t>овых показ</w:t>
      </w:r>
      <w:r w:rsidRPr="000870B5">
        <w:rPr>
          <w:bCs/>
          <w:spacing w:val="-1"/>
          <w:sz w:val="24"/>
          <w:szCs w:val="24"/>
        </w:rPr>
        <w:t>а</w:t>
      </w:r>
      <w:r w:rsidRPr="000870B5">
        <w:rPr>
          <w:bCs/>
          <w:spacing w:val="-1"/>
          <w:sz w:val="24"/>
          <w:szCs w:val="24"/>
        </w:rPr>
        <w:t xml:space="preserve">телей и в 9,7 раз больше, чем в </w:t>
      </w:r>
      <w:r w:rsidR="0030735E" w:rsidRPr="000870B5">
        <w:rPr>
          <w:sz w:val="24"/>
          <w:szCs w:val="24"/>
          <w:lang w:val="en-US"/>
        </w:rPr>
        <w:t>I</w:t>
      </w:r>
      <w:r w:rsidR="0030735E" w:rsidRPr="000870B5">
        <w:rPr>
          <w:sz w:val="24"/>
          <w:szCs w:val="24"/>
        </w:rPr>
        <w:t xml:space="preserve"> кв. 202</w:t>
      </w:r>
      <w:r w:rsidRPr="000870B5">
        <w:rPr>
          <w:sz w:val="24"/>
          <w:szCs w:val="24"/>
        </w:rPr>
        <w:t>1</w:t>
      </w:r>
      <w:r w:rsidR="0030735E" w:rsidRPr="000870B5">
        <w:rPr>
          <w:sz w:val="24"/>
          <w:szCs w:val="24"/>
        </w:rPr>
        <w:t>г;</w:t>
      </w:r>
    </w:p>
    <w:p w:rsidR="0030735E" w:rsidRPr="000870B5" w:rsidRDefault="0030735E" w:rsidP="00531EEB">
      <w:pPr>
        <w:pStyle w:val="a7"/>
        <w:ind w:right="-230"/>
        <w:rPr>
          <w:bCs/>
          <w:spacing w:val="-1"/>
          <w:sz w:val="24"/>
          <w:szCs w:val="24"/>
        </w:rPr>
      </w:pPr>
      <w:r w:rsidRPr="002710F8">
        <w:rPr>
          <w:bCs/>
          <w:color w:val="FF0000"/>
          <w:spacing w:val="-1"/>
          <w:sz w:val="24"/>
          <w:szCs w:val="24"/>
        </w:rPr>
        <w:t xml:space="preserve">    </w:t>
      </w:r>
      <w:r w:rsidRPr="000870B5">
        <w:rPr>
          <w:b/>
          <w:sz w:val="24"/>
          <w:szCs w:val="24"/>
        </w:rPr>
        <w:t xml:space="preserve">∙ </w:t>
      </w:r>
      <w:r w:rsidRPr="000870B5">
        <w:rPr>
          <w:bCs/>
          <w:spacing w:val="-1"/>
          <w:sz w:val="24"/>
          <w:szCs w:val="24"/>
        </w:rPr>
        <w:t xml:space="preserve"> доходы от реализации имущества, находящегося в собственности городских поселений, в части реализации основных средств</w:t>
      </w:r>
      <w:r w:rsidR="00D74236" w:rsidRPr="000870B5">
        <w:rPr>
          <w:bCs/>
          <w:spacing w:val="-1"/>
          <w:sz w:val="24"/>
          <w:szCs w:val="24"/>
        </w:rPr>
        <w:t xml:space="preserve"> </w:t>
      </w:r>
      <w:r w:rsidR="000870B5" w:rsidRPr="000870B5">
        <w:rPr>
          <w:bCs/>
          <w:spacing w:val="-1"/>
          <w:sz w:val="24"/>
          <w:szCs w:val="24"/>
        </w:rPr>
        <w:t xml:space="preserve"> и</w:t>
      </w:r>
      <w:r w:rsidR="000870B5" w:rsidRPr="000870B5">
        <w:rPr>
          <w:sz w:val="24"/>
          <w:szCs w:val="24"/>
        </w:rPr>
        <w:t xml:space="preserve">  доходы от продажи  земельных участков, госсобственность на кот</w:t>
      </w:r>
      <w:r w:rsidR="000870B5" w:rsidRPr="000870B5">
        <w:rPr>
          <w:sz w:val="24"/>
          <w:szCs w:val="24"/>
        </w:rPr>
        <w:t>о</w:t>
      </w:r>
      <w:r w:rsidR="000870B5" w:rsidRPr="000870B5">
        <w:rPr>
          <w:sz w:val="24"/>
          <w:szCs w:val="24"/>
        </w:rPr>
        <w:t xml:space="preserve">рые не разграничена в бюджет городского поселения </w:t>
      </w:r>
      <w:r w:rsidRPr="000870B5">
        <w:rPr>
          <w:bCs/>
          <w:spacing w:val="-1"/>
          <w:sz w:val="24"/>
          <w:szCs w:val="24"/>
        </w:rPr>
        <w:t xml:space="preserve">в </w:t>
      </w:r>
      <w:r w:rsidRPr="000870B5">
        <w:rPr>
          <w:sz w:val="24"/>
          <w:szCs w:val="24"/>
          <w:lang w:val="en-US"/>
        </w:rPr>
        <w:t>I</w:t>
      </w:r>
      <w:r w:rsidRPr="000870B5">
        <w:rPr>
          <w:sz w:val="24"/>
          <w:szCs w:val="24"/>
        </w:rPr>
        <w:t xml:space="preserve"> кв. 202</w:t>
      </w:r>
      <w:r w:rsidR="000870B5" w:rsidRPr="000870B5">
        <w:rPr>
          <w:sz w:val="24"/>
          <w:szCs w:val="24"/>
        </w:rPr>
        <w:t>2</w:t>
      </w:r>
      <w:r w:rsidRPr="000870B5">
        <w:rPr>
          <w:sz w:val="24"/>
          <w:szCs w:val="24"/>
        </w:rPr>
        <w:t>г.</w:t>
      </w:r>
      <w:r w:rsidR="000A2AD7">
        <w:rPr>
          <w:sz w:val="24"/>
          <w:szCs w:val="24"/>
        </w:rPr>
        <w:t xml:space="preserve"> </w:t>
      </w:r>
      <w:r w:rsidRPr="000870B5">
        <w:rPr>
          <w:sz w:val="24"/>
          <w:szCs w:val="24"/>
        </w:rPr>
        <w:t>не поступали</w:t>
      </w:r>
      <w:r w:rsidR="00D74236" w:rsidRPr="000870B5">
        <w:rPr>
          <w:sz w:val="24"/>
          <w:szCs w:val="24"/>
        </w:rPr>
        <w:t>;</w:t>
      </w:r>
    </w:p>
    <w:p w:rsidR="00A929DA" w:rsidRPr="00150DA1" w:rsidRDefault="00A929DA" w:rsidP="00531EEB">
      <w:pPr>
        <w:pStyle w:val="a7"/>
        <w:rPr>
          <w:sz w:val="24"/>
          <w:szCs w:val="24"/>
        </w:rPr>
      </w:pPr>
      <w:r w:rsidRPr="00150DA1">
        <w:rPr>
          <w:sz w:val="24"/>
          <w:szCs w:val="24"/>
        </w:rPr>
        <w:t>-  доходы от поступивших  штрафов, санкций, в</w:t>
      </w:r>
      <w:r w:rsidR="00D74236" w:rsidRPr="00150DA1">
        <w:rPr>
          <w:sz w:val="24"/>
          <w:szCs w:val="24"/>
        </w:rPr>
        <w:t xml:space="preserve">озмещения ущерба составили  </w:t>
      </w:r>
      <w:r w:rsidR="00150DA1" w:rsidRPr="00150DA1">
        <w:rPr>
          <w:sz w:val="24"/>
          <w:szCs w:val="24"/>
        </w:rPr>
        <w:t>11,5</w:t>
      </w:r>
      <w:r w:rsidR="001152A1" w:rsidRPr="00150DA1">
        <w:rPr>
          <w:sz w:val="24"/>
          <w:szCs w:val="24"/>
        </w:rPr>
        <w:t xml:space="preserve"> тыс. ру</w:t>
      </w:r>
      <w:r w:rsidR="001152A1" w:rsidRPr="00150DA1">
        <w:rPr>
          <w:sz w:val="24"/>
          <w:szCs w:val="24"/>
        </w:rPr>
        <w:t>б</w:t>
      </w:r>
      <w:r w:rsidR="001152A1" w:rsidRPr="00150DA1">
        <w:rPr>
          <w:sz w:val="24"/>
          <w:szCs w:val="24"/>
        </w:rPr>
        <w:t xml:space="preserve">лей </w:t>
      </w:r>
      <w:r w:rsidR="00150DA1" w:rsidRPr="00150DA1">
        <w:rPr>
          <w:sz w:val="24"/>
          <w:szCs w:val="24"/>
        </w:rPr>
        <w:t>или  2,9 % к плану и в 1,8 раз</w:t>
      </w:r>
      <w:r w:rsidR="001152A1" w:rsidRPr="00150DA1">
        <w:rPr>
          <w:sz w:val="24"/>
          <w:szCs w:val="24"/>
        </w:rPr>
        <w:t xml:space="preserve"> </w:t>
      </w:r>
      <w:r w:rsidR="00D74236" w:rsidRPr="00150DA1">
        <w:rPr>
          <w:sz w:val="24"/>
          <w:szCs w:val="24"/>
        </w:rPr>
        <w:t>меньше,</w:t>
      </w:r>
      <w:r w:rsidR="001152A1" w:rsidRPr="00150DA1">
        <w:rPr>
          <w:sz w:val="24"/>
          <w:szCs w:val="24"/>
        </w:rPr>
        <w:t xml:space="preserve"> чем за </w:t>
      </w:r>
      <w:r w:rsidR="001152A1" w:rsidRPr="00150DA1">
        <w:rPr>
          <w:sz w:val="24"/>
          <w:szCs w:val="24"/>
          <w:lang w:val="en-US"/>
        </w:rPr>
        <w:t>I</w:t>
      </w:r>
      <w:r w:rsidR="001152A1" w:rsidRPr="00150DA1">
        <w:rPr>
          <w:sz w:val="24"/>
          <w:szCs w:val="24"/>
        </w:rPr>
        <w:t xml:space="preserve"> кв. 20</w:t>
      </w:r>
      <w:r w:rsidR="00D74236" w:rsidRPr="00150DA1">
        <w:rPr>
          <w:sz w:val="24"/>
          <w:szCs w:val="24"/>
        </w:rPr>
        <w:t>2</w:t>
      </w:r>
      <w:r w:rsidR="00150DA1" w:rsidRPr="00150DA1">
        <w:rPr>
          <w:sz w:val="24"/>
          <w:szCs w:val="24"/>
        </w:rPr>
        <w:t>1</w:t>
      </w:r>
      <w:r w:rsidR="001152A1" w:rsidRPr="00150DA1">
        <w:rPr>
          <w:sz w:val="24"/>
          <w:szCs w:val="24"/>
        </w:rPr>
        <w:t>г.</w:t>
      </w:r>
    </w:p>
    <w:p w:rsidR="00D74236" w:rsidRDefault="00A929DA" w:rsidP="0062423A">
      <w:pPr>
        <w:pStyle w:val="a7"/>
        <w:ind w:right="-88"/>
        <w:rPr>
          <w:spacing w:val="4"/>
          <w:sz w:val="24"/>
          <w:szCs w:val="24"/>
        </w:rPr>
      </w:pPr>
      <w:r w:rsidRPr="002710F8">
        <w:rPr>
          <w:color w:val="FF0000"/>
          <w:sz w:val="24"/>
          <w:szCs w:val="24"/>
        </w:rPr>
        <w:t xml:space="preserve">          </w:t>
      </w:r>
      <w:r w:rsidRPr="00EC4997">
        <w:rPr>
          <w:sz w:val="24"/>
          <w:szCs w:val="24"/>
        </w:rPr>
        <w:t xml:space="preserve">По данным отчета об исполнении бюджета  за </w:t>
      </w:r>
      <w:r w:rsidRPr="00EC4997">
        <w:rPr>
          <w:sz w:val="24"/>
          <w:szCs w:val="24"/>
          <w:lang w:val="en-US"/>
        </w:rPr>
        <w:t>I</w:t>
      </w:r>
      <w:r w:rsidR="00EC4997" w:rsidRPr="00EC4997">
        <w:rPr>
          <w:sz w:val="24"/>
          <w:szCs w:val="24"/>
        </w:rPr>
        <w:t xml:space="preserve"> кв. 2022</w:t>
      </w:r>
      <w:r w:rsidRPr="00EC4997">
        <w:rPr>
          <w:sz w:val="24"/>
          <w:szCs w:val="24"/>
        </w:rPr>
        <w:t xml:space="preserve">г. </w:t>
      </w:r>
      <w:r w:rsidR="00561CEF" w:rsidRPr="00EC4997">
        <w:rPr>
          <w:sz w:val="24"/>
          <w:szCs w:val="24"/>
        </w:rPr>
        <w:t xml:space="preserve">в доход бюджета </w:t>
      </w:r>
      <w:r w:rsidRPr="00EC4997">
        <w:rPr>
          <w:sz w:val="24"/>
          <w:szCs w:val="24"/>
        </w:rPr>
        <w:t>поступ</w:t>
      </w:r>
      <w:r w:rsidR="00561CEF" w:rsidRPr="00EC4997">
        <w:rPr>
          <w:sz w:val="24"/>
          <w:szCs w:val="24"/>
        </w:rPr>
        <w:t>или дене</w:t>
      </w:r>
      <w:r w:rsidR="00561CEF" w:rsidRPr="00EC4997">
        <w:rPr>
          <w:sz w:val="24"/>
          <w:szCs w:val="24"/>
        </w:rPr>
        <w:t>ж</w:t>
      </w:r>
      <w:r w:rsidR="00561CEF" w:rsidRPr="00EC4997">
        <w:rPr>
          <w:sz w:val="24"/>
          <w:szCs w:val="24"/>
        </w:rPr>
        <w:t xml:space="preserve">ные средства из бюджетов других уровней в сумме </w:t>
      </w:r>
      <w:r w:rsidR="00EC4997" w:rsidRPr="00EC4997">
        <w:rPr>
          <w:sz w:val="24"/>
          <w:szCs w:val="24"/>
        </w:rPr>
        <w:t>1 930,5</w:t>
      </w:r>
      <w:r w:rsidRPr="00EC4997">
        <w:rPr>
          <w:sz w:val="24"/>
          <w:szCs w:val="24"/>
        </w:rPr>
        <w:t xml:space="preserve"> тыс. рублей</w:t>
      </w:r>
      <w:r w:rsidR="008D4998">
        <w:rPr>
          <w:sz w:val="24"/>
          <w:szCs w:val="24"/>
        </w:rPr>
        <w:t xml:space="preserve"> (1,5%)</w:t>
      </w:r>
      <w:r w:rsidR="00531EEB">
        <w:rPr>
          <w:sz w:val="24"/>
          <w:szCs w:val="24"/>
        </w:rPr>
        <w:t>.</w:t>
      </w:r>
    </w:p>
    <w:p w:rsidR="008D4998" w:rsidRPr="00D878A0" w:rsidRDefault="002578E9" w:rsidP="0062423A">
      <w:pPr>
        <w:pStyle w:val="a7"/>
        <w:rPr>
          <w:spacing w:val="4"/>
          <w:sz w:val="24"/>
          <w:szCs w:val="24"/>
        </w:rPr>
      </w:pPr>
      <w:r w:rsidRPr="00D878A0">
        <w:rPr>
          <w:spacing w:val="4"/>
          <w:sz w:val="24"/>
          <w:szCs w:val="24"/>
        </w:rPr>
        <w:t xml:space="preserve">         Не поступили</w:t>
      </w:r>
      <w:r w:rsidR="008D4998" w:rsidRPr="00D878A0">
        <w:rPr>
          <w:spacing w:val="4"/>
          <w:sz w:val="24"/>
          <w:szCs w:val="24"/>
        </w:rPr>
        <w:t>:</w:t>
      </w:r>
    </w:p>
    <w:p w:rsidR="002578E9" w:rsidRPr="00D878A0" w:rsidRDefault="008D4998" w:rsidP="0062423A">
      <w:pPr>
        <w:pStyle w:val="a7"/>
        <w:rPr>
          <w:spacing w:val="4"/>
          <w:sz w:val="24"/>
          <w:szCs w:val="24"/>
        </w:rPr>
      </w:pPr>
      <w:r w:rsidRPr="00D878A0">
        <w:rPr>
          <w:spacing w:val="4"/>
          <w:sz w:val="24"/>
          <w:szCs w:val="24"/>
        </w:rPr>
        <w:t xml:space="preserve">- </w:t>
      </w:r>
      <w:r w:rsidR="002578E9" w:rsidRPr="00D878A0">
        <w:rPr>
          <w:spacing w:val="4"/>
          <w:sz w:val="24"/>
          <w:szCs w:val="24"/>
        </w:rPr>
        <w:t xml:space="preserve"> субсидии бюджетам бюджетной системы РФ</w:t>
      </w:r>
      <w:r w:rsidR="00710C0C" w:rsidRPr="00D878A0">
        <w:rPr>
          <w:spacing w:val="4"/>
          <w:sz w:val="24"/>
          <w:szCs w:val="24"/>
        </w:rPr>
        <w:t xml:space="preserve"> (межбюджетные субсидии)</w:t>
      </w:r>
      <w:r w:rsidR="002578E9" w:rsidRPr="00D878A0">
        <w:rPr>
          <w:spacing w:val="4"/>
          <w:sz w:val="24"/>
          <w:szCs w:val="24"/>
        </w:rPr>
        <w:t>:</w:t>
      </w:r>
    </w:p>
    <w:p w:rsidR="008D4998" w:rsidRPr="00D878A0" w:rsidRDefault="008D4998" w:rsidP="0062423A">
      <w:pPr>
        <w:pStyle w:val="a7"/>
        <w:rPr>
          <w:spacing w:val="4"/>
          <w:sz w:val="24"/>
          <w:szCs w:val="24"/>
        </w:rPr>
      </w:pPr>
      <w:r w:rsidRPr="00D878A0">
        <w:rPr>
          <w:b/>
          <w:color w:val="FF0000"/>
          <w:spacing w:val="4"/>
          <w:sz w:val="24"/>
          <w:szCs w:val="24"/>
        </w:rPr>
        <w:t xml:space="preserve">   </w:t>
      </w:r>
      <w:r w:rsidRPr="00D878A0">
        <w:rPr>
          <w:b/>
          <w:spacing w:val="4"/>
          <w:sz w:val="24"/>
          <w:szCs w:val="24"/>
        </w:rPr>
        <w:t xml:space="preserve">∙  </w:t>
      </w:r>
      <w:r w:rsidRPr="00D878A0">
        <w:rPr>
          <w:spacing w:val="4"/>
          <w:sz w:val="24"/>
          <w:szCs w:val="24"/>
        </w:rPr>
        <w:t>на реализацию мероприятий по стимулированию программ развития жилищного строител</w:t>
      </w:r>
      <w:r w:rsidRPr="00D878A0">
        <w:rPr>
          <w:spacing w:val="4"/>
          <w:sz w:val="24"/>
          <w:szCs w:val="24"/>
        </w:rPr>
        <w:t>ь</w:t>
      </w:r>
      <w:r w:rsidRPr="00D878A0">
        <w:rPr>
          <w:spacing w:val="4"/>
          <w:sz w:val="24"/>
          <w:szCs w:val="24"/>
        </w:rPr>
        <w:t xml:space="preserve">ства субъектов РФ – 114 525,6 тыс. рублей; </w:t>
      </w:r>
    </w:p>
    <w:p w:rsidR="00710C0C" w:rsidRPr="00D878A0" w:rsidRDefault="008D4998" w:rsidP="0062423A">
      <w:pPr>
        <w:pStyle w:val="a7"/>
        <w:ind w:right="-230"/>
        <w:rPr>
          <w:spacing w:val="4"/>
          <w:sz w:val="24"/>
          <w:szCs w:val="24"/>
        </w:rPr>
      </w:pPr>
      <w:r w:rsidRPr="00D878A0">
        <w:rPr>
          <w:b/>
          <w:spacing w:val="4"/>
          <w:sz w:val="24"/>
          <w:szCs w:val="24"/>
        </w:rPr>
        <w:t xml:space="preserve">   ∙  </w:t>
      </w:r>
      <w:r w:rsidR="00710C0C" w:rsidRPr="00D878A0">
        <w:rPr>
          <w:spacing w:val="4"/>
          <w:sz w:val="24"/>
          <w:szCs w:val="24"/>
        </w:rPr>
        <w:t>на реализацию программ формирования современной городской среды – 4 836,2 тыс.</w:t>
      </w:r>
      <w:r w:rsidRPr="00D878A0">
        <w:rPr>
          <w:spacing w:val="4"/>
          <w:sz w:val="24"/>
          <w:szCs w:val="24"/>
        </w:rPr>
        <w:t xml:space="preserve"> </w:t>
      </w:r>
      <w:r w:rsidR="00710C0C" w:rsidRPr="00D878A0">
        <w:rPr>
          <w:spacing w:val="4"/>
          <w:sz w:val="24"/>
          <w:szCs w:val="24"/>
        </w:rPr>
        <w:t>рублей;</w:t>
      </w:r>
    </w:p>
    <w:p w:rsidR="00DC64E7" w:rsidRPr="00D878A0" w:rsidRDefault="00DC64E7" w:rsidP="0062423A">
      <w:pPr>
        <w:pStyle w:val="a7"/>
        <w:ind w:right="-88"/>
        <w:rPr>
          <w:spacing w:val="4"/>
          <w:sz w:val="24"/>
          <w:szCs w:val="24"/>
        </w:rPr>
      </w:pPr>
      <w:r w:rsidRPr="00D878A0">
        <w:rPr>
          <w:spacing w:val="4"/>
          <w:sz w:val="24"/>
          <w:szCs w:val="24"/>
        </w:rPr>
        <w:t xml:space="preserve">-  прочие межбюджетные трансферты бюджетам городских поселений </w:t>
      </w:r>
      <w:r w:rsidR="00E72F2B" w:rsidRPr="00D878A0">
        <w:rPr>
          <w:spacing w:val="4"/>
          <w:sz w:val="24"/>
          <w:szCs w:val="24"/>
        </w:rPr>
        <w:t xml:space="preserve">на </w:t>
      </w:r>
      <w:r w:rsidRPr="00D878A0">
        <w:rPr>
          <w:spacing w:val="4"/>
          <w:sz w:val="24"/>
          <w:szCs w:val="24"/>
        </w:rPr>
        <w:t>организацию меропр</w:t>
      </w:r>
      <w:r w:rsidRPr="00D878A0">
        <w:rPr>
          <w:spacing w:val="4"/>
          <w:sz w:val="24"/>
          <w:szCs w:val="24"/>
        </w:rPr>
        <w:t>и</w:t>
      </w:r>
      <w:r w:rsidRPr="00D878A0">
        <w:rPr>
          <w:spacing w:val="4"/>
          <w:sz w:val="24"/>
          <w:szCs w:val="24"/>
        </w:rPr>
        <w:t>ятий</w:t>
      </w:r>
      <w:r w:rsidR="00E72F2B" w:rsidRPr="00D878A0">
        <w:rPr>
          <w:spacing w:val="4"/>
          <w:sz w:val="24"/>
          <w:szCs w:val="24"/>
        </w:rPr>
        <w:t xml:space="preserve"> по информированию населения – 28</w:t>
      </w:r>
      <w:r w:rsidRPr="00D878A0">
        <w:rPr>
          <w:spacing w:val="4"/>
          <w:sz w:val="24"/>
          <w:szCs w:val="24"/>
        </w:rPr>
        <w:t>0,0 тыс. рублей.</w:t>
      </w:r>
    </w:p>
    <w:p w:rsidR="002666CA" w:rsidRPr="00531EEB" w:rsidRDefault="00D049EB" w:rsidP="00531EEB">
      <w:pPr>
        <w:pStyle w:val="a7"/>
        <w:ind w:right="-88"/>
        <w:rPr>
          <w:b/>
          <w:bCs/>
          <w:sz w:val="24"/>
          <w:szCs w:val="24"/>
        </w:rPr>
      </w:pPr>
      <w:r w:rsidRPr="00531EEB">
        <w:rPr>
          <w:color w:val="FF0000"/>
          <w:spacing w:val="4"/>
          <w:sz w:val="24"/>
          <w:szCs w:val="24"/>
        </w:rPr>
        <w:t xml:space="preserve">         </w:t>
      </w:r>
      <w:r w:rsidR="006622CF" w:rsidRPr="00531EEB">
        <w:rPr>
          <w:b/>
          <w:bCs/>
          <w:sz w:val="24"/>
          <w:szCs w:val="24"/>
        </w:rPr>
        <w:t xml:space="preserve"> Расходы бюджета городского поселения.</w:t>
      </w:r>
    </w:p>
    <w:p w:rsidR="00EF1052" w:rsidRPr="00F4538B" w:rsidRDefault="00EF1052" w:rsidP="00D878A0">
      <w:pPr>
        <w:shd w:val="clear" w:color="auto" w:fill="FFFFFF"/>
        <w:tabs>
          <w:tab w:val="left" w:pos="10206"/>
        </w:tabs>
        <w:ind w:left="17" w:right="-319"/>
        <w:rPr>
          <w:color w:val="FF0000"/>
        </w:rPr>
      </w:pPr>
      <w:r w:rsidRPr="00531EEB">
        <w:rPr>
          <w:rFonts w:cs="Wingdings"/>
        </w:rPr>
        <w:t xml:space="preserve">          Решением Городской Думы №63-д от 16.12.2021г. утверждены бюджетные назначения по ра</w:t>
      </w:r>
      <w:r w:rsidRPr="00531EEB">
        <w:rPr>
          <w:rFonts w:cs="Wingdings"/>
        </w:rPr>
        <w:t>с</w:t>
      </w:r>
      <w:r w:rsidRPr="00531EEB">
        <w:rPr>
          <w:rFonts w:cs="Wingdings"/>
        </w:rPr>
        <w:t>ходам в объеме 376 740 374,60  рублей. Решением</w:t>
      </w:r>
      <w:r w:rsidRPr="007C24C9">
        <w:rPr>
          <w:rFonts w:cs="Wingdings"/>
        </w:rPr>
        <w:t xml:space="preserve"> </w:t>
      </w:r>
      <w:r w:rsidR="0081393F">
        <w:rPr>
          <w:rFonts w:cs="Wingdings"/>
        </w:rPr>
        <w:t xml:space="preserve"> </w:t>
      </w:r>
      <w:r w:rsidRPr="007C24C9">
        <w:rPr>
          <w:rFonts w:cs="Wingdings"/>
        </w:rPr>
        <w:t xml:space="preserve">ГД  № 15-д от 31.03.2022г., </w:t>
      </w:r>
      <w:r w:rsidRPr="00F37C94">
        <w:rPr>
          <w:rFonts w:cs="Wingdings"/>
        </w:rPr>
        <w:t xml:space="preserve">бюджетные назначения по расходам утверждены в сумме </w:t>
      </w:r>
      <w:r>
        <w:rPr>
          <w:rFonts w:cs="Wingdings"/>
        </w:rPr>
        <w:t>385 521 318,</w:t>
      </w:r>
      <w:r w:rsidRPr="007C24C9">
        <w:rPr>
          <w:rFonts w:cs="Wingdings"/>
        </w:rPr>
        <w:t xml:space="preserve">80  рублей. </w:t>
      </w:r>
      <w:r w:rsidR="0062423A">
        <w:rPr>
          <w:color w:val="FF0000"/>
        </w:rPr>
        <w:t xml:space="preserve">                                   </w:t>
      </w:r>
    </w:p>
    <w:p w:rsidR="00D878A0" w:rsidRDefault="00EF1052" w:rsidP="00531EEB">
      <w:pPr>
        <w:pStyle w:val="a7"/>
        <w:ind w:right="-230"/>
        <w:rPr>
          <w:sz w:val="24"/>
          <w:szCs w:val="24"/>
        </w:rPr>
      </w:pPr>
      <w:r w:rsidRPr="00F4538B">
        <w:rPr>
          <w:color w:val="FF0000"/>
          <w:sz w:val="24"/>
          <w:szCs w:val="24"/>
        </w:rPr>
        <w:t xml:space="preserve">          </w:t>
      </w:r>
      <w:r w:rsidRPr="00F37C94">
        <w:rPr>
          <w:sz w:val="24"/>
          <w:szCs w:val="24"/>
        </w:rPr>
        <w:t xml:space="preserve">Бюджет городского поселения «Город Балабаново» по расходам за </w:t>
      </w:r>
      <w:r w:rsidRPr="00F37C94">
        <w:rPr>
          <w:sz w:val="24"/>
          <w:szCs w:val="24"/>
          <w:lang w:val="en-US"/>
        </w:rPr>
        <w:t>I</w:t>
      </w:r>
      <w:r w:rsidRPr="00F37C94">
        <w:rPr>
          <w:sz w:val="24"/>
          <w:szCs w:val="24"/>
        </w:rPr>
        <w:t xml:space="preserve"> квартал 2022г. </w:t>
      </w:r>
      <w:r w:rsidRPr="007C24C9">
        <w:rPr>
          <w:sz w:val="24"/>
          <w:szCs w:val="24"/>
        </w:rPr>
        <w:t>и</w:t>
      </w:r>
      <w:r w:rsidRPr="007C24C9">
        <w:rPr>
          <w:sz w:val="24"/>
          <w:szCs w:val="24"/>
        </w:rPr>
        <w:t>с</w:t>
      </w:r>
      <w:r w:rsidRPr="007C24C9">
        <w:rPr>
          <w:sz w:val="24"/>
          <w:szCs w:val="24"/>
        </w:rPr>
        <w:t>полнен в сумме 37 746,1 тыс. рублей</w:t>
      </w:r>
      <w:r w:rsidRPr="00F95B91">
        <w:rPr>
          <w:sz w:val="24"/>
          <w:szCs w:val="24"/>
        </w:rPr>
        <w:t xml:space="preserve">, что составляет 9,8 % к  </w:t>
      </w:r>
      <w:r w:rsidRPr="00F37C94">
        <w:rPr>
          <w:sz w:val="24"/>
          <w:szCs w:val="24"/>
        </w:rPr>
        <w:t>уточненному годовому бюджету.</w:t>
      </w:r>
      <w:r w:rsidRPr="00F37C94">
        <w:rPr>
          <w:spacing w:val="7"/>
          <w:sz w:val="24"/>
          <w:szCs w:val="24"/>
        </w:rPr>
        <w:t xml:space="preserve"> Исполнение расходов</w:t>
      </w:r>
      <w:r w:rsidRPr="00F37C94">
        <w:rPr>
          <w:sz w:val="24"/>
          <w:szCs w:val="24"/>
        </w:rPr>
        <w:t xml:space="preserve"> по разделам и подразделам </w:t>
      </w:r>
      <w:r w:rsidRPr="00F37C94">
        <w:rPr>
          <w:spacing w:val="7"/>
          <w:sz w:val="24"/>
          <w:szCs w:val="24"/>
        </w:rPr>
        <w:t>бюджетной классификации:</w:t>
      </w:r>
      <w:r w:rsidRPr="00F37C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Pr="00F37C94">
        <w:rPr>
          <w:sz w:val="24"/>
          <w:szCs w:val="24"/>
        </w:rPr>
        <w:t xml:space="preserve">   </w:t>
      </w:r>
    </w:p>
    <w:p w:rsidR="00D878A0" w:rsidRDefault="00D878A0" w:rsidP="00531EEB">
      <w:pPr>
        <w:pStyle w:val="a7"/>
        <w:ind w:right="-230"/>
        <w:rPr>
          <w:sz w:val="24"/>
          <w:szCs w:val="24"/>
        </w:rPr>
      </w:pPr>
    </w:p>
    <w:p w:rsidR="00D878A0" w:rsidRDefault="00D878A0" w:rsidP="00531EEB">
      <w:pPr>
        <w:pStyle w:val="a7"/>
        <w:ind w:right="-230"/>
        <w:rPr>
          <w:sz w:val="24"/>
          <w:szCs w:val="24"/>
        </w:rPr>
      </w:pPr>
    </w:p>
    <w:p w:rsidR="00EF1052" w:rsidRPr="00BB2661" w:rsidRDefault="00D878A0" w:rsidP="00531EEB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EF1052" w:rsidRPr="00F37C94">
        <w:rPr>
          <w:sz w:val="24"/>
          <w:szCs w:val="24"/>
        </w:rPr>
        <w:t>Та</w:t>
      </w:r>
      <w:r w:rsidR="00EF1052" w:rsidRPr="00F37C94">
        <w:t xml:space="preserve">блица № </w:t>
      </w:r>
      <w:r>
        <w:t>2</w:t>
      </w:r>
      <w:r w:rsidR="00EF1052" w:rsidRPr="00F37C94">
        <w:t xml:space="preserve">, тыс. </w:t>
      </w:r>
      <w:r w:rsidR="00EF1052" w:rsidRPr="00BB2661">
        <w:t>рублей.</w:t>
      </w:r>
      <w:r w:rsidR="00EF1052" w:rsidRPr="00BB2661">
        <w:rPr>
          <w:sz w:val="24"/>
          <w:szCs w:val="24"/>
        </w:rPr>
        <w:t xml:space="preserve"> 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709"/>
        <w:gridCol w:w="1275"/>
        <w:gridCol w:w="993"/>
        <w:gridCol w:w="708"/>
        <w:gridCol w:w="1276"/>
        <w:gridCol w:w="567"/>
      </w:tblGrid>
      <w:tr w:rsidR="00EF1052" w:rsidRPr="00F4538B" w:rsidTr="0081393F">
        <w:trPr>
          <w:trHeight w:val="537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52" w:rsidRPr="00F37C94" w:rsidRDefault="00EF1052" w:rsidP="0081393F">
            <w:pPr>
              <w:ind w:left="-108" w:right="-108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Раздел, </w:t>
            </w:r>
            <w:proofErr w:type="spellStart"/>
            <w:proofErr w:type="gramStart"/>
            <w:r w:rsidRPr="00F37C94">
              <w:rPr>
                <w:sz w:val="20"/>
                <w:szCs w:val="20"/>
              </w:rPr>
              <w:t>подраз</w:t>
            </w:r>
            <w:proofErr w:type="spellEnd"/>
            <w:r w:rsidRPr="00F37C94">
              <w:rPr>
                <w:sz w:val="20"/>
                <w:szCs w:val="20"/>
              </w:rPr>
              <w:t>-дел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ind w:left="-108" w:right="-182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Утвержденные</w:t>
            </w:r>
          </w:p>
          <w:p w:rsidR="00EF1052" w:rsidRPr="00F37C94" w:rsidRDefault="00EF1052" w:rsidP="0081393F">
            <w:pPr>
              <w:ind w:left="-108" w:right="-182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37C94" w:rsidRDefault="00EF1052" w:rsidP="0081393F">
            <w:pPr>
              <w:ind w:left="-108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     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37C94" w:rsidRDefault="00EF1052" w:rsidP="0081393F">
            <w:pPr>
              <w:ind w:right="175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EF1052" w:rsidRPr="00F4538B" w:rsidTr="0081393F">
        <w:trPr>
          <w:trHeight w:val="243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52" w:rsidRPr="00F37C94" w:rsidRDefault="00EF1052" w:rsidP="0081393F">
            <w:pPr>
              <w:ind w:hanging="10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37C94" w:rsidRDefault="00EF1052" w:rsidP="0081393F">
            <w:pPr>
              <w:ind w:right="-18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%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7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Всего расходы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95B91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95B91">
              <w:rPr>
                <w:b/>
                <w:sz w:val="22"/>
                <w:szCs w:val="22"/>
              </w:rPr>
              <w:t>385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F95B91">
              <w:rPr>
                <w:b/>
                <w:sz w:val="22"/>
                <w:szCs w:val="22"/>
              </w:rPr>
              <w:t>521,3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95B91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F95B91">
              <w:rPr>
                <w:b/>
                <w:sz w:val="22"/>
                <w:szCs w:val="22"/>
              </w:rPr>
              <w:t>37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F95B91">
              <w:rPr>
                <w:b/>
                <w:sz w:val="22"/>
                <w:szCs w:val="22"/>
              </w:rPr>
              <w:t>746,1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347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2A5AC4">
              <w:rPr>
                <w:b/>
                <w:sz w:val="22"/>
                <w:szCs w:val="22"/>
              </w:rPr>
              <w:t>775,2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 w:right="-182" w:hanging="73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90,2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52" w:rsidRPr="00F95B91" w:rsidRDefault="00EF1052" w:rsidP="0081393F">
            <w:pPr>
              <w:jc w:val="right"/>
              <w:rPr>
                <w:b/>
                <w:bCs/>
                <w:sz w:val="22"/>
                <w:szCs w:val="22"/>
              </w:rPr>
            </w:pPr>
            <w:r w:rsidRPr="00F95B91">
              <w:rPr>
                <w:b/>
                <w:bCs/>
                <w:sz w:val="22"/>
                <w:szCs w:val="22"/>
              </w:rPr>
              <w:t>75</w:t>
            </w:r>
            <w:r w:rsidR="0081393F">
              <w:rPr>
                <w:b/>
                <w:bCs/>
                <w:sz w:val="22"/>
                <w:szCs w:val="22"/>
              </w:rPr>
              <w:t xml:space="preserve"> </w:t>
            </w:r>
            <w:r w:rsidRPr="00F95B91">
              <w:rPr>
                <w:b/>
                <w:bCs/>
                <w:sz w:val="22"/>
                <w:szCs w:val="22"/>
              </w:rPr>
              <w:t>646,4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52" w:rsidRPr="00F95B91" w:rsidRDefault="00EF1052" w:rsidP="008139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81393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76</w:t>
            </w:r>
            <w:r w:rsidRPr="00F95B91">
              <w:rPr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60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2A5AC4">
              <w:rPr>
                <w:b/>
                <w:sz w:val="22"/>
                <w:szCs w:val="22"/>
              </w:rPr>
              <w:t>884,6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 w:right="-108" w:hanging="73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80,5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Функционирование законодательных  (представ</w:t>
            </w:r>
            <w:r w:rsidRPr="00F37C94">
              <w:rPr>
                <w:bCs/>
                <w:sz w:val="20"/>
                <w:szCs w:val="20"/>
              </w:rPr>
              <w:t>и</w:t>
            </w:r>
            <w:r w:rsidRPr="00F37C94">
              <w:rPr>
                <w:bCs/>
                <w:sz w:val="20"/>
                <w:szCs w:val="20"/>
              </w:rPr>
              <w:t>тельных) органов государственной власти и предст</w:t>
            </w:r>
            <w:r w:rsidRPr="00F37C94">
              <w:rPr>
                <w:bCs/>
                <w:sz w:val="20"/>
                <w:szCs w:val="20"/>
              </w:rPr>
              <w:t>а</w:t>
            </w:r>
            <w:r w:rsidRPr="00F37C94">
              <w:rPr>
                <w:bCs/>
                <w:sz w:val="20"/>
                <w:szCs w:val="20"/>
              </w:rPr>
              <w:t>вительных органов муниципальных образований.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3 120,0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520,0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2 600,0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 w:hanging="73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83,3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Функционирование Правительства РФ, высших  и</w:t>
            </w:r>
            <w:r w:rsidRPr="00F37C94">
              <w:rPr>
                <w:bCs/>
                <w:sz w:val="20"/>
                <w:szCs w:val="20"/>
              </w:rPr>
              <w:t>с</w:t>
            </w:r>
            <w:r w:rsidRPr="00F37C94">
              <w:rPr>
                <w:bCs/>
                <w:sz w:val="20"/>
                <w:szCs w:val="20"/>
              </w:rPr>
              <w:t>полнительных органов государственной  власти субъекта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33</w:t>
            </w:r>
            <w:r w:rsidR="0081393F">
              <w:rPr>
                <w:sz w:val="22"/>
                <w:szCs w:val="22"/>
              </w:rPr>
              <w:t xml:space="preserve"> </w:t>
            </w:r>
            <w:r w:rsidRPr="00614013">
              <w:rPr>
                <w:sz w:val="22"/>
                <w:szCs w:val="22"/>
              </w:rPr>
              <w:t>196,1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6</w:t>
            </w:r>
            <w:r w:rsidR="0081393F">
              <w:rPr>
                <w:sz w:val="22"/>
                <w:szCs w:val="22"/>
              </w:rPr>
              <w:t xml:space="preserve"> </w:t>
            </w:r>
            <w:r w:rsidRPr="00614013">
              <w:rPr>
                <w:sz w:val="22"/>
                <w:szCs w:val="22"/>
              </w:rPr>
              <w:t>822,9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26</w:t>
            </w:r>
            <w:r w:rsidR="0081393F">
              <w:rPr>
                <w:sz w:val="22"/>
                <w:szCs w:val="22"/>
              </w:rPr>
              <w:t xml:space="preserve"> </w:t>
            </w:r>
            <w:r w:rsidRPr="002A5AC4">
              <w:rPr>
                <w:sz w:val="22"/>
                <w:szCs w:val="22"/>
              </w:rPr>
              <w:t>373,2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79,4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1  95</w:t>
            </w:r>
            <w:r>
              <w:rPr>
                <w:sz w:val="22"/>
                <w:szCs w:val="22"/>
              </w:rPr>
              <w:t>2</w:t>
            </w:r>
            <w:r w:rsidRPr="0061401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396,2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2A5AC4">
              <w:rPr>
                <w:sz w:val="22"/>
                <w:szCs w:val="22"/>
              </w:rPr>
              <w:t>555,8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79,7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/>
              <w:jc w:val="right"/>
              <w:rPr>
                <w:bCs/>
                <w:sz w:val="22"/>
                <w:szCs w:val="22"/>
              </w:rPr>
            </w:pPr>
            <w:r w:rsidRPr="00614013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2A5AC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bCs/>
                <w:sz w:val="22"/>
                <w:szCs w:val="22"/>
              </w:rPr>
            </w:pPr>
            <w:r w:rsidRPr="002A5AC4">
              <w:rPr>
                <w:bCs/>
                <w:sz w:val="22"/>
                <w:szCs w:val="22"/>
              </w:rPr>
              <w:t>100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614013">
              <w:rPr>
                <w:sz w:val="22"/>
                <w:szCs w:val="22"/>
              </w:rPr>
              <w:t>36</w:t>
            </w:r>
            <w:r w:rsidR="0081393F">
              <w:rPr>
                <w:sz w:val="22"/>
                <w:szCs w:val="22"/>
              </w:rPr>
              <w:t xml:space="preserve"> </w:t>
            </w:r>
            <w:r w:rsidRPr="00614013">
              <w:rPr>
                <w:sz w:val="22"/>
                <w:szCs w:val="22"/>
              </w:rPr>
              <w:t>878,3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14013" w:rsidRDefault="00EF1052" w:rsidP="0081393F">
            <w:pPr>
              <w:ind w:left="-35"/>
              <w:jc w:val="right"/>
              <w:rPr>
                <w:bCs/>
                <w:sz w:val="22"/>
                <w:szCs w:val="22"/>
              </w:rPr>
            </w:pPr>
            <w:r w:rsidRPr="00614013">
              <w:rPr>
                <w:bCs/>
                <w:sz w:val="22"/>
                <w:szCs w:val="22"/>
              </w:rPr>
              <w:t>7</w:t>
            </w:r>
            <w:r w:rsidR="0081393F">
              <w:rPr>
                <w:bCs/>
                <w:sz w:val="22"/>
                <w:szCs w:val="22"/>
              </w:rPr>
              <w:t xml:space="preserve"> </w:t>
            </w:r>
            <w:r w:rsidRPr="00614013">
              <w:rPr>
                <w:bCs/>
                <w:sz w:val="22"/>
                <w:szCs w:val="22"/>
              </w:rPr>
              <w:t>022,7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29</w:t>
            </w:r>
            <w:r w:rsidR="0081393F">
              <w:rPr>
                <w:sz w:val="22"/>
                <w:szCs w:val="22"/>
              </w:rPr>
              <w:t xml:space="preserve"> </w:t>
            </w:r>
            <w:r w:rsidRPr="002A5AC4">
              <w:rPr>
                <w:sz w:val="22"/>
                <w:szCs w:val="22"/>
              </w:rPr>
              <w:t>855,6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81,0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17F4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1E17F4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1E17F4">
              <w:rPr>
                <w:b/>
                <w:sz w:val="22"/>
                <w:szCs w:val="22"/>
              </w:rPr>
              <w:t>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17F4" w:rsidRDefault="00EF1052" w:rsidP="0081393F">
            <w:pPr>
              <w:ind w:left="-35"/>
              <w:jc w:val="right"/>
              <w:rPr>
                <w:b/>
                <w:sz w:val="22"/>
                <w:szCs w:val="22"/>
              </w:rPr>
            </w:pPr>
            <w:r w:rsidRPr="001E17F4">
              <w:rPr>
                <w:b/>
                <w:sz w:val="22"/>
                <w:szCs w:val="22"/>
              </w:rPr>
              <w:t>335,7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2A5AC4">
              <w:rPr>
                <w:b/>
                <w:sz w:val="22"/>
                <w:szCs w:val="22"/>
              </w:rPr>
              <w:t>627,1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82,9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Осуществление первичного воинского учета на те</w:t>
            </w:r>
            <w:r w:rsidRPr="00F37C94">
              <w:rPr>
                <w:sz w:val="20"/>
                <w:szCs w:val="20"/>
              </w:rPr>
              <w:t>р</w:t>
            </w:r>
            <w:r w:rsidRPr="00F37C94">
              <w:rPr>
                <w:sz w:val="20"/>
                <w:szCs w:val="2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17F4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E17F4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1E17F4">
              <w:rPr>
                <w:sz w:val="22"/>
                <w:szCs w:val="22"/>
              </w:rPr>
              <w:t>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17F4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1E17F4">
              <w:rPr>
                <w:sz w:val="22"/>
                <w:szCs w:val="22"/>
              </w:rPr>
              <w:t>335,7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sz w:val="22"/>
                <w:szCs w:val="22"/>
              </w:rPr>
            </w:pPr>
            <w:r w:rsidRPr="002A5AC4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2A5AC4">
              <w:rPr>
                <w:sz w:val="22"/>
                <w:szCs w:val="22"/>
              </w:rPr>
              <w:t>627,1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Национальная безопасность и правоохранител</w:t>
            </w:r>
            <w:r w:rsidRPr="00F37C94">
              <w:rPr>
                <w:b/>
                <w:bCs/>
                <w:sz w:val="20"/>
                <w:szCs w:val="20"/>
              </w:rPr>
              <w:t>ь</w:t>
            </w:r>
            <w:r w:rsidRPr="00F37C94">
              <w:rPr>
                <w:b/>
                <w:bCs/>
                <w:sz w:val="20"/>
                <w:szCs w:val="20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799,0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372,1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2A5AC4">
              <w:rPr>
                <w:b/>
                <w:sz w:val="22"/>
                <w:szCs w:val="22"/>
              </w:rPr>
              <w:t>426,9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2A5AC4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2A5AC4">
              <w:rPr>
                <w:b/>
                <w:sz w:val="22"/>
                <w:szCs w:val="22"/>
              </w:rPr>
              <w:t>79,3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 xml:space="preserve">Защита населения и территории от чрезвычайных  ситуаций природного и техногенного характера,   </w:t>
            </w:r>
            <w:proofErr w:type="gramStart"/>
            <w:r w:rsidRPr="00F37C94">
              <w:rPr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799,0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372,1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426,9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4538B" w:rsidRDefault="00EF1052" w:rsidP="0081393F">
            <w:pPr>
              <w:ind w:left="-35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149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216,6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6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005,2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143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211,4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467,8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CE316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466,8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146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253,8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6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004,2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140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249,6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495,0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1052" w:rsidRPr="00F4538B" w:rsidTr="0081393F">
        <w:trPr>
          <w:trHeight w:val="25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81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4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065,0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CE316D">
              <w:rPr>
                <w:b/>
                <w:sz w:val="22"/>
                <w:szCs w:val="22"/>
              </w:rPr>
              <w:t>77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CE316D">
              <w:rPr>
                <w:b/>
                <w:sz w:val="22"/>
                <w:szCs w:val="22"/>
              </w:rPr>
              <w:t>016,3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4538B" w:rsidRDefault="00EF1052" w:rsidP="0081393F">
            <w:pPr>
              <w:ind w:left="-35"/>
              <w:jc w:val="center"/>
              <w:rPr>
                <w:b/>
                <w:color w:val="FF0000"/>
                <w:sz w:val="22"/>
                <w:szCs w:val="22"/>
              </w:rPr>
            </w:pPr>
            <w:r w:rsidRPr="001E70F8">
              <w:rPr>
                <w:b/>
                <w:sz w:val="22"/>
                <w:szCs w:val="22"/>
              </w:rPr>
              <w:t>95,0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6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560,4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838,0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5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722,4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1E70F8">
              <w:rPr>
                <w:sz w:val="22"/>
                <w:szCs w:val="22"/>
              </w:rPr>
              <w:t>87,2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35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623,2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35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247,6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1E70F8">
              <w:rPr>
                <w:sz w:val="22"/>
                <w:szCs w:val="22"/>
              </w:rPr>
              <w:t>98,3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38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650,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2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603,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CE316D" w:rsidRDefault="00EF1052" w:rsidP="0081393F">
            <w:pPr>
              <w:jc w:val="right"/>
              <w:rPr>
                <w:sz w:val="22"/>
                <w:szCs w:val="22"/>
              </w:rPr>
            </w:pPr>
            <w:r w:rsidRPr="00CE316D">
              <w:rPr>
                <w:sz w:val="22"/>
                <w:szCs w:val="22"/>
              </w:rPr>
              <w:t>36</w:t>
            </w:r>
            <w:r w:rsidR="0081393F">
              <w:rPr>
                <w:sz w:val="22"/>
                <w:szCs w:val="22"/>
              </w:rPr>
              <w:t xml:space="preserve"> </w:t>
            </w:r>
            <w:r w:rsidRPr="00CE316D">
              <w:rPr>
                <w:sz w:val="22"/>
                <w:szCs w:val="22"/>
              </w:rPr>
              <w:t>046,3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1E70F8">
              <w:rPr>
                <w:sz w:val="22"/>
                <w:szCs w:val="22"/>
              </w:rPr>
              <w:t>93,3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372,5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325,4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1E70F8">
              <w:rPr>
                <w:b/>
                <w:sz w:val="22"/>
                <w:szCs w:val="22"/>
              </w:rPr>
              <w:t>96,6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52" w:rsidRPr="0032748A" w:rsidRDefault="00EF1052" w:rsidP="0081393F">
            <w:pPr>
              <w:rPr>
                <w:bCs/>
                <w:sz w:val="20"/>
                <w:szCs w:val="20"/>
              </w:rPr>
            </w:pPr>
            <w:r w:rsidRPr="0032748A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32748A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 w:rsidRPr="001E70F8">
              <w:rPr>
                <w:b/>
                <w:sz w:val="22"/>
                <w:szCs w:val="22"/>
              </w:rPr>
              <w:t>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iCs/>
                <w:sz w:val="20"/>
                <w:szCs w:val="20"/>
              </w:rPr>
            </w:pPr>
            <w:r w:rsidRPr="00F37C94">
              <w:rPr>
                <w:bCs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325,4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 w:rsidRPr="001E70F8">
              <w:rPr>
                <w:sz w:val="22"/>
                <w:szCs w:val="22"/>
              </w:rPr>
              <w:t>97,0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30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777,0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4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869,0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25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908,0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84,2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052" w:rsidRPr="00F37C94" w:rsidRDefault="00EF1052" w:rsidP="0081393F">
            <w:pPr>
              <w:rPr>
                <w:bCs/>
                <w:iCs/>
                <w:sz w:val="20"/>
                <w:szCs w:val="20"/>
              </w:rPr>
            </w:pPr>
            <w:r w:rsidRPr="00F37C94">
              <w:rPr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30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777,0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4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869,0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25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908,0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D406E4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D406E4">
              <w:rPr>
                <w:b/>
                <w:sz w:val="22"/>
                <w:szCs w:val="22"/>
              </w:rPr>
              <w:t>712,0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D406E4">
              <w:rPr>
                <w:b/>
                <w:sz w:val="22"/>
                <w:szCs w:val="22"/>
              </w:rPr>
              <w:t>226,8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D406E4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D406E4">
              <w:rPr>
                <w:b/>
                <w:sz w:val="22"/>
                <w:szCs w:val="22"/>
              </w:rPr>
              <w:t>485,2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86,8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D406E4">
              <w:rPr>
                <w:sz w:val="22"/>
                <w:szCs w:val="22"/>
              </w:rPr>
              <w:t>720,0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jc w:val="right"/>
              <w:rPr>
                <w:sz w:val="22"/>
                <w:szCs w:val="22"/>
              </w:rPr>
            </w:pPr>
            <w:r w:rsidRPr="00D406E4">
              <w:rPr>
                <w:sz w:val="22"/>
                <w:szCs w:val="22"/>
              </w:rPr>
              <w:t>118,8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jc w:val="right"/>
              <w:rPr>
                <w:sz w:val="22"/>
                <w:szCs w:val="22"/>
              </w:rPr>
            </w:pPr>
            <w:r w:rsidRPr="00D406E4">
              <w:rPr>
                <w:sz w:val="22"/>
                <w:szCs w:val="22"/>
              </w:rPr>
              <w:t>601,2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D406E4"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jc w:val="right"/>
              <w:rPr>
                <w:sz w:val="22"/>
                <w:szCs w:val="22"/>
              </w:rPr>
            </w:pPr>
            <w:r w:rsidRPr="00D406E4">
              <w:rPr>
                <w:sz w:val="22"/>
                <w:szCs w:val="22"/>
              </w:rPr>
              <w:t>108,0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6E4" w:rsidRDefault="00EF1052" w:rsidP="0081393F">
            <w:pPr>
              <w:jc w:val="right"/>
              <w:rPr>
                <w:sz w:val="22"/>
                <w:szCs w:val="22"/>
              </w:rPr>
            </w:pPr>
            <w:r w:rsidRPr="00D406E4">
              <w:rPr>
                <w:sz w:val="22"/>
                <w:szCs w:val="22"/>
              </w:rPr>
              <w:t>884,0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31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769,2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5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314,0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26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455,2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83,3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31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769,2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5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314,0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26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455,2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sz w:val="22"/>
                <w:szCs w:val="22"/>
              </w:rPr>
            </w:pP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/>
                <w:bCs/>
                <w:sz w:val="20"/>
                <w:szCs w:val="20"/>
              </w:rPr>
            </w:pPr>
            <w:r w:rsidRPr="00F37C9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b/>
                <w:bCs/>
                <w:sz w:val="22"/>
                <w:szCs w:val="22"/>
              </w:rPr>
            </w:pPr>
            <w:r w:rsidRPr="0032748A">
              <w:rPr>
                <w:b/>
                <w:bCs/>
                <w:sz w:val="22"/>
                <w:szCs w:val="22"/>
              </w:rPr>
              <w:t>10</w:t>
            </w:r>
            <w:r w:rsidR="0081393F">
              <w:rPr>
                <w:b/>
                <w:bCs/>
                <w:sz w:val="22"/>
                <w:szCs w:val="22"/>
              </w:rPr>
              <w:t xml:space="preserve"> </w:t>
            </w:r>
            <w:r w:rsidRPr="0032748A">
              <w:rPr>
                <w:b/>
                <w:bCs/>
                <w:sz w:val="22"/>
                <w:szCs w:val="22"/>
              </w:rPr>
              <w:t>184,5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1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749,4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32748A">
              <w:rPr>
                <w:b/>
                <w:sz w:val="22"/>
                <w:szCs w:val="22"/>
              </w:rPr>
              <w:t>8</w:t>
            </w:r>
            <w:r w:rsidR="0081393F">
              <w:rPr>
                <w:b/>
                <w:sz w:val="22"/>
                <w:szCs w:val="22"/>
              </w:rPr>
              <w:t xml:space="preserve"> </w:t>
            </w:r>
            <w:r w:rsidRPr="0032748A">
              <w:rPr>
                <w:b/>
                <w:sz w:val="22"/>
                <w:szCs w:val="22"/>
              </w:rPr>
              <w:t>435,1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82,8</w:t>
            </w:r>
          </w:p>
        </w:tc>
      </w:tr>
      <w:tr w:rsidR="00EF1052" w:rsidRPr="00F4538B" w:rsidTr="0081393F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0"/>
                <w:szCs w:val="20"/>
              </w:rPr>
            </w:pPr>
            <w:r w:rsidRPr="00F37C94">
              <w:rPr>
                <w:bCs/>
                <w:sz w:val="20"/>
                <w:szCs w:val="20"/>
              </w:rPr>
              <w:t>Периодическая 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right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1202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32748A">
              <w:rPr>
                <w:bCs/>
                <w:sz w:val="22"/>
                <w:szCs w:val="22"/>
              </w:rPr>
              <w:t>10</w:t>
            </w:r>
            <w:r w:rsidR="0081393F">
              <w:rPr>
                <w:bCs/>
                <w:sz w:val="22"/>
                <w:szCs w:val="22"/>
              </w:rPr>
              <w:t xml:space="preserve"> </w:t>
            </w:r>
            <w:r w:rsidRPr="0032748A">
              <w:rPr>
                <w:bCs/>
                <w:sz w:val="22"/>
                <w:szCs w:val="22"/>
              </w:rPr>
              <w:t>184,5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1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749,4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32748A" w:rsidRDefault="00EF1052" w:rsidP="0081393F">
            <w:pPr>
              <w:jc w:val="right"/>
              <w:rPr>
                <w:sz w:val="22"/>
                <w:szCs w:val="22"/>
              </w:rPr>
            </w:pPr>
            <w:r w:rsidRPr="0032748A">
              <w:rPr>
                <w:sz w:val="22"/>
                <w:szCs w:val="22"/>
              </w:rPr>
              <w:t>8</w:t>
            </w:r>
            <w:r w:rsidR="0081393F">
              <w:rPr>
                <w:sz w:val="22"/>
                <w:szCs w:val="22"/>
              </w:rPr>
              <w:t xml:space="preserve"> </w:t>
            </w:r>
            <w:r w:rsidRPr="0032748A">
              <w:rPr>
                <w:sz w:val="22"/>
                <w:szCs w:val="22"/>
              </w:rPr>
              <w:t>435,1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E70F8" w:rsidRDefault="00EF1052" w:rsidP="0081393F">
            <w:pPr>
              <w:ind w:left="-35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F1052" w:rsidRPr="00F4538B" w:rsidRDefault="00EF1052" w:rsidP="00EF1052">
      <w:pPr>
        <w:pStyle w:val="a7"/>
        <w:rPr>
          <w:color w:val="FF0000"/>
        </w:rPr>
      </w:pPr>
      <w:r w:rsidRPr="00F4538B">
        <w:rPr>
          <w:color w:val="FF0000"/>
          <w:sz w:val="24"/>
          <w:szCs w:val="24"/>
        </w:rPr>
        <w:t xml:space="preserve">  </w:t>
      </w:r>
      <w:r w:rsidRPr="00F4538B">
        <w:rPr>
          <w:b/>
          <w:bCs/>
          <w:color w:val="FF0000"/>
          <w:sz w:val="24"/>
          <w:szCs w:val="24"/>
        </w:rPr>
        <w:t xml:space="preserve">      </w:t>
      </w:r>
      <w:r w:rsidRPr="00F4538B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F1052" w:rsidRPr="00F37C94" w:rsidRDefault="00EF1052" w:rsidP="0081393F">
      <w:pPr>
        <w:shd w:val="clear" w:color="auto" w:fill="FFFFFF"/>
        <w:spacing w:line="276" w:lineRule="auto"/>
        <w:ind w:right="-230"/>
        <w:rPr>
          <w:spacing w:val="-1"/>
          <w:sz w:val="20"/>
          <w:szCs w:val="20"/>
        </w:rPr>
      </w:pPr>
      <w:r w:rsidRPr="00F37C94">
        <w:t xml:space="preserve">          Сравнительные показатели исполнения расходной части бюджета по разделам </w:t>
      </w:r>
      <w:r w:rsidRPr="00F37C94">
        <w:rPr>
          <w:spacing w:val="7"/>
        </w:rPr>
        <w:t xml:space="preserve">бюджетной классификации расходов </w:t>
      </w:r>
      <w:r w:rsidRPr="00F37C94">
        <w:t xml:space="preserve">за </w:t>
      </w:r>
      <w:r w:rsidRPr="00F37C94">
        <w:rPr>
          <w:lang w:val="en-US"/>
        </w:rPr>
        <w:t>I</w:t>
      </w:r>
      <w:r w:rsidRPr="00F37C94">
        <w:t xml:space="preserve"> кв. 2021г. и  </w:t>
      </w:r>
      <w:r w:rsidRPr="00F37C94">
        <w:rPr>
          <w:lang w:val="en-US"/>
        </w:rPr>
        <w:t>I</w:t>
      </w:r>
      <w:r w:rsidRPr="00F37C94">
        <w:t xml:space="preserve"> кв. 2022г. представлены в таблице.</w:t>
      </w:r>
      <w:r w:rsidRPr="00F37C94">
        <w:rPr>
          <w:spacing w:val="-1"/>
        </w:rPr>
        <w:t xml:space="preserve">                </w:t>
      </w:r>
      <w:r w:rsidRPr="00F37C94">
        <w:rPr>
          <w:spacing w:val="-1"/>
          <w:sz w:val="20"/>
          <w:szCs w:val="20"/>
        </w:rPr>
        <w:t xml:space="preserve">Таблица № </w:t>
      </w:r>
      <w:r w:rsidR="00D878A0">
        <w:rPr>
          <w:spacing w:val="-1"/>
          <w:sz w:val="20"/>
          <w:szCs w:val="20"/>
        </w:rPr>
        <w:t>3</w:t>
      </w:r>
      <w:r w:rsidRPr="00F37C94">
        <w:rPr>
          <w:spacing w:val="-1"/>
          <w:sz w:val="20"/>
          <w:szCs w:val="20"/>
        </w:rPr>
        <w:t xml:space="preserve">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992"/>
        <w:gridCol w:w="709"/>
        <w:gridCol w:w="1134"/>
        <w:gridCol w:w="992"/>
        <w:gridCol w:w="851"/>
        <w:gridCol w:w="567"/>
        <w:gridCol w:w="850"/>
      </w:tblGrid>
      <w:tr w:rsidR="00EF1052" w:rsidRPr="00F4538B" w:rsidTr="00530899">
        <w:trPr>
          <w:trHeight w:val="2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right="-426"/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52" w:rsidRPr="00F37C94" w:rsidRDefault="00EF1052" w:rsidP="0081393F">
            <w:pPr>
              <w:ind w:right="-426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Раз-</w:t>
            </w:r>
          </w:p>
          <w:p w:rsidR="00EF1052" w:rsidRPr="00F37C94" w:rsidRDefault="00EF1052" w:rsidP="0081393F">
            <w:pPr>
              <w:ind w:left="-108" w:right="-426" w:firstLine="108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ind w:right="-426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     Исполнено</w:t>
            </w:r>
          </w:p>
          <w:p w:rsidR="00EF1052" w:rsidRPr="00F37C94" w:rsidRDefault="00EF1052" w:rsidP="0081393F">
            <w:pPr>
              <w:ind w:right="-426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    за </w:t>
            </w:r>
            <w:r w:rsidRPr="00F37C94">
              <w:rPr>
                <w:sz w:val="20"/>
                <w:szCs w:val="20"/>
                <w:lang w:val="en-US"/>
              </w:rPr>
              <w:t>I</w:t>
            </w:r>
            <w:r w:rsidRPr="00F37C94">
              <w:rPr>
                <w:sz w:val="20"/>
                <w:szCs w:val="20"/>
              </w:rPr>
              <w:t xml:space="preserve"> кв.2021г.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ind w:hanging="108"/>
              <w:jc w:val="center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>Уточнен-</w:t>
            </w:r>
          </w:p>
          <w:p w:rsidR="00EF1052" w:rsidRPr="009224A9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9224A9">
              <w:rPr>
                <w:sz w:val="20"/>
                <w:szCs w:val="20"/>
              </w:rPr>
              <w:t>ный</w:t>
            </w:r>
            <w:proofErr w:type="spellEnd"/>
            <w:r w:rsidRPr="009224A9">
              <w:rPr>
                <w:sz w:val="20"/>
                <w:szCs w:val="20"/>
              </w:rPr>
              <w:t xml:space="preserve"> план</w:t>
            </w:r>
          </w:p>
          <w:p w:rsidR="00EF1052" w:rsidRPr="009224A9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>на 2022г.,</w:t>
            </w:r>
          </w:p>
          <w:p w:rsidR="00EF1052" w:rsidRPr="009224A9" w:rsidRDefault="00530899" w:rsidP="0081393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ind w:right="-426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 xml:space="preserve">Исполнено за </w:t>
            </w:r>
            <w:r w:rsidRPr="009224A9">
              <w:rPr>
                <w:sz w:val="20"/>
                <w:szCs w:val="20"/>
                <w:lang w:val="en-US"/>
              </w:rPr>
              <w:t>I</w:t>
            </w:r>
            <w:r w:rsidRPr="009224A9">
              <w:rPr>
                <w:sz w:val="20"/>
                <w:szCs w:val="20"/>
              </w:rPr>
              <w:t xml:space="preserve"> кв. 2022г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pStyle w:val="a7"/>
              <w:ind w:right="-186" w:hanging="108"/>
            </w:pPr>
            <w:r w:rsidRPr="009224A9">
              <w:t xml:space="preserve">  </w:t>
            </w:r>
            <w:proofErr w:type="spellStart"/>
            <w:r w:rsidRPr="009224A9">
              <w:t>Выпол</w:t>
            </w:r>
            <w:proofErr w:type="spellEnd"/>
            <w:r w:rsidRPr="009224A9">
              <w:t>-</w:t>
            </w:r>
          </w:p>
          <w:p w:rsidR="00EF1052" w:rsidRPr="009224A9" w:rsidRDefault="00EF1052" w:rsidP="0081393F">
            <w:pPr>
              <w:pStyle w:val="a7"/>
              <w:ind w:right="-186" w:hanging="108"/>
              <w:rPr>
                <w:spacing w:val="-3"/>
              </w:rPr>
            </w:pPr>
            <w:r w:rsidRPr="009224A9">
              <w:t xml:space="preserve">   </w:t>
            </w:r>
            <w:proofErr w:type="spellStart"/>
            <w:r w:rsidRPr="009224A9">
              <w:t>не</w:t>
            </w:r>
            <w:r w:rsidRPr="009224A9">
              <w:rPr>
                <w:spacing w:val="-3"/>
              </w:rPr>
              <w:t>ние</w:t>
            </w:r>
            <w:proofErr w:type="spellEnd"/>
            <w:r w:rsidRPr="009224A9">
              <w:rPr>
                <w:spacing w:val="-3"/>
              </w:rPr>
              <w:t xml:space="preserve"> </w:t>
            </w:r>
          </w:p>
          <w:p w:rsidR="00EF1052" w:rsidRDefault="00EF1052" w:rsidP="0081393F">
            <w:pPr>
              <w:pStyle w:val="a7"/>
              <w:ind w:left="-108" w:right="-249"/>
              <w:rPr>
                <w:sz w:val="18"/>
                <w:szCs w:val="18"/>
              </w:rPr>
            </w:pPr>
            <w:r w:rsidRPr="009224A9">
              <w:rPr>
                <w:spacing w:val="-3"/>
              </w:rPr>
              <w:t xml:space="preserve">  </w:t>
            </w:r>
            <w:r w:rsidRPr="009224A9">
              <w:rPr>
                <w:sz w:val="18"/>
                <w:szCs w:val="18"/>
                <w:lang w:val="en-US"/>
              </w:rPr>
              <w:t>I</w:t>
            </w:r>
            <w:r w:rsidRPr="009224A9">
              <w:rPr>
                <w:sz w:val="18"/>
                <w:szCs w:val="18"/>
              </w:rPr>
              <w:t xml:space="preserve"> кв. 2022 к</w:t>
            </w:r>
          </w:p>
          <w:p w:rsidR="00530899" w:rsidRDefault="00530899" w:rsidP="00530899">
            <w:pPr>
              <w:pStyle w:val="a7"/>
              <w:ind w:left="-108"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к  </w:t>
            </w:r>
          </w:p>
          <w:p w:rsidR="00EF1052" w:rsidRPr="009224A9" w:rsidRDefault="00EF1052" w:rsidP="00530899">
            <w:pPr>
              <w:pStyle w:val="a7"/>
              <w:ind w:left="-108" w:right="-249"/>
              <w:rPr>
                <w:sz w:val="18"/>
                <w:szCs w:val="18"/>
              </w:rPr>
            </w:pPr>
            <w:r w:rsidRPr="009224A9">
              <w:rPr>
                <w:sz w:val="18"/>
                <w:szCs w:val="18"/>
              </w:rPr>
              <w:t xml:space="preserve"> </w:t>
            </w:r>
            <w:r w:rsidRPr="009224A9">
              <w:rPr>
                <w:sz w:val="18"/>
                <w:szCs w:val="18"/>
                <w:lang w:val="en-US"/>
              </w:rPr>
              <w:t>I</w:t>
            </w:r>
            <w:r w:rsidR="00530899">
              <w:rPr>
                <w:sz w:val="18"/>
                <w:szCs w:val="18"/>
              </w:rPr>
              <w:t xml:space="preserve"> кв.2021</w:t>
            </w:r>
            <w:r w:rsidRPr="009224A9">
              <w:rPr>
                <w:sz w:val="18"/>
                <w:szCs w:val="18"/>
              </w:rPr>
              <w:t>г,</w:t>
            </w:r>
          </w:p>
          <w:p w:rsidR="00EF1052" w:rsidRPr="009224A9" w:rsidRDefault="00EF1052" w:rsidP="0081393F">
            <w:pPr>
              <w:pStyle w:val="a7"/>
              <w:ind w:left="-108" w:right="-426"/>
            </w:pPr>
            <w:r w:rsidRPr="009224A9">
              <w:t xml:space="preserve">        %</w:t>
            </w:r>
          </w:p>
        </w:tc>
      </w:tr>
      <w:tr w:rsidR="00EF1052" w:rsidRPr="00F4538B" w:rsidTr="00530899">
        <w:trPr>
          <w:trHeight w:val="1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052" w:rsidRPr="00F37C94" w:rsidRDefault="00EF1052" w:rsidP="0081393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ind w:left="-108" w:firstLine="108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 xml:space="preserve">Сумма,    </w:t>
            </w:r>
          </w:p>
          <w:p w:rsidR="00EF1052" w:rsidRPr="009224A9" w:rsidRDefault="00EF1052" w:rsidP="0081393F">
            <w:pPr>
              <w:ind w:left="-108" w:firstLine="108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 xml:space="preserve"> </w:t>
            </w:r>
            <w:proofErr w:type="spellStart"/>
            <w:r w:rsidRPr="009224A9">
              <w:rPr>
                <w:sz w:val="20"/>
                <w:szCs w:val="20"/>
              </w:rPr>
              <w:t>тыс</w:t>
            </w:r>
            <w:proofErr w:type="gramStart"/>
            <w:r w:rsidRPr="009224A9">
              <w:rPr>
                <w:sz w:val="20"/>
                <w:szCs w:val="20"/>
              </w:rPr>
              <w:t>.р</w:t>
            </w:r>
            <w:proofErr w:type="gramEnd"/>
            <w:r w:rsidRPr="009224A9">
              <w:rPr>
                <w:sz w:val="20"/>
                <w:szCs w:val="20"/>
              </w:rPr>
              <w:t>уб</w:t>
            </w:r>
            <w:proofErr w:type="spellEnd"/>
            <w:r w:rsidRPr="009224A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ind w:left="-108" w:right="-108"/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>Выпо</w:t>
            </w:r>
            <w:r w:rsidRPr="009224A9">
              <w:rPr>
                <w:sz w:val="20"/>
                <w:szCs w:val="20"/>
              </w:rPr>
              <w:t>л</w:t>
            </w:r>
            <w:r w:rsidRPr="009224A9">
              <w:rPr>
                <w:sz w:val="20"/>
                <w:szCs w:val="20"/>
              </w:rPr>
              <w:t xml:space="preserve">нение </w:t>
            </w:r>
            <w:proofErr w:type="gramStart"/>
            <w:r w:rsidRPr="009224A9">
              <w:rPr>
                <w:sz w:val="20"/>
                <w:szCs w:val="20"/>
              </w:rPr>
              <w:t>уточне</w:t>
            </w:r>
            <w:r w:rsidR="00530899">
              <w:rPr>
                <w:sz w:val="20"/>
                <w:szCs w:val="20"/>
              </w:rPr>
              <w:t>н-</w:t>
            </w:r>
            <w:proofErr w:type="spellStart"/>
            <w:r w:rsidRPr="009224A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224A9">
              <w:rPr>
                <w:sz w:val="18"/>
                <w:szCs w:val="18"/>
              </w:rPr>
              <w:t xml:space="preserve"> плана,</w:t>
            </w:r>
            <w:r w:rsidRPr="009224A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>Уд.</w:t>
            </w:r>
          </w:p>
          <w:p w:rsidR="00EF1052" w:rsidRPr="009224A9" w:rsidRDefault="00EF1052" w:rsidP="0081393F">
            <w:pPr>
              <w:rPr>
                <w:sz w:val="20"/>
                <w:szCs w:val="20"/>
              </w:rPr>
            </w:pPr>
            <w:r w:rsidRPr="009224A9">
              <w:rPr>
                <w:sz w:val="20"/>
                <w:szCs w:val="20"/>
              </w:rPr>
              <w:t>вес,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shd w:val="clear" w:color="auto" w:fill="FFFFFF"/>
              <w:spacing w:line="202" w:lineRule="exact"/>
              <w:ind w:left="-108" w:right="5"/>
              <w:rPr>
                <w:spacing w:val="-1"/>
                <w:sz w:val="20"/>
                <w:szCs w:val="20"/>
              </w:rPr>
            </w:pPr>
          </w:p>
        </w:tc>
      </w:tr>
      <w:tr w:rsidR="00EF1052" w:rsidRPr="00F4538B" w:rsidTr="00530899">
        <w:trPr>
          <w:trHeight w:val="95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052" w:rsidRPr="00F37C94" w:rsidRDefault="00EF1052" w:rsidP="0081393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52" w:rsidRPr="00F37C94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ind w:left="-108" w:firstLine="108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Сумма,   </w:t>
            </w:r>
          </w:p>
          <w:p w:rsidR="00EF1052" w:rsidRPr="00F37C94" w:rsidRDefault="00EF1052" w:rsidP="0081393F">
            <w:pPr>
              <w:ind w:left="-108" w:firstLine="108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 xml:space="preserve"> </w:t>
            </w:r>
            <w:proofErr w:type="spellStart"/>
            <w:r w:rsidRPr="00F37C94">
              <w:rPr>
                <w:sz w:val="20"/>
                <w:szCs w:val="20"/>
              </w:rPr>
              <w:t>тыс</w:t>
            </w:r>
            <w:proofErr w:type="gramStart"/>
            <w:r w:rsidRPr="00F37C94">
              <w:rPr>
                <w:sz w:val="20"/>
                <w:szCs w:val="20"/>
              </w:rPr>
              <w:t>.р</w:t>
            </w:r>
            <w:proofErr w:type="gramEnd"/>
            <w:r w:rsidRPr="00F37C94">
              <w:rPr>
                <w:sz w:val="20"/>
                <w:szCs w:val="20"/>
              </w:rPr>
              <w:t>уб</w:t>
            </w:r>
            <w:proofErr w:type="spellEnd"/>
            <w:r w:rsidRPr="00F37C9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F37C94" w:rsidRDefault="00EF1052" w:rsidP="0081393F">
            <w:pPr>
              <w:pStyle w:val="a7"/>
              <w:ind w:left="-108"/>
            </w:pPr>
            <w:r w:rsidRPr="00F37C94">
              <w:t>В</w:t>
            </w:r>
            <w:r w:rsidRPr="00F37C94">
              <w:t>ы</w:t>
            </w:r>
            <w:r w:rsidRPr="00F37C94">
              <w:t>по</w:t>
            </w:r>
            <w:r w:rsidRPr="00F37C94">
              <w:t>л</w:t>
            </w:r>
            <w:r w:rsidRPr="00F37C94">
              <w:t>нение пл</w:t>
            </w:r>
            <w:r w:rsidR="00530899">
              <w:t>а</w:t>
            </w:r>
            <w:r w:rsidRPr="00F37C94">
              <w:t>на,</w:t>
            </w:r>
          </w:p>
          <w:p w:rsidR="00EF1052" w:rsidRPr="00F37C94" w:rsidRDefault="00EF1052" w:rsidP="0081393F">
            <w:pPr>
              <w:pStyle w:val="a7"/>
              <w:ind w:left="-108"/>
            </w:pPr>
            <w:r w:rsidRPr="00F37C94">
              <w:t xml:space="preserve">   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9224A9" w:rsidRDefault="00EF1052" w:rsidP="0081393F">
            <w:pPr>
              <w:rPr>
                <w:sz w:val="20"/>
                <w:szCs w:val="20"/>
              </w:rPr>
            </w:pP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jc w:val="center"/>
              <w:rPr>
                <w:sz w:val="20"/>
                <w:szCs w:val="20"/>
              </w:rPr>
            </w:pPr>
            <w:r w:rsidRPr="00F37C9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jc w:val="center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37C94" w:rsidRDefault="00EF1052" w:rsidP="0081393F">
            <w:pPr>
              <w:jc w:val="center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37C94" w:rsidRDefault="00EF1052" w:rsidP="0081393F">
            <w:pPr>
              <w:jc w:val="center"/>
              <w:rPr>
                <w:sz w:val="22"/>
                <w:szCs w:val="22"/>
              </w:rPr>
            </w:pPr>
            <w:r w:rsidRPr="00F37C9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9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Всего расходы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jc w:val="center"/>
              <w:rPr>
                <w:b/>
                <w:bCs/>
                <w:sz w:val="22"/>
                <w:szCs w:val="22"/>
              </w:rPr>
            </w:pPr>
            <w:r w:rsidRPr="00F37C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9224A9">
              <w:rPr>
                <w:b/>
                <w:sz w:val="22"/>
                <w:szCs w:val="22"/>
              </w:rPr>
              <w:t>38 471,6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9224A9">
              <w:rPr>
                <w:b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95B91" w:rsidRDefault="00EF1052" w:rsidP="0081393F">
            <w:pPr>
              <w:ind w:left="-35" w:hanging="141"/>
              <w:jc w:val="right"/>
              <w:rPr>
                <w:b/>
                <w:sz w:val="22"/>
                <w:szCs w:val="22"/>
              </w:rPr>
            </w:pPr>
            <w:r w:rsidRPr="00F95B91">
              <w:rPr>
                <w:b/>
                <w:sz w:val="22"/>
                <w:szCs w:val="22"/>
              </w:rPr>
              <w:t>385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5B91">
              <w:rPr>
                <w:b/>
                <w:sz w:val="22"/>
                <w:szCs w:val="22"/>
              </w:rPr>
              <w:t>521,3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F95B91" w:rsidRDefault="00EF1052" w:rsidP="0081393F">
            <w:pPr>
              <w:jc w:val="right"/>
              <w:rPr>
                <w:b/>
                <w:sz w:val="22"/>
                <w:szCs w:val="22"/>
              </w:rPr>
            </w:pPr>
            <w:r w:rsidRPr="00F95B91">
              <w:rPr>
                <w:b/>
                <w:sz w:val="22"/>
                <w:szCs w:val="22"/>
              </w:rPr>
              <w:t>37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5B91">
              <w:rPr>
                <w:b/>
                <w:sz w:val="22"/>
                <w:szCs w:val="22"/>
              </w:rPr>
              <w:t>746,1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D4020F">
              <w:rPr>
                <w:b/>
                <w:sz w:val="22"/>
                <w:szCs w:val="22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b/>
                <w:sz w:val="22"/>
                <w:szCs w:val="22"/>
              </w:rPr>
            </w:pPr>
            <w:r w:rsidRPr="00A1638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8449BC">
              <w:rPr>
                <w:b/>
                <w:sz w:val="22"/>
                <w:szCs w:val="22"/>
              </w:rPr>
              <w:t>98,1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52" w:rsidRPr="009224A9" w:rsidRDefault="00EF1052" w:rsidP="0081393F">
            <w:pPr>
              <w:jc w:val="right"/>
              <w:rPr>
                <w:bCs/>
                <w:sz w:val="22"/>
                <w:szCs w:val="22"/>
              </w:rPr>
            </w:pPr>
            <w:r w:rsidRPr="009224A9">
              <w:rPr>
                <w:bCs/>
                <w:sz w:val="22"/>
                <w:szCs w:val="22"/>
              </w:rPr>
              <w:t>13 809,0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hanging="108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52" w:rsidRPr="001A0088" w:rsidRDefault="00EF1052" w:rsidP="0081393F">
            <w:pPr>
              <w:jc w:val="right"/>
              <w:rPr>
                <w:bCs/>
                <w:sz w:val="22"/>
                <w:szCs w:val="22"/>
              </w:rPr>
            </w:pPr>
            <w:r w:rsidRPr="001A0088">
              <w:rPr>
                <w:bCs/>
                <w:sz w:val="22"/>
                <w:szCs w:val="22"/>
              </w:rPr>
              <w:t>75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0088">
              <w:rPr>
                <w:bCs/>
                <w:sz w:val="22"/>
                <w:szCs w:val="22"/>
              </w:rPr>
              <w:t>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052" w:rsidRPr="001A0088" w:rsidRDefault="00EF1052" w:rsidP="0081393F">
            <w:pPr>
              <w:jc w:val="right"/>
              <w:rPr>
                <w:bCs/>
                <w:sz w:val="22"/>
                <w:szCs w:val="22"/>
              </w:rPr>
            </w:pPr>
            <w:r w:rsidRPr="001A0088"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0088">
              <w:rPr>
                <w:bCs/>
                <w:sz w:val="22"/>
                <w:szCs w:val="22"/>
              </w:rPr>
              <w:t>761,8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106,9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962,8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335,7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90,9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lastRenderedPageBreak/>
              <w:t>Национальная безопасность и пр</w:t>
            </w:r>
            <w:r w:rsidRPr="00F37C94">
              <w:rPr>
                <w:bCs/>
                <w:sz w:val="22"/>
                <w:szCs w:val="22"/>
              </w:rPr>
              <w:t>а</w:t>
            </w:r>
            <w:r w:rsidRPr="00F37C94">
              <w:rPr>
                <w:bCs/>
                <w:sz w:val="22"/>
                <w:szCs w:val="22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373,3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100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7 164,4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005,2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83,8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5 632,5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065,0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72,0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8449BC">
              <w:rPr>
                <w:sz w:val="20"/>
                <w:szCs w:val="20"/>
              </w:rPr>
              <w:t>в 9</w:t>
            </w:r>
            <w:r>
              <w:rPr>
                <w:sz w:val="20"/>
                <w:szCs w:val="20"/>
              </w:rPr>
              <w:t xml:space="preserve"> </w:t>
            </w:r>
            <w:r w:rsidRPr="008449B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аз</w:t>
            </w:r>
            <w:r w:rsidR="00871126">
              <w:rPr>
                <w:sz w:val="20"/>
                <w:szCs w:val="20"/>
              </w:rPr>
              <w:t xml:space="preserve"> ›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4 548,3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869,0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107,0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337,9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226,8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right="-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67,1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4 417,1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769,2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314,0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ind w:hanging="108"/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ind w:left="-108"/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120,3</w:t>
            </w:r>
          </w:p>
        </w:tc>
      </w:tr>
      <w:tr w:rsidR="00EF1052" w:rsidRPr="00F4538B" w:rsidTr="00530899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Средства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F37C94" w:rsidRDefault="00EF1052" w:rsidP="0081393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F37C94">
              <w:rPr>
                <w:bCs/>
                <w:sz w:val="22"/>
                <w:szCs w:val="22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1 814,9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9224A9" w:rsidRDefault="00EF1052" w:rsidP="0081393F">
            <w:pPr>
              <w:jc w:val="center"/>
              <w:rPr>
                <w:sz w:val="22"/>
                <w:szCs w:val="22"/>
              </w:rPr>
            </w:pPr>
            <w:r w:rsidRPr="009224A9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ind w:left="-35" w:hanging="141"/>
              <w:jc w:val="right"/>
              <w:rPr>
                <w:bCs/>
                <w:sz w:val="22"/>
                <w:szCs w:val="22"/>
              </w:rPr>
            </w:pPr>
            <w:r w:rsidRPr="001A0088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0088">
              <w:rPr>
                <w:bCs/>
                <w:sz w:val="22"/>
                <w:szCs w:val="22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1A0088" w:rsidRDefault="00EF1052" w:rsidP="0081393F">
            <w:pPr>
              <w:jc w:val="right"/>
              <w:rPr>
                <w:sz w:val="22"/>
                <w:szCs w:val="22"/>
              </w:rPr>
            </w:pPr>
            <w:r w:rsidRPr="001A0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A0088">
              <w:rPr>
                <w:sz w:val="22"/>
                <w:szCs w:val="22"/>
              </w:rPr>
              <w:t>749,4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D4020F" w:rsidRDefault="00EF1052" w:rsidP="0081393F">
            <w:pPr>
              <w:jc w:val="center"/>
              <w:rPr>
                <w:sz w:val="22"/>
                <w:szCs w:val="22"/>
              </w:rPr>
            </w:pPr>
            <w:r w:rsidRPr="00D4020F">
              <w:rPr>
                <w:sz w:val="22"/>
                <w:szCs w:val="22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A16388" w:rsidRDefault="00EF1052" w:rsidP="0081393F">
            <w:pPr>
              <w:jc w:val="center"/>
              <w:rPr>
                <w:sz w:val="22"/>
                <w:szCs w:val="22"/>
              </w:rPr>
            </w:pPr>
            <w:r w:rsidRPr="00A16388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8449BC" w:rsidRDefault="00EF1052" w:rsidP="0081393F">
            <w:pPr>
              <w:jc w:val="center"/>
              <w:rPr>
                <w:sz w:val="22"/>
                <w:szCs w:val="22"/>
              </w:rPr>
            </w:pPr>
            <w:r w:rsidRPr="008449BC">
              <w:rPr>
                <w:sz w:val="22"/>
                <w:szCs w:val="22"/>
              </w:rPr>
              <w:t>96,4</w:t>
            </w:r>
          </w:p>
        </w:tc>
      </w:tr>
    </w:tbl>
    <w:p w:rsidR="00EF1052" w:rsidRPr="00F4538B" w:rsidRDefault="00EF1052" w:rsidP="00EF1052">
      <w:pPr>
        <w:shd w:val="clear" w:color="auto" w:fill="FFFFFF"/>
        <w:ind w:left="-426" w:firstLine="426"/>
        <w:rPr>
          <w:color w:val="FF0000"/>
          <w:spacing w:val="-1"/>
          <w:sz w:val="20"/>
          <w:szCs w:val="20"/>
        </w:rPr>
      </w:pPr>
      <w:r w:rsidRPr="00F4538B">
        <w:rPr>
          <w:color w:val="FF0000"/>
          <w:spacing w:val="-1"/>
          <w:sz w:val="20"/>
          <w:szCs w:val="20"/>
        </w:rPr>
        <w:t xml:space="preserve">                                                                           </w:t>
      </w:r>
    </w:p>
    <w:p w:rsidR="00EF1052" w:rsidRPr="00FE1F95" w:rsidRDefault="00EF1052" w:rsidP="00531EEB">
      <w:pPr>
        <w:pStyle w:val="a7"/>
        <w:ind w:right="-319"/>
        <w:rPr>
          <w:sz w:val="24"/>
          <w:szCs w:val="24"/>
        </w:rPr>
      </w:pPr>
      <w:r w:rsidRPr="00F4538B">
        <w:rPr>
          <w:color w:val="FF0000"/>
          <w:spacing w:val="-1"/>
        </w:rPr>
        <w:t xml:space="preserve">            </w:t>
      </w:r>
      <w:r w:rsidRPr="009224A9">
        <w:rPr>
          <w:sz w:val="24"/>
          <w:szCs w:val="24"/>
        </w:rPr>
        <w:t xml:space="preserve">Расходы за </w:t>
      </w:r>
      <w:r w:rsidRPr="009224A9">
        <w:rPr>
          <w:sz w:val="24"/>
          <w:szCs w:val="24"/>
          <w:lang w:val="en-US"/>
        </w:rPr>
        <w:t>I</w:t>
      </w:r>
      <w:r w:rsidRPr="009224A9">
        <w:rPr>
          <w:sz w:val="24"/>
          <w:szCs w:val="24"/>
        </w:rPr>
        <w:t xml:space="preserve"> кв.2022г. относительно того же периода 2021г</w:t>
      </w:r>
      <w:r w:rsidRPr="00F4538B">
        <w:rPr>
          <w:color w:val="FF0000"/>
          <w:sz w:val="24"/>
          <w:szCs w:val="24"/>
        </w:rPr>
        <w:t xml:space="preserve">. </w:t>
      </w:r>
      <w:r w:rsidRPr="001A0088">
        <w:rPr>
          <w:sz w:val="24"/>
          <w:szCs w:val="24"/>
        </w:rPr>
        <w:t xml:space="preserve">уменьшились  на 725,5 тыс. </w:t>
      </w:r>
      <w:r w:rsidRPr="008449BC">
        <w:rPr>
          <w:sz w:val="24"/>
          <w:szCs w:val="24"/>
        </w:rPr>
        <w:t xml:space="preserve">рублей или на 1,9 %  </w:t>
      </w:r>
      <w:r w:rsidRPr="00FE1F95">
        <w:rPr>
          <w:sz w:val="24"/>
          <w:szCs w:val="24"/>
        </w:rPr>
        <w:t>в основном за счет уменьшения  расходов по  разделам, подразделам:</w:t>
      </w:r>
    </w:p>
    <w:p w:rsidR="00EF1052" w:rsidRPr="00A05521" w:rsidRDefault="00EF1052" w:rsidP="00531EEB">
      <w:pPr>
        <w:pStyle w:val="a7"/>
        <w:ind w:right="-372"/>
        <w:rPr>
          <w:bCs/>
          <w:sz w:val="24"/>
          <w:szCs w:val="24"/>
        </w:rPr>
      </w:pPr>
      <w:r w:rsidRPr="00A05521">
        <w:rPr>
          <w:b/>
          <w:sz w:val="28"/>
          <w:szCs w:val="28"/>
        </w:rPr>
        <w:t>∙</w:t>
      </w:r>
      <w:r w:rsidRPr="00A05521">
        <w:rPr>
          <w:sz w:val="24"/>
          <w:szCs w:val="24"/>
        </w:rPr>
        <w:t xml:space="preserve">  «</w:t>
      </w:r>
      <w:r w:rsidRPr="00A05521">
        <w:rPr>
          <w:bCs/>
          <w:sz w:val="24"/>
          <w:szCs w:val="24"/>
        </w:rPr>
        <w:t>Национальная экономика» (0400) «Д</w:t>
      </w:r>
      <w:r>
        <w:rPr>
          <w:bCs/>
          <w:sz w:val="24"/>
          <w:szCs w:val="24"/>
        </w:rPr>
        <w:t>орожное хозяйство (дорожные фонды)</w:t>
      </w:r>
      <w:r w:rsidRPr="00A05521">
        <w:rPr>
          <w:bCs/>
          <w:sz w:val="24"/>
          <w:szCs w:val="24"/>
        </w:rPr>
        <w:t>» (04</w:t>
      </w:r>
      <w:r>
        <w:rPr>
          <w:bCs/>
          <w:sz w:val="24"/>
          <w:szCs w:val="24"/>
        </w:rPr>
        <w:t>09</w:t>
      </w:r>
      <w:r w:rsidRPr="00A05521">
        <w:rPr>
          <w:bCs/>
          <w:sz w:val="24"/>
          <w:szCs w:val="24"/>
        </w:rPr>
        <w:t xml:space="preserve">) - на </w:t>
      </w:r>
      <w:r>
        <w:rPr>
          <w:bCs/>
          <w:sz w:val="24"/>
          <w:szCs w:val="24"/>
        </w:rPr>
        <w:t>1</w:t>
      </w:r>
      <w:r w:rsidR="005308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115,0</w:t>
      </w:r>
      <w:r w:rsidRPr="00A05521">
        <w:rPr>
          <w:bCs/>
          <w:sz w:val="24"/>
          <w:szCs w:val="24"/>
        </w:rPr>
        <w:t xml:space="preserve"> тыс. рублей;</w:t>
      </w:r>
    </w:p>
    <w:p w:rsidR="00EF1052" w:rsidRPr="00A05521" w:rsidRDefault="00EF1052" w:rsidP="00531EEB">
      <w:pPr>
        <w:pStyle w:val="a7"/>
        <w:ind w:right="-319"/>
        <w:rPr>
          <w:bCs/>
          <w:sz w:val="24"/>
          <w:szCs w:val="24"/>
        </w:rPr>
      </w:pPr>
      <w:r w:rsidRPr="00A05521">
        <w:rPr>
          <w:b/>
          <w:sz w:val="28"/>
          <w:szCs w:val="28"/>
        </w:rPr>
        <w:t>∙</w:t>
      </w:r>
      <w:r w:rsidRPr="00A05521">
        <w:rPr>
          <w:b/>
          <w:bCs/>
          <w:sz w:val="28"/>
          <w:szCs w:val="28"/>
        </w:rPr>
        <w:t xml:space="preserve"> </w:t>
      </w:r>
      <w:r w:rsidRPr="00A05521">
        <w:rPr>
          <w:bCs/>
          <w:sz w:val="24"/>
          <w:szCs w:val="24"/>
        </w:rPr>
        <w:t xml:space="preserve"> «Жилищно-коммунальное хозяйство» (0500) – на </w:t>
      </w:r>
      <w:r>
        <w:rPr>
          <w:bCs/>
          <w:sz w:val="24"/>
          <w:szCs w:val="24"/>
        </w:rPr>
        <w:t>1</w:t>
      </w:r>
      <w:r w:rsidR="005308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567,5</w:t>
      </w:r>
      <w:r w:rsidRPr="00A05521">
        <w:rPr>
          <w:bCs/>
          <w:sz w:val="24"/>
          <w:szCs w:val="24"/>
        </w:rPr>
        <w:t xml:space="preserve"> тыс. рублей, из них:</w:t>
      </w:r>
    </w:p>
    <w:p w:rsidR="00EF1052" w:rsidRPr="00F73A69" w:rsidRDefault="00EF1052" w:rsidP="00531EEB">
      <w:pPr>
        <w:pStyle w:val="a7"/>
        <w:ind w:right="-319"/>
        <w:rPr>
          <w:bCs/>
          <w:sz w:val="24"/>
          <w:szCs w:val="24"/>
        </w:rPr>
      </w:pPr>
      <w:r w:rsidRPr="00F73A69">
        <w:rPr>
          <w:bCs/>
          <w:sz w:val="24"/>
          <w:szCs w:val="24"/>
        </w:rPr>
        <w:t xml:space="preserve">  - «Коммунальное хозяйство» (0502) - на </w:t>
      </w:r>
      <w:r>
        <w:rPr>
          <w:bCs/>
          <w:sz w:val="24"/>
          <w:szCs w:val="24"/>
        </w:rPr>
        <w:t>448,1</w:t>
      </w:r>
      <w:r w:rsidRPr="00F73A69">
        <w:rPr>
          <w:bCs/>
          <w:sz w:val="24"/>
          <w:szCs w:val="24"/>
        </w:rPr>
        <w:t xml:space="preserve"> тыс. рублей;</w:t>
      </w:r>
    </w:p>
    <w:p w:rsidR="00EF1052" w:rsidRPr="00F73A69" w:rsidRDefault="00EF1052" w:rsidP="00531EEB">
      <w:pPr>
        <w:pStyle w:val="a7"/>
        <w:ind w:right="-319"/>
        <w:rPr>
          <w:bCs/>
          <w:sz w:val="24"/>
          <w:szCs w:val="24"/>
        </w:rPr>
      </w:pPr>
      <w:r w:rsidRPr="00F4538B">
        <w:rPr>
          <w:bCs/>
          <w:color w:val="FF0000"/>
          <w:sz w:val="24"/>
          <w:szCs w:val="24"/>
        </w:rPr>
        <w:t xml:space="preserve">  </w:t>
      </w:r>
      <w:r w:rsidRPr="00F73A69">
        <w:rPr>
          <w:bCs/>
          <w:sz w:val="24"/>
          <w:szCs w:val="24"/>
        </w:rPr>
        <w:t>- «Благоустройство» (0503) – на 1</w:t>
      </w:r>
      <w:r w:rsidR="00530899">
        <w:rPr>
          <w:bCs/>
          <w:sz w:val="24"/>
          <w:szCs w:val="24"/>
        </w:rPr>
        <w:t xml:space="preserve"> </w:t>
      </w:r>
      <w:r w:rsidRPr="00F73A69">
        <w:rPr>
          <w:bCs/>
          <w:sz w:val="24"/>
          <w:szCs w:val="24"/>
        </w:rPr>
        <w:t>351,5 тыс. рублей;</w:t>
      </w:r>
    </w:p>
    <w:p w:rsidR="00EF1052" w:rsidRDefault="00EF1052" w:rsidP="00531EEB">
      <w:pPr>
        <w:ind w:right="-319"/>
        <w:rPr>
          <w:rFonts w:cs="Wingdings"/>
          <w:b/>
          <w:i/>
          <w:color w:val="FF0000"/>
        </w:rPr>
      </w:pPr>
      <w:r w:rsidRPr="00F4538B">
        <w:rPr>
          <w:color w:val="FF0000"/>
        </w:rPr>
        <w:t xml:space="preserve">          </w:t>
      </w:r>
      <w:r w:rsidRPr="009224A9">
        <w:t xml:space="preserve">Расходная часть муниципального бюджета на 2022г. включает  расходы по непрограммным направлениям деятельности (на </w:t>
      </w:r>
      <w:r w:rsidRPr="009224A9">
        <w:rPr>
          <w:bCs/>
        </w:rPr>
        <w:t>обеспечение деятельности органов местного самоуправления горо</w:t>
      </w:r>
      <w:r w:rsidRPr="009224A9">
        <w:rPr>
          <w:bCs/>
        </w:rPr>
        <w:t>д</w:t>
      </w:r>
      <w:r w:rsidRPr="009224A9">
        <w:rPr>
          <w:bCs/>
        </w:rPr>
        <w:t xml:space="preserve">ского поселения, на </w:t>
      </w:r>
      <w:r w:rsidRPr="009224A9">
        <w:rPr>
          <w:bCs/>
          <w:iCs/>
        </w:rPr>
        <w:t xml:space="preserve">осуществление первичного воинского учета) и расходы на исполнение </w:t>
      </w:r>
      <w:r w:rsidRPr="009224A9">
        <w:t>муниц</w:t>
      </w:r>
      <w:r w:rsidRPr="009224A9">
        <w:t>и</w:t>
      </w:r>
      <w:r w:rsidRPr="009224A9">
        <w:t>пальных  программ (далее</w:t>
      </w:r>
      <w:r w:rsidRPr="009224A9">
        <w:rPr>
          <w:spacing w:val="-1"/>
        </w:rPr>
        <w:t xml:space="preserve"> - МП)</w:t>
      </w:r>
      <w:r w:rsidR="00531EEB">
        <w:rPr>
          <w:spacing w:val="-1"/>
        </w:rPr>
        <w:t>.</w:t>
      </w:r>
      <w:r w:rsidRPr="009224A9">
        <w:rPr>
          <w:spacing w:val="-1"/>
        </w:rPr>
        <w:t xml:space="preserve">               </w:t>
      </w:r>
      <w:r w:rsidR="00530899">
        <w:rPr>
          <w:spacing w:val="-1"/>
        </w:rPr>
        <w:t xml:space="preserve">                                                                  </w:t>
      </w:r>
      <w:r w:rsidRPr="009224A9">
        <w:rPr>
          <w:spacing w:val="-1"/>
        </w:rPr>
        <w:t xml:space="preserve"> </w:t>
      </w:r>
    </w:p>
    <w:p w:rsidR="00EF1052" w:rsidRPr="00407C15" w:rsidRDefault="00EF1052" w:rsidP="00B835EF">
      <w:pPr>
        <w:tabs>
          <w:tab w:val="left" w:pos="510"/>
          <w:tab w:val="center" w:pos="4961"/>
        </w:tabs>
        <w:ind w:hanging="426"/>
        <w:rPr>
          <w:color w:val="FF0000"/>
        </w:rPr>
      </w:pPr>
      <w:r w:rsidRPr="00F4538B">
        <w:rPr>
          <w:rFonts w:cs="Wingdings"/>
          <w:b/>
          <w:i/>
          <w:color w:val="FF0000"/>
        </w:rPr>
        <w:tab/>
      </w:r>
      <w:r w:rsidR="00407C15">
        <w:rPr>
          <w:rFonts w:cs="Wingdings"/>
          <w:b/>
          <w:i/>
          <w:color w:val="FF0000"/>
        </w:rPr>
        <w:t xml:space="preserve"> </w:t>
      </w:r>
      <w:r w:rsidRPr="00F4538B">
        <w:rPr>
          <w:color w:val="FF0000"/>
        </w:rPr>
        <w:t xml:space="preserve"> </w:t>
      </w:r>
      <w:r w:rsidR="00B835EF" w:rsidRPr="00B835EF">
        <w:rPr>
          <w:color w:val="FF0000"/>
        </w:rPr>
        <w:t xml:space="preserve">        </w:t>
      </w:r>
      <w:proofErr w:type="gramStart"/>
      <w:r w:rsidRPr="00407C15">
        <w:t>Постановлением Администрации № 422 от 16.09.2021г. в сроки, установленные «Порядком  принятия  решения о разработке муниципальных программ  МО «Город Балабаново», их формир</w:t>
      </w:r>
      <w:r w:rsidRPr="00407C15">
        <w:t>о</w:t>
      </w:r>
      <w:r w:rsidRPr="00407C15">
        <w:t>вания и реализации» (Постановление Администрации № 218/1 от 18.06.2013г. с изменениями от 17.10.2018г.),</w:t>
      </w:r>
      <w:r w:rsidRPr="00407C15">
        <w:rPr>
          <w:color w:val="FF0000"/>
        </w:rPr>
        <w:t xml:space="preserve"> </w:t>
      </w:r>
      <w:r w:rsidRPr="00407C15">
        <w:t>утвержден перечень из 19 муниципальных пр</w:t>
      </w:r>
      <w:r w:rsidRPr="00407C15">
        <w:t>о</w:t>
      </w:r>
      <w:r w:rsidRPr="00407C15">
        <w:t xml:space="preserve">грамм  (в </w:t>
      </w:r>
      <w:proofErr w:type="spellStart"/>
      <w:r w:rsidRPr="00407C15">
        <w:t>т.ч</w:t>
      </w:r>
      <w:proofErr w:type="spellEnd"/>
      <w:r w:rsidRPr="00407C15">
        <w:t>. 4 подпрограммы)  МО «Город Балабаново» на 2022-2024</w:t>
      </w:r>
      <w:r w:rsidR="00407C15" w:rsidRPr="00407C15">
        <w:t xml:space="preserve"> годы</w:t>
      </w:r>
      <w:r w:rsidRPr="00407C15">
        <w:t>,</w:t>
      </w:r>
      <w:r w:rsidRPr="00407C15">
        <w:rPr>
          <w:color w:val="FF0000"/>
        </w:rPr>
        <w:t xml:space="preserve"> </w:t>
      </w:r>
      <w:r w:rsidRPr="00407C15">
        <w:t>утвержденных постановлениями Адми</w:t>
      </w:r>
      <w:r w:rsidR="00407C15" w:rsidRPr="00407C15">
        <w:t xml:space="preserve">нистрации  № 608 от 29.12.2018г. </w:t>
      </w:r>
      <w:r w:rsidRPr="00407C15">
        <w:t xml:space="preserve"> (16</w:t>
      </w:r>
      <w:proofErr w:type="gramEnd"/>
      <w:r w:rsidRPr="00407C15">
        <w:t xml:space="preserve"> </w:t>
      </w:r>
      <w:proofErr w:type="gramStart"/>
      <w:r w:rsidRPr="00407C15">
        <w:t xml:space="preserve">МП),  № 639 от 15.12.2017г. (1 МП), </w:t>
      </w:r>
      <w:r w:rsidR="00407C15" w:rsidRPr="00407C15">
        <w:t xml:space="preserve"> </w:t>
      </w:r>
      <w:r w:rsidRPr="00407C15">
        <w:t xml:space="preserve">№345 от 28.06.2019г.(1 МП), </w:t>
      </w:r>
      <w:r w:rsidR="00407C15" w:rsidRPr="00407C15">
        <w:t xml:space="preserve"> </w:t>
      </w:r>
      <w:r w:rsidRPr="00407C15">
        <w:t>№154 от 14.04.2021г. (1МП).</w:t>
      </w:r>
      <w:proofErr w:type="gramEnd"/>
    </w:p>
    <w:p w:rsidR="00EF1052" w:rsidRPr="00407C15" w:rsidRDefault="00EF1052" w:rsidP="00531EEB">
      <w:pPr>
        <w:pStyle w:val="a7"/>
        <w:ind w:right="-230"/>
        <w:rPr>
          <w:rFonts w:cs="Wingdings"/>
          <w:sz w:val="24"/>
          <w:szCs w:val="24"/>
        </w:rPr>
      </w:pPr>
      <w:r w:rsidRPr="00407C15">
        <w:rPr>
          <w:color w:val="FF0000"/>
          <w:sz w:val="24"/>
          <w:szCs w:val="24"/>
        </w:rPr>
        <w:t xml:space="preserve">         </w:t>
      </w:r>
      <w:r w:rsidRPr="00407C15">
        <w:rPr>
          <w:sz w:val="24"/>
          <w:szCs w:val="24"/>
        </w:rPr>
        <w:t>Решением ГД № 63-д от 16.12.2021г. бюджетные ассигнования на исполнение меропри</w:t>
      </w:r>
      <w:r w:rsidRPr="00407C15">
        <w:rPr>
          <w:sz w:val="24"/>
          <w:szCs w:val="24"/>
        </w:rPr>
        <w:t>я</w:t>
      </w:r>
      <w:r w:rsidRPr="00407C15">
        <w:rPr>
          <w:sz w:val="24"/>
          <w:szCs w:val="24"/>
        </w:rPr>
        <w:t>тий МП утверждены в сумме 368 709,3</w:t>
      </w:r>
      <w:r w:rsidRPr="00407C15">
        <w:rPr>
          <w:bCs/>
          <w:sz w:val="24"/>
          <w:szCs w:val="24"/>
        </w:rPr>
        <w:t xml:space="preserve"> тыс. рублей.</w:t>
      </w:r>
      <w:r w:rsidRPr="00407C15">
        <w:rPr>
          <w:sz w:val="24"/>
          <w:szCs w:val="24"/>
        </w:rPr>
        <w:t xml:space="preserve"> С учетом изменений,  внесенных Решен</w:t>
      </w:r>
      <w:r w:rsidRPr="00407C15">
        <w:rPr>
          <w:sz w:val="24"/>
          <w:szCs w:val="24"/>
        </w:rPr>
        <w:t>и</w:t>
      </w:r>
      <w:r w:rsidRPr="00407C15">
        <w:rPr>
          <w:sz w:val="24"/>
          <w:szCs w:val="24"/>
        </w:rPr>
        <w:t>ем ГД № 15</w:t>
      </w:r>
      <w:r w:rsidR="00407C15">
        <w:rPr>
          <w:rFonts w:cs="Wingdings"/>
          <w:sz w:val="24"/>
          <w:szCs w:val="24"/>
        </w:rPr>
        <w:t>-д от 31</w:t>
      </w:r>
      <w:r w:rsidRPr="00407C15">
        <w:rPr>
          <w:rFonts w:cs="Wingdings"/>
          <w:sz w:val="24"/>
          <w:szCs w:val="24"/>
        </w:rPr>
        <w:t>.03.2022г.</w:t>
      </w:r>
      <w:r w:rsidRPr="00407C15">
        <w:rPr>
          <w:sz w:val="24"/>
          <w:szCs w:val="24"/>
        </w:rPr>
        <w:t xml:space="preserve">, </w:t>
      </w:r>
      <w:r w:rsidRPr="00407C15">
        <w:rPr>
          <w:rFonts w:cs="Wingdings"/>
          <w:sz w:val="24"/>
          <w:szCs w:val="24"/>
        </w:rPr>
        <w:t xml:space="preserve"> бюджетные назначения  на реализацию мероприятий МП в 2022г. </w:t>
      </w:r>
      <w:r w:rsidRPr="00407C15">
        <w:rPr>
          <w:sz w:val="24"/>
          <w:szCs w:val="24"/>
        </w:rPr>
        <w:t xml:space="preserve">составили  376 709,0  </w:t>
      </w:r>
      <w:r w:rsidRPr="00407C15">
        <w:rPr>
          <w:rFonts w:cs="Wingdings"/>
          <w:sz w:val="24"/>
          <w:szCs w:val="24"/>
        </w:rPr>
        <w:t xml:space="preserve">тыс. рублей или 97,7% </w:t>
      </w:r>
      <w:r w:rsidR="00407C15">
        <w:rPr>
          <w:rFonts w:cs="Wingdings"/>
          <w:sz w:val="24"/>
          <w:szCs w:val="24"/>
        </w:rPr>
        <w:t xml:space="preserve"> </w:t>
      </w:r>
      <w:r w:rsidRPr="00407C15">
        <w:rPr>
          <w:rFonts w:cs="Wingdings"/>
          <w:sz w:val="24"/>
          <w:szCs w:val="24"/>
        </w:rPr>
        <w:t xml:space="preserve">всех расходов бюджета. </w:t>
      </w:r>
    </w:p>
    <w:p w:rsidR="00EF1052" w:rsidRPr="00407C15" w:rsidRDefault="00EF1052" w:rsidP="00531EEB">
      <w:pPr>
        <w:shd w:val="clear" w:color="auto" w:fill="FFFFFF"/>
        <w:tabs>
          <w:tab w:val="left" w:pos="10065"/>
        </w:tabs>
        <w:ind w:left="17" w:right="-230"/>
      </w:pPr>
      <w:r w:rsidRPr="00407C15">
        <w:rPr>
          <w:color w:val="FF0000"/>
        </w:rPr>
        <w:t xml:space="preserve">        </w:t>
      </w:r>
      <w:r w:rsidR="00B835EF" w:rsidRPr="00B835EF">
        <w:rPr>
          <w:color w:val="FF0000"/>
        </w:rPr>
        <w:t xml:space="preserve"> </w:t>
      </w:r>
      <w:r w:rsidRPr="00407C15">
        <w:t>Постановлением  Администрации  № 160 от 31.03.2022г., на основании Решения ГД, бюдже</w:t>
      </w:r>
      <w:r w:rsidRPr="00407C15">
        <w:t>т</w:t>
      </w:r>
      <w:r w:rsidRPr="00407C15">
        <w:t>ные ассигнования  были скорректированы:</w:t>
      </w:r>
    </w:p>
    <w:p w:rsidR="00EF1052" w:rsidRPr="00407C15" w:rsidRDefault="00EF1052" w:rsidP="00531EEB">
      <w:pPr>
        <w:shd w:val="clear" w:color="auto" w:fill="FFFFFF"/>
        <w:tabs>
          <w:tab w:val="left" w:pos="10065"/>
        </w:tabs>
        <w:ind w:left="17" w:right="-230"/>
      </w:pPr>
      <w:r w:rsidRPr="00407C15">
        <w:rPr>
          <w:b/>
        </w:rPr>
        <w:t>∙</w:t>
      </w:r>
      <w:r w:rsidRPr="00407C15">
        <w:t xml:space="preserve">  увеличены по 4 МП  на сумму 10 801,8 тыс. рублей,  в том числе:</w:t>
      </w:r>
    </w:p>
    <w:p w:rsidR="00EF1052" w:rsidRPr="00407C15" w:rsidRDefault="00EF1052" w:rsidP="00531EEB">
      <w:pPr>
        <w:pStyle w:val="a7"/>
        <w:ind w:right="-230"/>
        <w:rPr>
          <w:sz w:val="24"/>
          <w:szCs w:val="24"/>
        </w:rPr>
      </w:pPr>
      <w:r w:rsidRPr="00407C15">
        <w:rPr>
          <w:sz w:val="24"/>
          <w:szCs w:val="24"/>
        </w:rPr>
        <w:t xml:space="preserve">   -  «Ремонт и содержание сети автомобильных дорог» - на 3 057,2 тыс. рублей;</w:t>
      </w:r>
    </w:p>
    <w:p w:rsidR="00EF1052" w:rsidRPr="00407C15" w:rsidRDefault="00EF1052" w:rsidP="00531EEB">
      <w:pPr>
        <w:pStyle w:val="a7"/>
        <w:ind w:right="-230"/>
        <w:rPr>
          <w:sz w:val="24"/>
          <w:szCs w:val="24"/>
        </w:rPr>
      </w:pPr>
      <w:r w:rsidRPr="00407C15">
        <w:rPr>
          <w:sz w:val="24"/>
          <w:szCs w:val="24"/>
        </w:rPr>
        <w:t xml:space="preserve">   -  «Развитие физической культуры и спорта в городе Балабаново» - на  1 846,1 тыс. рублей; </w:t>
      </w:r>
    </w:p>
    <w:p w:rsidR="00EF1052" w:rsidRPr="00407C15" w:rsidRDefault="00EF1052" w:rsidP="00531EEB">
      <w:pPr>
        <w:pStyle w:val="a7"/>
        <w:ind w:right="-230"/>
        <w:rPr>
          <w:sz w:val="24"/>
          <w:szCs w:val="24"/>
        </w:rPr>
      </w:pPr>
      <w:r w:rsidRPr="00407C15">
        <w:rPr>
          <w:bCs/>
          <w:iCs/>
          <w:sz w:val="24"/>
          <w:szCs w:val="24"/>
        </w:rPr>
        <w:t xml:space="preserve">   -  «Территориальное планирование, проектирование,  строительство объектов капстроител</w:t>
      </w:r>
      <w:r w:rsidRPr="00407C15">
        <w:rPr>
          <w:bCs/>
          <w:iCs/>
          <w:sz w:val="24"/>
          <w:szCs w:val="24"/>
        </w:rPr>
        <w:t>ь</w:t>
      </w:r>
      <w:r w:rsidRPr="00407C15">
        <w:rPr>
          <w:bCs/>
          <w:iCs/>
          <w:sz w:val="24"/>
          <w:szCs w:val="24"/>
        </w:rPr>
        <w:t xml:space="preserve">ства и инженерно-транспортной инфраструктуры МО  «Город Балабаново» -  </w:t>
      </w:r>
      <w:r w:rsidRPr="00407C15">
        <w:rPr>
          <w:sz w:val="24"/>
          <w:szCs w:val="24"/>
        </w:rPr>
        <w:t>на 5</w:t>
      </w:r>
      <w:r w:rsidR="00407C15">
        <w:rPr>
          <w:sz w:val="24"/>
          <w:szCs w:val="24"/>
        </w:rPr>
        <w:t xml:space="preserve"> </w:t>
      </w:r>
      <w:r w:rsidRPr="00407C15">
        <w:rPr>
          <w:sz w:val="24"/>
          <w:szCs w:val="24"/>
        </w:rPr>
        <w:t xml:space="preserve">618,5 тыс. рублей; </w:t>
      </w:r>
    </w:p>
    <w:p w:rsidR="00EF1052" w:rsidRPr="00407C15" w:rsidRDefault="00EF1052" w:rsidP="00531EEB">
      <w:pPr>
        <w:pStyle w:val="a7"/>
        <w:ind w:right="-230"/>
        <w:rPr>
          <w:color w:val="FF0000"/>
          <w:sz w:val="24"/>
          <w:szCs w:val="24"/>
        </w:rPr>
      </w:pPr>
      <w:r w:rsidRPr="00407C15">
        <w:rPr>
          <w:sz w:val="24"/>
          <w:szCs w:val="24"/>
        </w:rPr>
        <w:t xml:space="preserve">   -   «Информационная политика. Развитие СМИ в городе Балабаново» на  280,0 тыс. рублей.</w:t>
      </w:r>
    </w:p>
    <w:p w:rsidR="00EF1052" w:rsidRPr="00407C15" w:rsidRDefault="00EF1052" w:rsidP="00531EEB">
      <w:pPr>
        <w:shd w:val="clear" w:color="auto" w:fill="FFFFFF"/>
        <w:tabs>
          <w:tab w:val="left" w:pos="10065"/>
        </w:tabs>
        <w:ind w:left="17" w:right="-230"/>
      </w:pPr>
      <w:r w:rsidRPr="00407C15">
        <w:rPr>
          <w:b/>
        </w:rPr>
        <w:t>∙</w:t>
      </w:r>
      <w:r w:rsidRPr="00407C15">
        <w:t xml:space="preserve">  уменьшены  по 2 МП  на сумму 2 802,1 тыс. рублей,  в том числе:</w:t>
      </w:r>
    </w:p>
    <w:p w:rsidR="00EF1052" w:rsidRPr="00407C15" w:rsidRDefault="00EF1052" w:rsidP="00531EEB">
      <w:pPr>
        <w:shd w:val="clear" w:color="auto" w:fill="FFFFFF"/>
        <w:tabs>
          <w:tab w:val="left" w:pos="10065"/>
        </w:tabs>
        <w:ind w:left="17" w:right="-230"/>
      </w:pPr>
      <w:r w:rsidRPr="00407C15">
        <w:t xml:space="preserve">   -   «Энергосбережение  и повышения </w:t>
      </w:r>
      <w:proofErr w:type="spellStart"/>
      <w:r w:rsidRPr="00407C15">
        <w:t>энергоэффективности</w:t>
      </w:r>
      <w:proofErr w:type="spellEnd"/>
      <w:r w:rsidRPr="00407C15">
        <w:t xml:space="preserve"> в системах коммунальной инфрастру</w:t>
      </w:r>
      <w:r w:rsidRPr="00407C15">
        <w:t>к</w:t>
      </w:r>
      <w:r w:rsidRPr="00407C15">
        <w:t>туры на территории городского поселения «Город Балабаново» - на 2 470,0 тыс. рублей;</w:t>
      </w:r>
    </w:p>
    <w:p w:rsidR="00EF1052" w:rsidRPr="00407C15" w:rsidRDefault="00EF1052" w:rsidP="00531EEB">
      <w:pPr>
        <w:shd w:val="clear" w:color="auto" w:fill="FFFFFF"/>
        <w:tabs>
          <w:tab w:val="left" w:pos="10065"/>
        </w:tabs>
        <w:ind w:right="-230"/>
      </w:pPr>
      <w:r w:rsidRPr="00407C15">
        <w:t xml:space="preserve">   -  «Управление муниципальным имуществом МО ГП  «Город Ба</w:t>
      </w:r>
      <w:r w:rsidR="00407C15">
        <w:t>лабаново» - на 332,1 тыс. рублей.</w:t>
      </w:r>
    </w:p>
    <w:p w:rsidR="00EF1052" w:rsidRPr="00601444" w:rsidRDefault="00EF1052" w:rsidP="00871126">
      <w:pPr>
        <w:pStyle w:val="a7"/>
      </w:pPr>
      <w:r w:rsidRPr="00407C15">
        <w:rPr>
          <w:color w:val="FF0000"/>
          <w:sz w:val="24"/>
          <w:szCs w:val="24"/>
        </w:rPr>
        <w:t xml:space="preserve">  </w:t>
      </w:r>
      <w:r w:rsidRPr="00407C15">
        <w:rPr>
          <w:rFonts w:cs="Wingdings"/>
          <w:color w:val="FF0000"/>
          <w:sz w:val="24"/>
          <w:szCs w:val="24"/>
        </w:rPr>
        <w:t xml:space="preserve">       </w:t>
      </w:r>
      <w:r w:rsidRPr="00407C15">
        <w:rPr>
          <w:rFonts w:cs="Wingdings"/>
          <w:sz w:val="24"/>
          <w:szCs w:val="24"/>
        </w:rPr>
        <w:t xml:space="preserve">По итогам  </w:t>
      </w:r>
      <w:r w:rsidRPr="00407C15">
        <w:rPr>
          <w:sz w:val="24"/>
          <w:szCs w:val="24"/>
          <w:lang w:val="en-US"/>
        </w:rPr>
        <w:t>I</w:t>
      </w:r>
      <w:r w:rsidRPr="00407C15">
        <w:rPr>
          <w:sz w:val="24"/>
          <w:szCs w:val="24"/>
        </w:rPr>
        <w:t xml:space="preserve"> кв. 2022г.</w:t>
      </w:r>
      <w:r w:rsidRPr="00407C15">
        <w:rPr>
          <w:rFonts w:cs="Wingdings"/>
          <w:sz w:val="24"/>
          <w:szCs w:val="24"/>
        </w:rPr>
        <w:t xml:space="preserve"> </w:t>
      </w:r>
      <w:r w:rsidRPr="00407C15">
        <w:rPr>
          <w:sz w:val="24"/>
          <w:szCs w:val="24"/>
        </w:rPr>
        <w:t xml:space="preserve">бюджетные ассигнования по МП </w:t>
      </w:r>
      <w:r w:rsidRPr="00407C15">
        <w:rPr>
          <w:rFonts w:cs="Wingdings"/>
          <w:sz w:val="24"/>
          <w:szCs w:val="24"/>
        </w:rPr>
        <w:t xml:space="preserve">исполнены в сумме </w:t>
      </w:r>
      <w:r w:rsidRPr="00407C15">
        <w:rPr>
          <w:sz w:val="24"/>
          <w:szCs w:val="24"/>
        </w:rPr>
        <w:t>36 107,4</w:t>
      </w:r>
      <w:r w:rsidRPr="00407C15">
        <w:rPr>
          <w:b/>
          <w:i/>
          <w:sz w:val="24"/>
          <w:szCs w:val="24"/>
        </w:rPr>
        <w:t xml:space="preserve"> </w:t>
      </w:r>
      <w:r w:rsidRPr="00407C15">
        <w:rPr>
          <w:sz w:val="24"/>
          <w:szCs w:val="24"/>
        </w:rPr>
        <w:t>тыс.</w:t>
      </w:r>
      <w:r w:rsidRPr="00407C15">
        <w:rPr>
          <w:rFonts w:cs="Wingdings"/>
          <w:sz w:val="24"/>
          <w:szCs w:val="24"/>
        </w:rPr>
        <w:t xml:space="preserve"> рублей</w:t>
      </w:r>
      <w:r w:rsidRPr="00407C15">
        <w:rPr>
          <w:sz w:val="24"/>
          <w:szCs w:val="24"/>
        </w:rPr>
        <w:t>, что составило 9,6</w:t>
      </w:r>
      <w:r w:rsidRPr="00407C15">
        <w:rPr>
          <w:rFonts w:cs="Wingdings"/>
          <w:sz w:val="24"/>
          <w:szCs w:val="24"/>
        </w:rPr>
        <w:t xml:space="preserve">% </w:t>
      </w:r>
      <w:r w:rsidRPr="00407C15">
        <w:rPr>
          <w:sz w:val="24"/>
          <w:szCs w:val="24"/>
        </w:rPr>
        <w:t>по сравнению с уточненным планом или 9,4%  к общему объему утвержден</w:t>
      </w:r>
      <w:r w:rsidR="00871126">
        <w:rPr>
          <w:sz w:val="24"/>
          <w:szCs w:val="24"/>
        </w:rPr>
        <w:t xml:space="preserve">ных бюджетных  назначений и </w:t>
      </w:r>
      <w:r w:rsidR="00871126" w:rsidRPr="00DB094A">
        <w:rPr>
          <w:sz w:val="24"/>
          <w:szCs w:val="24"/>
        </w:rPr>
        <w:t>95,7% к общему объему исполненных  бюджетных  назначений.</w:t>
      </w:r>
      <w:r w:rsidRPr="00F4538B">
        <w:rPr>
          <w:color w:val="FF0000"/>
          <w:sz w:val="24"/>
          <w:szCs w:val="24"/>
        </w:rPr>
        <w:t xml:space="preserve"> </w:t>
      </w:r>
      <w:r w:rsidRPr="00601444">
        <w:rPr>
          <w:sz w:val="24"/>
          <w:szCs w:val="24"/>
        </w:rPr>
        <w:t>Исполнение муниципальных прог</w:t>
      </w:r>
      <w:r w:rsidR="00407C15">
        <w:rPr>
          <w:sz w:val="24"/>
          <w:szCs w:val="24"/>
        </w:rPr>
        <w:t>рамм в соответствии с данными  о</w:t>
      </w:r>
      <w:r w:rsidRPr="00601444">
        <w:rPr>
          <w:sz w:val="24"/>
          <w:szCs w:val="24"/>
        </w:rPr>
        <w:t>тчета об исполн</w:t>
      </w:r>
      <w:r w:rsidRPr="00601444">
        <w:rPr>
          <w:sz w:val="24"/>
          <w:szCs w:val="24"/>
        </w:rPr>
        <w:t>е</w:t>
      </w:r>
      <w:r w:rsidRPr="00601444">
        <w:rPr>
          <w:sz w:val="24"/>
          <w:szCs w:val="24"/>
        </w:rPr>
        <w:t xml:space="preserve">нии </w:t>
      </w:r>
      <w:r w:rsidR="00871126">
        <w:rPr>
          <w:sz w:val="24"/>
          <w:szCs w:val="24"/>
        </w:rPr>
        <w:t xml:space="preserve"> </w:t>
      </w:r>
      <w:r w:rsidRPr="00601444">
        <w:rPr>
          <w:sz w:val="24"/>
          <w:szCs w:val="24"/>
        </w:rPr>
        <w:t xml:space="preserve">бюджета на 01.04.2022г. (ф. 0503117): </w:t>
      </w:r>
      <w:r w:rsidRPr="00601444">
        <w:rPr>
          <w:spacing w:val="-1"/>
          <w:sz w:val="24"/>
          <w:szCs w:val="24"/>
        </w:rPr>
        <w:t xml:space="preserve">    </w:t>
      </w:r>
      <w:r w:rsidRPr="00601444">
        <w:rPr>
          <w:spacing w:val="-1"/>
        </w:rPr>
        <w:t xml:space="preserve">                                               </w:t>
      </w:r>
      <w:r w:rsidR="00407C15">
        <w:rPr>
          <w:spacing w:val="-1"/>
        </w:rPr>
        <w:t xml:space="preserve">           </w:t>
      </w:r>
      <w:r w:rsidR="0062423A">
        <w:rPr>
          <w:spacing w:val="-1"/>
        </w:rPr>
        <w:t xml:space="preserve">  </w:t>
      </w:r>
      <w:r w:rsidRPr="00601444">
        <w:rPr>
          <w:spacing w:val="-1"/>
        </w:rPr>
        <w:t xml:space="preserve">     Таблица № </w:t>
      </w:r>
      <w:r w:rsidR="00D878A0">
        <w:rPr>
          <w:spacing w:val="-1"/>
        </w:rPr>
        <w:t>4</w:t>
      </w:r>
      <w:r w:rsidRPr="00601444">
        <w:rPr>
          <w:spacing w:val="-1"/>
        </w:rPr>
        <w:t>, тыс. ру</w:t>
      </w:r>
      <w:r w:rsidRPr="00601444">
        <w:rPr>
          <w:spacing w:val="-1"/>
        </w:rPr>
        <w:t>б</w:t>
      </w:r>
      <w:r w:rsidRPr="00601444">
        <w:rPr>
          <w:spacing w:val="-1"/>
        </w:rPr>
        <w:t xml:space="preserve">лей    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134"/>
        <w:gridCol w:w="1134"/>
        <w:gridCol w:w="992"/>
      </w:tblGrid>
      <w:tr w:rsidR="00EF1052" w:rsidRPr="00601444" w:rsidTr="00407C15">
        <w:trPr>
          <w:trHeight w:val="24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176" w:hanging="142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 xml:space="preserve">  Целевая        статья</w:t>
            </w:r>
          </w:p>
          <w:p w:rsidR="00EF1052" w:rsidRPr="00601444" w:rsidRDefault="00EF1052" w:rsidP="0081393F">
            <w:pPr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расходов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Бюджетные ассигнования</w:t>
            </w:r>
          </w:p>
        </w:tc>
      </w:tr>
      <w:tr w:rsidR="00EF1052" w:rsidRPr="00F4538B" w:rsidTr="00A82D10">
        <w:trPr>
          <w:trHeight w:val="24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Утверждены</w:t>
            </w:r>
          </w:p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 xml:space="preserve"> Решением ГД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Уточне</w:t>
            </w:r>
            <w:r w:rsidRPr="00601444">
              <w:rPr>
                <w:sz w:val="20"/>
                <w:szCs w:val="20"/>
              </w:rPr>
              <w:t>н</w:t>
            </w:r>
            <w:r w:rsidRPr="00601444">
              <w:rPr>
                <w:sz w:val="20"/>
                <w:szCs w:val="20"/>
              </w:rPr>
              <w:t>ные бю</w:t>
            </w:r>
            <w:r w:rsidRPr="00601444">
              <w:rPr>
                <w:sz w:val="20"/>
                <w:szCs w:val="20"/>
              </w:rPr>
              <w:t>д</w:t>
            </w:r>
            <w:r w:rsidRPr="00601444">
              <w:rPr>
                <w:sz w:val="20"/>
                <w:szCs w:val="20"/>
              </w:rPr>
              <w:t>жетные назначения.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601444">
              <w:rPr>
                <w:sz w:val="20"/>
                <w:szCs w:val="20"/>
              </w:rPr>
              <w:t>Испол</w:t>
            </w:r>
            <w:proofErr w:type="spellEnd"/>
            <w:r w:rsidRPr="00601444">
              <w:rPr>
                <w:sz w:val="20"/>
                <w:szCs w:val="20"/>
              </w:rPr>
              <w:t>-</w:t>
            </w:r>
          </w:p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601444">
              <w:rPr>
                <w:sz w:val="20"/>
                <w:szCs w:val="20"/>
              </w:rPr>
              <w:t>нены</w:t>
            </w:r>
            <w:proofErr w:type="spellEnd"/>
            <w:r w:rsidRPr="00601444">
              <w:rPr>
                <w:sz w:val="20"/>
                <w:szCs w:val="20"/>
              </w:rPr>
              <w:t xml:space="preserve"> </w:t>
            </w:r>
          </w:p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 xml:space="preserve">за </w:t>
            </w:r>
            <w:r w:rsidRPr="00601444">
              <w:rPr>
                <w:sz w:val="20"/>
                <w:szCs w:val="20"/>
                <w:lang w:val="en-US"/>
              </w:rPr>
              <w:t>I</w:t>
            </w:r>
            <w:r w:rsidRPr="00601444">
              <w:rPr>
                <w:sz w:val="20"/>
                <w:szCs w:val="20"/>
              </w:rPr>
              <w:t xml:space="preserve"> кв.</w:t>
            </w:r>
          </w:p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  <w:r w:rsidRPr="00601444">
              <w:rPr>
                <w:sz w:val="20"/>
                <w:szCs w:val="20"/>
              </w:rPr>
              <w:t>2022г</w:t>
            </w:r>
          </w:p>
        </w:tc>
      </w:tr>
      <w:tr w:rsidR="00EF1052" w:rsidRPr="00F4538B" w:rsidTr="00A82D10">
        <w:trPr>
          <w:trHeight w:val="43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01444">
              <w:rPr>
                <w:sz w:val="20"/>
                <w:szCs w:val="20"/>
              </w:rPr>
              <w:t>№ 63-д от 16.12.2021г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D10" w:rsidRDefault="00407C15" w:rsidP="0081393F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15-д от </w:t>
            </w:r>
          </w:p>
          <w:p w:rsidR="00EF1052" w:rsidRPr="00601444" w:rsidRDefault="00407C15" w:rsidP="00A82D1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F1052" w:rsidRPr="00601444">
              <w:rPr>
                <w:sz w:val="20"/>
                <w:szCs w:val="20"/>
              </w:rPr>
              <w:t>.03.2022г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EF1052" w:rsidRPr="00F4538B" w:rsidTr="00A82D10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52" w:rsidRPr="00601444" w:rsidRDefault="00EF1052" w:rsidP="0081393F">
            <w:pPr>
              <w:jc w:val="center"/>
              <w:rPr>
                <w:sz w:val="22"/>
                <w:szCs w:val="22"/>
              </w:rPr>
            </w:pPr>
            <w:r w:rsidRPr="00601444">
              <w:rPr>
                <w:sz w:val="22"/>
                <w:szCs w:val="22"/>
              </w:rPr>
              <w:t>6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lastRenderedPageBreak/>
              <w:t>«Развитие системы социального обслужив</w:t>
            </w:r>
            <w:r w:rsidRPr="00841412">
              <w:rPr>
                <w:sz w:val="20"/>
                <w:szCs w:val="20"/>
              </w:rPr>
              <w:t>а</w:t>
            </w:r>
            <w:r w:rsidRPr="00841412">
              <w:rPr>
                <w:sz w:val="20"/>
                <w:szCs w:val="20"/>
              </w:rPr>
              <w:t>ния населения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992,0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992,0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992,0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108,0</w:t>
            </w:r>
          </w:p>
        </w:tc>
      </w:tr>
      <w:tr w:rsidR="00EF1052" w:rsidRPr="00EB7643" w:rsidTr="0087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4536" w:type="dxa"/>
            <w:shd w:val="clear" w:color="auto" w:fill="auto"/>
          </w:tcPr>
          <w:p w:rsidR="00EF1052" w:rsidRPr="00871126" w:rsidRDefault="000C2E19" w:rsidP="008139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EF1052" w:rsidRPr="00871126">
              <w:rPr>
                <w:i/>
                <w:sz w:val="20"/>
                <w:szCs w:val="20"/>
              </w:rPr>
              <w:t xml:space="preserve"> «Старшее поколение»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71126" w:rsidRDefault="00EF1052" w:rsidP="0081393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71126">
              <w:rPr>
                <w:bCs/>
                <w:i/>
                <w:sz w:val="20"/>
                <w:szCs w:val="20"/>
              </w:rPr>
              <w:t>03 1 00 00000</w:t>
            </w:r>
          </w:p>
        </w:tc>
        <w:tc>
          <w:tcPr>
            <w:tcW w:w="1276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562,0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562,0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562,0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871126" w:rsidRDefault="00EF1052" w:rsidP="0081393F">
            <w:pPr>
              <w:jc w:val="right"/>
              <w:rPr>
                <w:i/>
                <w:iCs/>
                <w:sz w:val="20"/>
                <w:szCs w:val="20"/>
              </w:rPr>
            </w:pPr>
            <w:r w:rsidRPr="00871126">
              <w:rPr>
                <w:i/>
                <w:iCs/>
                <w:sz w:val="20"/>
                <w:szCs w:val="20"/>
              </w:rPr>
              <w:t>103,1</w:t>
            </w:r>
          </w:p>
        </w:tc>
      </w:tr>
      <w:tr w:rsidR="00EF1052" w:rsidRPr="00871126" w:rsidTr="0087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536" w:type="dxa"/>
            <w:shd w:val="clear" w:color="auto" w:fill="auto"/>
          </w:tcPr>
          <w:p w:rsidR="00EF1052" w:rsidRPr="00871126" w:rsidRDefault="000C2E19" w:rsidP="008139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EF1052" w:rsidRPr="00871126">
              <w:rPr>
                <w:i/>
                <w:sz w:val="20"/>
                <w:szCs w:val="20"/>
              </w:rPr>
              <w:t xml:space="preserve"> «Дети в семье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71126" w:rsidRDefault="00EF1052" w:rsidP="0081393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71126">
              <w:rPr>
                <w:bCs/>
                <w:i/>
                <w:sz w:val="20"/>
                <w:szCs w:val="20"/>
              </w:rPr>
              <w:t>03 2 00 00000</w:t>
            </w:r>
          </w:p>
        </w:tc>
        <w:tc>
          <w:tcPr>
            <w:tcW w:w="1276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430,0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430,0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430,0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871126" w:rsidRDefault="00EF1052" w:rsidP="0081393F">
            <w:pPr>
              <w:jc w:val="right"/>
              <w:rPr>
                <w:i/>
                <w:iCs/>
                <w:sz w:val="20"/>
                <w:szCs w:val="20"/>
              </w:rPr>
            </w:pPr>
            <w:r w:rsidRPr="00871126">
              <w:rPr>
                <w:i/>
                <w:iCs/>
                <w:sz w:val="20"/>
                <w:szCs w:val="20"/>
              </w:rPr>
              <w:t>4,9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«Развитие жилищной и коммунальной инфр</w:t>
            </w:r>
            <w:r w:rsidRPr="00841412">
              <w:rPr>
                <w:sz w:val="20"/>
                <w:szCs w:val="20"/>
              </w:rPr>
              <w:t>а</w:t>
            </w:r>
            <w:r w:rsidRPr="00841412">
              <w:rPr>
                <w:sz w:val="20"/>
                <w:szCs w:val="20"/>
              </w:rPr>
              <w:t>структуры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460,5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460,5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460,5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838,0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«Кадровая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22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471,7</w:t>
            </w:r>
          </w:p>
        </w:tc>
        <w:tc>
          <w:tcPr>
            <w:tcW w:w="1134" w:type="dxa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22471,7</w:t>
            </w:r>
          </w:p>
        </w:tc>
        <w:tc>
          <w:tcPr>
            <w:tcW w:w="1134" w:type="dxa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22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547,5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71126">
            <w:pPr>
              <w:ind w:hanging="108"/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«Безопасность жизнедеятельности в г. Балабан</w:t>
            </w:r>
            <w:r w:rsidRPr="00841412">
              <w:rPr>
                <w:sz w:val="20"/>
                <w:szCs w:val="20"/>
              </w:rPr>
              <w:t>о</w:t>
            </w:r>
            <w:r w:rsidRPr="00841412">
              <w:rPr>
                <w:sz w:val="20"/>
                <w:szCs w:val="20"/>
              </w:rPr>
              <w:t xml:space="preserve">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589,0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589,0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589,0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602,7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5D035F" w:rsidRDefault="00871126" w:rsidP="00871126">
            <w:pPr>
              <w:ind w:right="-108" w:hanging="108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1052" w:rsidRPr="005D035F">
              <w:rPr>
                <w:sz w:val="20"/>
                <w:szCs w:val="20"/>
              </w:rPr>
              <w:t>«Выборы на территории</w:t>
            </w:r>
            <w:r>
              <w:rPr>
                <w:sz w:val="20"/>
                <w:szCs w:val="20"/>
              </w:rPr>
              <w:t xml:space="preserve"> </w:t>
            </w:r>
            <w:r w:rsidR="00EF1052" w:rsidRPr="005D03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ГП </w:t>
            </w:r>
            <w:r w:rsidR="00EF1052" w:rsidRPr="005D035F">
              <w:rPr>
                <w:sz w:val="20"/>
                <w:szCs w:val="20"/>
              </w:rPr>
              <w:t>«Город Балабан</w:t>
            </w:r>
            <w:r w:rsidR="00EF1052" w:rsidRPr="005D035F">
              <w:rPr>
                <w:sz w:val="20"/>
                <w:szCs w:val="20"/>
              </w:rPr>
              <w:t>о</w:t>
            </w:r>
            <w:r w:rsidR="00EF1052" w:rsidRPr="005D035F">
              <w:rPr>
                <w:sz w:val="20"/>
                <w:szCs w:val="20"/>
              </w:rPr>
              <w:t>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5D035F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5D035F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1276" w:type="dxa"/>
            <w:vAlign w:val="center"/>
          </w:tcPr>
          <w:p w:rsidR="00EF1052" w:rsidRPr="005D035F" w:rsidRDefault="00EF1052" w:rsidP="00A82D10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5D035F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F1052" w:rsidRPr="005D035F" w:rsidRDefault="00EF1052" w:rsidP="00A82D10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5D035F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F1052" w:rsidRPr="005D035F" w:rsidRDefault="00EF1052" w:rsidP="00A82D10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5D035F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5D035F" w:rsidRDefault="00EF1052" w:rsidP="00A82D10">
            <w:pPr>
              <w:jc w:val="center"/>
              <w:rPr>
                <w:sz w:val="22"/>
                <w:szCs w:val="22"/>
              </w:rPr>
            </w:pPr>
            <w:r w:rsidRPr="005D035F">
              <w:rPr>
                <w:sz w:val="22"/>
                <w:szCs w:val="22"/>
              </w:rPr>
              <w:t>-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«Культурная политика в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30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777,0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30</w:t>
            </w:r>
            <w:r w:rsidR="00A82D10"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777,0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30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777,0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869,0</w:t>
            </w:r>
          </w:p>
        </w:tc>
      </w:tr>
      <w:tr w:rsidR="00EF1052" w:rsidRPr="00871126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71126" w:rsidRDefault="000C2E19" w:rsidP="008139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</w:t>
            </w:r>
            <w:r w:rsidR="00EF1052" w:rsidRPr="00871126">
              <w:rPr>
                <w:i/>
                <w:sz w:val="20"/>
                <w:szCs w:val="20"/>
              </w:rPr>
              <w:t>«Развитие культуры в городе Балабан</w:t>
            </w:r>
            <w:r w:rsidR="00EF1052" w:rsidRPr="00871126">
              <w:rPr>
                <w:i/>
                <w:sz w:val="20"/>
                <w:szCs w:val="20"/>
              </w:rPr>
              <w:t>о</w:t>
            </w:r>
            <w:r w:rsidR="00EF1052" w:rsidRPr="00871126">
              <w:rPr>
                <w:i/>
                <w:sz w:val="20"/>
                <w:szCs w:val="20"/>
              </w:rPr>
              <w:t>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71126" w:rsidRDefault="00EF1052" w:rsidP="0081393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71126">
              <w:rPr>
                <w:bCs/>
                <w:i/>
                <w:sz w:val="20"/>
                <w:szCs w:val="20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23 660,9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23</w:t>
            </w:r>
            <w:r w:rsidR="00A82D10" w:rsidRPr="00871126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871126">
              <w:rPr>
                <w:bCs/>
                <w:i/>
                <w:iCs/>
                <w:sz w:val="20"/>
                <w:szCs w:val="20"/>
              </w:rPr>
              <w:t>660,9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23 660,9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871126" w:rsidRDefault="00EF1052" w:rsidP="0081393F">
            <w:pPr>
              <w:jc w:val="right"/>
              <w:rPr>
                <w:i/>
                <w:iCs/>
                <w:sz w:val="20"/>
                <w:szCs w:val="20"/>
              </w:rPr>
            </w:pPr>
            <w:r w:rsidRPr="00871126">
              <w:rPr>
                <w:i/>
                <w:iCs/>
                <w:sz w:val="20"/>
                <w:szCs w:val="20"/>
              </w:rPr>
              <w:t>3 159,2</w:t>
            </w:r>
          </w:p>
        </w:tc>
      </w:tr>
      <w:tr w:rsidR="00EF1052" w:rsidRPr="00871126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71126" w:rsidRDefault="00EF1052" w:rsidP="000C2E19">
            <w:pPr>
              <w:ind w:right="-108" w:hanging="108"/>
              <w:rPr>
                <w:i/>
                <w:sz w:val="20"/>
                <w:szCs w:val="20"/>
              </w:rPr>
            </w:pPr>
            <w:r w:rsidRPr="00871126">
              <w:rPr>
                <w:i/>
                <w:sz w:val="20"/>
                <w:szCs w:val="20"/>
              </w:rPr>
              <w:t>Развитие библиотечного обслуживания насел</w:t>
            </w:r>
            <w:r w:rsidRPr="00871126">
              <w:rPr>
                <w:i/>
                <w:sz w:val="20"/>
                <w:szCs w:val="20"/>
              </w:rPr>
              <w:t>е</w:t>
            </w:r>
            <w:r w:rsidRPr="00871126">
              <w:rPr>
                <w:i/>
                <w:sz w:val="20"/>
                <w:szCs w:val="20"/>
              </w:rPr>
              <w:t>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71126" w:rsidRDefault="00EF1052" w:rsidP="0081393F">
            <w:pPr>
              <w:ind w:hanging="108"/>
              <w:jc w:val="center"/>
              <w:rPr>
                <w:bCs/>
                <w:i/>
                <w:sz w:val="20"/>
                <w:szCs w:val="20"/>
              </w:rPr>
            </w:pPr>
            <w:r w:rsidRPr="00871126">
              <w:rPr>
                <w:bCs/>
                <w:i/>
                <w:sz w:val="20"/>
                <w:szCs w:val="20"/>
              </w:rPr>
              <w:t>11 2 00 00000</w:t>
            </w:r>
          </w:p>
        </w:tc>
        <w:tc>
          <w:tcPr>
            <w:tcW w:w="1276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7 116,1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7 116,1</w:t>
            </w:r>
          </w:p>
        </w:tc>
        <w:tc>
          <w:tcPr>
            <w:tcW w:w="1134" w:type="dxa"/>
            <w:vAlign w:val="center"/>
          </w:tcPr>
          <w:p w:rsidR="00EF1052" w:rsidRPr="00871126" w:rsidRDefault="00EF1052" w:rsidP="0081393F">
            <w:pPr>
              <w:spacing w:line="276" w:lineRule="auto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871126">
              <w:rPr>
                <w:bCs/>
                <w:i/>
                <w:iCs/>
                <w:sz w:val="20"/>
                <w:szCs w:val="20"/>
              </w:rPr>
              <w:t>7 116,1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871126" w:rsidRDefault="00EF1052" w:rsidP="0081393F">
            <w:pPr>
              <w:jc w:val="right"/>
              <w:rPr>
                <w:i/>
                <w:iCs/>
                <w:sz w:val="20"/>
                <w:szCs w:val="20"/>
              </w:rPr>
            </w:pPr>
            <w:r w:rsidRPr="00871126">
              <w:rPr>
                <w:i/>
                <w:iCs/>
                <w:sz w:val="20"/>
                <w:szCs w:val="20"/>
              </w:rPr>
              <w:t>1 709,8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«Развитие физической культуры и спорта в гор</w:t>
            </w:r>
            <w:r w:rsidRPr="00841412">
              <w:rPr>
                <w:sz w:val="20"/>
                <w:szCs w:val="20"/>
              </w:rPr>
              <w:t>о</w:t>
            </w:r>
            <w:r w:rsidRPr="00841412">
              <w:rPr>
                <w:sz w:val="20"/>
                <w:szCs w:val="20"/>
              </w:rPr>
              <w:t>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29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423,1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269,2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269,2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314,0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«Переселение граждан из аварийного жили</w:t>
            </w:r>
            <w:r w:rsidRPr="00841412">
              <w:rPr>
                <w:sz w:val="20"/>
                <w:szCs w:val="20"/>
              </w:rPr>
              <w:t>щ</w:t>
            </w:r>
            <w:r w:rsidRPr="00841412">
              <w:rPr>
                <w:sz w:val="20"/>
                <w:szCs w:val="20"/>
              </w:rPr>
              <w:t>ного фонда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A82D10">
            <w:pPr>
              <w:jc w:val="center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0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«Благоустройство 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28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119,3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28</w:t>
            </w:r>
            <w:r w:rsidR="00A82D10"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119,3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28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603,7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«Формирование комфортной городской ср</w:t>
            </w:r>
            <w:r w:rsidRPr="00841412">
              <w:rPr>
                <w:sz w:val="20"/>
                <w:szCs w:val="20"/>
              </w:rPr>
              <w:t>е</w:t>
            </w:r>
            <w:r w:rsidRPr="00841412">
              <w:rPr>
                <w:sz w:val="20"/>
                <w:szCs w:val="20"/>
              </w:rPr>
              <w:t>ды города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060,7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060,7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6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060,7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A82D10">
            <w:pPr>
              <w:jc w:val="center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0</w:t>
            </w:r>
          </w:p>
        </w:tc>
      </w:tr>
      <w:tr w:rsidR="00EF1052" w:rsidRPr="00EB7643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871126" w:rsidP="00A82D10">
            <w:pPr>
              <w:ind w:left="34" w:right="-10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F1052" w:rsidRPr="00841412">
              <w:rPr>
                <w:sz w:val="20"/>
                <w:szCs w:val="20"/>
              </w:rPr>
              <w:t xml:space="preserve"> «Территориальное планирование,  проектиров</w:t>
            </w:r>
            <w:r w:rsidR="00EF1052" w:rsidRPr="00841412">
              <w:rPr>
                <w:sz w:val="20"/>
                <w:szCs w:val="20"/>
              </w:rPr>
              <w:t>а</w:t>
            </w:r>
            <w:r w:rsidR="00EF1052" w:rsidRPr="00841412">
              <w:rPr>
                <w:sz w:val="20"/>
                <w:szCs w:val="20"/>
              </w:rPr>
              <w:t>ние, строительство объектов капстроительства и инженерно-транспортной инф</w:t>
            </w:r>
            <w:r>
              <w:rPr>
                <w:sz w:val="20"/>
                <w:szCs w:val="20"/>
              </w:rPr>
              <w:t>раструктуры</w:t>
            </w:r>
            <w:r w:rsidR="00EF1052" w:rsidRPr="00841412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21 0 00 00000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000,0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618,5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618,5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A82D10">
            <w:pPr>
              <w:jc w:val="center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0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«Информационная политика. Развитие СМИ в городе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23 0 00 00000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904,5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184,5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184,5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749,4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71126">
            <w:pPr>
              <w:ind w:right="-108" w:hanging="108"/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«Ремонт и содержание сети автомобильных д</w:t>
            </w:r>
            <w:r w:rsidRPr="00841412">
              <w:rPr>
                <w:sz w:val="20"/>
                <w:szCs w:val="20"/>
              </w:rPr>
              <w:t>о</w:t>
            </w:r>
            <w:r w:rsidRPr="00841412">
              <w:rPr>
                <w:sz w:val="20"/>
                <w:szCs w:val="20"/>
              </w:rPr>
              <w:t>рог»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24 0 00 00000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143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196,6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253,8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146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253,8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004,2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«Проведение праздничных мероприятий в г. Б</w:t>
            </w:r>
            <w:r w:rsidRPr="00841412">
              <w:rPr>
                <w:sz w:val="20"/>
                <w:szCs w:val="20"/>
              </w:rPr>
              <w:t>а</w:t>
            </w:r>
            <w:r w:rsidRPr="00841412">
              <w:rPr>
                <w:sz w:val="20"/>
                <w:szCs w:val="20"/>
              </w:rPr>
              <w:t>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27 0 00 00000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138,5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138,5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138,5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206,8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«Энергосбережение  и повышения </w:t>
            </w:r>
            <w:proofErr w:type="spellStart"/>
            <w:r w:rsidRPr="00841412">
              <w:rPr>
                <w:sz w:val="20"/>
                <w:szCs w:val="20"/>
              </w:rPr>
              <w:t>энергоэффе</w:t>
            </w:r>
            <w:r w:rsidRPr="00841412">
              <w:rPr>
                <w:sz w:val="20"/>
                <w:szCs w:val="20"/>
              </w:rPr>
              <w:t>к</w:t>
            </w:r>
            <w:r w:rsidRPr="00841412">
              <w:rPr>
                <w:sz w:val="20"/>
                <w:szCs w:val="20"/>
              </w:rPr>
              <w:t>тивности</w:t>
            </w:r>
            <w:proofErr w:type="spellEnd"/>
            <w:r w:rsidRPr="00841412">
              <w:rPr>
                <w:sz w:val="20"/>
                <w:szCs w:val="20"/>
              </w:rPr>
              <w:t xml:space="preserve"> в системах коммунальной инфрастру</w:t>
            </w:r>
            <w:r w:rsidRPr="00841412">
              <w:rPr>
                <w:sz w:val="20"/>
                <w:szCs w:val="20"/>
              </w:rPr>
              <w:t>к</w:t>
            </w:r>
            <w:r w:rsidRPr="00841412">
              <w:rPr>
                <w:sz w:val="20"/>
                <w:szCs w:val="20"/>
              </w:rPr>
              <w:t>туры на территории ГП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30 0 00 00000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939,9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469,9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469,9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39,7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ind w:right="-108"/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«Управление муниципальным имуществом МО ГП  «Город Балабаново»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38 0 00 00000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9407,9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075,8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075,8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B7643">
              <w:rPr>
                <w:sz w:val="22"/>
                <w:szCs w:val="22"/>
              </w:rPr>
              <w:t>046,4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«Молодежная политика  г.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46 0 00 00000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366,0</w:t>
            </w:r>
          </w:p>
        </w:tc>
        <w:tc>
          <w:tcPr>
            <w:tcW w:w="1134" w:type="dxa"/>
          </w:tcPr>
          <w:p w:rsidR="00EF1052" w:rsidRPr="00EB7643" w:rsidRDefault="00EF1052" w:rsidP="0081393F">
            <w:pPr>
              <w:jc w:val="right"/>
            </w:pPr>
            <w:r w:rsidRPr="00EB7643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40,6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>«Реализация проектов развития общественной инфраструкту</w:t>
            </w:r>
            <w:r w:rsidR="00A82D10">
              <w:rPr>
                <w:sz w:val="20"/>
                <w:szCs w:val="20"/>
              </w:rPr>
              <w:t>ры МО «Город Балабаново», осн</w:t>
            </w:r>
            <w:r w:rsidR="00A82D10">
              <w:rPr>
                <w:sz w:val="20"/>
                <w:szCs w:val="20"/>
              </w:rPr>
              <w:t>о</w:t>
            </w:r>
            <w:r w:rsidR="00A82D10">
              <w:rPr>
                <w:sz w:val="20"/>
                <w:szCs w:val="20"/>
              </w:rPr>
              <w:t>в</w:t>
            </w:r>
            <w:r w:rsidRPr="00841412">
              <w:rPr>
                <w:sz w:val="20"/>
                <w:szCs w:val="20"/>
              </w:rPr>
              <w:t>анных на местных инициативах»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47 0 00 00000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A82D10">
            <w:pPr>
              <w:jc w:val="center"/>
              <w:rPr>
                <w:sz w:val="22"/>
                <w:szCs w:val="22"/>
              </w:rPr>
            </w:pPr>
            <w:r w:rsidRPr="00EB7643">
              <w:rPr>
                <w:sz w:val="22"/>
                <w:szCs w:val="22"/>
              </w:rPr>
              <w:t>0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536" w:type="dxa"/>
            <w:shd w:val="clear" w:color="auto" w:fill="auto"/>
          </w:tcPr>
          <w:p w:rsidR="00EF1052" w:rsidRPr="00841412" w:rsidRDefault="00EF1052" w:rsidP="0081393F">
            <w:pPr>
              <w:rPr>
                <w:sz w:val="20"/>
                <w:szCs w:val="20"/>
              </w:rPr>
            </w:pPr>
            <w:r w:rsidRPr="00841412">
              <w:rPr>
                <w:sz w:val="20"/>
                <w:szCs w:val="20"/>
              </w:rPr>
              <w:t xml:space="preserve"> «Совершенствование системы муниципал</w:t>
            </w:r>
            <w:r w:rsidRPr="00841412">
              <w:rPr>
                <w:sz w:val="20"/>
                <w:szCs w:val="20"/>
              </w:rPr>
              <w:t>ь</w:t>
            </w:r>
            <w:r w:rsidRPr="00841412">
              <w:rPr>
                <w:sz w:val="20"/>
                <w:szCs w:val="20"/>
              </w:rPr>
              <w:t>ного управления  ГП  «Город Балабаново»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052" w:rsidRPr="00841412" w:rsidRDefault="00EF1052" w:rsidP="0081393F">
            <w:pPr>
              <w:ind w:right="-108" w:hanging="108"/>
              <w:jc w:val="center"/>
              <w:rPr>
                <w:bCs/>
                <w:sz w:val="20"/>
                <w:szCs w:val="20"/>
              </w:rPr>
            </w:pPr>
            <w:r w:rsidRPr="00841412">
              <w:rPr>
                <w:bCs/>
                <w:sz w:val="20"/>
                <w:szCs w:val="20"/>
              </w:rPr>
              <w:t>68 0 00 00000</w:t>
            </w: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spacing w:line="276" w:lineRule="auto"/>
              <w:jc w:val="right"/>
              <w:rPr>
                <w:bCs/>
                <w:iCs/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34</w:t>
            </w:r>
            <w:r w:rsidR="00A82D10"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262,6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34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262,6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jc w:val="right"/>
              <w:rPr>
                <w:sz w:val="22"/>
                <w:szCs w:val="22"/>
              </w:rPr>
            </w:pPr>
            <w:r w:rsidRPr="00EB7643">
              <w:rPr>
                <w:bCs/>
                <w:iCs/>
                <w:sz w:val="22"/>
                <w:szCs w:val="22"/>
              </w:rPr>
              <w:t>34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EB7643">
              <w:rPr>
                <w:bCs/>
                <w:iCs/>
                <w:sz w:val="22"/>
                <w:szCs w:val="22"/>
              </w:rPr>
              <w:t>262,6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1052" w:rsidRPr="00EB7643" w:rsidRDefault="00EF1052" w:rsidP="0081393F">
            <w:pPr>
              <w:jc w:val="right"/>
              <w:rPr>
                <w:bCs/>
                <w:sz w:val="22"/>
                <w:szCs w:val="22"/>
              </w:rPr>
            </w:pPr>
            <w:r w:rsidRPr="00EB764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7643">
              <w:rPr>
                <w:bCs/>
                <w:sz w:val="22"/>
                <w:szCs w:val="22"/>
              </w:rPr>
              <w:t>137,4</w:t>
            </w:r>
          </w:p>
        </w:tc>
      </w:tr>
      <w:tr w:rsidR="00EF1052" w:rsidRPr="00F4538B" w:rsidTr="00A8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4536" w:type="dxa"/>
            <w:shd w:val="clear" w:color="auto" w:fill="auto"/>
            <w:vAlign w:val="bottom"/>
          </w:tcPr>
          <w:p w:rsidR="00EF1052" w:rsidRPr="00F4538B" w:rsidRDefault="00EF1052" w:rsidP="0081393F">
            <w:pPr>
              <w:rPr>
                <w:b/>
                <w:color w:val="FF0000"/>
                <w:sz w:val="22"/>
                <w:szCs w:val="22"/>
              </w:rPr>
            </w:pPr>
            <w:r w:rsidRPr="00EB764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EF1052" w:rsidRPr="00F4538B" w:rsidRDefault="00EF1052" w:rsidP="0081393F">
            <w:pPr>
              <w:pStyle w:val="a7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F1052" w:rsidRPr="00EB7643" w:rsidRDefault="00EF1052" w:rsidP="0081393F">
            <w:pPr>
              <w:jc w:val="right"/>
              <w:rPr>
                <w:b/>
                <w:bCs/>
                <w:sz w:val="22"/>
                <w:szCs w:val="22"/>
              </w:rPr>
            </w:pPr>
            <w:r w:rsidRPr="00EB7643">
              <w:rPr>
                <w:b/>
                <w:bCs/>
                <w:sz w:val="22"/>
                <w:szCs w:val="22"/>
              </w:rPr>
              <w:t>368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B7643">
              <w:rPr>
                <w:b/>
                <w:bCs/>
                <w:sz w:val="22"/>
                <w:szCs w:val="22"/>
              </w:rPr>
              <w:t>709,3</w:t>
            </w:r>
          </w:p>
        </w:tc>
        <w:tc>
          <w:tcPr>
            <w:tcW w:w="1134" w:type="dxa"/>
            <w:vAlign w:val="center"/>
          </w:tcPr>
          <w:p w:rsidR="00EF1052" w:rsidRPr="00EB7643" w:rsidRDefault="00EF1052" w:rsidP="0081393F">
            <w:pPr>
              <w:ind w:hanging="108"/>
              <w:jc w:val="right"/>
              <w:rPr>
                <w:b/>
                <w:sz w:val="22"/>
                <w:szCs w:val="22"/>
              </w:rPr>
            </w:pPr>
            <w:r w:rsidRPr="00EB7643">
              <w:rPr>
                <w:b/>
                <w:sz w:val="22"/>
                <w:szCs w:val="22"/>
              </w:rPr>
              <w:t>376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7643">
              <w:rPr>
                <w:b/>
                <w:sz w:val="22"/>
                <w:szCs w:val="22"/>
              </w:rPr>
              <w:t>709,0</w:t>
            </w:r>
          </w:p>
        </w:tc>
        <w:tc>
          <w:tcPr>
            <w:tcW w:w="1134" w:type="dxa"/>
          </w:tcPr>
          <w:p w:rsidR="00EF1052" w:rsidRPr="00EB7643" w:rsidRDefault="00EF1052" w:rsidP="0081393F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EB7643">
              <w:rPr>
                <w:b/>
                <w:sz w:val="22"/>
                <w:szCs w:val="22"/>
              </w:rPr>
              <w:t>376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7643">
              <w:rPr>
                <w:b/>
                <w:sz w:val="22"/>
                <w:szCs w:val="22"/>
              </w:rPr>
              <w:t>709,0</w:t>
            </w:r>
          </w:p>
        </w:tc>
        <w:tc>
          <w:tcPr>
            <w:tcW w:w="992" w:type="dxa"/>
            <w:shd w:val="clear" w:color="auto" w:fill="auto"/>
          </w:tcPr>
          <w:p w:rsidR="00EF1052" w:rsidRPr="00EB7643" w:rsidRDefault="00EF1052" w:rsidP="0081393F">
            <w:pPr>
              <w:ind w:right="-12" w:hanging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B7643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7643">
              <w:rPr>
                <w:b/>
                <w:sz w:val="22"/>
                <w:szCs w:val="22"/>
              </w:rPr>
              <w:t>107,4</w:t>
            </w:r>
          </w:p>
        </w:tc>
      </w:tr>
    </w:tbl>
    <w:p w:rsidR="00EF1052" w:rsidRPr="00794559" w:rsidRDefault="00EF1052" w:rsidP="00FA1F46">
      <w:pPr>
        <w:ind w:left="142" w:right="-230" w:firstLine="425"/>
        <w:rPr>
          <w:b/>
          <w:i/>
        </w:rPr>
      </w:pPr>
      <w:r w:rsidRPr="00F4538B">
        <w:rPr>
          <w:b/>
          <w:i/>
          <w:color w:val="FF0000"/>
        </w:rPr>
        <w:t xml:space="preserve">  </w:t>
      </w:r>
    </w:p>
    <w:p w:rsidR="006E62DD" w:rsidRDefault="0062423A" w:rsidP="0062423A">
      <w:pPr>
        <w:pStyle w:val="a7"/>
        <w:ind w:right="-23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1052" w:rsidRPr="00C82848">
        <w:rPr>
          <w:sz w:val="24"/>
          <w:szCs w:val="24"/>
        </w:rPr>
        <w:t xml:space="preserve">Для исполнения МП «Управление муниципальным имуществом </w:t>
      </w:r>
      <w:r w:rsidR="00CC3A23">
        <w:rPr>
          <w:sz w:val="24"/>
          <w:szCs w:val="24"/>
        </w:rPr>
        <w:t>МО</w:t>
      </w:r>
      <w:r w:rsidR="00EF1052" w:rsidRPr="00C82848">
        <w:rPr>
          <w:sz w:val="24"/>
          <w:szCs w:val="24"/>
        </w:rPr>
        <w:t xml:space="preserve"> «Город Балабаново» </w:t>
      </w:r>
      <w:proofErr w:type="gramStart"/>
      <w:r w:rsidR="00EF1052" w:rsidRPr="00C82848">
        <w:rPr>
          <w:sz w:val="24"/>
          <w:szCs w:val="24"/>
        </w:rPr>
        <w:t>в</w:t>
      </w:r>
      <w:proofErr w:type="gramEnd"/>
      <w:r w:rsidR="00EF1052" w:rsidRPr="00C82848">
        <w:rPr>
          <w:sz w:val="24"/>
          <w:szCs w:val="24"/>
        </w:rPr>
        <w:t xml:space="preserve"> </w:t>
      </w:r>
    </w:p>
    <w:p w:rsidR="00EF1052" w:rsidRPr="00DD605D" w:rsidRDefault="00EF1052" w:rsidP="0062423A">
      <w:pPr>
        <w:pStyle w:val="a7"/>
        <w:ind w:right="-230"/>
        <w:rPr>
          <w:sz w:val="24"/>
          <w:szCs w:val="24"/>
        </w:rPr>
      </w:pPr>
      <w:bookmarkStart w:id="0" w:name="_GoBack"/>
      <w:bookmarkEnd w:id="0"/>
      <w:r w:rsidRPr="00C82848">
        <w:rPr>
          <w:sz w:val="24"/>
          <w:szCs w:val="24"/>
          <w:lang w:val="en-US"/>
        </w:rPr>
        <w:t>I</w:t>
      </w:r>
      <w:r w:rsidRPr="00C82848">
        <w:rPr>
          <w:sz w:val="24"/>
          <w:szCs w:val="24"/>
        </w:rPr>
        <w:t xml:space="preserve"> квартале 202</w:t>
      </w:r>
      <w:r>
        <w:rPr>
          <w:sz w:val="24"/>
          <w:szCs w:val="24"/>
        </w:rPr>
        <w:t>2</w:t>
      </w:r>
      <w:r w:rsidRPr="00C82848">
        <w:rPr>
          <w:sz w:val="24"/>
          <w:szCs w:val="24"/>
        </w:rPr>
        <w:t xml:space="preserve">г.  </w:t>
      </w:r>
      <w:r w:rsidR="00A82D10">
        <w:rPr>
          <w:sz w:val="24"/>
          <w:szCs w:val="24"/>
        </w:rPr>
        <w:t xml:space="preserve">по соглашениям о предоставлении субсидии </w:t>
      </w:r>
      <w:r w:rsidRPr="00C82848">
        <w:rPr>
          <w:sz w:val="24"/>
          <w:szCs w:val="24"/>
        </w:rPr>
        <w:t>в целях возмещение недопол</w:t>
      </w:r>
      <w:r w:rsidRPr="00C82848">
        <w:rPr>
          <w:sz w:val="24"/>
          <w:szCs w:val="24"/>
        </w:rPr>
        <w:t>у</w:t>
      </w:r>
      <w:r w:rsidRPr="00C82848">
        <w:rPr>
          <w:sz w:val="24"/>
          <w:szCs w:val="24"/>
        </w:rPr>
        <w:t xml:space="preserve">ченных доходов, </w:t>
      </w:r>
      <w:r>
        <w:rPr>
          <w:sz w:val="24"/>
          <w:szCs w:val="24"/>
        </w:rPr>
        <w:t>в связи с предоставлением льгот отдельным катег</w:t>
      </w:r>
      <w:r w:rsidR="00A82D10">
        <w:rPr>
          <w:sz w:val="24"/>
          <w:szCs w:val="24"/>
        </w:rPr>
        <w:t>ориям граждан в соответствии с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шением Г</w:t>
      </w:r>
      <w:r w:rsidR="00CC3A23">
        <w:rPr>
          <w:sz w:val="24"/>
          <w:szCs w:val="24"/>
        </w:rPr>
        <w:t xml:space="preserve">Д ГП </w:t>
      </w:r>
      <w:r>
        <w:rPr>
          <w:sz w:val="24"/>
          <w:szCs w:val="24"/>
        </w:rPr>
        <w:t xml:space="preserve">«Город Балабаново» </w:t>
      </w:r>
      <w:r w:rsidRPr="00C82848">
        <w:rPr>
          <w:sz w:val="24"/>
          <w:szCs w:val="24"/>
        </w:rPr>
        <w:t xml:space="preserve">выделены </w:t>
      </w:r>
      <w:r>
        <w:rPr>
          <w:sz w:val="24"/>
          <w:szCs w:val="24"/>
        </w:rPr>
        <w:t xml:space="preserve">МУП «МФЦОН»  </w:t>
      </w:r>
      <w:r w:rsidRPr="00C82848">
        <w:rPr>
          <w:sz w:val="24"/>
          <w:szCs w:val="24"/>
        </w:rPr>
        <w:t>субсидии на сумму 583 468,0 ру</w:t>
      </w:r>
      <w:r w:rsidRPr="00C82848">
        <w:rPr>
          <w:sz w:val="24"/>
          <w:szCs w:val="24"/>
        </w:rPr>
        <w:t>б</w:t>
      </w:r>
      <w:r w:rsidRPr="00C82848">
        <w:rPr>
          <w:sz w:val="24"/>
          <w:szCs w:val="24"/>
        </w:rPr>
        <w:t>лей</w:t>
      </w:r>
      <w:r w:rsidR="000C2E19">
        <w:rPr>
          <w:sz w:val="24"/>
          <w:szCs w:val="24"/>
        </w:rPr>
        <w:t>.</w:t>
      </w:r>
    </w:p>
    <w:p w:rsidR="00644714" w:rsidRPr="00B01D23" w:rsidRDefault="000C2E19" w:rsidP="000C2E19">
      <w:pPr>
        <w:ind w:right="54"/>
        <w:jc w:val="both"/>
      </w:pPr>
      <w:r>
        <w:t xml:space="preserve">          </w:t>
      </w:r>
      <w:r w:rsidR="00EF1052" w:rsidRPr="00C82848">
        <w:t xml:space="preserve">В  </w:t>
      </w:r>
      <w:r w:rsidR="00EF1052" w:rsidRPr="00C82848">
        <w:rPr>
          <w:lang w:val="en-US"/>
        </w:rPr>
        <w:t>I</w:t>
      </w:r>
      <w:r w:rsidR="00EF1052" w:rsidRPr="00C82848">
        <w:t xml:space="preserve"> кв. 2022г. средства Р</w:t>
      </w:r>
      <w:r>
        <w:t>езервного фонда не использованы</w:t>
      </w:r>
      <w:r w:rsidR="00EF1052" w:rsidRPr="00C82848">
        <w:t>.</w:t>
      </w:r>
      <w:r w:rsidR="00FA1F46">
        <w:rPr>
          <w:b/>
          <w:bCs/>
        </w:rPr>
        <w:t xml:space="preserve"> </w:t>
      </w:r>
      <w:r w:rsidR="00644714" w:rsidRPr="00B01D23">
        <w:rPr>
          <w:b/>
          <w:bCs/>
        </w:rPr>
        <w:t xml:space="preserve"> </w:t>
      </w:r>
      <w:r w:rsidR="00644714" w:rsidRPr="00B01D23">
        <w:t>Решением  о бюджете с учётом измене</w:t>
      </w:r>
      <w:r w:rsidR="00B01D23" w:rsidRPr="00B01D23">
        <w:t>ний, внесенных Решением  ГД от 31</w:t>
      </w:r>
      <w:r w:rsidR="00644714" w:rsidRPr="00B01D23">
        <w:t>.03.202</w:t>
      </w:r>
      <w:r w:rsidR="00B01D23" w:rsidRPr="00B01D23">
        <w:t>2</w:t>
      </w:r>
      <w:r w:rsidR="00644714" w:rsidRPr="00B01D23">
        <w:t>г. № 1</w:t>
      </w:r>
      <w:r w:rsidR="00B01D23" w:rsidRPr="00B01D23">
        <w:t>5</w:t>
      </w:r>
      <w:r w:rsidR="00644714" w:rsidRPr="00B01D23">
        <w:t>-д</w:t>
      </w:r>
      <w:r w:rsidR="000A2AD7">
        <w:t>,</w:t>
      </w:r>
      <w:r w:rsidR="00644714" w:rsidRPr="00B01D23">
        <w:t xml:space="preserve">  прогнозируемый дефицит бю</w:t>
      </w:r>
      <w:r w:rsidR="00644714" w:rsidRPr="00B01D23">
        <w:t>д</w:t>
      </w:r>
      <w:r w:rsidR="00644714" w:rsidRPr="00B01D23">
        <w:t>жета городского посе</w:t>
      </w:r>
      <w:r w:rsidR="00B01D23" w:rsidRPr="00B01D23">
        <w:t>ления «Город Балабаново» на 2022</w:t>
      </w:r>
      <w:r w:rsidR="00644714" w:rsidRPr="00B01D23">
        <w:t>г. был утвер</w:t>
      </w:r>
      <w:r w:rsidR="00B01D23">
        <w:t>ждён в сумме</w:t>
      </w:r>
      <w:r w:rsidR="00B01D23" w:rsidRPr="00B01D23">
        <w:t xml:space="preserve"> 13 582 896,54 рублей.  В соответствии с о</w:t>
      </w:r>
      <w:r w:rsidR="00644714" w:rsidRPr="00B01D23">
        <w:t xml:space="preserve">тчётом за </w:t>
      </w:r>
      <w:r w:rsidR="00644714" w:rsidRPr="00B01D23">
        <w:rPr>
          <w:lang w:val="en-US"/>
        </w:rPr>
        <w:t>I</w:t>
      </w:r>
      <w:r w:rsidR="00E765D6" w:rsidRPr="00B01D23">
        <w:t xml:space="preserve"> квартал </w:t>
      </w:r>
      <w:r w:rsidR="00B01D23" w:rsidRPr="00B01D23">
        <w:t xml:space="preserve"> 2022</w:t>
      </w:r>
      <w:r w:rsidR="0062423A">
        <w:t>г.</w:t>
      </w:r>
      <w:r w:rsidR="00644714" w:rsidRPr="00B01D23">
        <w:t xml:space="preserve"> бюджет </w:t>
      </w:r>
      <w:r w:rsidR="00B01D23">
        <w:t xml:space="preserve">городского поселения </w:t>
      </w:r>
      <w:r w:rsidR="00644714" w:rsidRPr="00B01D23">
        <w:t xml:space="preserve">исполнен с </w:t>
      </w:r>
      <w:r w:rsidR="00B01D23" w:rsidRPr="00B01D23">
        <w:t>профиц</w:t>
      </w:r>
      <w:r w:rsidR="00B01D23" w:rsidRPr="00B01D23">
        <w:t>и</w:t>
      </w:r>
      <w:r w:rsidR="00B01D23" w:rsidRPr="00B01D23">
        <w:t xml:space="preserve">том в сумме 16 391 360,87 </w:t>
      </w:r>
      <w:r w:rsidR="00644714" w:rsidRPr="00B01D23">
        <w:t>ру</w:t>
      </w:r>
      <w:r w:rsidR="00644714" w:rsidRPr="00B01D23">
        <w:t>б</w:t>
      </w:r>
      <w:r w:rsidR="00644714" w:rsidRPr="00B01D23">
        <w:t xml:space="preserve">лей. </w:t>
      </w:r>
    </w:p>
    <w:p w:rsidR="00644714" w:rsidRPr="005A0CA8" w:rsidRDefault="000D5451" w:rsidP="00CC3A23">
      <w:pPr>
        <w:ind w:right="285" w:hanging="426"/>
        <w:jc w:val="both"/>
      </w:pPr>
      <w:r>
        <w:rPr>
          <w:b/>
        </w:rPr>
        <w:t xml:space="preserve">          </w:t>
      </w:r>
      <w:r w:rsidR="00FA1F46">
        <w:rPr>
          <w:b/>
        </w:rPr>
        <w:t xml:space="preserve">      </w:t>
      </w:r>
      <w:r w:rsidR="00644714" w:rsidRPr="007057FB">
        <w:t xml:space="preserve"> Отчет об исполнении бюджета за </w:t>
      </w:r>
      <w:r w:rsidR="00644714" w:rsidRPr="007057FB">
        <w:rPr>
          <w:lang w:val="en-US"/>
        </w:rPr>
        <w:t>I</w:t>
      </w:r>
      <w:r w:rsidR="002710F8">
        <w:t xml:space="preserve"> квартал 2022</w:t>
      </w:r>
      <w:r w:rsidR="00644714" w:rsidRPr="007057FB">
        <w:t xml:space="preserve"> года подготовлен в рамках полн</w:t>
      </w:r>
      <w:r w:rsidR="00644714" w:rsidRPr="007057FB">
        <w:t>о</w:t>
      </w:r>
      <w:r w:rsidR="00644714" w:rsidRPr="007057FB">
        <w:t>мочий Администрации (исполнительно</w:t>
      </w:r>
      <w:r w:rsidR="00644714" w:rsidRPr="005A0CA8">
        <w:t xml:space="preserve">-распорядительного органа) </w:t>
      </w:r>
      <w:r>
        <w:t xml:space="preserve"> </w:t>
      </w:r>
      <w:r w:rsidR="00644714" w:rsidRPr="005A0CA8">
        <w:t>городского поселения «Город Б</w:t>
      </w:r>
      <w:r w:rsidR="00644714" w:rsidRPr="005A0CA8">
        <w:t>а</w:t>
      </w:r>
      <w:r w:rsidR="00644714" w:rsidRPr="005A0CA8">
        <w:t>лабаново», не противоречит действующему законодательству и муниципальным правовым а</w:t>
      </w:r>
      <w:r w:rsidR="00644714" w:rsidRPr="005A0CA8">
        <w:t>к</w:t>
      </w:r>
      <w:r w:rsidR="00644714" w:rsidRPr="005A0CA8">
        <w:t>там городского поселения «Город Балабаново» и удовлетворяет требованиям полноты отраж</w:t>
      </w:r>
      <w:r w:rsidR="00644714" w:rsidRPr="005A0CA8">
        <w:t>е</w:t>
      </w:r>
      <w:r w:rsidR="00644714" w:rsidRPr="005A0CA8">
        <w:t>ния средств бюджета по доходам и расходам и источникам финансиров</w:t>
      </w:r>
      <w:r w:rsidR="00644714" w:rsidRPr="005A0CA8">
        <w:t>а</w:t>
      </w:r>
      <w:r w:rsidR="00644714" w:rsidRPr="005A0CA8">
        <w:t>ния дефицита бюджета.</w:t>
      </w:r>
    </w:p>
    <w:p w:rsidR="00A0555F" w:rsidRDefault="00D9738A" w:rsidP="00A0555F">
      <w:pPr>
        <w:ind w:left="-426" w:right="54"/>
        <w:jc w:val="both"/>
      </w:pPr>
      <w:r w:rsidRPr="000C2E19">
        <w:rPr>
          <w:i/>
          <w:color w:val="FF0000"/>
        </w:rPr>
        <w:t xml:space="preserve">        </w:t>
      </w:r>
      <w:r w:rsidR="00847D15" w:rsidRPr="000C2E19">
        <w:t xml:space="preserve">         </w:t>
      </w:r>
      <w:r w:rsidR="002F663C" w:rsidRPr="000C2E19">
        <w:t xml:space="preserve">  </w:t>
      </w:r>
    </w:p>
    <w:p w:rsidR="006622CF" w:rsidRPr="000C2E19" w:rsidRDefault="00A0555F" w:rsidP="00A0555F">
      <w:pPr>
        <w:ind w:left="-426" w:right="54"/>
        <w:jc w:val="both"/>
      </w:pPr>
      <w:r>
        <w:t xml:space="preserve">                  </w:t>
      </w:r>
      <w:r w:rsidR="00FA1F46" w:rsidRPr="000C2E19">
        <w:t>П</w:t>
      </w:r>
      <w:r w:rsidR="006622CF" w:rsidRPr="000C2E19">
        <w:t>редседател</w:t>
      </w:r>
      <w:r w:rsidR="00644714" w:rsidRPr="000C2E19">
        <w:t>ь</w:t>
      </w:r>
      <w:r w:rsidR="006622CF" w:rsidRPr="000C2E19">
        <w:t xml:space="preserve"> Контрольно-счетного органа   </w:t>
      </w:r>
    </w:p>
    <w:p w:rsidR="00D42A4F" w:rsidRPr="000C2E19" w:rsidRDefault="006622CF" w:rsidP="00A0555F">
      <w:pPr>
        <w:pStyle w:val="af"/>
        <w:jc w:val="left"/>
        <w:sectPr w:rsidR="00D42A4F" w:rsidRPr="000C2E19" w:rsidSect="00BA447F">
          <w:headerReference w:type="even" r:id="rId11"/>
          <w:headerReference w:type="default" r:id="rId12"/>
          <w:pgSz w:w="11909" w:h="16834"/>
          <w:pgMar w:top="993" w:right="569" w:bottom="851" w:left="1080" w:header="720" w:footer="720" w:gutter="0"/>
          <w:cols w:space="60"/>
          <w:noEndnote/>
          <w:docGrid w:linePitch="326"/>
        </w:sectPr>
      </w:pPr>
      <w:r w:rsidRPr="000C2E19">
        <w:rPr>
          <w:rFonts w:ascii="Times New Roman" w:hAnsi="Times New Roman" w:cs="Times New Roman"/>
          <w:sz w:val="24"/>
          <w:szCs w:val="24"/>
        </w:rPr>
        <w:t xml:space="preserve">           городского поселения «Город Балабаново»</w:t>
      </w:r>
      <w:r w:rsidRPr="000C2E19">
        <w:t xml:space="preserve"> </w:t>
      </w:r>
      <w:r w:rsidRPr="000C2E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4451" w:rsidRPr="000C2E19">
        <w:rPr>
          <w:rFonts w:ascii="Times New Roman" w:hAnsi="Times New Roman" w:cs="Times New Roman"/>
          <w:sz w:val="24"/>
          <w:szCs w:val="24"/>
        </w:rPr>
        <w:t xml:space="preserve">   </w:t>
      </w:r>
      <w:r w:rsidRPr="000C2E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4714" w:rsidRPr="000C2E19">
        <w:rPr>
          <w:rFonts w:ascii="Times New Roman" w:hAnsi="Times New Roman" w:cs="Times New Roman"/>
          <w:sz w:val="24"/>
          <w:szCs w:val="24"/>
        </w:rPr>
        <w:t xml:space="preserve">      </w:t>
      </w:r>
      <w:r w:rsidRPr="000C2E19">
        <w:rPr>
          <w:rFonts w:ascii="Times New Roman" w:hAnsi="Times New Roman" w:cs="Times New Roman"/>
          <w:sz w:val="24"/>
          <w:szCs w:val="24"/>
        </w:rPr>
        <w:t xml:space="preserve">      </w:t>
      </w:r>
      <w:r w:rsidR="002628AE" w:rsidRPr="000C2E19">
        <w:rPr>
          <w:rFonts w:ascii="Times New Roman" w:hAnsi="Times New Roman" w:cs="Times New Roman"/>
          <w:sz w:val="24"/>
          <w:szCs w:val="24"/>
        </w:rPr>
        <w:t xml:space="preserve">  </w:t>
      </w:r>
      <w:r w:rsidRPr="000C2E19">
        <w:rPr>
          <w:rFonts w:ascii="Times New Roman" w:hAnsi="Times New Roman" w:cs="Times New Roman"/>
          <w:sz w:val="24"/>
          <w:szCs w:val="24"/>
        </w:rPr>
        <w:t xml:space="preserve"> Полякова Ю.</w:t>
      </w:r>
      <w:r w:rsidR="002F663C" w:rsidRPr="000C2E19">
        <w:rPr>
          <w:rFonts w:ascii="Times New Roman" w:hAnsi="Times New Roman" w:cs="Times New Roman"/>
          <w:sz w:val="24"/>
          <w:szCs w:val="24"/>
        </w:rPr>
        <w:t>И.</w:t>
      </w:r>
      <w:r w:rsidR="002F663C" w:rsidRPr="000C2E19">
        <w:t xml:space="preserve"> </w:t>
      </w:r>
    </w:p>
    <w:p w:rsidR="00C577A9" w:rsidRPr="00C577A9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333333"/>
          <w:sz w:val="20"/>
          <w:szCs w:val="20"/>
        </w:rPr>
      </w:pPr>
    </w:p>
    <w:sectPr w:rsidR="00C577A9" w:rsidRPr="00C577A9" w:rsidSect="002409BA">
      <w:headerReference w:type="even" r:id="rId13"/>
      <w:headerReference w:type="default" r:id="rId1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01" w:rsidRDefault="00080901">
      <w:r>
        <w:separator/>
      </w:r>
    </w:p>
  </w:endnote>
  <w:endnote w:type="continuationSeparator" w:id="0">
    <w:p w:rsidR="00080901" w:rsidRDefault="0008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01" w:rsidRDefault="00080901">
      <w:r>
        <w:separator/>
      </w:r>
    </w:p>
  </w:footnote>
  <w:footnote w:type="continuationSeparator" w:id="0">
    <w:p w:rsidR="00080901" w:rsidRDefault="00080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EF" w:rsidRDefault="00B835EF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35EF" w:rsidRDefault="00B835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EF" w:rsidRDefault="00B835EF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E62DD">
      <w:rPr>
        <w:rStyle w:val="ae"/>
        <w:noProof/>
      </w:rPr>
      <w:t>6</w:t>
    </w:r>
    <w:r>
      <w:rPr>
        <w:rStyle w:val="ae"/>
      </w:rPr>
      <w:fldChar w:fldCharType="end"/>
    </w:r>
  </w:p>
  <w:p w:rsidR="00B835EF" w:rsidRDefault="00B835E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EF" w:rsidRDefault="00B835EF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835EF" w:rsidRDefault="00B835E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EF" w:rsidRDefault="00B835EF" w:rsidP="00A07E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0555F">
      <w:rPr>
        <w:rStyle w:val="ae"/>
        <w:noProof/>
      </w:rPr>
      <w:t>7</w:t>
    </w:r>
    <w:r>
      <w:rPr>
        <w:rStyle w:val="ae"/>
      </w:rPr>
      <w:fldChar w:fldCharType="end"/>
    </w:r>
  </w:p>
  <w:p w:rsidR="00B835EF" w:rsidRDefault="00B835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B7095"/>
    <w:multiLevelType w:val="hybridMultilevel"/>
    <w:tmpl w:val="B12C6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6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41F6C76"/>
    <w:multiLevelType w:val="hybridMultilevel"/>
    <w:tmpl w:val="61BCC334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A02"/>
    <w:multiLevelType w:val="hybridMultilevel"/>
    <w:tmpl w:val="7C44D036"/>
    <w:lvl w:ilvl="0" w:tplc="DA4C1D7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0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B6867BD"/>
    <w:multiLevelType w:val="hybridMultilevel"/>
    <w:tmpl w:val="7B60959E"/>
    <w:lvl w:ilvl="0" w:tplc="1BA278DE">
      <w:start w:val="1"/>
      <w:numFmt w:val="decimal"/>
      <w:lvlText w:val="%1."/>
      <w:lvlJc w:val="left"/>
      <w:pPr>
        <w:tabs>
          <w:tab w:val="num" w:pos="1999"/>
        </w:tabs>
        <w:ind w:left="199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2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83E97"/>
    <w:multiLevelType w:val="hybridMultilevel"/>
    <w:tmpl w:val="E9F89344"/>
    <w:lvl w:ilvl="0" w:tplc="2952904A">
      <w:start w:val="4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37E65"/>
    <w:multiLevelType w:val="hybridMultilevel"/>
    <w:tmpl w:val="7E8AF08A"/>
    <w:lvl w:ilvl="0" w:tplc="515E0740">
      <w:start w:val="2"/>
      <w:numFmt w:val="bullet"/>
      <w:lvlText w:val=""/>
      <w:lvlJc w:val="left"/>
      <w:pPr>
        <w:ind w:left="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380C6EB1"/>
    <w:multiLevelType w:val="multilevel"/>
    <w:tmpl w:val="8EF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538F51B3"/>
    <w:multiLevelType w:val="hybridMultilevel"/>
    <w:tmpl w:val="A25634E8"/>
    <w:lvl w:ilvl="0" w:tplc="041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82E97"/>
    <w:multiLevelType w:val="hybridMultilevel"/>
    <w:tmpl w:val="0744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DC84E48"/>
    <w:multiLevelType w:val="hybridMultilevel"/>
    <w:tmpl w:val="A7445B62"/>
    <w:lvl w:ilvl="0" w:tplc="6282807A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29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2">
    <w:nsid w:val="7CE64970"/>
    <w:multiLevelType w:val="hybridMultilevel"/>
    <w:tmpl w:val="CDBADBA6"/>
    <w:lvl w:ilvl="0" w:tplc="E506DA3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14"/>
  </w:num>
  <w:num w:numId="4">
    <w:abstractNumId w:val="7"/>
  </w:num>
  <w:num w:numId="5">
    <w:abstractNumId w:val="12"/>
  </w:num>
  <w:num w:numId="6">
    <w:abstractNumId w:val="2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7"/>
  </w:num>
  <w:num w:numId="10">
    <w:abstractNumId w:val="19"/>
  </w:num>
  <w:num w:numId="11">
    <w:abstractNumId w:val="10"/>
  </w:num>
  <w:num w:numId="12">
    <w:abstractNumId w:val="4"/>
  </w:num>
  <w:num w:numId="13">
    <w:abstractNumId w:val="5"/>
  </w:num>
  <w:num w:numId="14">
    <w:abstractNumId w:val="33"/>
  </w:num>
  <w:num w:numId="15">
    <w:abstractNumId w:val="30"/>
  </w:num>
  <w:num w:numId="16">
    <w:abstractNumId w:val="17"/>
  </w:num>
  <w:num w:numId="17">
    <w:abstractNumId w:val="20"/>
  </w:num>
  <w:num w:numId="18">
    <w:abstractNumId w:val="3"/>
  </w:num>
  <w:num w:numId="19">
    <w:abstractNumId w:val="1"/>
  </w:num>
  <w:num w:numId="20">
    <w:abstractNumId w:val="22"/>
  </w:num>
  <w:num w:numId="21">
    <w:abstractNumId w:val="23"/>
  </w:num>
  <w:num w:numId="22">
    <w:abstractNumId w:val="18"/>
  </w:num>
  <w:num w:numId="23">
    <w:abstractNumId w:val="31"/>
  </w:num>
  <w:num w:numId="24">
    <w:abstractNumId w:val="24"/>
    <w:lvlOverride w:ilvl="0">
      <w:startOverride w:val="1"/>
    </w:lvlOverride>
  </w:num>
  <w:num w:numId="25">
    <w:abstractNumId w:val="9"/>
  </w:num>
  <w:num w:numId="26">
    <w:abstractNumId w:val="28"/>
  </w:num>
  <w:num w:numId="27">
    <w:abstractNumId w:val="11"/>
  </w:num>
  <w:num w:numId="28">
    <w:abstractNumId w:val="16"/>
  </w:num>
  <w:num w:numId="29">
    <w:abstractNumId w:val="2"/>
  </w:num>
  <w:num w:numId="30">
    <w:abstractNumId w:val="15"/>
  </w:num>
  <w:num w:numId="31">
    <w:abstractNumId w:val="26"/>
  </w:num>
  <w:num w:numId="32">
    <w:abstractNumId w:val="32"/>
  </w:num>
  <w:num w:numId="33">
    <w:abstractNumId w:val="8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936"/>
    <w:rsid w:val="000029C3"/>
    <w:rsid w:val="00003157"/>
    <w:rsid w:val="00003AC0"/>
    <w:rsid w:val="00004655"/>
    <w:rsid w:val="00004A30"/>
    <w:rsid w:val="000053C1"/>
    <w:rsid w:val="0000651F"/>
    <w:rsid w:val="0000737C"/>
    <w:rsid w:val="00007604"/>
    <w:rsid w:val="00007EA1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C7D"/>
    <w:rsid w:val="00014EDC"/>
    <w:rsid w:val="000150F7"/>
    <w:rsid w:val="00015903"/>
    <w:rsid w:val="00017183"/>
    <w:rsid w:val="00017E61"/>
    <w:rsid w:val="00020328"/>
    <w:rsid w:val="000203B9"/>
    <w:rsid w:val="00021383"/>
    <w:rsid w:val="000216E1"/>
    <w:rsid w:val="0002201E"/>
    <w:rsid w:val="00025778"/>
    <w:rsid w:val="00025B94"/>
    <w:rsid w:val="000304E5"/>
    <w:rsid w:val="00030671"/>
    <w:rsid w:val="00030737"/>
    <w:rsid w:val="00030F6E"/>
    <w:rsid w:val="00031124"/>
    <w:rsid w:val="00031373"/>
    <w:rsid w:val="000329E4"/>
    <w:rsid w:val="0003392C"/>
    <w:rsid w:val="00033A35"/>
    <w:rsid w:val="000348D0"/>
    <w:rsid w:val="00035026"/>
    <w:rsid w:val="00035083"/>
    <w:rsid w:val="000360D6"/>
    <w:rsid w:val="000368E5"/>
    <w:rsid w:val="00037288"/>
    <w:rsid w:val="00037D7A"/>
    <w:rsid w:val="00041060"/>
    <w:rsid w:val="0004195B"/>
    <w:rsid w:val="0004211D"/>
    <w:rsid w:val="00044C3A"/>
    <w:rsid w:val="00044F76"/>
    <w:rsid w:val="00045445"/>
    <w:rsid w:val="00045DDC"/>
    <w:rsid w:val="00046492"/>
    <w:rsid w:val="0004657B"/>
    <w:rsid w:val="000510BE"/>
    <w:rsid w:val="00052A21"/>
    <w:rsid w:val="00052AC5"/>
    <w:rsid w:val="00054348"/>
    <w:rsid w:val="00054DA0"/>
    <w:rsid w:val="000552CE"/>
    <w:rsid w:val="000555A7"/>
    <w:rsid w:val="00056A64"/>
    <w:rsid w:val="00057F0D"/>
    <w:rsid w:val="0006127B"/>
    <w:rsid w:val="00062A52"/>
    <w:rsid w:val="000633C7"/>
    <w:rsid w:val="00065185"/>
    <w:rsid w:val="0006549B"/>
    <w:rsid w:val="00066617"/>
    <w:rsid w:val="0006683C"/>
    <w:rsid w:val="00066A25"/>
    <w:rsid w:val="00066DE1"/>
    <w:rsid w:val="000700ED"/>
    <w:rsid w:val="000706FF"/>
    <w:rsid w:val="000717DB"/>
    <w:rsid w:val="000719AA"/>
    <w:rsid w:val="0007278A"/>
    <w:rsid w:val="000737B8"/>
    <w:rsid w:val="00073D7A"/>
    <w:rsid w:val="00073E7E"/>
    <w:rsid w:val="000742AD"/>
    <w:rsid w:val="00074A20"/>
    <w:rsid w:val="00075DF3"/>
    <w:rsid w:val="0007614B"/>
    <w:rsid w:val="000766DE"/>
    <w:rsid w:val="00076E95"/>
    <w:rsid w:val="00077CF4"/>
    <w:rsid w:val="00080901"/>
    <w:rsid w:val="000818E3"/>
    <w:rsid w:val="0008273D"/>
    <w:rsid w:val="00082C14"/>
    <w:rsid w:val="00083A9C"/>
    <w:rsid w:val="00083C68"/>
    <w:rsid w:val="00083E23"/>
    <w:rsid w:val="00084774"/>
    <w:rsid w:val="000847D2"/>
    <w:rsid w:val="00085116"/>
    <w:rsid w:val="0008553E"/>
    <w:rsid w:val="00085CC7"/>
    <w:rsid w:val="00086E5F"/>
    <w:rsid w:val="000870B5"/>
    <w:rsid w:val="0009026E"/>
    <w:rsid w:val="0009110A"/>
    <w:rsid w:val="00091BE5"/>
    <w:rsid w:val="000933CD"/>
    <w:rsid w:val="00093995"/>
    <w:rsid w:val="00093EE9"/>
    <w:rsid w:val="00095E76"/>
    <w:rsid w:val="0009624C"/>
    <w:rsid w:val="000970CE"/>
    <w:rsid w:val="00097F50"/>
    <w:rsid w:val="000A0811"/>
    <w:rsid w:val="000A0D49"/>
    <w:rsid w:val="000A0F8E"/>
    <w:rsid w:val="000A1461"/>
    <w:rsid w:val="000A14CD"/>
    <w:rsid w:val="000A2AD7"/>
    <w:rsid w:val="000A3048"/>
    <w:rsid w:val="000A3174"/>
    <w:rsid w:val="000A31BA"/>
    <w:rsid w:val="000A43B2"/>
    <w:rsid w:val="000A4B74"/>
    <w:rsid w:val="000A77B1"/>
    <w:rsid w:val="000A7804"/>
    <w:rsid w:val="000A787B"/>
    <w:rsid w:val="000B16A6"/>
    <w:rsid w:val="000B178C"/>
    <w:rsid w:val="000B251C"/>
    <w:rsid w:val="000B2C2C"/>
    <w:rsid w:val="000B339D"/>
    <w:rsid w:val="000B3F65"/>
    <w:rsid w:val="000B472D"/>
    <w:rsid w:val="000B5DEC"/>
    <w:rsid w:val="000B6501"/>
    <w:rsid w:val="000B6559"/>
    <w:rsid w:val="000B7436"/>
    <w:rsid w:val="000B7CDF"/>
    <w:rsid w:val="000C150E"/>
    <w:rsid w:val="000C167C"/>
    <w:rsid w:val="000C18A7"/>
    <w:rsid w:val="000C191D"/>
    <w:rsid w:val="000C19C0"/>
    <w:rsid w:val="000C1B69"/>
    <w:rsid w:val="000C1BA4"/>
    <w:rsid w:val="000C21E8"/>
    <w:rsid w:val="000C2E19"/>
    <w:rsid w:val="000C3270"/>
    <w:rsid w:val="000C3315"/>
    <w:rsid w:val="000C5DC2"/>
    <w:rsid w:val="000C6051"/>
    <w:rsid w:val="000D07AF"/>
    <w:rsid w:val="000D0968"/>
    <w:rsid w:val="000D0D5D"/>
    <w:rsid w:val="000D1EB8"/>
    <w:rsid w:val="000D1EE8"/>
    <w:rsid w:val="000D2068"/>
    <w:rsid w:val="000D2622"/>
    <w:rsid w:val="000D291A"/>
    <w:rsid w:val="000D3C30"/>
    <w:rsid w:val="000D46F8"/>
    <w:rsid w:val="000D5451"/>
    <w:rsid w:val="000D5BBA"/>
    <w:rsid w:val="000D6B9D"/>
    <w:rsid w:val="000E0A08"/>
    <w:rsid w:val="000E13C6"/>
    <w:rsid w:val="000E17F2"/>
    <w:rsid w:val="000E21FE"/>
    <w:rsid w:val="000E2247"/>
    <w:rsid w:val="000E2A4D"/>
    <w:rsid w:val="000E308D"/>
    <w:rsid w:val="000E3E16"/>
    <w:rsid w:val="000E44BD"/>
    <w:rsid w:val="000E453A"/>
    <w:rsid w:val="000E68EF"/>
    <w:rsid w:val="000E7278"/>
    <w:rsid w:val="000E7F0C"/>
    <w:rsid w:val="000F08CE"/>
    <w:rsid w:val="000F1DBB"/>
    <w:rsid w:val="000F2816"/>
    <w:rsid w:val="000F2986"/>
    <w:rsid w:val="000F2B12"/>
    <w:rsid w:val="000F2B6E"/>
    <w:rsid w:val="000F35F1"/>
    <w:rsid w:val="000F49F2"/>
    <w:rsid w:val="000F4A6E"/>
    <w:rsid w:val="000F5A2F"/>
    <w:rsid w:val="000F639A"/>
    <w:rsid w:val="000F6C5E"/>
    <w:rsid w:val="000F6E23"/>
    <w:rsid w:val="000F6E5F"/>
    <w:rsid w:val="000F7B17"/>
    <w:rsid w:val="000F7ED1"/>
    <w:rsid w:val="001003BF"/>
    <w:rsid w:val="00100C88"/>
    <w:rsid w:val="00100FEE"/>
    <w:rsid w:val="0010149D"/>
    <w:rsid w:val="00102547"/>
    <w:rsid w:val="00102DB1"/>
    <w:rsid w:val="0010422E"/>
    <w:rsid w:val="001044F6"/>
    <w:rsid w:val="00104C2D"/>
    <w:rsid w:val="00104D46"/>
    <w:rsid w:val="00104FD0"/>
    <w:rsid w:val="00105643"/>
    <w:rsid w:val="00106BB5"/>
    <w:rsid w:val="00106CF7"/>
    <w:rsid w:val="00106D2D"/>
    <w:rsid w:val="00107A2E"/>
    <w:rsid w:val="001111FE"/>
    <w:rsid w:val="001120DC"/>
    <w:rsid w:val="00112AF2"/>
    <w:rsid w:val="0011519B"/>
    <w:rsid w:val="001151C4"/>
    <w:rsid w:val="001152A1"/>
    <w:rsid w:val="001160ED"/>
    <w:rsid w:val="00116940"/>
    <w:rsid w:val="00117EF8"/>
    <w:rsid w:val="00120275"/>
    <w:rsid w:val="0012061E"/>
    <w:rsid w:val="00120C51"/>
    <w:rsid w:val="00120E64"/>
    <w:rsid w:val="00123BE3"/>
    <w:rsid w:val="00123EA9"/>
    <w:rsid w:val="00124A5D"/>
    <w:rsid w:val="00124C87"/>
    <w:rsid w:val="0012558C"/>
    <w:rsid w:val="00125615"/>
    <w:rsid w:val="00125E5D"/>
    <w:rsid w:val="0012684C"/>
    <w:rsid w:val="00126851"/>
    <w:rsid w:val="00126E2D"/>
    <w:rsid w:val="001279FD"/>
    <w:rsid w:val="00127E33"/>
    <w:rsid w:val="001302F2"/>
    <w:rsid w:val="00132316"/>
    <w:rsid w:val="001327FC"/>
    <w:rsid w:val="00132EFA"/>
    <w:rsid w:val="00133692"/>
    <w:rsid w:val="00133EB2"/>
    <w:rsid w:val="001340DC"/>
    <w:rsid w:val="00134286"/>
    <w:rsid w:val="001350A1"/>
    <w:rsid w:val="00135831"/>
    <w:rsid w:val="00136042"/>
    <w:rsid w:val="001362E7"/>
    <w:rsid w:val="001369EC"/>
    <w:rsid w:val="00136B76"/>
    <w:rsid w:val="00137E86"/>
    <w:rsid w:val="00140BC3"/>
    <w:rsid w:val="00142814"/>
    <w:rsid w:val="0014291D"/>
    <w:rsid w:val="00143542"/>
    <w:rsid w:val="00143C6E"/>
    <w:rsid w:val="00144173"/>
    <w:rsid w:val="00144214"/>
    <w:rsid w:val="001448FE"/>
    <w:rsid w:val="00144F55"/>
    <w:rsid w:val="00145F5F"/>
    <w:rsid w:val="00150DA1"/>
    <w:rsid w:val="001511EB"/>
    <w:rsid w:val="00151C55"/>
    <w:rsid w:val="00152BEF"/>
    <w:rsid w:val="00152E97"/>
    <w:rsid w:val="00154137"/>
    <w:rsid w:val="0015460A"/>
    <w:rsid w:val="0015528E"/>
    <w:rsid w:val="0015799C"/>
    <w:rsid w:val="00157DB5"/>
    <w:rsid w:val="00160514"/>
    <w:rsid w:val="00160D7A"/>
    <w:rsid w:val="0016302E"/>
    <w:rsid w:val="001667A4"/>
    <w:rsid w:val="00166AF7"/>
    <w:rsid w:val="00167E77"/>
    <w:rsid w:val="00167EA7"/>
    <w:rsid w:val="00170BD5"/>
    <w:rsid w:val="00170ED5"/>
    <w:rsid w:val="00173623"/>
    <w:rsid w:val="0017379C"/>
    <w:rsid w:val="00173CC5"/>
    <w:rsid w:val="00173D2C"/>
    <w:rsid w:val="00175145"/>
    <w:rsid w:val="0017545D"/>
    <w:rsid w:val="0017588F"/>
    <w:rsid w:val="00176749"/>
    <w:rsid w:val="00176F02"/>
    <w:rsid w:val="001777F3"/>
    <w:rsid w:val="00180348"/>
    <w:rsid w:val="001805D9"/>
    <w:rsid w:val="001807C7"/>
    <w:rsid w:val="00180EDF"/>
    <w:rsid w:val="001810FC"/>
    <w:rsid w:val="00181B58"/>
    <w:rsid w:val="00184CBA"/>
    <w:rsid w:val="001850A5"/>
    <w:rsid w:val="0018591B"/>
    <w:rsid w:val="00185D40"/>
    <w:rsid w:val="0018644D"/>
    <w:rsid w:val="00186B5D"/>
    <w:rsid w:val="00186BCD"/>
    <w:rsid w:val="00186E9D"/>
    <w:rsid w:val="001876A3"/>
    <w:rsid w:val="00187863"/>
    <w:rsid w:val="0019036A"/>
    <w:rsid w:val="00190AC4"/>
    <w:rsid w:val="00190C53"/>
    <w:rsid w:val="00190D7E"/>
    <w:rsid w:val="00191123"/>
    <w:rsid w:val="00192422"/>
    <w:rsid w:val="001928CA"/>
    <w:rsid w:val="001929E8"/>
    <w:rsid w:val="00192B51"/>
    <w:rsid w:val="001930AA"/>
    <w:rsid w:val="0019338F"/>
    <w:rsid w:val="001946B3"/>
    <w:rsid w:val="0019478C"/>
    <w:rsid w:val="00195581"/>
    <w:rsid w:val="00196205"/>
    <w:rsid w:val="0019710F"/>
    <w:rsid w:val="001A018E"/>
    <w:rsid w:val="001A1605"/>
    <w:rsid w:val="001A23D8"/>
    <w:rsid w:val="001A2826"/>
    <w:rsid w:val="001A31F3"/>
    <w:rsid w:val="001A3B7F"/>
    <w:rsid w:val="001A407B"/>
    <w:rsid w:val="001A4B74"/>
    <w:rsid w:val="001A4E1A"/>
    <w:rsid w:val="001A4F91"/>
    <w:rsid w:val="001A50BB"/>
    <w:rsid w:val="001A583A"/>
    <w:rsid w:val="001A5F2D"/>
    <w:rsid w:val="001A6A6C"/>
    <w:rsid w:val="001A76FE"/>
    <w:rsid w:val="001B1883"/>
    <w:rsid w:val="001B3A80"/>
    <w:rsid w:val="001B5BF1"/>
    <w:rsid w:val="001B696A"/>
    <w:rsid w:val="001B7411"/>
    <w:rsid w:val="001B75A8"/>
    <w:rsid w:val="001B77BE"/>
    <w:rsid w:val="001B78EE"/>
    <w:rsid w:val="001C067A"/>
    <w:rsid w:val="001C157B"/>
    <w:rsid w:val="001C20C2"/>
    <w:rsid w:val="001C218B"/>
    <w:rsid w:val="001C2198"/>
    <w:rsid w:val="001C268F"/>
    <w:rsid w:val="001C29E3"/>
    <w:rsid w:val="001C4056"/>
    <w:rsid w:val="001C4FC1"/>
    <w:rsid w:val="001C50D2"/>
    <w:rsid w:val="001C7C0E"/>
    <w:rsid w:val="001D0305"/>
    <w:rsid w:val="001D0334"/>
    <w:rsid w:val="001D037F"/>
    <w:rsid w:val="001D138B"/>
    <w:rsid w:val="001D42C0"/>
    <w:rsid w:val="001D4C32"/>
    <w:rsid w:val="001D517F"/>
    <w:rsid w:val="001D5464"/>
    <w:rsid w:val="001D5FB3"/>
    <w:rsid w:val="001D664D"/>
    <w:rsid w:val="001D71CD"/>
    <w:rsid w:val="001D78DC"/>
    <w:rsid w:val="001E13E8"/>
    <w:rsid w:val="001E1943"/>
    <w:rsid w:val="001E2176"/>
    <w:rsid w:val="001E266C"/>
    <w:rsid w:val="001E2ABF"/>
    <w:rsid w:val="001E32B1"/>
    <w:rsid w:val="001E40D9"/>
    <w:rsid w:val="001E42DF"/>
    <w:rsid w:val="001E4376"/>
    <w:rsid w:val="001E4FE1"/>
    <w:rsid w:val="001E5BDB"/>
    <w:rsid w:val="001E699A"/>
    <w:rsid w:val="001E735E"/>
    <w:rsid w:val="001E7E9C"/>
    <w:rsid w:val="001F03F2"/>
    <w:rsid w:val="001F0828"/>
    <w:rsid w:val="001F1288"/>
    <w:rsid w:val="001F1CC1"/>
    <w:rsid w:val="001F2653"/>
    <w:rsid w:val="001F26EA"/>
    <w:rsid w:val="001F278B"/>
    <w:rsid w:val="001F2F45"/>
    <w:rsid w:val="001F4196"/>
    <w:rsid w:val="001F4DB6"/>
    <w:rsid w:val="001F5CC7"/>
    <w:rsid w:val="001F6B69"/>
    <w:rsid w:val="001F6BE1"/>
    <w:rsid w:val="001F70D5"/>
    <w:rsid w:val="001F7E8E"/>
    <w:rsid w:val="00200240"/>
    <w:rsid w:val="00200406"/>
    <w:rsid w:val="002011B9"/>
    <w:rsid w:val="00202E89"/>
    <w:rsid w:val="00203C49"/>
    <w:rsid w:val="002069AA"/>
    <w:rsid w:val="002074A1"/>
    <w:rsid w:val="002075A3"/>
    <w:rsid w:val="00207AD9"/>
    <w:rsid w:val="00210299"/>
    <w:rsid w:val="0021067E"/>
    <w:rsid w:val="002116CB"/>
    <w:rsid w:val="0021173D"/>
    <w:rsid w:val="00211768"/>
    <w:rsid w:val="002144BA"/>
    <w:rsid w:val="00214FE7"/>
    <w:rsid w:val="00215DFE"/>
    <w:rsid w:val="0021659A"/>
    <w:rsid w:val="00216E35"/>
    <w:rsid w:val="002176AE"/>
    <w:rsid w:val="00220A5E"/>
    <w:rsid w:val="00220FEA"/>
    <w:rsid w:val="00221070"/>
    <w:rsid w:val="00222395"/>
    <w:rsid w:val="00223CE2"/>
    <w:rsid w:val="002244C5"/>
    <w:rsid w:val="00225FE6"/>
    <w:rsid w:val="00226FC8"/>
    <w:rsid w:val="0022708D"/>
    <w:rsid w:val="0022761F"/>
    <w:rsid w:val="00227F8D"/>
    <w:rsid w:val="002306F5"/>
    <w:rsid w:val="0023228B"/>
    <w:rsid w:val="00232545"/>
    <w:rsid w:val="00232CE2"/>
    <w:rsid w:val="002349EF"/>
    <w:rsid w:val="00234E6E"/>
    <w:rsid w:val="002352ED"/>
    <w:rsid w:val="0023559E"/>
    <w:rsid w:val="002361DE"/>
    <w:rsid w:val="00237E32"/>
    <w:rsid w:val="00237F23"/>
    <w:rsid w:val="00240202"/>
    <w:rsid w:val="002408EB"/>
    <w:rsid w:val="002408EC"/>
    <w:rsid w:val="002409BA"/>
    <w:rsid w:val="002413A7"/>
    <w:rsid w:val="00241DFC"/>
    <w:rsid w:val="00242A63"/>
    <w:rsid w:val="002430AE"/>
    <w:rsid w:val="0024325D"/>
    <w:rsid w:val="00245786"/>
    <w:rsid w:val="002463BD"/>
    <w:rsid w:val="002464F5"/>
    <w:rsid w:val="0024678E"/>
    <w:rsid w:val="0025136D"/>
    <w:rsid w:val="00251C02"/>
    <w:rsid w:val="00251FBB"/>
    <w:rsid w:val="00252755"/>
    <w:rsid w:val="0025306E"/>
    <w:rsid w:val="00253FD4"/>
    <w:rsid w:val="0025586B"/>
    <w:rsid w:val="002578E9"/>
    <w:rsid w:val="00261AE1"/>
    <w:rsid w:val="00261C63"/>
    <w:rsid w:val="00261C92"/>
    <w:rsid w:val="002628AE"/>
    <w:rsid w:val="00262D58"/>
    <w:rsid w:val="00264128"/>
    <w:rsid w:val="00264207"/>
    <w:rsid w:val="00264CD4"/>
    <w:rsid w:val="00264F7F"/>
    <w:rsid w:val="00265359"/>
    <w:rsid w:val="00265AF9"/>
    <w:rsid w:val="00265C1D"/>
    <w:rsid w:val="00266477"/>
    <w:rsid w:val="00266562"/>
    <w:rsid w:val="002666CA"/>
    <w:rsid w:val="0026745E"/>
    <w:rsid w:val="00267592"/>
    <w:rsid w:val="00267731"/>
    <w:rsid w:val="002710F8"/>
    <w:rsid w:val="00271297"/>
    <w:rsid w:val="002715E3"/>
    <w:rsid w:val="002727F5"/>
    <w:rsid w:val="00273023"/>
    <w:rsid w:val="00273D70"/>
    <w:rsid w:val="00273FB9"/>
    <w:rsid w:val="002753F1"/>
    <w:rsid w:val="00275548"/>
    <w:rsid w:val="002755A9"/>
    <w:rsid w:val="002761C4"/>
    <w:rsid w:val="00277177"/>
    <w:rsid w:val="002818A1"/>
    <w:rsid w:val="00281D55"/>
    <w:rsid w:val="00283C45"/>
    <w:rsid w:val="0028509B"/>
    <w:rsid w:val="00285634"/>
    <w:rsid w:val="00286392"/>
    <w:rsid w:val="00287FAF"/>
    <w:rsid w:val="00290432"/>
    <w:rsid w:val="002905D2"/>
    <w:rsid w:val="002920E6"/>
    <w:rsid w:val="00292D90"/>
    <w:rsid w:val="0029408F"/>
    <w:rsid w:val="0029577A"/>
    <w:rsid w:val="00295C90"/>
    <w:rsid w:val="00296E7F"/>
    <w:rsid w:val="002970D1"/>
    <w:rsid w:val="00297328"/>
    <w:rsid w:val="002A007D"/>
    <w:rsid w:val="002A0171"/>
    <w:rsid w:val="002A0B9A"/>
    <w:rsid w:val="002A0DB7"/>
    <w:rsid w:val="002A13CF"/>
    <w:rsid w:val="002A1805"/>
    <w:rsid w:val="002A1C17"/>
    <w:rsid w:val="002A2533"/>
    <w:rsid w:val="002A2681"/>
    <w:rsid w:val="002A2BD5"/>
    <w:rsid w:val="002A2CCE"/>
    <w:rsid w:val="002A3C30"/>
    <w:rsid w:val="002A4437"/>
    <w:rsid w:val="002A5594"/>
    <w:rsid w:val="002A6231"/>
    <w:rsid w:val="002A6ADB"/>
    <w:rsid w:val="002A6BA9"/>
    <w:rsid w:val="002B06C4"/>
    <w:rsid w:val="002B167B"/>
    <w:rsid w:val="002B1E72"/>
    <w:rsid w:val="002B20CB"/>
    <w:rsid w:val="002B2366"/>
    <w:rsid w:val="002B40DB"/>
    <w:rsid w:val="002B4CDD"/>
    <w:rsid w:val="002B5250"/>
    <w:rsid w:val="002B53E5"/>
    <w:rsid w:val="002C0C46"/>
    <w:rsid w:val="002C0E46"/>
    <w:rsid w:val="002C2850"/>
    <w:rsid w:val="002C324B"/>
    <w:rsid w:val="002C33F2"/>
    <w:rsid w:val="002C486A"/>
    <w:rsid w:val="002C4C34"/>
    <w:rsid w:val="002C64D3"/>
    <w:rsid w:val="002C6807"/>
    <w:rsid w:val="002C6A32"/>
    <w:rsid w:val="002C6B8F"/>
    <w:rsid w:val="002C6E74"/>
    <w:rsid w:val="002C7AE9"/>
    <w:rsid w:val="002D02E7"/>
    <w:rsid w:val="002D0A49"/>
    <w:rsid w:val="002D0ECD"/>
    <w:rsid w:val="002D5C6C"/>
    <w:rsid w:val="002D5CA2"/>
    <w:rsid w:val="002D723A"/>
    <w:rsid w:val="002E0282"/>
    <w:rsid w:val="002E0674"/>
    <w:rsid w:val="002E0806"/>
    <w:rsid w:val="002E19B1"/>
    <w:rsid w:val="002E2CFC"/>
    <w:rsid w:val="002E39A6"/>
    <w:rsid w:val="002E3BA2"/>
    <w:rsid w:val="002E5D1F"/>
    <w:rsid w:val="002E6156"/>
    <w:rsid w:val="002E6212"/>
    <w:rsid w:val="002E6527"/>
    <w:rsid w:val="002E75E4"/>
    <w:rsid w:val="002F03C4"/>
    <w:rsid w:val="002F0487"/>
    <w:rsid w:val="002F066A"/>
    <w:rsid w:val="002F0718"/>
    <w:rsid w:val="002F0857"/>
    <w:rsid w:val="002F1B66"/>
    <w:rsid w:val="002F1FDB"/>
    <w:rsid w:val="002F2296"/>
    <w:rsid w:val="002F230E"/>
    <w:rsid w:val="002F2362"/>
    <w:rsid w:val="002F2F52"/>
    <w:rsid w:val="002F31BF"/>
    <w:rsid w:val="002F4F69"/>
    <w:rsid w:val="002F5CEC"/>
    <w:rsid w:val="002F62F7"/>
    <w:rsid w:val="002F663C"/>
    <w:rsid w:val="002F6ECF"/>
    <w:rsid w:val="002F71E5"/>
    <w:rsid w:val="002F728F"/>
    <w:rsid w:val="003007AA"/>
    <w:rsid w:val="00301E4C"/>
    <w:rsid w:val="00303090"/>
    <w:rsid w:val="003035E2"/>
    <w:rsid w:val="00303932"/>
    <w:rsid w:val="0030433A"/>
    <w:rsid w:val="00305E20"/>
    <w:rsid w:val="003065E0"/>
    <w:rsid w:val="00307271"/>
    <w:rsid w:val="0030735E"/>
    <w:rsid w:val="00310236"/>
    <w:rsid w:val="003108BB"/>
    <w:rsid w:val="00310EBC"/>
    <w:rsid w:val="00311B8A"/>
    <w:rsid w:val="00311DF6"/>
    <w:rsid w:val="00312C2E"/>
    <w:rsid w:val="003139B2"/>
    <w:rsid w:val="003139E9"/>
    <w:rsid w:val="003147C4"/>
    <w:rsid w:val="003150FE"/>
    <w:rsid w:val="00315298"/>
    <w:rsid w:val="00315469"/>
    <w:rsid w:val="00315FBC"/>
    <w:rsid w:val="00316195"/>
    <w:rsid w:val="00317E76"/>
    <w:rsid w:val="00320450"/>
    <w:rsid w:val="0032196D"/>
    <w:rsid w:val="003221C5"/>
    <w:rsid w:val="003222D6"/>
    <w:rsid w:val="0032449A"/>
    <w:rsid w:val="00324A42"/>
    <w:rsid w:val="00324C48"/>
    <w:rsid w:val="00324E9D"/>
    <w:rsid w:val="00325DB8"/>
    <w:rsid w:val="00325E5C"/>
    <w:rsid w:val="00326B15"/>
    <w:rsid w:val="003272D9"/>
    <w:rsid w:val="00327DFD"/>
    <w:rsid w:val="00330D23"/>
    <w:rsid w:val="0033207C"/>
    <w:rsid w:val="00336DC6"/>
    <w:rsid w:val="0033705E"/>
    <w:rsid w:val="003376D6"/>
    <w:rsid w:val="00337995"/>
    <w:rsid w:val="003403A2"/>
    <w:rsid w:val="0034072C"/>
    <w:rsid w:val="003419ED"/>
    <w:rsid w:val="0034253F"/>
    <w:rsid w:val="00342725"/>
    <w:rsid w:val="00342F4E"/>
    <w:rsid w:val="003437EB"/>
    <w:rsid w:val="00343C86"/>
    <w:rsid w:val="00344630"/>
    <w:rsid w:val="0034489C"/>
    <w:rsid w:val="0034496C"/>
    <w:rsid w:val="00344BC3"/>
    <w:rsid w:val="00344E32"/>
    <w:rsid w:val="00344FDC"/>
    <w:rsid w:val="00351038"/>
    <w:rsid w:val="0035225C"/>
    <w:rsid w:val="00352928"/>
    <w:rsid w:val="0035293A"/>
    <w:rsid w:val="00353656"/>
    <w:rsid w:val="00354AC3"/>
    <w:rsid w:val="00354C33"/>
    <w:rsid w:val="00355A59"/>
    <w:rsid w:val="00356730"/>
    <w:rsid w:val="00357BE7"/>
    <w:rsid w:val="00360860"/>
    <w:rsid w:val="00361576"/>
    <w:rsid w:val="00361C35"/>
    <w:rsid w:val="003622A3"/>
    <w:rsid w:val="003625D3"/>
    <w:rsid w:val="00362908"/>
    <w:rsid w:val="00362B50"/>
    <w:rsid w:val="00362BC8"/>
    <w:rsid w:val="00362EED"/>
    <w:rsid w:val="003646A1"/>
    <w:rsid w:val="003646B3"/>
    <w:rsid w:val="0036493A"/>
    <w:rsid w:val="0036559E"/>
    <w:rsid w:val="00365F38"/>
    <w:rsid w:val="003663BF"/>
    <w:rsid w:val="003664FA"/>
    <w:rsid w:val="00370650"/>
    <w:rsid w:val="003713CF"/>
    <w:rsid w:val="00371AFF"/>
    <w:rsid w:val="00372184"/>
    <w:rsid w:val="003726BE"/>
    <w:rsid w:val="003730C6"/>
    <w:rsid w:val="003744E7"/>
    <w:rsid w:val="00374636"/>
    <w:rsid w:val="00376874"/>
    <w:rsid w:val="003775D3"/>
    <w:rsid w:val="00377852"/>
    <w:rsid w:val="00377D24"/>
    <w:rsid w:val="00377D76"/>
    <w:rsid w:val="00380385"/>
    <w:rsid w:val="00380C51"/>
    <w:rsid w:val="003812AC"/>
    <w:rsid w:val="00381567"/>
    <w:rsid w:val="003819C0"/>
    <w:rsid w:val="00381F13"/>
    <w:rsid w:val="003825CE"/>
    <w:rsid w:val="00382906"/>
    <w:rsid w:val="003830FD"/>
    <w:rsid w:val="00383214"/>
    <w:rsid w:val="0038342F"/>
    <w:rsid w:val="003840C9"/>
    <w:rsid w:val="00384577"/>
    <w:rsid w:val="003858D0"/>
    <w:rsid w:val="00385A50"/>
    <w:rsid w:val="00385E0E"/>
    <w:rsid w:val="00385F00"/>
    <w:rsid w:val="00386173"/>
    <w:rsid w:val="00387E06"/>
    <w:rsid w:val="00387E89"/>
    <w:rsid w:val="00391CD6"/>
    <w:rsid w:val="00392163"/>
    <w:rsid w:val="00393100"/>
    <w:rsid w:val="003936CD"/>
    <w:rsid w:val="00394110"/>
    <w:rsid w:val="00394A69"/>
    <w:rsid w:val="003954B5"/>
    <w:rsid w:val="0039605D"/>
    <w:rsid w:val="00396365"/>
    <w:rsid w:val="00396409"/>
    <w:rsid w:val="003964C2"/>
    <w:rsid w:val="003975A5"/>
    <w:rsid w:val="00397B41"/>
    <w:rsid w:val="003A03C7"/>
    <w:rsid w:val="003A2016"/>
    <w:rsid w:val="003A2BD5"/>
    <w:rsid w:val="003A2F07"/>
    <w:rsid w:val="003A48A5"/>
    <w:rsid w:val="003A503B"/>
    <w:rsid w:val="003A6C8E"/>
    <w:rsid w:val="003A6E0D"/>
    <w:rsid w:val="003B12EF"/>
    <w:rsid w:val="003B194A"/>
    <w:rsid w:val="003B25FA"/>
    <w:rsid w:val="003B3000"/>
    <w:rsid w:val="003B4704"/>
    <w:rsid w:val="003B5FFB"/>
    <w:rsid w:val="003B649F"/>
    <w:rsid w:val="003B6B0C"/>
    <w:rsid w:val="003C0441"/>
    <w:rsid w:val="003C06CA"/>
    <w:rsid w:val="003C0902"/>
    <w:rsid w:val="003C0E13"/>
    <w:rsid w:val="003C5974"/>
    <w:rsid w:val="003C7E76"/>
    <w:rsid w:val="003D0EFA"/>
    <w:rsid w:val="003D0F77"/>
    <w:rsid w:val="003D1553"/>
    <w:rsid w:val="003D219B"/>
    <w:rsid w:val="003D3361"/>
    <w:rsid w:val="003D3621"/>
    <w:rsid w:val="003D46C9"/>
    <w:rsid w:val="003D4817"/>
    <w:rsid w:val="003D5809"/>
    <w:rsid w:val="003D5D3C"/>
    <w:rsid w:val="003D665B"/>
    <w:rsid w:val="003D6998"/>
    <w:rsid w:val="003D6AC9"/>
    <w:rsid w:val="003D72AB"/>
    <w:rsid w:val="003D75F3"/>
    <w:rsid w:val="003D7949"/>
    <w:rsid w:val="003D79B1"/>
    <w:rsid w:val="003D7FB9"/>
    <w:rsid w:val="003E0E4A"/>
    <w:rsid w:val="003E21CC"/>
    <w:rsid w:val="003E2A8F"/>
    <w:rsid w:val="003E2BD0"/>
    <w:rsid w:val="003E3C1A"/>
    <w:rsid w:val="003E49E6"/>
    <w:rsid w:val="003E4ABB"/>
    <w:rsid w:val="003E5DEE"/>
    <w:rsid w:val="003E5E7E"/>
    <w:rsid w:val="003E613A"/>
    <w:rsid w:val="003E6B5F"/>
    <w:rsid w:val="003F03D3"/>
    <w:rsid w:val="003F1322"/>
    <w:rsid w:val="003F19DA"/>
    <w:rsid w:val="003F2651"/>
    <w:rsid w:val="003F2A42"/>
    <w:rsid w:val="003F323F"/>
    <w:rsid w:val="003F6236"/>
    <w:rsid w:val="003F67C3"/>
    <w:rsid w:val="003F70AF"/>
    <w:rsid w:val="004004C7"/>
    <w:rsid w:val="00401B97"/>
    <w:rsid w:val="00401C4F"/>
    <w:rsid w:val="00401E15"/>
    <w:rsid w:val="004047B7"/>
    <w:rsid w:val="00404F23"/>
    <w:rsid w:val="00405136"/>
    <w:rsid w:val="004056C9"/>
    <w:rsid w:val="004057B2"/>
    <w:rsid w:val="00405A0C"/>
    <w:rsid w:val="00406199"/>
    <w:rsid w:val="00406501"/>
    <w:rsid w:val="00407C15"/>
    <w:rsid w:val="00410966"/>
    <w:rsid w:val="00410C01"/>
    <w:rsid w:val="00411579"/>
    <w:rsid w:val="0041157E"/>
    <w:rsid w:val="00411875"/>
    <w:rsid w:val="004119C5"/>
    <w:rsid w:val="00412C4A"/>
    <w:rsid w:val="00412D4F"/>
    <w:rsid w:val="00413A56"/>
    <w:rsid w:val="00414756"/>
    <w:rsid w:val="004150D7"/>
    <w:rsid w:val="00415248"/>
    <w:rsid w:val="0041643F"/>
    <w:rsid w:val="004169E4"/>
    <w:rsid w:val="00416E85"/>
    <w:rsid w:val="004201B6"/>
    <w:rsid w:val="004228DC"/>
    <w:rsid w:val="00423668"/>
    <w:rsid w:val="00423DB7"/>
    <w:rsid w:val="00423E49"/>
    <w:rsid w:val="004250DD"/>
    <w:rsid w:val="0042574B"/>
    <w:rsid w:val="00426DA2"/>
    <w:rsid w:val="00427BB7"/>
    <w:rsid w:val="004308C6"/>
    <w:rsid w:val="00430A25"/>
    <w:rsid w:val="00430D00"/>
    <w:rsid w:val="00430D7A"/>
    <w:rsid w:val="0043196B"/>
    <w:rsid w:val="004324C6"/>
    <w:rsid w:val="00432BDD"/>
    <w:rsid w:val="0043381A"/>
    <w:rsid w:val="004342AC"/>
    <w:rsid w:val="00434B99"/>
    <w:rsid w:val="00434EF6"/>
    <w:rsid w:val="00435C7E"/>
    <w:rsid w:val="00436037"/>
    <w:rsid w:val="004363AB"/>
    <w:rsid w:val="00437C49"/>
    <w:rsid w:val="00441A69"/>
    <w:rsid w:val="00442420"/>
    <w:rsid w:val="00442BF7"/>
    <w:rsid w:val="00442C4B"/>
    <w:rsid w:val="00445A9B"/>
    <w:rsid w:val="00446EEB"/>
    <w:rsid w:val="004473EE"/>
    <w:rsid w:val="00447BAD"/>
    <w:rsid w:val="0045026F"/>
    <w:rsid w:val="00450ACC"/>
    <w:rsid w:val="00451953"/>
    <w:rsid w:val="00451C7D"/>
    <w:rsid w:val="00451D15"/>
    <w:rsid w:val="004520E2"/>
    <w:rsid w:val="00452197"/>
    <w:rsid w:val="00452D11"/>
    <w:rsid w:val="00453471"/>
    <w:rsid w:val="00453CB9"/>
    <w:rsid w:val="00454B7B"/>
    <w:rsid w:val="00455692"/>
    <w:rsid w:val="004559F6"/>
    <w:rsid w:val="00455DBB"/>
    <w:rsid w:val="00455F04"/>
    <w:rsid w:val="00455F54"/>
    <w:rsid w:val="00457990"/>
    <w:rsid w:val="00457D19"/>
    <w:rsid w:val="00460314"/>
    <w:rsid w:val="00460C6B"/>
    <w:rsid w:val="00462E4E"/>
    <w:rsid w:val="004643D6"/>
    <w:rsid w:val="00464A57"/>
    <w:rsid w:val="00465067"/>
    <w:rsid w:val="004650AD"/>
    <w:rsid w:val="00465DDE"/>
    <w:rsid w:val="00465DFF"/>
    <w:rsid w:val="004667DE"/>
    <w:rsid w:val="00470EC6"/>
    <w:rsid w:val="00472039"/>
    <w:rsid w:val="00472161"/>
    <w:rsid w:val="0047331E"/>
    <w:rsid w:val="00473837"/>
    <w:rsid w:val="00474806"/>
    <w:rsid w:val="0047745B"/>
    <w:rsid w:val="00480CC0"/>
    <w:rsid w:val="004820EF"/>
    <w:rsid w:val="0048255E"/>
    <w:rsid w:val="00482821"/>
    <w:rsid w:val="00482CA4"/>
    <w:rsid w:val="00483E47"/>
    <w:rsid w:val="00484D89"/>
    <w:rsid w:val="00484FD4"/>
    <w:rsid w:val="0048579F"/>
    <w:rsid w:val="004862F0"/>
    <w:rsid w:val="00486844"/>
    <w:rsid w:val="00490B92"/>
    <w:rsid w:val="00491456"/>
    <w:rsid w:val="00492097"/>
    <w:rsid w:val="004922AD"/>
    <w:rsid w:val="0049256E"/>
    <w:rsid w:val="00492E2F"/>
    <w:rsid w:val="004931EF"/>
    <w:rsid w:val="00494497"/>
    <w:rsid w:val="004947F9"/>
    <w:rsid w:val="00494951"/>
    <w:rsid w:val="00496443"/>
    <w:rsid w:val="0049759A"/>
    <w:rsid w:val="00497A30"/>
    <w:rsid w:val="004A18F7"/>
    <w:rsid w:val="004A257B"/>
    <w:rsid w:val="004A2742"/>
    <w:rsid w:val="004A3FBA"/>
    <w:rsid w:val="004A4F66"/>
    <w:rsid w:val="004A559C"/>
    <w:rsid w:val="004A5AFC"/>
    <w:rsid w:val="004A6DD7"/>
    <w:rsid w:val="004A6F5E"/>
    <w:rsid w:val="004A7C76"/>
    <w:rsid w:val="004B012F"/>
    <w:rsid w:val="004B042B"/>
    <w:rsid w:val="004B15BB"/>
    <w:rsid w:val="004B1873"/>
    <w:rsid w:val="004B30D5"/>
    <w:rsid w:val="004B3149"/>
    <w:rsid w:val="004B3172"/>
    <w:rsid w:val="004B3194"/>
    <w:rsid w:val="004B3B6E"/>
    <w:rsid w:val="004B3F70"/>
    <w:rsid w:val="004B5352"/>
    <w:rsid w:val="004B5413"/>
    <w:rsid w:val="004B6136"/>
    <w:rsid w:val="004B64CA"/>
    <w:rsid w:val="004B665D"/>
    <w:rsid w:val="004B67A0"/>
    <w:rsid w:val="004B721F"/>
    <w:rsid w:val="004B729B"/>
    <w:rsid w:val="004B74DA"/>
    <w:rsid w:val="004C01AF"/>
    <w:rsid w:val="004C36E7"/>
    <w:rsid w:val="004C3745"/>
    <w:rsid w:val="004C3814"/>
    <w:rsid w:val="004C4494"/>
    <w:rsid w:val="004C51C4"/>
    <w:rsid w:val="004C5254"/>
    <w:rsid w:val="004C535E"/>
    <w:rsid w:val="004C53F4"/>
    <w:rsid w:val="004C59D8"/>
    <w:rsid w:val="004C642C"/>
    <w:rsid w:val="004C6C1A"/>
    <w:rsid w:val="004C74CB"/>
    <w:rsid w:val="004D10E8"/>
    <w:rsid w:val="004D222D"/>
    <w:rsid w:val="004D226B"/>
    <w:rsid w:val="004D25FC"/>
    <w:rsid w:val="004D2648"/>
    <w:rsid w:val="004D2A8B"/>
    <w:rsid w:val="004D3175"/>
    <w:rsid w:val="004D35C7"/>
    <w:rsid w:val="004D39D9"/>
    <w:rsid w:val="004D3A45"/>
    <w:rsid w:val="004D3F23"/>
    <w:rsid w:val="004D3FB0"/>
    <w:rsid w:val="004D434C"/>
    <w:rsid w:val="004D4505"/>
    <w:rsid w:val="004E07DB"/>
    <w:rsid w:val="004E095E"/>
    <w:rsid w:val="004E2994"/>
    <w:rsid w:val="004E29CE"/>
    <w:rsid w:val="004E4D11"/>
    <w:rsid w:val="004E5322"/>
    <w:rsid w:val="004E5F7F"/>
    <w:rsid w:val="004E5F84"/>
    <w:rsid w:val="004E5FB8"/>
    <w:rsid w:val="004E62A6"/>
    <w:rsid w:val="004E6841"/>
    <w:rsid w:val="004E6C6E"/>
    <w:rsid w:val="004F04D8"/>
    <w:rsid w:val="004F0506"/>
    <w:rsid w:val="004F074B"/>
    <w:rsid w:val="004F0BBF"/>
    <w:rsid w:val="004F4303"/>
    <w:rsid w:val="004F57CB"/>
    <w:rsid w:val="004F6A99"/>
    <w:rsid w:val="004F7483"/>
    <w:rsid w:val="004F7940"/>
    <w:rsid w:val="005008BA"/>
    <w:rsid w:val="00501178"/>
    <w:rsid w:val="00501352"/>
    <w:rsid w:val="00501686"/>
    <w:rsid w:val="00501BFF"/>
    <w:rsid w:val="00502064"/>
    <w:rsid w:val="00502161"/>
    <w:rsid w:val="0050329C"/>
    <w:rsid w:val="00503752"/>
    <w:rsid w:val="005037C0"/>
    <w:rsid w:val="00504CEC"/>
    <w:rsid w:val="00504E6C"/>
    <w:rsid w:val="0050743E"/>
    <w:rsid w:val="00510730"/>
    <w:rsid w:val="00511198"/>
    <w:rsid w:val="00511ECA"/>
    <w:rsid w:val="00512243"/>
    <w:rsid w:val="00513ADE"/>
    <w:rsid w:val="00514558"/>
    <w:rsid w:val="00515518"/>
    <w:rsid w:val="00515EC8"/>
    <w:rsid w:val="00516C8C"/>
    <w:rsid w:val="00516FAD"/>
    <w:rsid w:val="00517832"/>
    <w:rsid w:val="00517DA6"/>
    <w:rsid w:val="00517DF1"/>
    <w:rsid w:val="005202E1"/>
    <w:rsid w:val="00520758"/>
    <w:rsid w:val="0052079D"/>
    <w:rsid w:val="005209B6"/>
    <w:rsid w:val="00520F16"/>
    <w:rsid w:val="0052117B"/>
    <w:rsid w:val="005216AA"/>
    <w:rsid w:val="00521DF4"/>
    <w:rsid w:val="00522BB0"/>
    <w:rsid w:val="00522CF5"/>
    <w:rsid w:val="00522D9F"/>
    <w:rsid w:val="0052324A"/>
    <w:rsid w:val="00524101"/>
    <w:rsid w:val="00524E3D"/>
    <w:rsid w:val="00525227"/>
    <w:rsid w:val="00526C17"/>
    <w:rsid w:val="0053035C"/>
    <w:rsid w:val="0053059E"/>
    <w:rsid w:val="00530899"/>
    <w:rsid w:val="00531D38"/>
    <w:rsid w:val="00531E54"/>
    <w:rsid w:val="00531EEB"/>
    <w:rsid w:val="0053277A"/>
    <w:rsid w:val="00532AD2"/>
    <w:rsid w:val="00534846"/>
    <w:rsid w:val="00536A04"/>
    <w:rsid w:val="00536E46"/>
    <w:rsid w:val="0053792B"/>
    <w:rsid w:val="00537F25"/>
    <w:rsid w:val="00540657"/>
    <w:rsid w:val="005414E2"/>
    <w:rsid w:val="005415E4"/>
    <w:rsid w:val="00541957"/>
    <w:rsid w:val="00541E79"/>
    <w:rsid w:val="00544604"/>
    <w:rsid w:val="005448EB"/>
    <w:rsid w:val="00544E6E"/>
    <w:rsid w:val="005459AF"/>
    <w:rsid w:val="00550798"/>
    <w:rsid w:val="005507D0"/>
    <w:rsid w:val="005508C2"/>
    <w:rsid w:val="00550E82"/>
    <w:rsid w:val="00550FD3"/>
    <w:rsid w:val="00552942"/>
    <w:rsid w:val="00552B41"/>
    <w:rsid w:val="00552E03"/>
    <w:rsid w:val="005533EB"/>
    <w:rsid w:val="005536DF"/>
    <w:rsid w:val="005539C1"/>
    <w:rsid w:val="005542E1"/>
    <w:rsid w:val="00554CEE"/>
    <w:rsid w:val="005555FD"/>
    <w:rsid w:val="00555E4F"/>
    <w:rsid w:val="00557EDD"/>
    <w:rsid w:val="005600B0"/>
    <w:rsid w:val="00560A33"/>
    <w:rsid w:val="00561442"/>
    <w:rsid w:val="00561CEF"/>
    <w:rsid w:val="00562A08"/>
    <w:rsid w:val="00563385"/>
    <w:rsid w:val="00563759"/>
    <w:rsid w:val="00564BED"/>
    <w:rsid w:val="00566748"/>
    <w:rsid w:val="005669FD"/>
    <w:rsid w:val="0056711E"/>
    <w:rsid w:val="005711A6"/>
    <w:rsid w:val="005717B0"/>
    <w:rsid w:val="005718A2"/>
    <w:rsid w:val="00571A05"/>
    <w:rsid w:val="00571B82"/>
    <w:rsid w:val="00574506"/>
    <w:rsid w:val="0057455F"/>
    <w:rsid w:val="00574EBE"/>
    <w:rsid w:val="00575AFD"/>
    <w:rsid w:val="0057645C"/>
    <w:rsid w:val="00577275"/>
    <w:rsid w:val="0057786A"/>
    <w:rsid w:val="0058043F"/>
    <w:rsid w:val="005807A6"/>
    <w:rsid w:val="00580C6C"/>
    <w:rsid w:val="00582C8A"/>
    <w:rsid w:val="00582E4E"/>
    <w:rsid w:val="00584852"/>
    <w:rsid w:val="00585204"/>
    <w:rsid w:val="00586ACC"/>
    <w:rsid w:val="00590D13"/>
    <w:rsid w:val="00591385"/>
    <w:rsid w:val="00591E08"/>
    <w:rsid w:val="00595EA2"/>
    <w:rsid w:val="00596187"/>
    <w:rsid w:val="005964BC"/>
    <w:rsid w:val="0059706A"/>
    <w:rsid w:val="00597613"/>
    <w:rsid w:val="005976DC"/>
    <w:rsid w:val="005A05EF"/>
    <w:rsid w:val="005A0723"/>
    <w:rsid w:val="005A0CA8"/>
    <w:rsid w:val="005A11B0"/>
    <w:rsid w:val="005A34DD"/>
    <w:rsid w:val="005A3FC5"/>
    <w:rsid w:val="005A54A1"/>
    <w:rsid w:val="005A5556"/>
    <w:rsid w:val="005B0DE0"/>
    <w:rsid w:val="005B0F0C"/>
    <w:rsid w:val="005B1A34"/>
    <w:rsid w:val="005B3E62"/>
    <w:rsid w:val="005B428E"/>
    <w:rsid w:val="005B489F"/>
    <w:rsid w:val="005B6953"/>
    <w:rsid w:val="005B7180"/>
    <w:rsid w:val="005B74FA"/>
    <w:rsid w:val="005C070D"/>
    <w:rsid w:val="005C123A"/>
    <w:rsid w:val="005C399C"/>
    <w:rsid w:val="005C4159"/>
    <w:rsid w:val="005C4229"/>
    <w:rsid w:val="005C4564"/>
    <w:rsid w:val="005C6245"/>
    <w:rsid w:val="005C6490"/>
    <w:rsid w:val="005C6E48"/>
    <w:rsid w:val="005D0DEF"/>
    <w:rsid w:val="005D2A16"/>
    <w:rsid w:val="005D2C6F"/>
    <w:rsid w:val="005D2C9E"/>
    <w:rsid w:val="005D32DF"/>
    <w:rsid w:val="005D35E4"/>
    <w:rsid w:val="005D5CAA"/>
    <w:rsid w:val="005D5E7F"/>
    <w:rsid w:val="005D6000"/>
    <w:rsid w:val="005D68A9"/>
    <w:rsid w:val="005E047F"/>
    <w:rsid w:val="005E0759"/>
    <w:rsid w:val="005E0AF9"/>
    <w:rsid w:val="005E0B10"/>
    <w:rsid w:val="005E0C08"/>
    <w:rsid w:val="005E2208"/>
    <w:rsid w:val="005E270C"/>
    <w:rsid w:val="005E2826"/>
    <w:rsid w:val="005E2D5B"/>
    <w:rsid w:val="005E2DB5"/>
    <w:rsid w:val="005E3399"/>
    <w:rsid w:val="005E522D"/>
    <w:rsid w:val="005E5AB9"/>
    <w:rsid w:val="005E6412"/>
    <w:rsid w:val="005E69B4"/>
    <w:rsid w:val="005E6FF5"/>
    <w:rsid w:val="005F006F"/>
    <w:rsid w:val="005F0200"/>
    <w:rsid w:val="005F0463"/>
    <w:rsid w:val="005F0638"/>
    <w:rsid w:val="005F13AE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FAF"/>
    <w:rsid w:val="005F740D"/>
    <w:rsid w:val="005F77AF"/>
    <w:rsid w:val="005F7FBE"/>
    <w:rsid w:val="00600521"/>
    <w:rsid w:val="00600905"/>
    <w:rsid w:val="0060121E"/>
    <w:rsid w:val="006015F5"/>
    <w:rsid w:val="006020BF"/>
    <w:rsid w:val="006022E7"/>
    <w:rsid w:val="00602556"/>
    <w:rsid w:val="0060357A"/>
    <w:rsid w:val="006039B1"/>
    <w:rsid w:val="00603B93"/>
    <w:rsid w:val="006043AD"/>
    <w:rsid w:val="00604487"/>
    <w:rsid w:val="0060569C"/>
    <w:rsid w:val="0060664A"/>
    <w:rsid w:val="00607CF5"/>
    <w:rsid w:val="00612D12"/>
    <w:rsid w:val="00612E1F"/>
    <w:rsid w:val="0061424F"/>
    <w:rsid w:val="006143F7"/>
    <w:rsid w:val="00614C49"/>
    <w:rsid w:val="00615605"/>
    <w:rsid w:val="006157F0"/>
    <w:rsid w:val="00615FCD"/>
    <w:rsid w:val="006167AA"/>
    <w:rsid w:val="0061747F"/>
    <w:rsid w:val="0062017F"/>
    <w:rsid w:val="00620335"/>
    <w:rsid w:val="00620416"/>
    <w:rsid w:val="00621D6D"/>
    <w:rsid w:val="00622BA4"/>
    <w:rsid w:val="00623A99"/>
    <w:rsid w:val="0062423A"/>
    <w:rsid w:val="00624A9D"/>
    <w:rsid w:val="00624E85"/>
    <w:rsid w:val="00625547"/>
    <w:rsid w:val="00626737"/>
    <w:rsid w:val="0062682A"/>
    <w:rsid w:val="00626D66"/>
    <w:rsid w:val="006272E6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41039"/>
    <w:rsid w:val="00641851"/>
    <w:rsid w:val="006420E3"/>
    <w:rsid w:val="0064249D"/>
    <w:rsid w:val="00642AAE"/>
    <w:rsid w:val="006432ED"/>
    <w:rsid w:val="006438BF"/>
    <w:rsid w:val="00644714"/>
    <w:rsid w:val="00644BEA"/>
    <w:rsid w:val="00644BF2"/>
    <w:rsid w:val="00647F3E"/>
    <w:rsid w:val="006508BF"/>
    <w:rsid w:val="0065161F"/>
    <w:rsid w:val="006519D5"/>
    <w:rsid w:val="00651E33"/>
    <w:rsid w:val="0065354D"/>
    <w:rsid w:val="0065423F"/>
    <w:rsid w:val="006544E0"/>
    <w:rsid w:val="00654612"/>
    <w:rsid w:val="006556AA"/>
    <w:rsid w:val="0065637A"/>
    <w:rsid w:val="00656799"/>
    <w:rsid w:val="006575D8"/>
    <w:rsid w:val="00657AB7"/>
    <w:rsid w:val="0066001C"/>
    <w:rsid w:val="00660D14"/>
    <w:rsid w:val="00661008"/>
    <w:rsid w:val="00661101"/>
    <w:rsid w:val="0066135A"/>
    <w:rsid w:val="0066157A"/>
    <w:rsid w:val="006622CF"/>
    <w:rsid w:val="00663320"/>
    <w:rsid w:val="006636C7"/>
    <w:rsid w:val="00664ACB"/>
    <w:rsid w:val="00664E90"/>
    <w:rsid w:val="0066524B"/>
    <w:rsid w:val="006654F7"/>
    <w:rsid w:val="00665F80"/>
    <w:rsid w:val="0067106B"/>
    <w:rsid w:val="0067205E"/>
    <w:rsid w:val="00673C9D"/>
    <w:rsid w:val="00673F4D"/>
    <w:rsid w:val="00674254"/>
    <w:rsid w:val="0067546C"/>
    <w:rsid w:val="00676C9C"/>
    <w:rsid w:val="00677C7A"/>
    <w:rsid w:val="00677FDA"/>
    <w:rsid w:val="00680259"/>
    <w:rsid w:val="006807F6"/>
    <w:rsid w:val="00681DE1"/>
    <w:rsid w:val="00681E6D"/>
    <w:rsid w:val="006836AE"/>
    <w:rsid w:val="00684495"/>
    <w:rsid w:val="00684892"/>
    <w:rsid w:val="006853DE"/>
    <w:rsid w:val="006855BF"/>
    <w:rsid w:val="00685E5B"/>
    <w:rsid w:val="00685EE9"/>
    <w:rsid w:val="006868F6"/>
    <w:rsid w:val="0068778B"/>
    <w:rsid w:val="00687CAF"/>
    <w:rsid w:val="00690997"/>
    <w:rsid w:val="0069149A"/>
    <w:rsid w:val="00692032"/>
    <w:rsid w:val="006928EE"/>
    <w:rsid w:val="00692FC6"/>
    <w:rsid w:val="00693915"/>
    <w:rsid w:val="006945DF"/>
    <w:rsid w:val="00695229"/>
    <w:rsid w:val="00695DDE"/>
    <w:rsid w:val="006966D7"/>
    <w:rsid w:val="00696C1F"/>
    <w:rsid w:val="00696D04"/>
    <w:rsid w:val="00696F71"/>
    <w:rsid w:val="00697200"/>
    <w:rsid w:val="006A0DC7"/>
    <w:rsid w:val="006A1DA8"/>
    <w:rsid w:val="006A2BD6"/>
    <w:rsid w:val="006A34BA"/>
    <w:rsid w:val="006A4F33"/>
    <w:rsid w:val="006A4F3B"/>
    <w:rsid w:val="006A5011"/>
    <w:rsid w:val="006A5A57"/>
    <w:rsid w:val="006A630C"/>
    <w:rsid w:val="006A6F66"/>
    <w:rsid w:val="006A7520"/>
    <w:rsid w:val="006A7801"/>
    <w:rsid w:val="006A7F4D"/>
    <w:rsid w:val="006B24CD"/>
    <w:rsid w:val="006B36F0"/>
    <w:rsid w:val="006B3E6F"/>
    <w:rsid w:val="006B40FB"/>
    <w:rsid w:val="006B506E"/>
    <w:rsid w:val="006B553B"/>
    <w:rsid w:val="006B635D"/>
    <w:rsid w:val="006B68FB"/>
    <w:rsid w:val="006B6C69"/>
    <w:rsid w:val="006B7043"/>
    <w:rsid w:val="006C06B5"/>
    <w:rsid w:val="006C09CC"/>
    <w:rsid w:val="006C2915"/>
    <w:rsid w:val="006C29F3"/>
    <w:rsid w:val="006C2B37"/>
    <w:rsid w:val="006C4932"/>
    <w:rsid w:val="006C57A3"/>
    <w:rsid w:val="006C5DC6"/>
    <w:rsid w:val="006C5DCE"/>
    <w:rsid w:val="006C60A8"/>
    <w:rsid w:val="006C6AB3"/>
    <w:rsid w:val="006D0434"/>
    <w:rsid w:val="006D12A5"/>
    <w:rsid w:val="006D1DB7"/>
    <w:rsid w:val="006D1DFD"/>
    <w:rsid w:val="006D1E1D"/>
    <w:rsid w:val="006D3491"/>
    <w:rsid w:val="006D382E"/>
    <w:rsid w:val="006D38DD"/>
    <w:rsid w:val="006D4307"/>
    <w:rsid w:val="006D490B"/>
    <w:rsid w:val="006D4CE6"/>
    <w:rsid w:val="006D515A"/>
    <w:rsid w:val="006E02EE"/>
    <w:rsid w:val="006E051A"/>
    <w:rsid w:val="006E06E0"/>
    <w:rsid w:val="006E0F8B"/>
    <w:rsid w:val="006E10AC"/>
    <w:rsid w:val="006E1D77"/>
    <w:rsid w:val="006E37E5"/>
    <w:rsid w:val="006E5780"/>
    <w:rsid w:val="006E5A8E"/>
    <w:rsid w:val="006E5D5B"/>
    <w:rsid w:val="006E6054"/>
    <w:rsid w:val="006E62DD"/>
    <w:rsid w:val="006E6376"/>
    <w:rsid w:val="006E76E6"/>
    <w:rsid w:val="006F071E"/>
    <w:rsid w:val="006F0BAA"/>
    <w:rsid w:val="006F2A50"/>
    <w:rsid w:val="006F4D29"/>
    <w:rsid w:val="006F5804"/>
    <w:rsid w:val="006F585B"/>
    <w:rsid w:val="006F59D2"/>
    <w:rsid w:val="006F5BD1"/>
    <w:rsid w:val="006F7DAC"/>
    <w:rsid w:val="0070019E"/>
    <w:rsid w:val="007014DC"/>
    <w:rsid w:val="007015D0"/>
    <w:rsid w:val="0070191D"/>
    <w:rsid w:val="007019F2"/>
    <w:rsid w:val="00702B66"/>
    <w:rsid w:val="007032F4"/>
    <w:rsid w:val="00706071"/>
    <w:rsid w:val="00707AB9"/>
    <w:rsid w:val="007104CE"/>
    <w:rsid w:val="00710BA5"/>
    <w:rsid w:val="00710C0C"/>
    <w:rsid w:val="0071130B"/>
    <w:rsid w:val="00712296"/>
    <w:rsid w:val="0071230E"/>
    <w:rsid w:val="00713BA5"/>
    <w:rsid w:val="0071477B"/>
    <w:rsid w:val="0071527D"/>
    <w:rsid w:val="00715873"/>
    <w:rsid w:val="007164D8"/>
    <w:rsid w:val="00717C92"/>
    <w:rsid w:val="00717EBA"/>
    <w:rsid w:val="00720015"/>
    <w:rsid w:val="00720262"/>
    <w:rsid w:val="00721E8C"/>
    <w:rsid w:val="00722074"/>
    <w:rsid w:val="00722479"/>
    <w:rsid w:val="00723572"/>
    <w:rsid w:val="00723849"/>
    <w:rsid w:val="00723C95"/>
    <w:rsid w:val="0072410D"/>
    <w:rsid w:val="00725A9C"/>
    <w:rsid w:val="00725DD6"/>
    <w:rsid w:val="00726198"/>
    <w:rsid w:val="00726960"/>
    <w:rsid w:val="00726A51"/>
    <w:rsid w:val="00727981"/>
    <w:rsid w:val="00727C20"/>
    <w:rsid w:val="0073013E"/>
    <w:rsid w:val="007302F5"/>
    <w:rsid w:val="00730654"/>
    <w:rsid w:val="00732B53"/>
    <w:rsid w:val="007333E9"/>
    <w:rsid w:val="0073381E"/>
    <w:rsid w:val="00734253"/>
    <w:rsid w:val="007347F8"/>
    <w:rsid w:val="00734A66"/>
    <w:rsid w:val="00736469"/>
    <w:rsid w:val="00736611"/>
    <w:rsid w:val="00741861"/>
    <w:rsid w:val="00741B87"/>
    <w:rsid w:val="007426E9"/>
    <w:rsid w:val="0074354C"/>
    <w:rsid w:val="007438D5"/>
    <w:rsid w:val="00744975"/>
    <w:rsid w:val="00744E32"/>
    <w:rsid w:val="0074668F"/>
    <w:rsid w:val="00746887"/>
    <w:rsid w:val="00746BC6"/>
    <w:rsid w:val="00750516"/>
    <w:rsid w:val="00751BF0"/>
    <w:rsid w:val="00753375"/>
    <w:rsid w:val="00753814"/>
    <w:rsid w:val="00754A80"/>
    <w:rsid w:val="00754BF6"/>
    <w:rsid w:val="00755C5C"/>
    <w:rsid w:val="0075631A"/>
    <w:rsid w:val="00756357"/>
    <w:rsid w:val="007565C8"/>
    <w:rsid w:val="007568E5"/>
    <w:rsid w:val="00756B01"/>
    <w:rsid w:val="0075792D"/>
    <w:rsid w:val="00757D12"/>
    <w:rsid w:val="0076016B"/>
    <w:rsid w:val="00761286"/>
    <w:rsid w:val="007614C7"/>
    <w:rsid w:val="007630A7"/>
    <w:rsid w:val="00763BF1"/>
    <w:rsid w:val="00763CC6"/>
    <w:rsid w:val="00763E0D"/>
    <w:rsid w:val="007644BB"/>
    <w:rsid w:val="00764625"/>
    <w:rsid w:val="00765661"/>
    <w:rsid w:val="00767964"/>
    <w:rsid w:val="00767AA2"/>
    <w:rsid w:val="00770D13"/>
    <w:rsid w:val="00771A6B"/>
    <w:rsid w:val="0077209E"/>
    <w:rsid w:val="00772162"/>
    <w:rsid w:val="0077373B"/>
    <w:rsid w:val="00773761"/>
    <w:rsid w:val="007748AF"/>
    <w:rsid w:val="00774E7A"/>
    <w:rsid w:val="00775FD4"/>
    <w:rsid w:val="007766F0"/>
    <w:rsid w:val="00777789"/>
    <w:rsid w:val="00780E52"/>
    <w:rsid w:val="007815A6"/>
    <w:rsid w:val="007815C0"/>
    <w:rsid w:val="0078388D"/>
    <w:rsid w:val="00784406"/>
    <w:rsid w:val="00784A11"/>
    <w:rsid w:val="00785881"/>
    <w:rsid w:val="007858BF"/>
    <w:rsid w:val="00786991"/>
    <w:rsid w:val="00787E36"/>
    <w:rsid w:val="0079008B"/>
    <w:rsid w:val="00790682"/>
    <w:rsid w:val="00790D91"/>
    <w:rsid w:val="00790EEC"/>
    <w:rsid w:val="00791E65"/>
    <w:rsid w:val="007925C8"/>
    <w:rsid w:val="00792DD5"/>
    <w:rsid w:val="00792EE7"/>
    <w:rsid w:val="00793D4B"/>
    <w:rsid w:val="00794907"/>
    <w:rsid w:val="00794C89"/>
    <w:rsid w:val="00794DD8"/>
    <w:rsid w:val="007975EA"/>
    <w:rsid w:val="0079776A"/>
    <w:rsid w:val="007A1C4C"/>
    <w:rsid w:val="007A225D"/>
    <w:rsid w:val="007A361A"/>
    <w:rsid w:val="007A371F"/>
    <w:rsid w:val="007A3FEC"/>
    <w:rsid w:val="007A49B3"/>
    <w:rsid w:val="007A5786"/>
    <w:rsid w:val="007A5BF6"/>
    <w:rsid w:val="007A615F"/>
    <w:rsid w:val="007A6488"/>
    <w:rsid w:val="007A7676"/>
    <w:rsid w:val="007B29AA"/>
    <w:rsid w:val="007B29D0"/>
    <w:rsid w:val="007B309F"/>
    <w:rsid w:val="007B3486"/>
    <w:rsid w:val="007B3B80"/>
    <w:rsid w:val="007B3F71"/>
    <w:rsid w:val="007B44DA"/>
    <w:rsid w:val="007B4E3F"/>
    <w:rsid w:val="007B532C"/>
    <w:rsid w:val="007B5A05"/>
    <w:rsid w:val="007B6718"/>
    <w:rsid w:val="007B6F55"/>
    <w:rsid w:val="007B79DB"/>
    <w:rsid w:val="007B7BAD"/>
    <w:rsid w:val="007C05B0"/>
    <w:rsid w:val="007C2595"/>
    <w:rsid w:val="007C2896"/>
    <w:rsid w:val="007C4402"/>
    <w:rsid w:val="007C5209"/>
    <w:rsid w:val="007C5860"/>
    <w:rsid w:val="007C62F3"/>
    <w:rsid w:val="007C74BB"/>
    <w:rsid w:val="007C7BE2"/>
    <w:rsid w:val="007D0063"/>
    <w:rsid w:val="007D1395"/>
    <w:rsid w:val="007D193A"/>
    <w:rsid w:val="007D215B"/>
    <w:rsid w:val="007D419C"/>
    <w:rsid w:val="007D4A1C"/>
    <w:rsid w:val="007D4F95"/>
    <w:rsid w:val="007D4FD7"/>
    <w:rsid w:val="007D57C8"/>
    <w:rsid w:val="007D5C51"/>
    <w:rsid w:val="007D6253"/>
    <w:rsid w:val="007D7404"/>
    <w:rsid w:val="007D79FE"/>
    <w:rsid w:val="007D7CA8"/>
    <w:rsid w:val="007D7E95"/>
    <w:rsid w:val="007E0635"/>
    <w:rsid w:val="007E085F"/>
    <w:rsid w:val="007E0F58"/>
    <w:rsid w:val="007E1632"/>
    <w:rsid w:val="007E3C82"/>
    <w:rsid w:val="007E4756"/>
    <w:rsid w:val="007E5E66"/>
    <w:rsid w:val="007E6903"/>
    <w:rsid w:val="007E6F0F"/>
    <w:rsid w:val="007E779A"/>
    <w:rsid w:val="007E78B8"/>
    <w:rsid w:val="007E79DA"/>
    <w:rsid w:val="007F08F6"/>
    <w:rsid w:val="007F0964"/>
    <w:rsid w:val="007F0B6E"/>
    <w:rsid w:val="007F109E"/>
    <w:rsid w:val="007F1C36"/>
    <w:rsid w:val="007F3A9F"/>
    <w:rsid w:val="007F445D"/>
    <w:rsid w:val="007F5D37"/>
    <w:rsid w:val="007F6930"/>
    <w:rsid w:val="007F717F"/>
    <w:rsid w:val="0080014A"/>
    <w:rsid w:val="00806CD5"/>
    <w:rsid w:val="008073E7"/>
    <w:rsid w:val="00807C73"/>
    <w:rsid w:val="00810966"/>
    <w:rsid w:val="00810A49"/>
    <w:rsid w:val="00812D9A"/>
    <w:rsid w:val="0081393F"/>
    <w:rsid w:val="00814565"/>
    <w:rsid w:val="00814F54"/>
    <w:rsid w:val="008157A3"/>
    <w:rsid w:val="00817CC1"/>
    <w:rsid w:val="00820590"/>
    <w:rsid w:val="008219FC"/>
    <w:rsid w:val="00823A53"/>
    <w:rsid w:val="00824037"/>
    <w:rsid w:val="008247A5"/>
    <w:rsid w:val="0082523E"/>
    <w:rsid w:val="008260F6"/>
    <w:rsid w:val="008268B6"/>
    <w:rsid w:val="00827132"/>
    <w:rsid w:val="008301D3"/>
    <w:rsid w:val="00831470"/>
    <w:rsid w:val="00832270"/>
    <w:rsid w:val="00832898"/>
    <w:rsid w:val="00832EDF"/>
    <w:rsid w:val="008354E9"/>
    <w:rsid w:val="008378C2"/>
    <w:rsid w:val="00840693"/>
    <w:rsid w:val="00842CE6"/>
    <w:rsid w:val="00842F56"/>
    <w:rsid w:val="008438D7"/>
    <w:rsid w:val="00845015"/>
    <w:rsid w:val="00845DD1"/>
    <w:rsid w:val="008461DE"/>
    <w:rsid w:val="008475A3"/>
    <w:rsid w:val="00847A49"/>
    <w:rsid w:val="00847D15"/>
    <w:rsid w:val="0085140F"/>
    <w:rsid w:val="0085149C"/>
    <w:rsid w:val="00851EDE"/>
    <w:rsid w:val="008526C4"/>
    <w:rsid w:val="00853D42"/>
    <w:rsid w:val="008543A7"/>
    <w:rsid w:val="008543BC"/>
    <w:rsid w:val="008548DB"/>
    <w:rsid w:val="00854D19"/>
    <w:rsid w:val="00854FCF"/>
    <w:rsid w:val="00855FFB"/>
    <w:rsid w:val="00856259"/>
    <w:rsid w:val="00857B00"/>
    <w:rsid w:val="00857DC2"/>
    <w:rsid w:val="00860317"/>
    <w:rsid w:val="008610E1"/>
    <w:rsid w:val="00861A90"/>
    <w:rsid w:val="00861DB7"/>
    <w:rsid w:val="00861DEC"/>
    <w:rsid w:val="00863985"/>
    <w:rsid w:val="00863A07"/>
    <w:rsid w:val="00864604"/>
    <w:rsid w:val="00864D4C"/>
    <w:rsid w:val="00864FAC"/>
    <w:rsid w:val="00865173"/>
    <w:rsid w:val="0086584E"/>
    <w:rsid w:val="008668E8"/>
    <w:rsid w:val="008705F5"/>
    <w:rsid w:val="00870AE7"/>
    <w:rsid w:val="00870D4A"/>
    <w:rsid w:val="00871126"/>
    <w:rsid w:val="00871A31"/>
    <w:rsid w:val="008727EB"/>
    <w:rsid w:val="008732B4"/>
    <w:rsid w:val="00873C7F"/>
    <w:rsid w:val="008740D7"/>
    <w:rsid w:val="00874335"/>
    <w:rsid w:val="0087597D"/>
    <w:rsid w:val="008765FC"/>
    <w:rsid w:val="00876864"/>
    <w:rsid w:val="00876F52"/>
    <w:rsid w:val="008776A9"/>
    <w:rsid w:val="008777D4"/>
    <w:rsid w:val="008815DA"/>
    <w:rsid w:val="00881FD4"/>
    <w:rsid w:val="00882421"/>
    <w:rsid w:val="008829B6"/>
    <w:rsid w:val="008829FD"/>
    <w:rsid w:val="00882A22"/>
    <w:rsid w:val="00883688"/>
    <w:rsid w:val="00883FE5"/>
    <w:rsid w:val="0088403C"/>
    <w:rsid w:val="008852D0"/>
    <w:rsid w:val="00885C36"/>
    <w:rsid w:val="00886AB3"/>
    <w:rsid w:val="008874A4"/>
    <w:rsid w:val="008876C2"/>
    <w:rsid w:val="008901DC"/>
    <w:rsid w:val="00891A96"/>
    <w:rsid w:val="008921F1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1EFF"/>
    <w:rsid w:val="008A23D8"/>
    <w:rsid w:val="008A244F"/>
    <w:rsid w:val="008A24D0"/>
    <w:rsid w:val="008A24F5"/>
    <w:rsid w:val="008A2C20"/>
    <w:rsid w:val="008A330E"/>
    <w:rsid w:val="008A383D"/>
    <w:rsid w:val="008A4319"/>
    <w:rsid w:val="008A4B55"/>
    <w:rsid w:val="008A50E1"/>
    <w:rsid w:val="008A5876"/>
    <w:rsid w:val="008A5B28"/>
    <w:rsid w:val="008A609F"/>
    <w:rsid w:val="008A67D5"/>
    <w:rsid w:val="008B0F66"/>
    <w:rsid w:val="008B1011"/>
    <w:rsid w:val="008B10B6"/>
    <w:rsid w:val="008B18B1"/>
    <w:rsid w:val="008B208D"/>
    <w:rsid w:val="008B4C04"/>
    <w:rsid w:val="008B4CA6"/>
    <w:rsid w:val="008B4EF0"/>
    <w:rsid w:val="008B5494"/>
    <w:rsid w:val="008B5738"/>
    <w:rsid w:val="008B5B29"/>
    <w:rsid w:val="008B627A"/>
    <w:rsid w:val="008B6982"/>
    <w:rsid w:val="008B6A74"/>
    <w:rsid w:val="008B6F66"/>
    <w:rsid w:val="008B741F"/>
    <w:rsid w:val="008B7DFA"/>
    <w:rsid w:val="008B7FB2"/>
    <w:rsid w:val="008C11DC"/>
    <w:rsid w:val="008C134C"/>
    <w:rsid w:val="008C13B0"/>
    <w:rsid w:val="008C162F"/>
    <w:rsid w:val="008C2401"/>
    <w:rsid w:val="008C2CA8"/>
    <w:rsid w:val="008C32C6"/>
    <w:rsid w:val="008C4164"/>
    <w:rsid w:val="008C577D"/>
    <w:rsid w:val="008C577F"/>
    <w:rsid w:val="008C6348"/>
    <w:rsid w:val="008C69EA"/>
    <w:rsid w:val="008C7E2E"/>
    <w:rsid w:val="008C7FEF"/>
    <w:rsid w:val="008D01E1"/>
    <w:rsid w:val="008D0E06"/>
    <w:rsid w:val="008D1042"/>
    <w:rsid w:val="008D1B09"/>
    <w:rsid w:val="008D23B4"/>
    <w:rsid w:val="008D2E36"/>
    <w:rsid w:val="008D31FC"/>
    <w:rsid w:val="008D3BEB"/>
    <w:rsid w:val="008D3E64"/>
    <w:rsid w:val="008D401B"/>
    <w:rsid w:val="008D4851"/>
    <w:rsid w:val="008D4998"/>
    <w:rsid w:val="008D5AE3"/>
    <w:rsid w:val="008D5DCD"/>
    <w:rsid w:val="008D67CB"/>
    <w:rsid w:val="008D6ECB"/>
    <w:rsid w:val="008D7560"/>
    <w:rsid w:val="008E17C2"/>
    <w:rsid w:val="008E1C62"/>
    <w:rsid w:val="008E2362"/>
    <w:rsid w:val="008E25FE"/>
    <w:rsid w:val="008E3518"/>
    <w:rsid w:val="008E3FB8"/>
    <w:rsid w:val="008E4002"/>
    <w:rsid w:val="008E4C60"/>
    <w:rsid w:val="008E4FF9"/>
    <w:rsid w:val="008E53F6"/>
    <w:rsid w:val="008E5782"/>
    <w:rsid w:val="008E66DE"/>
    <w:rsid w:val="008E69CA"/>
    <w:rsid w:val="008E6B1A"/>
    <w:rsid w:val="008E799A"/>
    <w:rsid w:val="008F044B"/>
    <w:rsid w:val="008F05AD"/>
    <w:rsid w:val="008F14FB"/>
    <w:rsid w:val="008F1754"/>
    <w:rsid w:val="008F1BD2"/>
    <w:rsid w:val="008F1FB0"/>
    <w:rsid w:val="008F2C41"/>
    <w:rsid w:val="008F3ECB"/>
    <w:rsid w:val="008F50AA"/>
    <w:rsid w:val="008F54A5"/>
    <w:rsid w:val="008F58CB"/>
    <w:rsid w:val="008F73CC"/>
    <w:rsid w:val="0090005A"/>
    <w:rsid w:val="00900470"/>
    <w:rsid w:val="00900A57"/>
    <w:rsid w:val="00900CC3"/>
    <w:rsid w:val="00900CE9"/>
    <w:rsid w:val="00900F82"/>
    <w:rsid w:val="00902249"/>
    <w:rsid w:val="009034F3"/>
    <w:rsid w:val="00903ABA"/>
    <w:rsid w:val="00903D85"/>
    <w:rsid w:val="0090406C"/>
    <w:rsid w:val="009045A5"/>
    <w:rsid w:val="009045AB"/>
    <w:rsid w:val="0090536D"/>
    <w:rsid w:val="00906318"/>
    <w:rsid w:val="009065CA"/>
    <w:rsid w:val="00906C08"/>
    <w:rsid w:val="00906CB9"/>
    <w:rsid w:val="00906E73"/>
    <w:rsid w:val="00907ADB"/>
    <w:rsid w:val="0091056C"/>
    <w:rsid w:val="00910AD0"/>
    <w:rsid w:val="00911AEB"/>
    <w:rsid w:val="00911D84"/>
    <w:rsid w:val="00912966"/>
    <w:rsid w:val="00913273"/>
    <w:rsid w:val="009141E4"/>
    <w:rsid w:val="009146DF"/>
    <w:rsid w:val="00914BC0"/>
    <w:rsid w:val="00915C01"/>
    <w:rsid w:val="00921365"/>
    <w:rsid w:val="00922E13"/>
    <w:rsid w:val="00923169"/>
    <w:rsid w:val="009262A3"/>
    <w:rsid w:val="00926AFC"/>
    <w:rsid w:val="00930644"/>
    <w:rsid w:val="009319F8"/>
    <w:rsid w:val="00931FFF"/>
    <w:rsid w:val="009325CA"/>
    <w:rsid w:val="00933A29"/>
    <w:rsid w:val="00934B38"/>
    <w:rsid w:val="0093582D"/>
    <w:rsid w:val="00935D8E"/>
    <w:rsid w:val="00936ECD"/>
    <w:rsid w:val="0093738E"/>
    <w:rsid w:val="009377F3"/>
    <w:rsid w:val="009410E4"/>
    <w:rsid w:val="009412B9"/>
    <w:rsid w:val="009415B9"/>
    <w:rsid w:val="00943216"/>
    <w:rsid w:val="009436FD"/>
    <w:rsid w:val="009442D7"/>
    <w:rsid w:val="00944ABE"/>
    <w:rsid w:val="00944F25"/>
    <w:rsid w:val="00945B98"/>
    <w:rsid w:val="00947CCE"/>
    <w:rsid w:val="009520E8"/>
    <w:rsid w:val="00953A5F"/>
    <w:rsid w:val="00953B5B"/>
    <w:rsid w:val="0095485C"/>
    <w:rsid w:val="009548D0"/>
    <w:rsid w:val="009550E3"/>
    <w:rsid w:val="00955C33"/>
    <w:rsid w:val="009569C3"/>
    <w:rsid w:val="00957A38"/>
    <w:rsid w:val="009602BF"/>
    <w:rsid w:val="00960E96"/>
    <w:rsid w:val="009619CC"/>
    <w:rsid w:val="009625E5"/>
    <w:rsid w:val="0096402A"/>
    <w:rsid w:val="009640AF"/>
    <w:rsid w:val="00965620"/>
    <w:rsid w:val="00965695"/>
    <w:rsid w:val="00965A80"/>
    <w:rsid w:val="00965D79"/>
    <w:rsid w:val="00965F36"/>
    <w:rsid w:val="00966797"/>
    <w:rsid w:val="00970208"/>
    <w:rsid w:val="00971BFD"/>
    <w:rsid w:val="00972AA9"/>
    <w:rsid w:val="00973A32"/>
    <w:rsid w:val="00973DB0"/>
    <w:rsid w:val="00974121"/>
    <w:rsid w:val="0097484B"/>
    <w:rsid w:val="00976023"/>
    <w:rsid w:val="0097645A"/>
    <w:rsid w:val="00976A09"/>
    <w:rsid w:val="00976BE0"/>
    <w:rsid w:val="009772E8"/>
    <w:rsid w:val="00977342"/>
    <w:rsid w:val="00980054"/>
    <w:rsid w:val="009800F1"/>
    <w:rsid w:val="009802CD"/>
    <w:rsid w:val="0098202F"/>
    <w:rsid w:val="00982C7D"/>
    <w:rsid w:val="00983544"/>
    <w:rsid w:val="009853EB"/>
    <w:rsid w:val="00985AD8"/>
    <w:rsid w:val="00985FEC"/>
    <w:rsid w:val="009865A5"/>
    <w:rsid w:val="00986791"/>
    <w:rsid w:val="00986E5E"/>
    <w:rsid w:val="00987AF3"/>
    <w:rsid w:val="00990D8D"/>
    <w:rsid w:val="00991286"/>
    <w:rsid w:val="009917A9"/>
    <w:rsid w:val="00992EE0"/>
    <w:rsid w:val="00993906"/>
    <w:rsid w:val="00993BE9"/>
    <w:rsid w:val="00993D58"/>
    <w:rsid w:val="009940C5"/>
    <w:rsid w:val="00994283"/>
    <w:rsid w:val="00994AF9"/>
    <w:rsid w:val="0099561B"/>
    <w:rsid w:val="00995926"/>
    <w:rsid w:val="00995E17"/>
    <w:rsid w:val="00996DC0"/>
    <w:rsid w:val="00997F65"/>
    <w:rsid w:val="009A014B"/>
    <w:rsid w:val="009A07B0"/>
    <w:rsid w:val="009A17F6"/>
    <w:rsid w:val="009A1919"/>
    <w:rsid w:val="009A1B31"/>
    <w:rsid w:val="009A1ECC"/>
    <w:rsid w:val="009A2785"/>
    <w:rsid w:val="009A2DC3"/>
    <w:rsid w:val="009A5180"/>
    <w:rsid w:val="009A550A"/>
    <w:rsid w:val="009A55C5"/>
    <w:rsid w:val="009A72D4"/>
    <w:rsid w:val="009A7FD4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3DDB"/>
    <w:rsid w:val="009C3F22"/>
    <w:rsid w:val="009C5378"/>
    <w:rsid w:val="009C5E70"/>
    <w:rsid w:val="009C66B8"/>
    <w:rsid w:val="009C727A"/>
    <w:rsid w:val="009D0A13"/>
    <w:rsid w:val="009D1CBF"/>
    <w:rsid w:val="009D1F53"/>
    <w:rsid w:val="009D290E"/>
    <w:rsid w:val="009D3353"/>
    <w:rsid w:val="009D35A1"/>
    <w:rsid w:val="009D5357"/>
    <w:rsid w:val="009D56D8"/>
    <w:rsid w:val="009D631C"/>
    <w:rsid w:val="009D7EEF"/>
    <w:rsid w:val="009D7FFD"/>
    <w:rsid w:val="009E0415"/>
    <w:rsid w:val="009E04EE"/>
    <w:rsid w:val="009E1E04"/>
    <w:rsid w:val="009E1E67"/>
    <w:rsid w:val="009E2A6E"/>
    <w:rsid w:val="009E32A1"/>
    <w:rsid w:val="009E384A"/>
    <w:rsid w:val="009E393B"/>
    <w:rsid w:val="009E40EF"/>
    <w:rsid w:val="009E4278"/>
    <w:rsid w:val="009E45AB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4B02"/>
    <w:rsid w:val="009F501B"/>
    <w:rsid w:val="009F60BF"/>
    <w:rsid w:val="009F6613"/>
    <w:rsid w:val="009F7178"/>
    <w:rsid w:val="009F7489"/>
    <w:rsid w:val="009F7BD7"/>
    <w:rsid w:val="00A000FA"/>
    <w:rsid w:val="00A0053E"/>
    <w:rsid w:val="00A00E4E"/>
    <w:rsid w:val="00A01490"/>
    <w:rsid w:val="00A01F30"/>
    <w:rsid w:val="00A039D4"/>
    <w:rsid w:val="00A04199"/>
    <w:rsid w:val="00A0555F"/>
    <w:rsid w:val="00A05F66"/>
    <w:rsid w:val="00A06150"/>
    <w:rsid w:val="00A07191"/>
    <w:rsid w:val="00A07EF6"/>
    <w:rsid w:val="00A10CBD"/>
    <w:rsid w:val="00A116FB"/>
    <w:rsid w:val="00A11A0A"/>
    <w:rsid w:val="00A11D88"/>
    <w:rsid w:val="00A1241F"/>
    <w:rsid w:val="00A1278B"/>
    <w:rsid w:val="00A135A3"/>
    <w:rsid w:val="00A13906"/>
    <w:rsid w:val="00A145A6"/>
    <w:rsid w:val="00A150F0"/>
    <w:rsid w:val="00A15187"/>
    <w:rsid w:val="00A153C9"/>
    <w:rsid w:val="00A15A20"/>
    <w:rsid w:val="00A21409"/>
    <w:rsid w:val="00A221D9"/>
    <w:rsid w:val="00A22820"/>
    <w:rsid w:val="00A23AD1"/>
    <w:rsid w:val="00A23B8A"/>
    <w:rsid w:val="00A23F98"/>
    <w:rsid w:val="00A26054"/>
    <w:rsid w:val="00A264ED"/>
    <w:rsid w:val="00A273E6"/>
    <w:rsid w:val="00A27F42"/>
    <w:rsid w:val="00A3078B"/>
    <w:rsid w:val="00A30D9F"/>
    <w:rsid w:val="00A327EA"/>
    <w:rsid w:val="00A3301F"/>
    <w:rsid w:val="00A334A6"/>
    <w:rsid w:val="00A337B9"/>
    <w:rsid w:val="00A34313"/>
    <w:rsid w:val="00A343B9"/>
    <w:rsid w:val="00A35B07"/>
    <w:rsid w:val="00A36252"/>
    <w:rsid w:val="00A36A2A"/>
    <w:rsid w:val="00A36A79"/>
    <w:rsid w:val="00A40496"/>
    <w:rsid w:val="00A40E4D"/>
    <w:rsid w:val="00A41000"/>
    <w:rsid w:val="00A41282"/>
    <w:rsid w:val="00A427E5"/>
    <w:rsid w:val="00A42D58"/>
    <w:rsid w:val="00A4402E"/>
    <w:rsid w:val="00A44BC9"/>
    <w:rsid w:val="00A45243"/>
    <w:rsid w:val="00A45842"/>
    <w:rsid w:val="00A46018"/>
    <w:rsid w:val="00A46737"/>
    <w:rsid w:val="00A46AE5"/>
    <w:rsid w:val="00A47330"/>
    <w:rsid w:val="00A47C5C"/>
    <w:rsid w:val="00A500CC"/>
    <w:rsid w:val="00A5055F"/>
    <w:rsid w:val="00A51086"/>
    <w:rsid w:val="00A52539"/>
    <w:rsid w:val="00A526FF"/>
    <w:rsid w:val="00A52A70"/>
    <w:rsid w:val="00A53730"/>
    <w:rsid w:val="00A548FF"/>
    <w:rsid w:val="00A5630D"/>
    <w:rsid w:val="00A5658E"/>
    <w:rsid w:val="00A56599"/>
    <w:rsid w:val="00A567E4"/>
    <w:rsid w:val="00A56909"/>
    <w:rsid w:val="00A574A2"/>
    <w:rsid w:val="00A57C66"/>
    <w:rsid w:val="00A62B24"/>
    <w:rsid w:val="00A634B9"/>
    <w:rsid w:val="00A63BA4"/>
    <w:rsid w:val="00A6448D"/>
    <w:rsid w:val="00A653EE"/>
    <w:rsid w:val="00A66296"/>
    <w:rsid w:val="00A6679E"/>
    <w:rsid w:val="00A669C3"/>
    <w:rsid w:val="00A66A46"/>
    <w:rsid w:val="00A66C32"/>
    <w:rsid w:val="00A725E0"/>
    <w:rsid w:val="00A738E4"/>
    <w:rsid w:val="00A7512A"/>
    <w:rsid w:val="00A75A99"/>
    <w:rsid w:val="00A75C4E"/>
    <w:rsid w:val="00A75D49"/>
    <w:rsid w:val="00A76768"/>
    <w:rsid w:val="00A767D2"/>
    <w:rsid w:val="00A77247"/>
    <w:rsid w:val="00A773EC"/>
    <w:rsid w:val="00A77854"/>
    <w:rsid w:val="00A77E80"/>
    <w:rsid w:val="00A803F9"/>
    <w:rsid w:val="00A80F23"/>
    <w:rsid w:val="00A815E3"/>
    <w:rsid w:val="00A82D10"/>
    <w:rsid w:val="00A84B84"/>
    <w:rsid w:val="00A850AE"/>
    <w:rsid w:val="00A856A4"/>
    <w:rsid w:val="00A8573A"/>
    <w:rsid w:val="00A85778"/>
    <w:rsid w:val="00A85DB3"/>
    <w:rsid w:val="00A866D7"/>
    <w:rsid w:val="00A878F7"/>
    <w:rsid w:val="00A87A11"/>
    <w:rsid w:val="00A87B13"/>
    <w:rsid w:val="00A87E63"/>
    <w:rsid w:val="00A90686"/>
    <w:rsid w:val="00A907FF"/>
    <w:rsid w:val="00A92063"/>
    <w:rsid w:val="00A92270"/>
    <w:rsid w:val="00A929DA"/>
    <w:rsid w:val="00A92A90"/>
    <w:rsid w:val="00A93B49"/>
    <w:rsid w:val="00A94D41"/>
    <w:rsid w:val="00A960CF"/>
    <w:rsid w:val="00AA0E2A"/>
    <w:rsid w:val="00AA1606"/>
    <w:rsid w:val="00AA5733"/>
    <w:rsid w:val="00AA63F1"/>
    <w:rsid w:val="00AA736B"/>
    <w:rsid w:val="00AA7871"/>
    <w:rsid w:val="00AB0408"/>
    <w:rsid w:val="00AB20B3"/>
    <w:rsid w:val="00AB2267"/>
    <w:rsid w:val="00AB2270"/>
    <w:rsid w:val="00AB257B"/>
    <w:rsid w:val="00AB2998"/>
    <w:rsid w:val="00AB2B7F"/>
    <w:rsid w:val="00AB36AC"/>
    <w:rsid w:val="00AB3870"/>
    <w:rsid w:val="00AB4B06"/>
    <w:rsid w:val="00AB4C96"/>
    <w:rsid w:val="00AB5470"/>
    <w:rsid w:val="00AC03C4"/>
    <w:rsid w:val="00AC0E26"/>
    <w:rsid w:val="00AC0E61"/>
    <w:rsid w:val="00AC137F"/>
    <w:rsid w:val="00AC192B"/>
    <w:rsid w:val="00AC2A00"/>
    <w:rsid w:val="00AC37A3"/>
    <w:rsid w:val="00AC48A8"/>
    <w:rsid w:val="00AC5661"/>
    <w:rsid w:val="00AC5783"/>
    <w:rsid w:val="00AC5CCF"/>
    <w:rsid w:val="00AC6341"/>
    <w:rsid w:val="00AD03CE"/>
    <w:rsid w:val="00AD12F1"/>
    <w:rsid w:val="00AD1740"/>
    <w:rsid w:val="00AD4BF8"/>
    <w:rsid w:val="00AD61CC"/>
    <w:rsid w:val="00AD621E"/>
    <w:rsid w:val="00AD68D0"/>
    <w:rsid w:val="00AD7579"/>
    <w:rsid w:val="00AD7A79"/>
    <w:rsid w:val="00AE156B"/>
    <w:rsid w:val="00AE17C5"/>
    <w:rsid w:val="00AE1C72"/>
    <w:rsid w:val="00AE1F50"/>
    <w:rsid w:val="00AE3192"/>
    <w:rsid w:val="00AE3BF6"/>
    <w:rsid w:val="00AE4010"/>
    <w:rsid w:val="00AE406F"/>
    <w:rsid w:val="00AE431A"/>
    <w:rsid w:val="00AE4A7C"/>
    <w:rsid w:val="00AE678E"/>
    <w:rsid w:val="00AE6DF0"/>
    <w:rsid w:val="00AF0DEB"/>
    <w:rsid w:val="00AF0F20"/>
    <w:rsid w:val="00AF109F"/>
    <w:rsid w:val="00AF1BA0"/>
    <w:rsid w:val="00AF2E7F"/>
    <w:rsid w:val="00AF332F"/>
    <w:rsid w:val="00AF3466"/>
    <w:rsid w:val="00AF3787"/>
    <w:rsid w:val="00AF49BA"/>
    <w:rsid w:val="00AF4C31"/>
    <w:rsid w:val="00AF508C"/>
    <w:rsid w:val="00AF52D4"/>
    <w:rsid w:val="00AF6CB9"/>
    <w:rsid w:val="00AF6EB0"/>
    <w:rsid w:val="00AF7245"/>
    <w:rsid w:val="00AF7D9D"/>
    <w:rsid w:val="00B0179F"/>
    <w:rsid w:val="00B01D23"/>
    <w:rsid w:val="00B02454"/>
    <w:rsid w:val="00B02763"/>
    <w:rsid w:val="00B02CDF"/>
    <w:rsid w:val="00B02D34"/>
    <w:rsid w:val="00B0308A"/>
    <w:rsid w:val="00B03261"/>
    <w:rsid w:val="00B032CC"/>
    <w:rsid w:val="00B03D78"/>
    <w:rsid w:val="00B048F4"/>
    <w:rsid w:val="00B05567"/>
    <w:rsid w:val="00B05CDD"/>
    <w:rsid w:val="00B07A99"/>
    <w:rsid w:val="00B100C7"/>
    <w:rsid w:val="00B10828"/>
    <w:rsid w:val="00B1247E"/>
    <w:rsid w:val="00B133B2"/>
    <w:rsid w:val="00B13997"/>
    <w:rsid w:val="00B158C1"/>
    <w:rsid w:val="00B15DDC"/>
    <w:rsid w:val="00B161EA"/>
    <w:rsid w:val="00B16A56"/>
    <w:rsid w:val="00B1776A"/>
    <w:rsid w:val="00B20A79"/>
    <w:rsid w:val="00B2182D"/>
    <w:rsid w:val="00B21E4D"/>
    <w:rsid w:val="00B24F2E"/>
    <w:rsid w:val="00B25796"/>
    <w:rsid w:val="00B25E54"/>
    <w:rsid w:val="00B2683A"/>
    <w:rsid w:val="00B26ECC"/>
    <w:rsid w:val="00B27355"/>
    <w:rsid w:val="00B301C8"/>
    <w:rsid w:val="00B30DFC"/>
    <w:rsid w:val="00B32B67"/>
    <w:rsid w:val="00B32E2A"/>
    <w:rsid w:val="00B3350B"/>
    <w:rsid w:val="00B33878"/>
    <w:rsid w:val="00B36335"/>
    <w:rsid w:val="00B366D3"/>
    <w:rsid w:val="00B373DB"/>
    <w:rsid w:val="00B37A73"/>
    <w:rsid w:val="00B4067E"/>
    <w:rsid w:val="00B40830"/>
    <w:rsid w:val="00B40DF5"/>
    <w:rsid w:val="00B414D0"/>
    <w:rsid w:val="00B4176D"/>
    <w:rsid w:val="00B41E71"/>
    <w:rsid w:val="00B44C5C"/>
    <w:rsid w:val="00B459B8"/>
    <w:rsid w:val="00B4682F"/>
    <w:rsid w:val="00B473A8"/>
    <w:rsid w:val="00B47A53"/>
    <w:rsid w:val="00B52446"/>
    <w:rsid w:val="00B525A9"/>
    <w:rsid w:val="00B535EE"/>
    <w:rsid w:val="00B5450A"/>
    <w:rsid w:val="00B548E6"/>
    <w:rsid w:val="00B54976"/>
    <w:rsid w:val="00B55416"/>
    <w:rsid w:val="00B55663"/>
    <w:rsid w:val="00B55F81"/>
    <w:rsid w:val="00B56951"/>
    <w:rsid w:val="00B576A3"/>
    <w:rsid w:val="00B615CF"/>
    <w:rsid w:val="00B61898"/>
    <w:rsid w:val="00B618DC"/>
    <w:rsid w:val="00B61E2F"/>
    <w:rsid w:val="00B629A3"/>
    <w:rsid w:val="00B641C4"/>
    <w:rsid w:val="00B652EB"/>
    <w:rsid w:val="00B653CF"/>
    <w:rsid w:val="00B66E52"/>
    <w:rsid w:val="00B671F2"/>
    <w:rsid w:val="00B678B4"/>
    <w:rsid w:val="00B7047F"/>
    <w:rsid w:val="00B71370"/>
    <w:rsid w:val="00B71787"/>
    <w:rsid w:val="00B71FB5"/>
    <w:rsid w:val="00B72607"/>
    <w:rsid w:val="00B73C17"/>
    <w:rsid w:val="00B743F4"/>
    <w:rsid w:val="00B74E6F"/>
    <w:rsid w:val="00B74F9E"/>
    <w:rsid w:val="00B752C7"/>
    <w:rsid w:val="00B755ED"/>
    <w:rsid w:val="00B75A19"/>
    <w:rsid w:val="00B76132"/>
    <w:rsid w:val="00B7775A"/>
    <w:rsid w:val="00B77902"/>
    <w:rsid w:val="00B77967"/>
    <w:rsid w:val="00B779EC"/>
    <w:rsid w:val="00B77EA6"/>
    <w:rsid w:val="00B81878"/>
    <w:rsid w:val="00B823E7"/>
    <w:rsid w:val="00B8242C"/>
    <w:rsid w:val="00B82648"/>
    <w:rsid w:val="00B826C3"/>
    <w:rsid w:val="00B82A83"/>
    <w:rsid w:val="00B82FEB"/>
    <w:rsid w:val="00B835EF"/>
    <w:rsid w:val="00B8449B"/>
    <w:rsid w:val="00B84573"/>
    <w:rsid w:val="00B846FD"/>
    <w:rsid w:val="00B8562D"/>
    <w:rsid w:val="00B85708"/>
    <w:rsid w:val="00B85BD4"/>
    <w:rsid w:val="00B87040"/>
    <w:rsid w:val="00B90484"/>
    <w:rsid w:val="00B90DB3"/>
    <w:rsid w:val="00B913FB"/>
    <w:rsid w:val="00B9279A"/>
    <w:rsid w:val="00B941DA"/>
    <w:rsid w:val="00B945C5"/>
    <w:rsid w:val="00B947E7"/>
    <w:rsid w:val="00B94A72"/>
    <w:rsid w:val="00B94F29"/>
    <w:rsid w:val="00B96231"/>
    <w:rsid w:val="00B9634A"/>
    <w:rsid w:val="00B969AB"/>
    <w:rsid w:val="00B9736D"/>
    <w:rsid w:val="00B97B6D"/>
    <w:rsid w:val="00BA0CA8"/>
    <w:rsid w:val="00BA1487"/>
    <w:rsid w:val="00BA1C33"/>
    <w:rsid w:val="00BA234D"/>
    <w:rsid w:val="00BA399A"/>
    <w:rsid w:val="00BA3BD3"/>
    <w:rsid w:val="00BA447F"/>
    <w:rsid w:val="00BA52DD"/>
    <w:rsid w:val="00BA55AF"/>
    <w:rsid w:val="00BA6333"/>
    <w:rsid w:val="00BA688A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51D5"/>
    <w:rsid w:val="00BB5974"/>
    <w:rsid w:val="00BB5D93"/>
    <w:rsid w:val="00BB607F"/>
    <w:rsid w:val="00BB63CA"/>
    <w:rsid w:val="00BB73F8"/>
    <w:rsid w:val="00BB75CA"/>
    <w:rsid w:val="00BB7EB2"/>
    <w:rsid w:val="00BC0401"/>
    <w:rsid w:val="00BC0FB4"/>
    <w:rsid w:val="00BC15FC"/>
    <w:rsid w:val="00BC1641"/>
    <w:rsid w:val="00BC16F9"/>
    <w:rsid w:val="00BC1753"/>
    <w:rsid w:val="00BC1B10"/>
    <w:rsid w:val="00BC26C4"/>
    <w:rsid w:val="00BC2A60"/>
    <w:rsid w:val="00BC2C24"/>
    <w:rsid w:val="00BC2CD8"/>
    <w:rsid w:val="00BC38D5"/>
    <w:rsid w:val="00BC3906"/>
    <w:rsid w:val="00BC3E97"/>
    <w:rsid w:val="00BC43AB"/>
    <w:rsid w:val="00BC58AC"/>
    <w:rsid w:val="00BC680A"/>
    <w:rsid w:val="00BC6D64"/>
    <w:rsid w:val="00BC72EE"/>
    <w:rsid w:val="00BC76EF"/>
    <w:rsid w:val="00BC77C9"/>
    <w:rsid w:val="00BD2127"/>
    <w:rsid w:val="00BD217C"/>
    <w:rsid w:val="00BD2938"/>
    <w:rsid w:val="00BD310D"/>
    <w:rsid w:val="00BD597D"/>
    <w:rsid w:val="00BD7127"/>
    <w:rsid w:val="00BE02A2"/>
    <w:rsid w:val="00BE0C84"/>
    <w:rsid w:val="00BE1AB3"/>
    <w:rsid w:val="00BE1C02"/>
    <w:rsid w:val="00BE20B2"/>
    <w:rsid w:val="00BE2DD2"/>
    <w:rsid w:val="00BE33BD"/>
    <w:rsid w:val="00BE4132"/>
    <w:rsid w:val="00BE450E"/>
    <w:rsid w:val="00BE4DA3"/>
    <w:rsid w:val="00BE53AE"/>
    <w:rsid w:val="00BE594A"/>
    <w:rsid w:val="00BE6259"/>
    <w:rsid w:val="00BE64D0"/>
    <w:rsid w:val="00BE6E92"/>
    <w:rsid w:val="00BF04D0"/>
    <w:rsid w:val="00BF0D47"/>
    <w:rsid w:val="00BF16D9"/>
    <w:rsid w:val="00BF2386"/>
    <w:rsid w:val="00BF2D68"/>
    <w:rsid w:val="00BF36D9"/>
    <w:rsid w:val="00BF450E"/>
    <w:rsid w:val="00BF4E66"/>
    <w:rsid w:val="00BF55DD"/>
    <w:rsid w:val="00BF57E8"/>
    <w:rsid w:val="00BF59FE"/>
    <w:rsid w:val="00BF7A4D"/>
    <w:rsid w:val="00C00ABE"/>
    <w:rsid w:val="00C00CBD"/>
    <w:rsid w:val="00C00CF3"/>
    <w:rsid w:val="00C01C75"/>
    <w:rsid w:val="00C024C9"/>
    <w:rsid w:val="00C02E82"/>
    <w:rsid w:val="00C03BA5"/>
    <w:rsid w:val="00C0497E"/>
    <w:rsid w:val="00C05CA0"/>
    <w:rsid w:val="00C05CE4"/>
    <w:rsid w:val="00C0747F"/>
    <w:rsid w:val="00C10372"/>
    <w:rsid w:val="00C10F06"/>
    <w:rsid w:val="00C12F5B"/>
    <w:rsid w:val="00C16F4A"/>
    <w:rsid w:val="00C20C5F"/>
    <w:rsid w:val="00C225C2"/>
    <w:rsid w:val="00C24456"/>
    <w:rsid w:val="00C2495F"/>
    <w:rsid w:val="00C2522B"/>
    <w:rsid w:val="00C268F3"/>
    <w:rsid w:val="00C309AF"/>
    <w:rsid w:val="00C31AE6"/>
    <w:rsid w:val="00C32137"/>
    <w:rsid w:val="00C32441"/>
    <w:rsid w:val="00C33437"/>
    <w:rsid w:val="00C3401B"/>
    <w:rsid w:val="00C34050"/>
    <w:rsid w:val="00C35167"/>
    <w:rsid w:val="00C40282"/>
    <w:rsid w:val="00C41614"/>
    <w:rsid w:val="00C423AB"/>
    <w:rsid w:val="00C425FC"/>
    <w:rsid w:val="00C42A18"/>
    <w:rsid w:val="00C42A6E"/>
    <w:rsid w:val="00C436E6"/>
    <w:rsid w:val="00C438D1"/>
    <w:rsid w:val="00C4472F"/>
    <w:rsid w:val="00C44847"/>
    <w:rsid w:val="00C44DE4"/>
    <w:rsid w:val="00C452B0"/>
    <w:rsid w:val="00C47E5E"/>
    <w:rsid w:val="00C500B4"/>
    <w:rsid w:val="00C50842"/>
    <w:rsid w:val="00C51C87"/>
    <w:rsid w:val="00C51ED4"/>
    <w:rsid w:val="00C51EFD"/>
    <w:rsid w:val="00C52121"/>
    <w:rsid w:val="00C538D6"/>
    <w:rsid w:val="00C5436C"/>
    <w:rsid w:val="00C54E63"/>
    <w:rsid w:val="00C5684F"/>
    <w:rsid w:val="00C56EFE"/>
    <w:rsid w:val="00C577A9"/>
    <w:rsid w:val="00C612C3"/>
    <w:rsid w:val="00C6177F"/>
    <w:rsid w:val="00C63F17"/>
    <w:rsid w:val="00C65FFE"/>
    <w:rsid w:val="00C67855"/>
    <w:rsid w:val="00C702E3"/>
    <w:rsid w:val="00C71FF4"/>
    <w:rsid w:val="00C72110"/>
    <w:rsid w:val="00C73520"/>
    <w:rsid w:val="00C746CB"/>
    <w:rsid w:val="00C74AC5"/>
    <w:rsid w:val="00C75F04"/>
    <w:rsid w:val="00C775DC"/>
    <w:rsid w:val="00C77D42"/>
    <w:rsid w:val="00C8074B"/>
    <w:rsid w:val="00C8085D"/>
    <w:rsid w:val="00C80880"/>
    <w:rsid w:val="00C828A0"/>
    <w:rsid w:val="00C8296A"/>
    <w:rsid w:val="00C82EA9"/>
    <w:rsid w:val="00C83233"/>
    <w:rsid w:val="00C83353"/>
    <w:rsid w:val="00C83DE5"/>
    <w:rsid w:val="00C8528B"/>
    <w:rsid w:val="00C85B08"/>
    <w:rsid w:val="00C85DE4"/>
    <w:rsid w:val="00C866E1"/>
    <w:rsid w:val="00C8733C"/>
    <w:rsid w:val="00C873A1"/>
    <w:rsid w:val="00C92117"/>
    <w:rsid w:val="00C92ED8"/>
    <w:rsid w:val="00C934D4"/>
    <w:rsid w:val="00C94A14"/>
    <w:rsid w:val="00C95119"/>
    <w:rsid w:val="00C959EA"/>
    <w:rsid w:val="00C95AC5"/>
    <w:rsid w:val="00C95D7F"/>
    <w:rsid w:val="00C960EB"/>
    <w:rsid w:val="00CA14C4"/>
    <w:rsid w:val="00CA18E6"/>
    <w:rsid w:val="00CA3566"/>
    <w:rsid w:val="00CA3C71"/>
    <w:rsid w:val="00CA491C"/>
    <w:rsid w:val="00CA4A95"/>
    <w:rsid w:val="00CA6113"/>
    <w:rsid w:val="00CA77A7"/>
    <w:rsid w:val="00CA7882"/>
    <w:rsid w:val="00CB1268"/>
    <w:rsid w:val="00CB1D05"/>
    <w:rsid w:val="00CB3472"/>
    <w:rsid w:val="00CB352A"/>
    <w:rsid w:val="00CB375A"/>
    <w:rsid w:val="00CB4ACB"/>
    <w:rsid w:val="00CB5419"/>
    <w:rsid w:val="00CB5DFE"/>
    <w:rsid w:val="00CB625D"/>
    <w:rsid w:val="00CB6EED"/>
    <w:rsid w:val="00CB7E8E"/>
    <w:rsid w:val="00CC04AC"/>
    <w:rsid w:val="00CC0AE1"/>
    <w:rsid w:val="00CC119D"/>
    <w:rsid w:val="00CC170B"/>
    <w:rsid w:val="00CC1BAC"/>
    <w:rsid w:val="00CC20F8"/>
    <w:rsid w:val="00CC286B"/>
    <w:rsid w:val="00CC38F8"/>
    <w:rsid w:val="00CC3A23"/>
    <w:rsid w:val="00CC3C02"/>
    <w:rsid w:val="00CC4764"/>
    <w:rsid w:val="00CC4C1E"/>
    <w:rsid w:val="00CC538E"/>
    <w:rsid w:val="00CC5859"/>
    <w:rsid w:val="00CC597C"/>
    <w:rsid w:val="00CC59A1"/>
    <w:rsid w:val="00CC5DEC"/>
    <w:rsid w:val="00CD0448"/>
    <w:rsid w:val="00CD0482"/>
    <w:rsid w:val="00CD2DA4"/>
    <w:rsid w:val="00CD3343"/>
    <w:rsid w:val="00CD3A6B"/>
    <w:rsid w:val="00CD47C1"/>
    <w:rsid w:val="00CD4882"/>
    <w:rsid w:val="00CD5231"/>
    <w:rsid w:val="00CD55BF"/>
    <w:rsid w:val="00CD5BC1"/>
    <w:rsid w:val="00CD7053"/>
    <w:rsid w:val="00CD7D87"/>
    <w:rsid w:val="00CD7DB1"/>
    <w:rsid w:val="00CE1228"/>
    <w:rsid w:val="00CE136D"/>
    <w:rsid w:val="00CE1748"/>
    <w:rsid w:val="00CE1E5E"/>
    <w:rsid w:val="00CE23CF"/>
    <w:rsid w:val="00CE27B4"/>
    <w:rsid w:val="00CE2AB4"/>
    <w:rsid w:val="00CE2B39"/>
    <w:rsid w:val="00CE2D33"/>
    <w:rsid w:val="00CE623B"/>
    <w:rsid w:val="00CE706B"/>
    <w:rsid w:val="00CE79A8"/>
    <w:rsid w:val="00CF0DEE"/>
    <w:rsid w:val="00CF1013"/>
    <w:rsid w:val="00CF14D5"/>
    <w:rsid w:val="00CF2C92"/>
    <w:rsid w:val="00CF38E1"/>
    <w:rsid w:val="00CF4867"/>
    <w:rsid w:val="00CF55FD"/>
    <w:rsid w:val="00CF5E65"/>
    <w:rsid w:val="00CF62DC"/>
    <w:rsid w:val="00CF7E29"/>
    <w:rsid w:val="00D00D6D"/>
    <w:rsid w:val="00D010D9"/>
    <w:rsid w:val="00D028F5"/>
    <w:rsid w:val="00D02E51"/>
    <w:rsid w:val="00D02EB8"/>
    <w:rsid w:val="00D03DB3"/>
    <w:rsid w:val="00D043FE"/>
    <w:rsid w:val="00D049EB"/>
    <w:rsid w:val="00D04EF4"/>
    <w:rsid w:val="00D058BD"/>
    <w:rsid w:val="00D06478"/>
    <w:rsid w:val="00D06DE8"/>
    <w:rsid w:val="00D07310"/>
    <w:rsid w:val="00D11609"/>
    <w:rsid w:val="00D1170F"/>
    <w:rsid w:val="00D11EE0"/>
    <w:rsid w:val="00D129B4"/>
    <w:rsid w:val="00D131AF"/>
    <w:rsid w:val="00D13A58"/>
    <w:rsid w:val="00D15013"/>
    <w:rsid w:val="00D15156"/>
    <w:rsid w:val="00D15D55"/>
    <w:rsid w:val="00D161C2"/>
    <w:rsid w:val="00D16C13"/>
    <w:rsid w:val="00D17954"/>
    <w:rsid w:val="00D20046"/>
    <w:rsid w:val="00D21246"/>
    <w:rsid w:val="00D22525"/>
    <w:rsid w:val="00D22749"/>
    <w:rsid w:val="00D23037"/>
    <w:rsid w:val="00D23357"/>
    <w:rsid w:val="00D23A71"/>
    <w:rsid w:val="00D23D56"/>
    <w:rsid w:val="00D2569B"/>
    <w:rsid w:val="00D257BB"/>
    <w:rsid w:val="00D259EE"/>
    <w:rsid w:val="00D25E5E"/>
    <w:rsid w:val="00D264A6"/>
    <w:rsid w:val="00D2670C"/>
    <w:rsid w:val="00D2733E"/>
    <w:rsid w:val="00D27C1B"/>
    <w:rsid w:val="00D305EA"/>
    <w:rsid w:val="00D314F6"/>
    <w:rsid w:val="00D327DD"/>
    <w:rsid w:val="00D331CA"/>
    <w:rsid w:val="00D334CA"/>
    <w:rsid w:val="00D335C3"/>
    <w:rsid w:val="00D35A88"/>
    <w:rsid w:val="00D35DF5"/>
    <w:rsid w:val="00D362AD"/>
    <w:rsid w:val="00D404F6"/>
    <w:rsid w:val="00D40E66"/>
    <w:rsid w:val="00D426BE"/>
    <w:rsid w:val="00D42A4F"/>
    <w:rsid w:val="00D43AD0"/>
    <w:rsid w:val="00D43C08"/>
    <w:rsid w:val="00D43F23"/>
    <w:rsid w:val="00D4450D"/>
    <w:rsid w:val="00D45FEC"/>
    <w:rsid w:val="00D47C3B"/>
    <w:rsid w:val="00D47F1E"/>
    <w:rsid w:val="00D50314"/>
    <w:rsid w:val="00D509A2"/>
    <w:rsid w:val="00D50E7E"/>
    <w:rsid w:val="00D5264F"/>
    <w:rsid w:val="00D52D09"/>
    <w:rsid w:val="00D53C92"/>
    <w:rsid w:val="00D5592B"/>
    <w:rsid w:val="00D56043"/>
    <w:rsid w:val="00D561A7"/>
    <w:rsid w:val="00D563E7"/>
    <w:rsid w:val="00D56CDA"/>
    <w:rsid w:val="00D606D3"/>
    <w:rsid w:val="00D609D7"/>
    <w:rsid w:val="00D61AAA"/>
    <w:rsid w:val="00D62847"/>
    <w:rsid w:val="00D632C2"/>
    <w:rsid w:val="00D678B4"/>
    <w:rsid w:val="00D67B4C"/>
    <w:rsid w:val="00D716FF"/>
    <w:rsid w:val="00D7369D"/>
    <w:rsid w:val="00D73C4A"/>
    <w:rsid w:val="00D74236"/>
    <w:rsid w:val="00D7449D"/>
    <w:rsid w:val="00D74E37"/>
    <w:rsid w:val="00D7793E"/>
    <w:rsid w:val="00D8026F"/>
    <w:rsid w:val="00D80417"/>
    <w:rsid w:val="00D80426"/>
    <w:rsid w:val="00D80BD3"/>
    <w:rsid w:val="00D80D29"/>
    <w:rsid w:val="00D80D90"/>
    <w:rsid w:val="00D81EBA"/>
    <w:rsid w:val="00D82308"/>
    <w:rsid w:val="00D82C0D"/>
    <w:rsid w:val="00D83F27"/>
    <w:rsid w:val="00D84A49"/>
    <w:rsid w:val="00D8513C"/>
    <w:rsid w:val="00D85935"/>
    <w:rsid w:val="00D85EB0"/>
    <w:rsid w:val="00D86084"/>
    <w:rsid w:val="00D871CB"/>
    <w:rsid w:val="00D878A0"/>
    <w:rsid w:val="00D87A42"/>
    <w:rsid w:val="00D90C0D"/>
    <w:rsid w:val="00D92CB4"/>
    <w:rsid w:val="00D92CBE"/>
    <w:rsid w:val="00D94267"/>
    <w:rsid w:val="00D94664"/>
    <w:rsid w:val="00D95A12"/>
    <w:rsid w:val="00D96086"/>
    <w:rsid w:val="00D9738A"/>
    <w:rsid w:val="00D97ACB"/>
    <w:rsid w:val="00DA0634"/>
    <w:rsid w:val="00DA0FB8"/>
    <w:rsid w:val="00DA1CAD"/>
    <w:rsid w:val="00DA1D69"/>
    <w:rsid w:val="00DA2650"/>
    <w:rsid w:val="00DA29B7"/>
    <w:rsid w:val="00DA30E5"/>
    <w:rsid w:val="00DA34A3"/>
    <w:rsid w:val="00DA43FF"/>
    <w:rsid w:val="00DA47FB"/>
    <w:rsid w:val="00DA5CC3"/>
    <w:rsid w:val="00DA653F"/>
    <w:rsid w:val="00DB0633"/>
    <w:rsid w:val="00DB094A"/>
    <w:rsid w:val="00DB1399"/>
    <w:rsid w:val="00DB26CB"/>
    <w:rsid w:val="00DB304A"/>
    <w:rsid w:val="00DB38DA"/>
    <w:rsid w:val="00DB544C"/>
    <w:rsid w:val="00DB6DEF"/>
    <w:rsid w:val="00DC1230"/>
    <w:rsid w:val="00DC14FF"/>
    <w:rsid w:val="00DC1F49"/>
    <w:rsid w:val="00DC20F5"/>
    <w:rsid w:val="00DC27CF"/>
    <w:rsid w:val="00DC33A8"/>
    <w:rsid w:val="00DC377F"/>
    <w:rsid w:val="00DC3E2D"/>
    <w:rsid w:val="00DC4368"/>
    <w:rsid w:val="00DC43BD"/>
    <w:rsid w:val="00DC4864"/>
    <w:rsid w:val="00DC5F3E"/>
    <w:rsid w:val="00DC64E7"/>
    <w:rsid w:val="00DD0CDD"/>
    <w:rsid w:val="00DD0D73"/>
    <w:rsid w:val="00DD29B3"/>
    <w:rsid w:val="00DD46DC"/>
    <w:rsid w:val="00DD4A29"/>
    <w:rsid w:val="00DD4C72"/>
    <w:rsid w:val="00DD5C40"/>
    <w:rsid w:val="00DD70B7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2E16"/>
    <w:rsid w:val="00DE3F21"/>
    <w:rsid w:val="00DE6995"/>
    <w:rsid w:val="00DE7466"/>
    <w:rsid w:val="00DE7555"/>
    <w:rsid w:val="00DE78BB"/>
    <w:rsid w:val="00DF2294"/>
    <w:rsid w:val="00DF2C50"/>
    <w:rsid w:val="00DF4CCB"/>
    <w:rsid w:val="00DF5612"/>
    <w:rsid w:val="00DF7279"/>
    <w:rsid w:val="00DF732C"/>
    <w:rsid w:val="00DF74E8"/>
    <w:rsid w:val="00DF7D1D"/>
    <w:rsid w:val="00DF7DBF"/>
    <w:rsid w:val="00E001A8"/>
    <w:rsid w:val="00E00586"/>
    <w:rsid w:val="00E01920"/>
    <w:rsid w:val="00E04458"/>
    <w:rsid w:val="00E04F8D"/>
    <w:rsid w:val="00E06C0A"/>
    <w:rsid w:val="00E070C4"/>
    <w:rsid w:val="00E109A5"/>
    <w:rsid w:val="00E13128"/>
    <w:rsid w:val="00E1321F"/>
    <w:rsid w:val="00E13BED"/>
    <w:rsid w:val="00E13FE2"/>
    <w:rsid w:val="00E14451"/>
    <w:rsid w:val="00E15289"/>
    <w:rsid w:val="00E152E8"/>
    <w:rsid w:val="00E157B5"/>
    <w:rsid w:val="00E15B10"/>
    <w:rsid w:val="00E15D2A"/>
    <w:rsid w:val="00E16084"/>
    <w:rsid w:val="00E16949"/>
    <w:rsid w:val="00E17654"/>
    <w:rsid w:val="00E22320"/>
    <w:rsid w:val="00E2258E"/>
    <w:rsid w:val="00E235C0"/>
    <w:rsid w:val="00E243F2"/>
    <w:rsid w:val="00E2511C"/>
    <w:rsid w:val="00E26103"/>
    <w:rsid w:val="00E27649"/>
    <w:rsid w:val="00E279FE"/>
    <w:rsid w:val="00E27D08"/>
    <w:rsid w:val="00E30273"/>
    <w:rsid w:val="00E30683"/>
    <w:rsid w:val="00E30F83"/>
    <w:rsid w:val="00E3203F"/>
    <w:rsid w:val="00E32C2D"/>
    <w:rsid w:val="00E33FD4"/>
    <w:rsid w:val="00E37327"/>
    <w:rsid w:val="00E415F5"/>
    <w:rsid w:val="00E4290E"/>
    <w:rsid w:val="00E441CE"/>
    <w:rsid w:val="00E44C27"/>
    <w:rsid w:val="00E44E50"/>
    <w:rsid w:val="00E44E9A"/>
    <w:rsid w:val="00E45308"/>
    <w:rsid w:val="00E46357"/>
    <w:rsid w:val="00E46E68"/>
    <w:rsid w:val="00E4712E"/>
    <w:rsid w:val="00E472D4"/>
    <w:rsid w:val="00E51138"/>
    <w:rsid w:val="00E5293C"/>
    <w:rsid w:val="00E53072"/>
    <w:rsid w:val="00E53B64"/>
    <w:rsid w:val="00E55F6F"/>
    <w:rsid w:val="00E574B2"/>
    <w:rsid w:val="00E57D18"/>
    <w:rsid w:val="00E60172"/>
    <w:rsid w:val="00E60378"/>
    <w:rsid w:val="00E61B79"/>
    <w:rsid w:val="00E62784"/>
    <w:rsid w:val="00E6335B"/>
    <w:rsid w:val="00E63FC8"/>
    <w:rsid w:val="00E6546D"/>
    <w:rsid w:val="00E65664"/>
    <w:rsid w:val="00E6581D"/>
    <w:rsid w:val="00E65C80"/>
    <w:rsid w:val="00E6789B"/>
    <w:rsid w:val="00E7027A"/>
    <w:rsid w:val="00E72BE5"/>
    <w:rsid w:val="00E72CEA"/>
    <w:rsid w:val="00E72F2B"/>
    <w:rsid w:val="00E7447F"/>
    <w:rsid w:val="00E7461F"/>
    <w:rsid w:val="00E74897"/>
    <w:rsid w:val="00E74E1D"/>
    <w:rsid w:val="00E74ED2"/>
    <w:rsid w:val="00E75B13"/>
    <w:rsid w:val="00E765D6"/>
    <w:rsid w:val="00E77D9F"/>
    <w:rsid w:val="00E80498"/>
    <w:rsid w:val="00E80602"/>
    <w:rsid w:val="00E80BBD"/>
    <w:rsid w:val="00E81CAA"/>
    <w:rsid w:val="00E82751"/>
    <w:rsid w:val="00E82DB7"/>
    <w:rsid w:val="00E8374E"/>
    <w:rsid w:val="00E83AFE"/>
    <w:rsid w:val="00E860DA"/>
    <w:rsid w:val="00E87C55"/>
    <w:rsid w:val="00E901D4"/>
    <w:rsid w:val="00E90984"/>
    <w:rsid w:val="00E90BCF"/>
    <w:rsid w:val="00E921EA"/>
    <w:rsid w:val="00E926F7"/>
    <w:rsid w:val="00E92832"/>
    <w:rsid w:val="00E928AA"/>
    <w:rsid w:val="00E92B4C"/>
    <w:rsid w:val="00E9354C"/>
    <w:rsid w:val="00E9365F"/>
    <w:rsid w:val="00E93DB6"/>
    <w:rsid w:val="00E977E2"/>
    <w:rsid w:val="00E97E61"/>
    <w:rsid w:val="00EA0334"/>
    <w:rsid w:val="00EA07B8"/>
    <w:rsid w:val="00EA0C4F"/>
    <w:rsid w:val="00EA1CED"/>
    <w:rsid w:val="00EA2F1C"/>
    <w:rsid w:val="00EA482B"/>
    <w:rsid w:val="00EA4B15"/>
    <w:rsid w:val="00EA4F92"/>
    <w:rsid w:val="00EA6E0C"/>
    <w:rsid w:val="00EB08F8"/>
    <w:rsid w:val="00EB1164"/>
    <w:rsid w:val="00EB130D"/>
    <w:rsid w:val="00EB134E"/>
    <w:rsid w:val="00EB1BC7"/>
    <w:rsid w:val="00EB27BD"/>
    <w:rsid w:val="00EB2A27"/>
    <w:rsid w:val="00EB2CF1"/>
    <w:rsid w:val="00EB40B9"/>
    <w:rsid w:val="00EB4FE6"/>
    <w:rsid w:val="00EB544E"/>
    <w:rsid w:val="00EB673C"/>
    <w:rsid w:val="00EB6DB0"/>
    <w:rsid w:val="00EB7954"/>
    <w:rsid w:val="00EB7AA8"/>
    <w:rsid w:val="00EC0599"/>
    <w:rsid w:val="00EC06BE"/>
    <w:rsid w:val="00EC084B"/>
    <w:rsid w:val="00EC1FD9"/>
    <w:rsid w:val="00EC231D"/>
    <w:rsid w:val="00EC2E90"/>
    <w:rsid w:val="00EC2FE0"/>
    <w:rsid w:val="00EC31F4"/>
    <w:rsid w:val="00EC3D64"/>
    <w:rsid w:val="00EC40E2"/>
    <w:rsid w:val="00EC4442"/>
    <w:rsid w:val="00EC4997"/>
    <w:rsid w:val="00EC52CF"/>
    <w:rsid w:val="00EC6675"/>
    <w:rsid w:val="00EC69B5"/>
    <w:rsid w:val="00EC7D2D"/>
    <w:rsid w:val="00ED03F5"/>
    <w:rsid w:val="00ED07DB"/>
    <w:rsid w:val="00ED0BDF"/>
    <w:rsid w:val="00ED18DE"/>
    <w:rsid w:val="00ED1F64"/>
    <w:rsid w:val="00ED2077"/>
    <w:rsid w:val="00ED2A2D"/>
    <w:rsid w:val="00ED320E"/>
    <w:rsid w:val="00ED33CA"/>
    <w:rsid w:val="00ED38CC"/>
    <w:rsid w:val="00ED3990"/>
    <w:rsid w:val="00ED3CE2"/>
    <w:rsid w:val="00ED4174"/>
    <w:rsid w:val="00ED4FBA"/>
    <w:rsid w:val="00ED564B"/>
    <w:rsid w:val="00ED6069"/>
    <w:rsid w:val="00ED6D10"/>
    <w:rsid w:val="00ED749A"/>
    <w:rsid w:val="00EE0698"/>
    <w:rsid w:val="00EE0F76"/>
    <w:rsid w:val="00EE2B1B"/>
    <w:rsid w:val="00EE2B65"/>
    <w:rsid w:val="00EE2E13"/>
    <w:rsid w:val="00EE5DE4"/>
    <w:rsid w:val="00EE645E"/>
    <w:rsid w:val="00EE6E87"/>
    <w:rsid w:val="00EF0FE2"/>
    <w:rsid w:val="00EF1052"/>
    <w:rsid w:val="00EF369F"/>
    <w:rsid w:val="00EF6519"/>
    <w:rsid w:val="00EF7E6D"/>
    <w:rsid w:val="00F0211C"/>
    <w:rsid w:val="00F026B9"/>
    <w:rsid w:val="00F0308D"/>
    <w:rsid w:val="00F053AC"/>
    <w:rsid w:val="00F05668"/>
    <w:rsid w:val="00F07349"/>
    <w:rsid w:val="00F07F9E"/>
    <w:rsid w:val="00F10EBC"/>
    <w:rsid w:val="00F10FAF"/>
    <w:rsid w:val="00F11427"/>
    <w:rsid w:val="00F119A2"/>
    <w:rsid w:val="00F11DE8"/>
    <w:rsid w:val="00F13742"/>
    <w:rsid w:val="00F13D1C"/>
    <w:rsid w:val="00F140B6"/>
    <w:rsid w:val="00F14CBB"/>
    <w:rsid w:val="00F160AE"/>
    <w:rsid w:val="00F16F7D"/>
    <w:rsid w:val="00F21DA8"/>
    <w:rsid w:val="00F22278"/>
    <w:rsid w:val="00F22C5C"/>
    <w:rsid w:val="00F23C86"/>
    <w:rsid w:val="00F23F0B"/>
    <w:rsid w:val="00F24FD3"/>
    <w:rsid w:val="00F25D40"/>
    <w:rsid w:val="00F25F8A"/>
    <w:rsid w:val="00F2614D"/>
    <w:rsid w:val="00F26571"/>
    <w:rsid w:val="00F26A0C"/>
    <w:rsid w:val="00F27467"/>
    <w:rsid w:val="00F27678"/>
    <w:rsid w:val="00F30C7C"/>
    <w:rsid w:val="00F30DCF"/>
    <w:rsid w:val="00F32AEC"/>
    <w:rsid w:val="00F331D0"/>
    <w:rsid w:val="00F3383B"/>
    <w:rsid w:val="00F33CE8"/>
    <w:rsid w:val="00F345EF"/>
    <w:rsid w:val="00F35644"/>
    <w:rsid w:val="00F35CB5"/>
    <w:rsid w:val="00F360CD"/>
    <w:rsid w:val="00F3657A"/>
    <w:rsid w:val="00F36BF2"/>
    <w:rsid w:val="00F3729E"/>
    <w:rsid w:val="00F42FFE"/>
    <w:rsid w:val="00F439C2"/>
    <w:rsid w:val="00F43D9D"/>
    <w:rsid w:val="00F43F3E"/>
    <w:rsid w:val="00F44342"/>
    <w:rsid w:val="00F45CD3"/>
    <w:rsid w:val="00F46963"/>
    <w:rsid w:val="00F4717D"/>
    <w:rsid w:val="00F5004F"/>
    <w:rsid w:val="00F50192"/>
    <w:rsid w:val="00F52CD4"/>
    <w:rsid w:val="00F54232"/>
    <w:rsid w:val="00F54AA5"/>
    <w:rsid w:val="00F555DC"/>
    <w:rsid w:val="00F6100C"/>
    <w:rsid w:val="00F627DB"/>
    <w:rsid w:val="00F62899"/>
    <w:rsid w:val="00F63058"/>
    <w:rsid w:val="00F63DA5"/>
    <w:rsid w:val="00F656D0"/>
    <w:rsid w:val="00F65A10"/>
    <w:rsid w:val="00F667DA"/>
    <w:rsid w:val="00F66AD2"/>
    <w:rsid w:val="00F67DFA"/>
    <w:rsid w:val="00F711AB"/>
    <w:rsid w:val="00F7126A"/>
    <w:rsid w:val="00F71288"/>
    <w:rsid w:val="00F71761"/>
    <w:rsid w:val="00F72EC7"/>
    <w:rsid w:val="00F746BE"/>
    <w:rsid w:val="00F74CBA"/>
    <w:rsid w:val="00F753E4"/>
    <w:rsid w:val="00F77688"/>
    <w:rsid w:val="00F77760"/>
    <w:rsid w:val="00F803DF"/>
    <w:rsid w:val="00F80DA4"/>
    <w:rsid w:val="00F819DB"/>
    <w:rsid w:val="00F82B43"/>
    <w:rsid w:val="00F8346E"/>
    <w:rsid w:val="00F83FFC"/>
    <w:rsid w:val="00F8561B"/>
    <w:rsid w:val="00F859DA"/>
    <w:rsid w:val="00F85C28"/>
    <w:rsid w:val="00F862B4"/>
    <w:rsid w:val="00F87E39"/>
    <w:rsid w:val="00F9139F"/>
    <w:rsid w:val="00F91428"/>
    <w:rsid w:val="00F9444D"/>
    <w:rsid w:val="00F94B66"/>
    <w:rsid w:val="00F9514C"/>
    <w:rsid w:val="00F95F9C"/>
    <w:rsid w:val="00F96DE9"/>
    <w:rsid w:val="00F96EC9"/>
    <w:rsid w:val="00F97CCE"/>
    <w:rsid w:val="00FA0669"/>
    <w:rsid w:val="00FA082F"/>
    <w:rsid w:val="00FA102B"/>
    <w:rsid w:val="00FA1F46"/>
    <w:rsid w:val="00FA6961"/>
    <w:rsid w:val="00FA6DD5"/>
    <w:rsid w:val="00FA7483"/>
    <w:rsid w:val="00FA7642"/>
    <w:rsid w:val="00FB09E8"/>
    <w:rsid w:val="00FB268E"/>
    <w:rsid w:val="00FB3826"/>
    <w:rsid w:val="00FB424B"/>
    <w:rsid w:val="00FB433C"/>
    <w:rsid w:val="00FB4C56"/>
    <w:rsid w:val="00FB4CF0"/>
    <w:rsid w:val="00FB549D"/>
    <w:rsid w:val="00FB5512"/>
    <w:rsid w:val="00FB5B33"/>
    <w:rsid w:val="00FB6398"/>
    <w:rsid w:val="00FB6662"/>
    <w:rsid w:val="00FB6C8B"/>
    <w:rsid w:val="00FC0356"/>
    <w:rsid w:val="00FC121F"/>
    <w:rsid w:val="00FC2267"/>
    <w:rsid w:val="00FC2359"/>
    <w:rsid w:val="00FC2951"/>
    <w:rsid w:val="00FC313B"/>
    <w:rsid w:val="00FC40C1"/>
    <w:rsid w:val="00FC43A1"/>
    <w:rsid w:val="00FC4567"/>
    <w:rsid w:val="00FC5753"/>
    <w:rsid w:val="00FC5BC0"/>
    <w:rsid w:val="00FC5F65"/>
    <w:rsid w:val="00FC608E"/>
    <w:rsid w:val="00FC6106"/>
    <w:rsid w:val="00FC611A"/>
    <w:rsid w:val="00FC6296"/>
    <w:rsid w:val="00FC6AE8"/>
    <w:rsid w:val="00FC7AAA"/>
    <w:rsid w:val="00FC7D1C"/>
    <w:rsid w:val="00FD0909"/>
    <w:rsid w:val="00FD0E55"/>
    <w:rsid w:val="00FD149F"/>
    <w:rsid w:val="00FD247A"/>
    <w:rsid w:val="00FD38ED"/>
    <w:rsid w:val="00FD3F27"/>
    <w:rsid w:val="00FD4A30"/>
    <w:rsid w:val="00FD57FE"/>
    <w:rsid w:val="00FD594A"/>
    <w:rsid w:val="00FD5AB6"/>
    <w:rsid w:val="00FD6166"/>
    <w:rsid w:val="00FD6B52"/>
    <w:rsid w:val="00FD7A6C"/>
    <w:rsid w:val="00FD7D5C"/>
    <w:rsid w:val="00FE086B"/>
    <w:rsid w:val="00FE13FC"/>
    <w:rsid w:val="00FE16BA"/>
    <w:rsid w:val="00FE19FE"/>
    <w:rsid w:val="00FE322E"/>
    <w:rsid w:val="00FE36F1"/>
    <w:rsid w:val="00FE44F2"/>
    <w:rsid w:val="00FE4C36"/>
    <w:rsid w:val="00FE6096"/>
    <w:rsid w:val="00FE6974"/>
    <w:rsid w:val="00FE772F"/>
    <w:rsid w:val="00FE7AF4"/>
    <w:rsid w:val="00FE7E64"/>
    <w:rsid w:val="00FF34A2"/>
    <w:rsid w:val="00FF37DB"/>
    <w:rsid w:val="00FF3A74"/>
    <w:rsid w:val="00FF4269"/>
    <w:rsid w:val="00FF44BC"/>
    <w:rsid w:val="00FF6D64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12A5"/>
  </w:style>
  <w:style w:type="paragraph" w:customStyle="1" w:styleId="af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3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D230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8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9">
    <w:name w:val="Normal (Web)"/>
    <w:basedOn w:val="a"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95485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b">
    <w:name w:val="Title"/>
    <w:basedOn w:val="a"/>
    <w:next w:val="afc"/>
    <w:link w:val="afd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paragraph" w:styleId="afc">
    <w:name w:val="Subtitle"/>
    <w:basedOn w:val="a"/>
    <w:next w:val="a"/>
    <w:link w:val="afe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e">
    <w:name w:val="Подзаголовок Знак"/>
    <w:basedOn w:val="a0"/>
    <w:link w:val="afc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d">
    <w:name w:val="Название Знак"/>
    <w:basedOn w:val="a0"/>
    <w:link w:val="afb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32">
    <w:name w:val="Body Text Indent 3"/>
    <w:basedOn w:val="a"/>
    <w:link w:val="33"/>
    <w:rsid w:val="006622CF"/>
    <w:pPr>
      <w:ind w:firstLine="79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66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622C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f">
    <w:name w:val="Знак Знак Знак"/>
    <w:basedOn w:val="a"/>
    <w:rsid w:val="0066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Body Text"/>
    <w:basedOn w:val="a"/>
    <w:link w:val="aff1"/>
    <w:rsid w:val="006622CF"/>
    <w:pPr>
      <w:spacing w:after="120"/>
    </w:pPr>
  </w:style>
  <w:style w:type="character" w:customStyle="1" w:styleId="aff1">
    <w:name w:val="Основной текст Знак"/>
    <w:basedOn w:val="a0"/>
    <w:link w:val="aff0"/>
    <w:rsid w:val="0066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next w:val="a"/>
    <w:qFormat/>
    <w:rsid w:val="006622CF"/>
    <w:pPr>
      <w:spacing w:line="360" w:lineRule="auto"/>
      <w:ind w:left="-284"/>
      <w:jc w:val="center"/>
    </w:pPr>
    <w:rPr>
      <w:b/>
      <w:sz w:val="26"/>
      <w:szCs w:val="20"/>
    </w:rPr>
  </w:style>
  <w:style w:type="paragraph" w:customStyle="1" w:styleId="aff3">
    <w:name w:val="Заголовок статьи"/>
    <w:basedOn w:val="a"/>
    <w:rsid w:val="006622CF"/>
    <w:pPr>
      <w:tabs>
        <w:tab w:val="left" w:pos="3686"/>
      </w:tabs>
      <w:autoSpaceDN w:val="0"/>
      <w:spacing w:before="240" w:after="120"/>
      <w:ind w:firstLine="709"/>
      <w:jc w:val="both"/>
    </w:pPr>
    <w:rPr>
      <w:b/>
      <w:sz w:val="28"/>
      <w:szCs w:val="20"/>
    </w:rPr>
  </w:style>
  <w:style w:type="character" w:styleId="aff4">
    <w:name w:val="Emphasis"/>
    <w:qFormat/>
    <w:rsid w:val="006622CF"/>
    <w:rPr>
      <w:i/>
      <w:iCs/>
    </w:rPr>
  </w:style>
  <w:style w:type="paragraph" w:customStyle="1" w:styleId="34">
    <w:name w:val="Основной текст3"/>
    <w:basedOn w:val="a"/>
    <w:rsid w:val="006622C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List"/>
    <w:basedOn w:val="a"/>
    <w:rsid w:val="00DF2294"/>
    <w:pPr>
      <w:ind w:left="283" w:hanging="283"/>
    </w:pPr>
    <w:rPr>
      <w:sz w:val="20"/>
      <w:szCs w:val="20"/>
    </w:rPr>
  </w:style>
  <w:style w:type="character" w:customStyle="1" w:styleId="13">
    <w:name w:val="Текст выноски Знак1"/>
    <w:basedOn w:val="a0"/>
    <w:uiPriority w:val="99"/>
    <w:semiHidden/>
    <w:rsid w:val="00EF1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139B-7CDC-4DC2-BB04-0DE34604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10</cp:revision>
  <cp:lastPrinted>2021-05-20T05:53:00Z</cp:lastPrinted>
  <dcterms:created xsi:type="dcterms:W3CDTF">2022-05-31T06:13:00Z</dcterms:created>
  <dcterms:modified xsi:type="dcterms:W3CDTF">2022-06-17T07:59:00Z</dcterms:modified>
</cp:coreProperties>
</file>