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D943" w14:textId="77777777" w:rsidR="004D6BAB" w:rsidRPr="004D6BAB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4D6BAB">
        <w:rPr>
          <w:rFonts w:ascii="Times New Roman" w:hAnsi="Times New Roman" w:cs="Times New Roman"/>
          <w:sz w:val="24"/>
          <w:szCs w:val="24"/>
        </w:rPr>
        <w:t xml:space="preserve"> № </w:t>
      </w:r>
      <w:r w:rsidR="004D6BAB" w:rsidRPr="004D6BAB">
        <w:rPr>
          <w:rFonts w:ascii="Times New Roman" w:hAnsi="Times New Roman" w:cs="Times New Roman"/>
          <w:sz w:val="24"/>
          <w:szCs w:val="24"/>
        </w:rPr>
        <w:t>05/ПМТ/ОО-2021</w:t>
      </w:r>
    </w:p>
    <w:p w14:paraId="13A8AD68" w14:textId="4F5FA95E" w:rsidR="002E7B70" w:rsidRPr="004D6BAB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023DDC4C" w:rsidR="002E7B70" w:rsidRPr="004D6BAB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 xml:space="preserve"> (срок проведения </w:t>
      </w:r>
      <w:r w:rsidR="004D6BAB" w:rsidRPr="004D6BAB">
        <w:rPr>
          <w:rFonts w:ascii="Times New Roman" w:hAnsi="Times New Roman" w:cs="Times New Roman"/>
          <w:sz w:val="24"/>
          <w:szCs w:val="24"/>
        </w:rPr>
        <w:t>01.09.2021 г. по 06.10.2021 г.</w:t>
      </w:r>
      <w:r w:rsidRPr="004D6BAB">
        <w:rPr>
          <w:rFonts w:ascii="Times New Roman" w:hAnsi="Times New Roman" w:cs="Times New Roman"/>
          <w:sz w:val="24"/>
          <w:szCs w:val="24"/>
        </w:rPr>
        <w:t>)</w:t>
      </w:r>
    </w:p>
    <w:p w14:paraId="2601C91B" w14:textId="77777777" w:rsidR="0076066B" w:rsidRPr="004D6BA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AB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D13" w:rsidRPr="00DC0D13" w14:paraId="1069471F" w14:textId="77777777" w:rsidTr="0006297E">
        <w:tc>
          <w:tcPr>
            <w:tcW w:w="9571" w:type="dxa"/>
          </w:tcPr>
          <w:p w14:paraId="2D8CDF8F" w14:textId="0F2392A5" w:rsidR="0076066B" w:rsidRPr="00DC0D13" w:rsidRDefault="004D6BAB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кадастрового квартала 40:03:111301, включающего в себя земельный участок с кадастровым номером 40:03:111301:58 и земли, государственная собственность на которые не разграничена» (далее – Проект межевания).</w:t>
            </w:r>
          </w:p>
        </w:tc>
      </w:tr>
    </w:tbl>
    <w:p w14:paraId="31DA1F65" w14:textId="77777777" w:rsidR="0076066B" w:rsidRPr="003540C7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40C7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3540C7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C7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DC0D13" w14:paraId="4CD86A88" w14:textId="77777777" w:rsidTr="0006297E">
        <w:tc>
          <w:tcPr>
            <w:tcW w:w="9571" w:type="dxa"/>
          </w:tcPr>
          <w:p w14:paraId="658C279C" w14:textId="6DF7CA83" w:rsidR="0076066B" w:rsidRPr="00DC0D13" w:rsidRDefault="003540C7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83DCF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подготовлен в соответствии постановлением 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городского поселения «Город Балабаново» (далее - Администрация)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18.06.2021 г. № 289 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собственника земельного участка с кадастровым номером 40:03:111301:58 Ях</w:t>
            </w:r>
            <w:r w:rsidR="0064443D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 xml:space="preserve">евой М.Г., </w:t>
            </w:r>
            <w:proofErr w:type="spellStart"/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. № 1990 от 18.05.2021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рассмотрен Проект межевания на основании заявления 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64443D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 xml:space="preserve">евой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826B7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2933 от 23.07.2021 г. (представитель по доверенности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6B7D">
              <w:rPr>
                <w:rFonts w:ascii="Times New Roman" w:hAnsi="Times New Roman" w:cs="Times New Roman"/>
                <w:sz w:val="24"/>
                <w:szCs w:val="24"/>
              </w:rPr>
              <w:t>.05.2021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АВ 0835529) </w:t>
            </w:r>
            <w:r w:rsidRPr="00EE7E9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43, 45 Градостроительного кодекса Российской Федерации. Проект межевания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CF2C5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изменение конфигурации и площади земельного участка с  кадастровым номером 40:03:111301:58 имеющего адрес: Калужская область, Боровский район, г. Балабаново, ул. ДРП, д.2 кв.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перераспределения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участка и 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полосой отвода автомобильной дороги А-108 Московское Большое кольцо и земельным участком 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40:03:111301:58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7BBB99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3540C7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0C7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3540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3540C7" w14:paraId="63CF415E" w14:textId="77777777" w:rsidTr="0006297E">
        <w:tc>
          <w:tcPr>
            <w:tcW w:w="9571" w:type="dxa"/>
          </w:tcPr>
          <w:p w14:paraId="11A78CBF" w14:textId="76881C8B" w:rsidR="0076066B" w:rsidRPr="003540C7" w:rsidRDefault="003540C7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7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30.08.2021 г.                   № 07-п «О проведении общественных обсуждений по «Проекту межевания территории кадастрового квартала 40:03:111301, включающего в себя земельный участок с кадастровым номером 40:03:111301:58 и земли, государственная собственность на которые не разграничена».</w:t>
            </w:r>
          </w:p>
        </w:tc>
      </w:tr>
    </w:tbl>
    <w:p w14:paraId="210BA604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2F78D5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8D5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7176B1" w14:paraId="29CAE44F" w14:textId="77777777" w:rsidTr="00E16FA2">
        <w:tc>
          <w:tcPr>
            <w:tcW w:w="9571" w:type="dxa"/>
          </w:tcPr>
          <w:p w14:paraId="52C41F62" w14:textId="77777777" w:rsidR="003540C7" w:rsidRPr="00583DCF" w:rsidRDefault="003540C7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DCF">
              <w:rPr>
                <w:rFonts w:ascii="Times New Roman" w:hAnsi="Times New Roman" w:cs="Times New Roman"/>
                <w:sz w:val="24"/>
                <w:szCs w:val="24"/>
              </w:rPr>
              <w:t>. Порядок проведения общественных обсуждений;</w:t>
            </w:r>
          </w:p>
          <w:p w14:paraId="48F4E278" w14:textId="77777777" w:rsidR="003540C7" w:rsidRPr="00583DCF" w:rsidRDefault="003540C7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F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01.09.2021 г. по 06.10.2021 г.;</w:t>
            </w:r>
          </w:p>
          <w:p w14:paraId="75A0F6B3" w14:textId="77777777" w:rsidR="003540C7" w:rsidRPr="00583DCF" w:rsidRDefault="003540C7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F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3B251A74" w14:textId="77777777" w:rsidR="003540C7" w:rsidRPr="00583DCF" w:rsidRDefault="003540C7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F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01.09.2021 г. по 01.10.2021 г.;</w:t>
            </w:r>
          </w:p>
          <w:p w14:paraId="19749D80" w14:textId="77777777" w:rsidR="003540C7" w:rsidRPr="007176B1" w:rsidRDefault="003540C7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53A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опубликования: еженедельная газета «Балабаново» </w:t>
            </w:r>
            <w:r w:rsidRPr="008667B2">
              <w:rPr>
                <w:rFonts w:ascii="Times New Roman" w:hAnsi="Times New Roman" w:cs="Times New Roman"/>
                <w:sz w:val="24"/>
                <w:szCs w:val="24"/>
              </w:rPr>
              <w:t>№ 33 (1037) от    01.09.2021 г.</w:t>
            </w:r>
            <w:r w:rsidRPr="009A053A">
              <w:rPr>
                <w:rFonts w:ascii="Times New Roman" w:hAnsi="Times New Roman" w:cs="Times New Roman"/>
                <w:sz w:val="24"/>
                <w:szCs w:val="24"/>
              </w:rPr>
              <w:t xml:space="preserve">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http://admbalabanovo.ru/gradostroitelstvo/proekt-mezhevaniya-territorii/2021proekt-mezhevaniya-territorii.php</w:t>
            </w:r>
          </w:p>
        </w:tc>
      </w:tr>
    </w:tbl>
    <w:p w14:paraId="656F97E2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C60923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923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D73" w:rsidRPr="007176B1" w14:paraId="77F5A029" w14:textId="77777777" w:rsidTr="00E16FA2">
        <w:tc>
          <w:tcPr>
            <w:tcW w:w="9571" w:type="dxa"/>
          </w:tcPr>
          <w:p w14:paraId="4F6BDC77" w14:textId="77777777" w:rsidR="00E87D73" w:rsidRPr="007176B1" w:rsidRDefault="00E87D73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421">
              <w:rPr>
                <w:rFonts w:ascii="Times New Roman" w:hAnsi="Times New Roman" w:cs="Times New Roman"/>
                <w:sz w:val="24"/>
                <w:szCs w:val="24"/>
              </w:rPr>
              <w:t>с 01.09.2021 г. по 06.10.2021 г.</w:t>
            </w:r>
          </w:p>
        </w:tc>
      </w:tr>
    </w:tbl>
    <w:p w14:paraId="31098795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5A0015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015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5A00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5A0015" w14:paraId="20416B58" w14:textId="77777777" w:rsidTr="0006297E">
        <w:tc>
          <w:tcPr>
            <w:tcW w:w="9571" w:type="dxa"/>
          </w:tcPr>
          <w:p w14:paraId="7BBA4169" w14:textId="77777777" w:rsidR="005A0015" w:rsidRPr="005A0015" w:rsidRDefault="005A0015" w:rsidP="005A001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5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33 (1037) от 01.09.2021 г.  </w:t>
            </w:r>
          </w:p>
          <w:p w14:paraId="336C4558" w14:textId="77777777" w:rsidR="005A0015" w:rsidRPr="005A0015" w:rsidRDefault="005A0015" w:rsidP="005A0015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5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http://admbalabanovo.ru/gradostroitelstvo/proekt-mezhevaniya-territorii/2021proekt-mezhevaniya-territorii.php </w:t>
            </w:r>
          </w:p>
          <w:p w14:paraId="28CECAA9" w14:textId="5BACFF88" w:rsidR="0076066B" w:rsidRPr="005A0015" w:rsidRDefault="005A0015" w:rsidP="005A001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5A0015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DC0D13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DC0D13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5A0015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A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DC0D13" w:rsidRPr="00DC0D13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5B1E4061" w:rsidR="000421A0" w:rsidRPr="00DC0D13" w:rsidRDefault="005A0015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A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01.09.2021 г. по 01.10.2021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8A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8A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A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8A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DC0D13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DC0D13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E67" w:rsidRPr="00DC0D13" w14:paraId="1BB27579" w14:textId="77777777" w:rsidTr="00412C19">
        <w:trPr>
          <w:trHeight w:val="572"/>
        </w:trPr>
        <w:tc>
          <w:tcPr>
            <w:tcW w:w="9355" w:type="dxa"/>
          </w:tcPr>
          <w:p w14:paraId="57CFC093" w14:textId="53A43EC3" w:rsidR="007F40C2" w:rsidRPr="00E400A9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6794F090" w14:textId="22D7BFAC" w:rsidR="00711158" w:rsidRPr="00E400A9" w:rsidRDefault="00711158" w:rsidP="00711158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0E2DE5"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рассматриваемому Проекту решения </w:t>
            </w:r>
            <w:r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жителей города или организаций </w:t>
            </w:r>
            <w:r w:rsidR="000E2DE5"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0E2DE5"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E2DE5"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</w:t>
            </w:r>
            <w:r w:rsidR="000E2DE5"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40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Администрацию (исполнительно-распорядительный орган) городского поселения «Город Балабаново» не поступали. </w:t>
            </w:r>
          </w:p>
          <w:p w14:paraId="42AA7FDD" w14:textId="1CC7B888" w:rsidR="000E2DE5" w:rsidRDefault="00E400A9" w:rsidP="000E2DE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C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</w:t>
            </w:r>
          </w:p>
          <w:p w14:paraId="3E688448" w14:textId="5DFF7405" w:rsidR="00427E67" w:rsidRPr="00E400A9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протоколе публичных слушаний:</w:t>
            </w:r>
          </w:p>
          <w:p w14:paraId="4CC5FBE1" w14:textId="19EF67CE" w:rsidR="00057149" w:rsidRPr="00E400A9" w:rsidRDefault="00FF6CC2" w:rsidP="00D36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E400A9" w:rsidRPr="00E4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E400A9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</w:p>
          <w:p w14:paraId="4AA7A003" w14:textId="206A1DFB" w:rsidR="00BE453C" w:rsidRPr="00DC0D13" w:rsidRDefault="00FF6CC2" w:rsidP="0005714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A9" w:rsidRPr="00E400A9">
              <w:rPr>
                <w:rFonts w:ascii="Times New Roman" w:hAnsi="Times New Roman" w:cs="Times New Roman"/>
                <w:sz w:val="24"/>
                <w:szCs w:val="24"/>
              </w:rPr>
              <w:t>01.09.2021 г. по 06.10.2021 г.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8516964" w14:textId="77777777" w:rsidR="00427E67" w:rsidRPr="00DC0D13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D13" w:rsidRPr="00DC0D13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166A7E87" w:rsidR="00DB0BBC" w:rsidRPr="00E400A9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B4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роекту</w:t>
            </w:r>
            <w:r w:rsidR="000B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межевания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DC0D13" w:rsidRPr="00DC0D13" w14:paraId="3ED760AD" w14:textId="77777777" w:rsidTr="003D378D">
              <w:tc>
                <w:tcPr>
                  <w:tcW w:w="9351" w:type="dxa"/>
                </w:tcPr>
                <w:p w14:paraId="1E50AE4A" w14:textId="1696B204" w:rsidR="000B40C9" w:rsidRPr="000B40C9" w:rsidRDefault="000B40C9" w:rsidP="000B40C9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Рассматриваемый Проект межевания территории разработан заявителем в соответствии с п.2 ст. 39.28 Земельного кодекса РФ для исключения 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чересполосицы между земельным участком 40:03:111301:58 и смежными с ним, а так же обеспечения </w:t>
                  </w:r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рационального использования территории</w:t>
                  </w:r>
                  <w:r w:rsidRPr="000B40C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предполагает изменение конфигурации и площади земельного участка с кадастровым номером 40:03:111301:58 пл. 772 </w:t>
                  </w:r>
                  <w:proofErr w:type="spellStart"/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адрес: Калужская область, Боровский район, г. Балабаново, ул. ДРП, д.2 кв. 2 путем перераспределения указанного участка и земель, государственная собственность на которые не разграничена между полосой отвода автомобильной дороги А-108 Московское Большое кольцо и земельным участком 40:03:111301:58 с формированием нового земельного участка площадью 1185 </w:t>
                  </w:r>
                  <w:proofErr w:type="spellStart"/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0B4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4.2 «Объекты торговли (торговые центры, торгово-развлекательные центры (комплексы)». </w:t>
                  </w:r>
                </w:p>
                <w:p w14:paraId="375B377A" w14:textId="49FA8752" w:rsidR="00544315" w:rsidRPr="005D141F" w:rsidRDefault="000B40C9" w:rsidP="000B40C9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участок 40:03:111301:58 и часть неразграниченных земель между ним и автомобильной дорогой А-108 Московское Большое кольцо (испрашиваемый участок площадью 412 </w:t>
                  </w:r>
                  <w:proofErr w:type="spell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находятся в соответствии с Правилами землепользования и застройки муниципального образования «Город Балабаново» в ред. решения Городской Думы городского поселения «Город Балабаново» от 13.05.2021 г. № 19-д в территориальной зоне «О1 Многофункциональная общественно-деловая зона», максимальная площадь для О1 составляет 50000 </w:t>
                  </w:r>
                  <w:proofErr w:type="spell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минимальная 100 </w:t>
                  </w:r>
                  <w:proofErr w:type="spell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 данной территории 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отсутствуют 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подъезды (со стороны М-3 «Украина» подъезд не согласован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проезд возможен через земельный участок с кадастровым номером 40:03:111301:56 </w:t>
                  </w:r>
                  <w:r w:rsidR="005D141F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пл. 3574 </w:t>
                  </w:r>
                  <w:proofErr w:type="spellStart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существующему проезду от автомобильной дороги  А-108 в районе СНТ «Калинка», находящегося в собственности так же </w:t>
                  </w:r>
                  <w:r w:rsidR="005D141F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заявителя - 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</w:t>
                  </w:r>
                  <w:r w:rsidR="00644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яевой М.Г.)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F32E711" w14:textId="7595B700" w:rsidR="00DB0BBC" w:rsidRPr="000B40C9" w:rsidRDefault="000B40C9" w:rsidP="005D141F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считает целесообразным разрешить данное перераспределение и рекомен</w:t>
                  </w:r>
                  <w:r w:rsidR="005D141F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дует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утвердить предлагаемый Проект межевания территории в целях</w:t>
                  </w:r>
                  <w:r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исключения чересполосицы между земельным участком 40:03:111301:58 и </w:t>
                  </w:r>
                  <w:proofErr w:type="gramStart"/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смежными</w:t>
                  </w:r>
                  <w:proofErr w:type="gramEnd"/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ним, а так же обеспечения рационального использован</w:t>
                  </w:r>
                  <w:r w:rsidR="006E0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  <w:r w:rsidR="00544315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территории</w:t>
                  </w:r>
                  <w:r w:rsidR="005D141F" w:rsidRPr="005D1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7A49D18" w14:textId="77777777" w:rsidR="00B27B5F" w:rsidRPr="00DC0D13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E400A9" w:rsidRPr="00E400A9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7AE854F8" w:rsidR="00D80BA4" w:rsidRPr="00E400A9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45A46C6F" w:rsidR="00D80BA4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E400A9" w:rsidRPr="00E400A9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D80BA4" w:rsidRPr="00E400A9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38362EB6" w:rsidR="00D80BA4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E400A9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E400A9" w:rsidRPr="00E400A9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460D42" w:rsidRPr="00E400A9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2D149C55" w:rsidR="00460D42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vAlign w:val="bottom"/>
          </w:tcPr>
          <w:p w14:paraId="4494980A" w14:textId="77777777" w:rsidR="00460D42" w:rsidRPr="00E400A9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5B02349A" w:rsidR="00460D42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E400A9" w:rsidRPr="00E400A9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AE3DBF" w:rsidRPr="00E400A9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796881AC" w:rsidR="00AE3DBF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AE3DBF" w:rsidRPr="00E400A9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757F39D8" w:rsidR="00AE3DBF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E400A9" w:rsidRPr="00E400A9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695346" w:rsidRPr="00E400A9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1F66CAC8" w:rsidR="00695346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B56C113" w14:textId="77777777" w:rsidR="00695346" w:rsidRPr="00E400A9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695346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E400A9" w:rsidRPr="00E400A9" w14:paraId="506F6994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927E7BB" w14:textId="77777777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1CDC5" w14:textId="10AC8DEF" w:rsidR="00B27B5F" w:rsidRPr="00E400A9" w:rsidRDefault="008D43AE" w:rsidP="008D4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696FDA6D" w14:textId="77777777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B7BF7" w14:textId="2EBAB424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4D27B876" w14:textId="32307E56" w:rsidR="00D80BA4" w:rsidRPr="00E400A9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0A9">
        <w:rPr>
          <w:rFonts w:ascii="Times New Roman" w:hAnsi="Times New Roman" w:cs="Times New Roman"/>
          <w:sz w:val="24"/>
          <w:szCs w:val="24"/>
        </w:rPr>
        <w:t>«</w:t>
      </w:r>
      <w:r w:rsidR="00E400A9" w:rsidRPr="00E400A9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E400A9">
        <w:rPr>
          <w:rFonts w:ascii="Times New Roman" w:hAnsi="Times New Roman" w:cs="Times New Roman"/>
          <w:sz w:val="24"/>
          <w:szCs w:val="24"/>
        </w:rPr>
        <w:t>»</w:t>
      </w:r>
      <w:r w:rsidR="000C38C6" w:rsidRPr="00E400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00A9" w:rsidRPr="00E400A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C38C6" w:rsidRPr="00E400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00A9">
        <w:rPr>
          <w:rFonts w:ascii="Times New Roman" w:hAnsi="Times New Roman" w:cs="Times New Roman"/>
          <w:sz w:val="24"/>
          <w:szCs w:val="24"/>
        </w:rPr>
        <w:t>20</w:t>
      </w:r>
      <w:r w:rsidR="000C38C6" w:rsidRPr="00E400A9">
        <w:rPr>
          <w:rFonts w:ascii="Times New Roman" w:hAnsi="Times New Roman" w:cs="Times New Roman"/>
          <w:sz w:val="24"/>
          <w:szCs w:val="24"/>
        </w:rPr>
        <w:t>21</w:t>
      </w:r>
      <w:r w:rsidRPr="00E400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F83F07" w:rsidSect="005A0015"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98CDA" w14:textId="77777777" w:rsidR="0075775B" w:rsidRDefault="0075775B" w:rsidP="0092530B">
      <w:pPr>
        <w:spacing w:after="0" w:line="240" w:lineRule="auto"/>
      </w:pPr>
      <w:r>
        <w:separator/>
      </w:r>
    </w:p>
  </w:endnote>
  <w:endnote w:type="continuationSeparator" w:id="0">
    <w:p w14:paraId="06A0B2BD" w14:textId="77777777" w:rsidR="0075775B" w:rsidRDefault="0075775B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E9AA3" w14:textId="77777777" w:rsidR="0075775B" w:rsidRDefault="0075775B" w:rsidP="0092530B">
      <w:pPr>
        <w:spacing w:after="0" w:line="240" w:lineRule="auto"/>
      </w:pPr>
      <w:r>
        <w:separator/>
      </w:r>
    </w:p>
  </w:footnote>
  <w:footnote w:type="continuationSeparator" w:id="0">
    <w:p w14:paraId="4DB9C60A" w14:textId="77777777" w:rsidR="0075775B" w:rsidRDefault="0075775B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35C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75B"/>
    <w:rsid w:val="00757947"/>
    <w:rsid w:val="0076066B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30784"/>
    <w:rsid w:val="008323E1"/>
    <w:rsid w:val="008348C2"/>
    <w:rsid w:val="0083587A"/>
    <w:rsid w:val="00836405"/>
    <w:rsid w:val="00841A77"/>
    <w:rsid w:val="008429A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4C17"/>
    <w:rsid w:val="008C7EE4"/>
    <w:rsid w:val="008D43AE"/>
    <w:rsid w:val="008D5E2F"/>
    <w:rsid w:val="008D6A9C"/>
    <w:rsid w:val="008D7CE5"/>
    <w:rsid w:val="008E04CA"/>
    <w:rsid w:val="008E26DE"/>
    <w:rsid w:val="008F38AF"/>
    <w:rsid w:val="008F7D7B"/>
    <w:rsid w:val="009041A0"/>
    <w:rsid w:val="009055D7"/>
    <w:rsid w:val="00913D61"/>
    <w:rsid w:val="00915524"/>
    <w:rsid w:val="009212DC"/>
    <w:rsid w:val="00922B33"/>
    <w:rsid w:val="0092530B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5113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C51"/>
    <w:rsid w:val="00DC0D13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87D73"/>
    <w:rsid w:val="00E9355F"/>
    <w:rsid w:val="00EB2FD8"/>
    <w:rsid w:val="00EB493D"/>
    <w:rsid w:val="00EB5FF7"/>
    <w:rsid w:val="00EC03B8"/>
    <w:rsid w:val="00EC5501"/>
    <w:rsid w:val="00EC69C6"/>
    <w:rsid w:val="00EC7BBB"/>
    <w:rsid w:val="00ED3E82"/>
    <w:rsid w:val="00EE16CB"/>
    <w:rsid w:val="00EF6D7C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EA70-D590-4AA2-93EF-CF50BA7A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2021-10-05T08:39:00Z</cp:lastPrinted>
  <dcterms:created xsi:type="dcterms:W3CDTF">2018-06-26T13:20:00Z</dcterms:created>
  <dcterms:modified xsi:type="dcterms:W3CDTF">2021-10-07T13:05:00Z</dcterms:modified>
</cp:coreProperties>
</file>