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BA" w:rsidRPr="00B97A21" w:rsidRDefault="000A661D" w:rsidP="000A6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21">
        <w:rPr>
          <w:rFonts w:ascii="Times New Roman" w:hAnsi="Times New Roman" w:cs="Times New Roman"/>
          <w:b/>
          <w:sz w:val="24"/>
          <w:szCs w:val="24"/>
        </w:rPr>
        <w:t>ИЗВЕЩЕНИЕ О ПРИЗНАНИИ ОТКРЫТОГО КОНКУРСА НА ПРАВО ЗАКЛЮЧЕНИЯ ДОГОВОРА НА РАЗМЕЩЕНИЕ НЕСТАЦИОНАРНОГО ТОРГОВОГО ОБЪЕКТА ПО ПРОДАЖЕ ОВОЩЕЙ, ФРУКТОВ И ЯГОД НА ТЕРРИТОРИИ ГОРОДА БАЛАБАНОВО НЕСОСТОЯВШИМЯ</w:t>
      </w:r>
    </w:p>
    <w:p w:rsidR="000A661D" w:rsidRPr="00B97A21" w:rsidRDefault="000A661D" w:rsidP="000A6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69E" w:rsidRPr="00B97A21" w:rsidRDefault="000A661D" w:rsidP="00A1769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A21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97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9E" w:rsidRPr="00B97A21">
        <w:rPr>
          <w:rFonts w:ascii="Times New Roman" w:hAnsi="Times New Roman" w:cs="Times New Roman"/>
          <w:sz w:val="24"/>
          <w:szCs w:val="24"/>
        </w:rPr>
        <w:t>Решением городской Думы городского поселения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Положением утвержденным постановлением Администрацией (исполнительно-распорядительного органа) городского поселения «Город Балабаново» от 24.01.2022 № 33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</w:t>
      </w:r>
      <w:proofErr w:type="gramEnd"/>
      <w:r w:rsidR="00A1769E" w:rsidRPr="00B97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69E" w:rsidRPr="00B97A21">
        <w:rPr>
          <w:rFonts w:ascii="Times New Roman" w:hAnsi="Times New Roman" w:cs="Times New Roman"/>
          <w:sz w:val="24"/>
          <w:szCs w:val="24"/>
        </w:rPr>
        <w:t xml:space="preserve">временных объектов общественного питания на территории городского поселения «Город Балабаново», в соответствии с п. 6.1 Положения организатор открытого конкурса </w:t>
      </w:r>
      <w:r w:rsidR="00A1769E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 извещает о признании конкурса несостоявшимся в связи с тем, что для участи</w:t>
      </w:r>
      <w:r w:rsidR="001404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769E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подана одна заявка.</w:t>
      </w:r>
      <w:proofErr w:type="gramEnd"/>
    </w:p>
    <w:p w:rsidR="000A661D" w:rsidRPr="00B97A21" w:rsidRDefault="000A661D" w:rsidP="00A1769E">
      <w:pPr>
        <w:rPr>
          <w:rFonts w:ascii="Times New Roman" w:hAnsi="Times New Roman" w:cs="Times New Roman"/>
          <w:sz w:val="24"/>
          <w:szCs w:val="24"/>
        </w:rPr>
      </w:pPr>
    </w:p>
    <w:p w:rsidR="000A661D" w:rsidRPr="00B97A21" w:rsidRDefault="000A661D" w:rsidP="000A66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7A21">
        <w:rPr>
          <w:rFonts w:ascii="Times New Roman" w:hAnsi="Times New Roman" w:cs="Times New Roman"/>
          <w:sz w:val="24"/>
          <w:szCs w:val="24"/>
        </w:rPr>
        <w:t>Заключить договор на размещение нестационарного торгового объекта по продаже овощей, фруктов и ягод</w:t>
      </w:r>
      <w:r w:rsidR="002676F4">
        <w:rPr>
          <w:rFonts w:ascii="Times New Roman" w:hAnsi="Times New Roman" w:cs="Times New Roman"/>
          <w:sz w:val="24"/>
          <w:szCs w:val="24"/>
        </w:rPr>
        <w:t xml:space="preserve"> (</w:t>
      </w:r>
      <w:r w:rsidR="002676F4" w:rsidRPr="002676F4">
        <w:rPr>
          <w:rFonts w:ascii="Times New Roman" w:hAnsi="Times New Roman" w:cs="Times New Roman"/>
          <w:sz w:val="24"/>
          <w:szCs w:val="24"/>
        </w:rPr>
        <w:t>Лот №1</w:t>
      </w:r>
      <w:r w:rsidR="002676F4" w:rsidRPr="00B97A21">
        <w:rPr>
          <w:rFonts w:ascii="Times New Roman" w:hAnsi="Times New Roman" w:cs="Times New Roman"/>
          <w:sz w:val="24"/>
          <w:szCs w:val="24"/>
        </w:rPr>
        <w:t xml:space="preserve"> г. Балабаново, ул. Дзержинского, в районе дома № 91</w:t>
      </w:r>
      <w:r w:rsidR="002676F4">
        <w:rPr>
          <w:rFonts w:ascii="Times New Roman" w:hAnsi="Times New Roman" w:cs="Times New Roman"/>
          <w:sz w:val="24"/>
          <w:szCs w:val="24"/>
        </w:rPr>
        <w:t>)</w:t>
      </w:r>
      <w:r w:rsidRPr="00B97A21">
        <w:rPr>
          <w:rFonts w:ascii="Times New Roman" w:hAnsi="Times New Roman" w:cs="Times New Roman"/>
          <w:sz w:val="24"/>
          <w:szCs w:val="24"/>
        </w:rPr>
        <w:t xml:space="preserve"> с единственным участником конкурса</w:t>
      </w:r>
      <w:r w:rsidR="002676F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A661D" w:rsidRPr="00B9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12"/>
    <w:rsid w:val="000A661D"/>
    <w:rsid w:val="00140491"/>
    <w:rsid w:val="002676F4"/>
    <w:rsid w:val="003F05DE"/>
    <w:rsid w:val="00680D12"/>
    <w:rsid w:val="00A1769E"/>
    <w:rsid w:val="00B97A21"/>
    <w:rsid w:val="00F9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69E"/>
    <w:pPr>
      <w:suppressAutoHyphens/>
      <w:spacing w:after="140" w:line="288" w:lineRule="auto"/>
    </w:pPr>
    <w:rPr>
      <w:rFonts w:ascii="Calibri" w:eastAsia="Calibri" w:hAnsi="Calibri" w:cs="font360"/>
      <w:kern w:val="1"/>
    </w:rPr>
  </w:style>
  <w:style w:type="character" w:customStyle="1" w:styleId="a4">
    <w:name w:val="Основной текст Знак"/>
    <w:basedOn w:val="a0"/>
    <w:link w:val="a3"/>
    <w:rsid w:val="00A1769E"/>
    <w:rPr>
      <w:rFonts w:ascii="Calibri" w:eastAsia="Calibri" w:hAnsi="Calibri" w:cs="font36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69E"/>
    <w:pPr>
      <w:suppressAutoHyphens/>
      <w:spacing w:after="140" w:line="288" w:lineRule="auto"/>
    </w:pPr>
    <w:rPr>
      <w:rFonts w:ascii="Calibri" w:eastAsia="Calibri" w:hAnsi="Calibri" w:cs="font360"/>
      <w:kern w:val="1"/>
    </w:rPr>
  </w:style>
  <w:style w:type="character" w:customStyle="1" w:styleId="a4">
    <w:name w:val="Основной текст Знак"/>
    <w:basedOn w:val="a0"/>
    <w:link w:val="a3"/>
    <w:rsid w:val="00A1769E"/>
    <w:rPr>
      <w:rFonts w:ascii="Calibri" w:eastAsia="Calibri" w:hAnsi="Calibri" w:cs="font36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2022-04-29T06:33:00Z</cp:lastPrinted>
  <dcterms:created xsi:type="dcterms:W3CDTF">2022-04-29T06:34:00Z</dcterms:created>
  <dcterms:modified xsi:type="dcterms:W3CDTF">2022-05-06T05:22:00Z</dcterms:modified>
</cp:coreProperties>
</file>