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AB" w:rsidRPr="00E00F96" w:rsidRDefault="002967AB" w:rsidP="0029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</w:t>
      </w:r>
    </w:p>
    <w:p w:rsidR="00A27C36" w:rsidRPr="00E00F96" w:rsidRDefault="00BF1360" w:rsidP="00FD3072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</w:t>
      </w:r>
      <w:r w:rsidR="00FD3072"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27C36" w:rsidRPr="00E00F96">
        <w:rPr>
          <w:rFonts w:ascii="Times New Roman" w:eastAsia="Times New Roman" w:hAnsi="Times New Roman" w:cs="Times New Roman"/>
          <w:b/>
          <w:bCs/>
          <w:color w:val="000000"/>
        </w:rPr>
        <w:t>ИНФОРМАЦИОННОЕ СООБЩЕНИЕ</w:t>
      </w:r>
    </w:p>
    <w:p w:rsidR="00A27C36" w:rsidRPr="00E00F96" w:rsidRDefault="00A27C36" w:rsidP="00FD3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о проведении </w:t>
      </w:r>
      <w:r w:rsidR="003D1F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753D7E">
        <w:rPr>
          <w:rFonts w:ascii="Times New Roman" w:eastAsia="Times New Roman" w:hAnsi="Times New Roman" w:cs="Times New Roman"/>
          <w:b/>
          <w:bCs/>
          <w:color w:val="000000"/>
        </w:rPr>
        <w:t>23 августа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202</w:t>
      </w:r>
      <w:r w:rsidR="00FD7838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г. в </w:t>
      </w:r>
      <w:r w:rsidR="00EB4F5C" w:rsidRPr="00E00F96">
        <w:rPr>
          <w:rFonts w:ascii="Times New Roman" w:eastAsia="Times New Roman" w:hAnsi="Times New Roman" w:cs="Times New Roman"/>
          <w:b/>
          <w:bCs/>
          <w:color w:val="000000"/>
        </w:rPr>
        <w:t>09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:00 аукциона на электронной площадке</w:t>
      </w:r>
    </w:p>
    <w:p w:rsidR="00A27C36" w:rsidRPr="00E00F96" w:rsidRDefault="00A27C36" w:rsidP="00176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по продаже имущества, находящегося в муниципальной собственности</w:t>
      </w:r>
    </w:p>
    <w:p w:rsidR="00176C4E" w:rsidRPr="00E00F96" w:rsidRDefault="00176C4E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Аукцион проводится в соответствии со ст. 448, 449 Гражданского кодекса Российской Федерации от 30.11.1994 N 51-ФЗ, со ст. 18, 32.1 Федерального закона Российской Федерации от 21.12.2001 № 178-ФЗ «О приватизации государственного и муниципального имущества», Федерального закона от 06.04.2011 N 63-ФЗ "Об электронной подписи", раздела </w:t>
      </w:r>
      <w:r w:rsidRPr="00E00F96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VI</w:t>
      </w:r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 Положения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</w:t>
      </w:r>
      <w:proofErr w:type="gramEnd"/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 от 27.08.2012 № 860, Регламента торговой секции «Приватизация, аренда и продажа прав» электронной площадки «Сбербанк-АСТ».</w:t>
      </w:r>
    </w:p>
    <w:p w:rsidR="00CC790B" w:rsidRDefault="00CC790B" w:rsidP="00CC790B">
      <w:pPr>
        <w:pStyle w:val="a8"/>
        <w:shd w:val="clear" w:color="auto" w:fill="FFFFFF"/>
        <w:spacing w:line="276" w:lineRule="auto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</w:t>
      </w:r>
      <w:r w:rsidRPr="006F7B87">
        <w:rPr>
          <w:b/>
          <w:color w:val="000000"/>
          <w:sz w:val="22"/>
          <w:szCs w:val="22"/>
        </w:rPr>
        <w:t>Продавец (Организатор):</w:t>
      </w:r>
      <w:r w:rsidRPr="00E00F96">
        <w:rPr>
          <w:b/>
          <w:bCs/>
          <w:color w:val="000000"/>
        </w:rPr>
        <w:t xml:space="preserve"> </w:t>
      </w:r>
      <w:r w:rsidRPr="006F7B87">
        <w:rPr>
          <w:color w:val="000000"/>
          <w:sz w:val="22"/>
          <w:szCs w:val="22"/>
        </w:rPr>
        <w:t>Администрация (исполнительно-распорядительный орган) городского поселения «Город Балабаново» Боровского района Калужской области</w:t>
      </w:r>
      <w:proofErr w:type="gramStart"/>
      <w:r w:rsidRPr="006F7B87">
        <w:rPr>
          <w:color w:val="000000"/>
          <w:sz w:val="22"/>
          <w:szCs w:val="22"/>
        </w:rPr>
        <w:t>.</w:t>
      </w:r>
      <w:proofErr w:type="gramEnd"/>
      <w:r w:rsidRPr="006F7B87">
        <w:rPr>
          <w:color w:val="000000"/>
          <w:sz w:val="22"/>
          <w:szCs w:val="22"/>
        </w:rPr>
        <w:t xml:space="preserve"> </w:t>
      </w:r>
      <w:proofErr w:type="gramStart"/>
      <w:r w:rsidRPr="006F7B87">
        <w:rPr>
          <w:color w:val="000000"/>
          <w:sz w:val="22"/>
          <w:szCs w:val="22"/>
        </w:rPr>
        <w:t>м</w:t>
      </w:r>
      <w:proofErr w:type="gramEnd"/>
      <w:r w:rsidRPr="006F7B87">
        <w:rPr>
          <w:color w:val="000000"/>
          <w:sz w:val="22"/>
          <w:szCs w:val="22"/>
        </w:rPr>
        <w:t xml:space="preserve">есто нахождения/почтовый адрес: 249000, Калужская область, Боровский район, г. Балабаново, ул. 1 Мая, д. 9А. Адрес электронной почты: </w:t>
      </w:r>
      <w:hyperlink r:id="rId7" w:history="1">
        <w:r w:rsidRPr="006F7B87">
          <w:rPr>
            <w:color w:val="000000"/>
            <w:sz w:val="22"/>
            <w:szCs w:val="22"/>
          </w:rPr>
          <w:t>gp_balabanovo@adm.kaluga.ru</w:t>
        </w:r>
      </w:hyperlink>
      <w:r w:rsidRPr="006F7B87">
        <w:rPr>
          <w:color w:val="000000"/>
          <w:sz w:val="22"/>
          <w:szCs w:val="22"/>
        </w:rPr>
        <w:t>, тел.: 8(48438) 6 13 01.</w:t>
      </w:r>
    </w:p>
    <w:p w:rsidR="00CC790B" w:rsidRDefault="00CC790B" w:rsidP="00CC790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C790B">
        <w:rPr>
          <w:b/>
          <w:color w:val="000000"/>
        </w:rPr>
        <w:t>2.</w:t>
      </w:r>
      <w:r w:rsidRPr="00CC790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Оператор электронной площадки: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Pr="006F7B87">
        <w:rPr>
          <w:rFonts w:ascii="Times New Roman" w:eastAsia="Times New Roman" w:hAnsi="Times New Roman" w:cs="Times New Roman"/>
          <w:color w:val="000000"/>
        </w:rPr>
        <w:t xml:space="preserve">АО «Сбербанк–АСТ», сайт </w:t>
      </w:r>
      <w:hyperlink r:id="rId8" w:history="1">
        <w:r w:rsidRPr="006F7B87">
          <w:rPr>
            <w:rFonts w:ascii="Times New Roman" w:eastAsia="Times New Roman" w:hAnsi="Times New Roman" w:cs="Times New Roman"/>
            <w:color w:val="000000"/>
          </w:rPr>
          <w:t>http://utp.sbёerbank-ast.ru</w:t>
        </w:r>
      </w:hyperlink>
      <w:r w:rsidRPr="006F7B87">
        <w:rPr>
          <w:rFonts w:ascii="Times New Roman" w:eastAsia="Times New Roman" w:hAnsi="Times New Roman" w:cs="Times New Roman"/>
          <w:color w:val="000000"/>
        </w:rPr>
        <w:t xml:space="preserve"> в информационно-телекоммуникационной сети «Интернет», адрес местонахождения: 119180, г. Москва,              ул. Большая Якиманка, д. 23, контактный телефон: 7 (495) 787-29-97, 7 (495) 787-29-99, адрес электронной почты: </w:t>
      </w:r>
      <w:hyperlink r:id="rId9" w:history="1">
        <w:r w:rsidRPr="006F7B87">
          <w:rPr>
            <w:rFonts w:ascii="Times New Roman" w:eastAsia="Times New Roman" w:hAnsi="Times New Roman" w:cs="Times New Roman"/>
            <w:color w:val="000000"/>
          </w:rPr>
          <w:t>property@sberbank-ast.ru</w:t>
        </w:r>
      </w:hyperlink>
      <w:r w:rsidRPr="006F7B87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0" w:history="1">
        <w:r w:rsidRPr="006F7B87">
          <w:rPr>
            <w:rFonts w:ascii="Times New Roman" w:eastAsia="Times New Roman" w:hAnsi="Times New Roman" w:cs="Times New Roman"/>
            <w:color w:val="000000"/>
          </w:rPr>
          <w:t>company@sberbank-ast.ru</w:t>
        </w:r>
      </w:hyperlink>
      <w:r w:rsidRPr="006F7B87">
        <w:rPr>
          <w:rFonts w:ascii="Times New Roman" w:eastAsia="Times New Roman" w:hAnsi="Times New Roman" w:cs="Times New Roman"/>
          <w:color w:val="000000"/>
        </w:rPr>
        <w:t>.</w:t>
      </w:r>
    </w:p>
    <w:p w:rsidR="00CC790B" w:rsidRPr="00E00F96" w:rsidRDefault="00CC790B" w:rsidP="00CC790B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CC790B">
        <w:rPr>
          <w:rFonts w:ascii="Times New Roman" w:eastAsia="Times New Roman" w:hAnsi="Times New Roman" w:cs="Times New Roman"/>
          <w:b/>
          <w:color w:val="000000"/>
        </w:rPr>
        <w:t>3.</w:t>
      </w:r>
      <w:r w:rsidRPr="00CC790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Основание проведения аукциона: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Pr="00AA2220">
        <w:rPr>
          <w:rFonts w:ascii="Times New Roman" w:eastAsia="Times New Roman" w:hAnsi="Times New Roman" w:cs="Times New Roman"/>
          <w:color w:val="000000"/>
        </w:rPr>
        <w:t xml:space="preserve">Постановление администрации (исполнительно-распорядительного органа) городского поселения «Город Балабаново» Боровского района Калужской области от </w:t>
      </w:r>
      <w:r w:rsidR="009C35ED" w:rsidRPr="009C35ED">
        <w:rPr>
          <w:rFonts w:ascii="Times New Roman" w:eastAsia="Times New Roman" w:hAnsi="Times New Roman" w:cs="Times New Roman"/>
          <w:color w:val="000000"/>
        </w:rPr>
        <w:t>18</w:t>
      </w:r>
      <w:r w:rsidR="00AA2220" w:rsidRPr="009C35ED">
        <w:rPr>
          <w:rFonts w:ascii="Times New Roman" w:eastAsia="Times New Roman" w:hAnsi="Times New Roman" w:cs="Times New Roman"/>
          <w:color w:val="000000"/>
        </w:rPr>
        <w:t xml:space="preserve"> </w:t>
      </w:r>
      <w:r w:rsidR="009C35ED" w:rsidRPr="009C35ED">
        <w:rPr>
          <w:rFonts w:ascii="Times New Roman" w:eastAsia="Times New Roman" w:hAnsi="Times New Roman" w:cs="Times New Roman"/>
          <w:color w:val="000000"/>
        </w:rPr>
        <w:t>июля</w:t>
      </w:r>
      <w:r w:rsidRPr="009C35ED">
        <w:rPr>
          <w:rFonts w:ascii="Times New Roman" w:eastAsia="Times New Roman" w:hAnsi="Times New Roman" w:cs="Times New Roman"/>
          <w:color w:val="000000"/>
        </w:rPr>
        <w:t xml:space="preserve"> 202</w:t>
      </w:r>
      <w:r w:rsidR="00AA2220" w:rsidRPr="009C35ED">
        <w:rPr>
          <w:rFonts w:ascii="Times New Roman" w:eastAsia="Times New Roman" w:hAnsi="Times New Roman" w:cs="Times New Roman"/>
          <w:color w:val="000000"/>
        </w:rPr>
        <w:t>2</w:t>
      </w:r>
      <w:r w:rsidRPr="009C35ED">
        <w:rPr>
          <w:rFonts w:ascii="Times New Roman" w:eastAsia="Times New Roman" w:hAnsi="Times New Roman" w:cs="Times New Roman"/>
          <w:color w:val="000000"/>
        </w:rPr>
        <w:t xml:space="preserve"> года № </w:t>
      </w:r>
      <w:r w:rsidR="009C35ED" w:rsidRPr="009C35ED">
        <w:rPr>
          <w:rFonts w:ascii="Times New Roman" w:eastAsia="Times New Roman" w:hAnsi="Times New Roman" w:cs="Times New Roman"/>
          <w:color w:val="000000"/>
        </w:rPr>
        <w:t>353</w:t>
      </w:r>
      <w:r w:rsidRPr="009C35ED">
        <w:rPr>
          <w:rFonts w:ascii="Times New Roman" w:eastAsia="Times New Roman" w:hAnsi="Times New Roman" w:cs="Times New Roman"/>
          <w:color w:val="000000"/>
        </w:rPr>
        <w:t>.</w:t>
      </w:r>
    </w:p>
    <w:p w:rsidR="00CC790B" w:rsidRPr="00E00F96" w:rsidRDefault="00CC790B" w:rsidP="00CC790B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CC790B">
        <w:rPr>
          <w:b/>
          <w:color w:val="000000"/>
          <w:sz w:val="21"/>
          <w:szCs w:val="21"/>
        </w:rPr>
        <w:t>4.</w:t>
      </w:r>
      <w:r>
        <w:rPr>
          <w:color w:val="000000"/>
          <w:sz w:val="21"/>
          <w:szCs w:val="21"/>
        </w:rPr>
        <w:t xml:space="preserve">  </w:t>
      </w:r>
      <w:r w:rsidRPr="00CC790B">
        <w:rPr>
          <w:rFonts w:ascii="Times New Roman" w:eastAsia="Times New Roman" w:hAnsi="Times New Roman" w:cs="Times New Roman"/>
          <w:b/>
          <w:bCs/>
          <w:color w:val="000000"/>
        </w:rPr>
        <w:t>Реквизиты решения о приватизации:</w:t>
      </w:r>
      <w:r w:rsidRPr="00CC790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Решение городской думы муниципального образования «Город Балабаново» Боровского района Калужской области </w:t>
      </w:r>
      <w:r>
        <w:rPr>
          <w:rFonts w:ascii="Times New Roman" w:eastAsia="Times New Roman" w:hAnsi="Times New Roman" w:cs="Times New Roman"/>
          <w:color w:val="000000"/>
        </w:rPr>
        <w:t>№ 57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-д от </w:t>
      </w:r>
      <w:r>
        <w:rPr>
          <w:rFonts w:ascii="Times New Roman" w:eastAsia="Times New Roman" w:hAnsi="Times New Roman" w:cs="Times New Roman"/>
          <w:color w:val="000000"/>
        </w:rPr>
        <w:t>09 дека</w:t>
      </w:r>
      <w:r w:rsidRPr="00E00F96">
        <w:rPr>
          <w:rFonts w:ascii="Times New Roman" w:eastAsia="Times New Roman" w:hAnsi="Times New Roman" w:cs="Times New Roman"/>
          <w:color w:val="000000"/>
        </w:rPr>
        <w:t>бря 20</w:t>
      </w:r>
      <w:r>
        <w:rPr>
          <w:rFonts w:ascii="Times New Roman" w:eastAsia="Times New Roman" w:hAnsi="Times New Roman" w:cs="Times New Roman"/>
          <w:color w:val="000000"/>
        </w:rPr>
        <w:t>21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A27C36" w:rsidRPr="00E00F96" w:rsidRDefault="00A27C36" w:rsidP="006F7B87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Default="00CC790B" w:rsidP="00CC790B">
      <w:pPr>
        <w:spacing w:after="0" w:line="240" w:lineRule="auto"/>
        <w:ind w:right="58" w:firstLine="70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</w:t>
      </w:r>
      <w:r w:rsidR="00A27C36" w:rsidRPr="004D23D3">
        <w:rPr>
          <w:rFonts w:ascii="Times New Roman" w:eastAsia="Times New Roman" w:hAnsi="Times New Roman" w:cs="Times New Roman"/>
          <w:b/>
          <w:color w:val="000000"/>
        </w:rPr>
        <w:t xml:space="preserve">Предмет аукциона </w:t>
      </w:r>
      <w:r w:rsidR="00A27C36" w:rsidRPr="009F2D2D">
        <w:rPr>
          <w:rFonts w:ascii="Times New Roman" w:eastAsia="Times New Roman" w:hAnsi="Times New Roman" w:cs="Times New Roman"/>
          <w:color w:val="000000"/>
        </w:rPr>
        <w:t>(наименование, характеристика имущества):</w:t>
      </w:r>
      <w:r w:rsidR="00A27C36" w:rsidRPr="004D23D3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60179F" w:rsidRPr="0060179F" w:rsidRDefault="0060179F" w:rsidP="0060179F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- </w:t>
      </w:r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Котельная-трехэтажное производственное здание </w:t>
      </w:r>
      <w:r w:rsidR="00EB058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ч</w:t>
      </w:r>
      <w:r w:rsidR="00EB0589" w:rsidRPr="00EB058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="00EB0589"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с оборудованием </w:t>
      </w:r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(здание котельной с тремя наземными емкостями и одним баком), кадастровый номер: 40:03:111401:1</w:t>
      </w:r>
      <w:r w:rsidR="00EB058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97</w:t>
      </w:r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. назначение здания: нежилое,  количество этажей -3, площадь 1368,1 </w:t>
      </w:r>
      <w:proofErr w:type="spellStart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кв</w:t>
      </w:r>
      <w:proofErr w:type="gramStart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.м</w:t>
      </w:r>
      <w:proofErr w:type="spellEnd"/>
      <w:proofErr w:type="gramEnd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, местоположение: Калужская область, </w:t>
      </w:r>
      <w:proofErr w:type="gramStart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Боровский</w:t>
      </w:r>
      <w:proofErr w:type="gramEnd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район, г. Балабаново, ул. Московская, (запись в ЕГРН 40-01/03-03/2004-426 от 29.10.2004) с одновременным отчуждением сооружения бетонного покрытия и ограждения котельной, кадастровый номер: 40:03:111401:191, площадь покрытия 798 </w:t>
      </w:r>
      <w:proofErr w:type="spellStart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кв.м</w:t>
      </w:r>
      <w:proofErr w:type="spellEnd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., длина ограждения 247,0 </w:t>
      </w:r>
      <w:proofErr w:type="spellStart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п</w:t>
      </w:r>
      <w:proofErr w:type="gramStart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.м</w:t>
      </w:r>
      <w:proofErr w:type="spellEnd"/>
      <w:proofErr w:type="gramEnd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местоположение: Калужская область, Боровский район, г. Балабаново, ул. Московская, (запись в ЕГРН 40-01/03-03/2004-429 от 19.11.2004) и земельного участка  с кадастровым номером 40:03:110601:489 категория земель: земли населенных пунктов, разрешенное использование: для размещения и обслуживания котельной, площадь 3278 </w:t>
      </w:r>
      <w:proofErr w:type="spellStart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кв</w:t>
      </w:r>
      <w:proofErr w:type="gramStart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.м</w:t>
      </w:r>
      <w:proofErr w:type="spellEnd"/>
      <w:proofErr w:type="gramEnd"/>
      <w:r w:rsidRPr="0060179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, местоположение установлено относительно ориентира, расположенного в границах участка, почтовый адрес ориентира: Калужская область, Боровский район, г. Балабаново, ул. Московская (запись в ЕГРН 40-40/003-40/003/002/2016-3012/1 от 23.09.2016).</w:t>
      </w:r>
    </w:p>
    <w:p w:rsidR="0060179F" w:rsidRPr="0060179F" w:rsidRDefault="0060179F" w:rsidP="0060179F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0179F">
        <w:rPr>
          <w:rFonts w:ascii="Times New Roman" w:eastAsia="Times New Roman" w:hAnsi="Times New Roman" w:cs="Times New Roman"/>
          <w:b/>
          <w:color w:val="000000"/>
        </w:rPr>
        <w:t>6. Способ приватизации:</w:t>
      </w:r>
      <w:r w:rsidRPr="00FE7E8A">
        <w:rPr>
          <w:rFonts w:eastAsia="MS Mincho"/>
          <w:sz w:val="21"/>
          <w:szCs w:val="21"/>
        </w:rPr>
        <w:t xml:space="preserve"> </w:t>
      </w:r>
      <w:r w:rsidRPr="0060179F">
        <w:rPr>
          <w:rFonts w:ascii="Times New Roman" w:eastAsia="Times New Roman" w:hAnsi="Times New Roman" w:cs="Times New Roman"/>
          <w:color w:val="000000"/>
        </w:rPr>
        <w:t>продажа муниципального имущества на аукционе.</w:t>
      </w:r>
    </w:p>
    <w:p w:rsidR="0060179F" w:rsidRPr="00B25122" w:rsidRDefault="0060179F" w:rsidP="0060179F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FE7E8A">
        <w:rPr>
          <w:b/>
          <w:iCs/>
          <w:sz w:val="21"/>
          <w:szCs w:val="21"/>
          <w:lang w:eastAsia="x-none"/>
        </w:rPr>
        <w:tab/>
      </w:r>
      <w:r w:rsidRPr="0060179F">
        <w:rPr>
          <w:rFonts w:ascii="Times New Roman" w:eastAsia="Times New Roman" w:hAnsi="Times New Roman" w:cs="Times New Roman"/>
          <w:b/>
          <w:color w:val="000000"/>
        </w:rPr>
        <w:t>7. Форма подачи предложений о цене:</w:t>
      </w:r>
      <w:r w:rsidRPr="00FE7E8A">
        <w:rPr>
          <w:b/>
          <w:iCs/>
          <w:sz w:val="21"/>
          <w:szCs w:val="21"/>
          <w:lang w:eastAsia="x-none"/>
        </w:rPr>
        <w:t xml:space="preserve"> </w:t>
      </w:r>
      <w:r w:rsidRPr="0060179F">
        <w:rPr>
          <w:rFonts w:ascii="Times New Roman" w:eastAsia="Times New Roman" w:hAnsi="Times New Roman" w:cs="Times New Roman"/>
          <w:color w:val="000000"/>
        </w:rPr>
        <w:t>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A82EB2" w:rsidRDefault="00A82EB2" w:rsidP="00A82E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6B7286">
        <w:rPr>
          <w:rFonts w:ascii="Times New Roman" w:eastAsia="Times New Roman" w:hAnsi="Times New Roman" w:cs="Times New Roman"/>
          <w:b/>
          <w:color w:val="000000"/>
        </w:rPr>
        <w:t xml:space="preserve"> 8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B25122">
        <w:rPr>
          <w:rFonts w:ascii="Times New Roman" w:eastAsia="Times New Roman" w:hAnsi="Times New Roman" w:cs="Times New Roman"/>
          <w:b/>
          <w:color w:val="000000"/>
        </w:rPr>
        <w:t>Начальная цена продажи имущества</w:t>
      </w:r>
      <w:r w:rsidRPr="00B25122">
        <w:rPr>
          <w:rFonts w:ascii="Times New Roman" w:eastAsia="Times New Roman" w:hAnsi="Times New Roman" w:cs="Times New Roman"/>
          <w:color w:val="000000"/>
        </w:rPr>
        <w:t xml:space="preserve"> (согласно данным независимой оценки):</w:t>
      </w:r>
      <w:r w:rsidRPr="00B2512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715FD3" w:rsidRPr="00B25122" w:rsidRDefault="00A82EB2" w:rsidP="00715F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0179F">
        <w:rPr>
          <w:rFonts w:ascii="Times New Roman" w:eastAsia="Times New Roman" w:hAnsi="Times New Roman" w:cs="Times New Roman"/>
          <w:color w:val="000000"/>
        </w:rPr>
        <w:t xml:space="preserve">- </w:t>
      </w:r>
      <w:r w:rsidR="0060179F" w:rsidRPr="0060179F">
        <w:rPr>
          <w:rFonts w:ascii="Times New Roman" w:eastAsia="Times New Roman" w:hAnsi="Times New Roman" w:cs="Times New Roman"/>
          <w:color w:val="000000"/>
        </w:rPr>
        <w:t>13 575 832 (тринадцать миллионов пятьсот семьдесят пять тысяч восемьсот тридцать два) рубля 00 копеек</w:t>
      </w:r>
      <w:r w:rsidR="00715FD3">
        <w:rPr>
          <w:rFonts w:ascii="Times New Roman" w:eastAsia="Times New Roman" w:hAnsi="Times New Roman" w:cs="Times New Roman"/>
          <w:color w:val="000000"/>
        </w:rPr>
        <w:t>.</w:t>
      </w:r>
    </w:p>
    <w:p w:rsidR="00A82EB2" w:rsidRDefault="00A82EB2" w:rsidP="00A82E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Pr="00A82EB2">
        <w:rPr>
          <w:rFonts w:ascii="Times New Roman" w:eastAsia="Times New Roman" w:hAnsi="Times New Roman" w:cs="Times New Roman"/>
          <w:b/>
          <w:color w:val="000000"/>
        </w:rPr>
        <w:t>Шаг аукциона</w:t>
      </w:r>
      <w:r w:rsidRPr="00B2512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25122">
        <w:rPr>
          <w:rFonts w:ascii="Times New Roman" w:eastAsia="Times New Roman" w:hAnsi="Times New Roman" w:cs="Times New Roman"/>
          <w:color w:val="000000"/>
        </w:rPr>
        <w:t xml:space="preserve">(5% от начальной цены продажи имущества): </w:t>
      </w:r>
    </w:p>
    <w:p w:rsidR="00A82EB2" w:rsidRDefault="0060179F" w:rsidP="00A82E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60179F">
        <w:rPr>
          <w:rFonts w:ascii="Times New Roman" w:eastAsia="Times New Roman" w:hAnsi="Times New Roman" w:cs="Times New Roman"/>
          <w:color w:val="000000"/>
        </w:rPr>
        <w:t>678 791 (шестьсот семьдесят восемь тысяч семьсот девяност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Pr="0060179F">
        <w:rPr>
          <w:rFonts w:ascii="Times New Roman" w:eastAsia="Times New Roman" w:hAnsi="Times New Roman" w:cs="Times New Roman"/>
          <w:color w:val="000000"/>
        </w:rPr>
        <w:t xml:space="preserve"> один) рубль 60 копеек.</w:t>
      </w:r>
    </w:p>
    <w:p w:rsidR="0060179F" w:rsidRPr="00B25122" w:rsidRDefault="0060179F" w:rsidP="00A82E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A82EB2" w:rsidRPr="00B25122" w:rsidRDefault="00A82EB2" w:rsidP="00A82E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10. </w:t>
      </w:r>
      <w:r w:rsidRPr="00B25122">
        <w:rPr>
          <w:rFonts w:ascii="Times New Roman" w:eastAsia="Times New Roman" w:hAnsi="Times New Roman" w:cs="Times New Roman"/>
          <w:b/>
          <w:bCs/>
          <w:color w:val="000000"/>
        </w:rPr>
        <w:t xml:space="preserve">Сумма задатка </w:t>
      </w:r>
      <w:r w:rsidRPr="00B25122">
        <w:rPr>
          <w:rFonts w:ascii="Times New Roman" w:eastAsia="Times New Roman" w:hAnsi="Times New Roman" w:cs="Times New Roman"/>
          <w:color w:val="000000"/>
        </w:rPr>
        <w:t xml:space="preserve">(20% от начальной цены продажи имущества): </w:t>
      </w:r>
    </w:p>
    <w:p w:rsidR="00A27C36" w:rsidRDefault="0060179F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60179F">
        <w:rPr>
          <w:rFonts w:ascii="Times New Roman" w:eastAsia="Times New Roman" w:hAnsi="Times New Roman" w:cs="Times New Roman"/>
          <w:color w:val="000000"/>
        </w:rPr>
        <w:t xml:space="preserve"> – 2 715 166 (два миллиона семьсот пятнадцать тысяч сто шестьдесят шесть) рублей 40 копеек.</w:t>
      </w:r>
    </w:p>
    <w:p w:rsidR="0060179F" w:rsidRPr="00CC790B" w:rsidRDefault="0060179F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A82EB2" w:rsidRDefault="00CC790B" w:rsidP="00A82EB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spellStart"/>
      <w:proofErr w:type="gramStart"/>
      <w:r w:rsidRPr="00CC790B">
        <w:rPr>
          <w:rFonts w:ascii="Times New Roman" w:hAnsi="Times New Roman" w:cs="Times New Roman"/>
          <w:b/>
          <w:sz w:val="21"/>
          <w:szCs w:val="21"/>
        </w:rPr>
        <w:t>C</w:t>
      </w:r>
      <w:proofErr w:type="gramEnd"/>
      <w:r w:rsidRPr="00CC790B">
        <w:rPr>
          <w:rFonts w:ascii="Times New Roman" w:hAnsi="Times New Roman" w:cs="Times New Roman"/>
          <w:b/>
          <w:sz w:val="21"/>
          <w:szCs w:val="21"/>
        </w:rPr>
        <w:t>рок</w:t>
      </w:r>
      <w:proofErr w:type="spellEnd"/>
      <w:r w:rsidRPr="00CC790B">
        <w:rPr>
          <w:rFonts w:ascii="Times New Roman" w:hAnsi="Times New Roman" w:cs="Times New Roman"/>
          <w:b/>
          <w:sz w:val="21"/>
          <w:szCs w:val="21"/>
        </w:rPr>
        <w:t xml:space="preserve"> и порядок его внесения, необходимые реквизиты счетов: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  <w:t>Денежные средства в сумме задатка должны быть зачислены на лицевой счет                                 Претендента на УТП.</w:t>
      </w:r>
    </w:p>
    <w:p w:rsidR="00CC790B" w:rsidRPr="00CC790B" w:rsidRDefault="00CC790B" w:rsidP="00A82EB2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lastRenderedPageBreak/>
        <w:tab/>
        <w:t>Оператор программными средствами осуществляет блокирование денежных сре</w:t>
      </w:r>
      <w:proofErr w:type="gramStart"/>
      <w:r w:rsidRPr="00CC790B">
        <w:rPr>
          <w:sz w:val="21"/>
          <w:szCs w:val="21"/>
        </w:rPr>
        <w:t>дств в с</w:t>
      </w:r>
      <w:proofErr w:type="gramEnd"/>
      <w:r w:rsidRPr="00CC790B">
        <w:rPr>
          <w:sz w:val="21"/>
          <w:szCs w:val="21"/>
        </w:rPr>
        <w:t xml:space="preserve">умме задатка в момент подачи заявки на участие (при их наличии на лицевом счете Претендента на УТП) </w:t>
      </w:r>
      <w:r w:rsidRPr="00CC790B">
        <w:rPr>
          <w:sz w:val="21"/>
          <w:szCs w:val="21"/>
          <w:u w:val="single"/>
        </w:rPr>
        <w:t>либо</w:t>
      </w:r>
      <w:r w:rsidRPr="00CC790B">
        <w:rPr>
          <w:sz w:val="21"/>
          <w:szCs w:val="21"/>
        </w:rPr>
        <w:t xml:space="preserve"> в день и время определения участников, указанного в пункте 7. </w:t>
      </w:r>
    </w:p>
    <w:p w:rsidR="00CC790B" w:rsidRPr="00CC790B" w:rsidRDefault="00CC790B" w:rsidP="00A8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Образец платежного поручения приведен на электронной площадке по адресу: </w:t>
      </w:r>
      <w:hyperlink r:id="rId11" w:history="1">
        <w:r w:rsidRPr="00CC790B">
          <w:rPr>
            <w:rStyle w:val="a3"/>
            <w:rFonts w:ascii="Times New Roman" w:hAnsi="Times New Roman" w:cs="Times New Roman"/>
            <w:sz w:val="21"/>
            <w:szCs w:val="21"/>
          </w:rPr>
          <w:t>http://utp.sberbank-ast.ru/AP/Notice/653/Requisites</w:t>
        </w:r>
      </w:hyperlink>
      <w:r w:rsidRPr="00CC790B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CC790B" w:rsidRPr="00CC790B" w:rsidRDefault="00CC790B" w:rsidP="00A82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C790B">
        <w:rPr>
          <w:rFonts w:ascii="Times New Roman" w:hAnsi="Times New Roman" w:cs="Times New Roman"/>
          <w:sz w:val="21"/>
          <w:szCs w:val="21"/>
        </w:rPr>
        <w:t>Задаток претендентам не признанными победителем возвращается:</w:t>
      </w:r>
      <w:proofErr w:type="gramEnd"/>
    </w:p>
    <w:p w:rsidR="00CC790B" w:rsidRPr="00CC790B" w:rsidRDefault="00CC790B" w:rsidP="00A8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</w:r>
    </w:p>
    <w:p w:rsidR="00CC790B" w:rsidRPr="00CC790B" w:rsidRDefault="00CC790B" w:rsidP="00CC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- в течение 5 календарных дней со дня подведения итогов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аукциона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, если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:</w:t>
      </w:r>
    </w:p>
    <w:p w:rsidR="00CC790B" w:rsidRPr="00CC790B" w:rsidRDefault="00CC790B" w:rsidP="00CC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-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претендент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отзывает свою заявку позднее даты окончания приема заявок;</w:t>
      </w:r>
    </w:p>
    <w:p w:rsidR="00CC790B" w:rsidRPr="00CC790B" w:rsidRDefault="00CC790B" w:rsidP="00CC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- участник,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не признан победителем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аукциона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;</w:t>
      </w:r>
    </w:p>
    <w:p w:rsidR="00CC790B" w:rsidRPr="00CC790B" w:rsidRDefault="00CC790B" w:rsidP="00CC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-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аукцион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признан несостоявш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имся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.</w:t>
      </w:r>
    </w:p>
    <w:p w:rsidR="00CC790B" w:rsidRPr="00CC790B" w:rsidRDefault="00CC790B" w:rsidP="00CC79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- в течение 5 календарных дней со дня подписания протокола о признании претендентов участниками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аукциона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, если претендент не допущен к участию в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продаже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. </w:t>
      </w:r>
    </w:p>
    <w:p w:rsidR="00CC790B" w:rsidRPr="00CC790B" w:rsidRDefault="00CC790B" w:rsidP="00CC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В счет оплаты стоимости </w:t>
      </w:r>
      <w:r w:rsidRPr="00CC790B">
        <w:rPr>
          <w:rFonts w:ascii="Times New Roman" w:eastAsia="MS Mincho" w:hAnsi="Times New Roman" w:cs="Times New Roman"/>
          <w:color w:val="000000"/>
          <w:sz w:val="21"/>
          <w:szCs w:val="21"/>
        </w:rPr>
        <w:t>установленной по итогам аукциона,</w:t>
      </w:r>
      <w:r w:rsidRPr="00CC790B">
        <w:rPr>
          <w:rFonts w:ascii="Times New Roman" w:hAnsi="Times New Roman" w:cs="Times New Roman"/>
          <w:sz w:val="21"/>
          <w:szCs w:val="21"/>
        </w:rPr>
        <w:t xml:space="preserve"> засчитывается задаток, внесенный Покупателем для участия в продаже.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right="-86" w:firstLine="539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  Организатор формирует поручение Оператору о перечислении задатка победителя на банковские реквизиты Продавца.</w:t>
      </w:r>
    </w:p>
    <w:p w:rsidR="00CC790B" w:rsidRPr="00CC790B" w:rsidRDefault="00CC790B" w:rsidP="00A82E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При уклонении или отказе победителя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аукциона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от заключения в установленный  срок договора купли-продажи имущества он утрачивает право на заключение  указанного договора и задаток ему не возвращается.</w:t>
      </w:r>
    </w:p>
    <w:p w:rsidR="00CC790B" w:rsidRPr="00CC790B" w:rsidRDefault="00CC790B" w:rsidP="00A82EB2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Сумма, </w:t>
      </w:r>
      <w:r w:rsidRPr="00CC790B">
        <w:rPr>
          <w:rFonts w:ascii="Times New Roman" w:eastAsia="MS Mincho" w:hAnsi="Times New Roman" w:cs="Times New Roman"/>
          <w:sz w:val="21"/>
          <w:szCs w:val="21"/>
        </w:rPr>
        <w:t xml:space="preserve">за вычетом суммы задатка, </w:t>
      </w:r>
      <w:r w:rsidRPr="00CC790B">
        <w:rPr>
          <w:rFonts w:ascii="Times New Roman" w:hAnsi="Times New Roman" w:cs="Times New Roman"/>
          <w:sz w:val="21"/>
          <w:szCs w:val="21"/>
        </w:rPr>
        <w:t>подлежит оплате Покупателем единовременно в течение                    5 (пяти) рабочих дней после заключения настоящего договора путем безналичного перечисления денежных средств на счет Продавца:</w:t>
      </w:r>
    </w:p>
    <w:p w:rsidR="00CC790B" w:rsidRPr="00CC790B" w:rsidRDefault="00CC790B" w:rsidP="00A82EB2">
      <w:pPr>
        <w:spacing w:after="0"/>
        <w:ind w:firstLine="709"/>
        <w:jc w:val="both"/>
        <w:rPr>
          <w:rFonts w:ascii="Times New Roman" w:hAnsi="Times New Roman" w:cs="Times New Roman"/>
          <w:b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b/>
          <w:sz w:val="21"/>
          <w:szCs w:val="21"/>
          <w:lang w:val="x-none" w:eastAsia="x-none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</w:t>
      </w:r>
      <w:r w:rsidRPr="00CC790B">
        <w:rPr>
          <w:rFonts w:ascii="Times New Roman" w:hAnsi="Times New Roman" w:cs="Times New Roman"/>
          <w:b/>
          <w:sz w:val="21"/>
          <w:szCs w:val="21"/>
          <w:lang w:eastAsia="x-none"/>
        </w:rPr>
        <w:t>установленном порядке.</w:t>
      </w:r>
    </w:p>
    <w:p w:rsidR="00CC790B" w:rsidRPr="00CC790B" w:rsidRDefault="00CC790B" w:rsidP="00A82EB2">
      <w:pPr>
        <w:spacing w:after="0"/>
        <w:ind w:firstLine="709"/>
        <w:jc w:val="both"/>
        <w:rPr>
          <w:rFonts w:ascii="Times New Roman" w:hAnsi="Times New Roman" w:cs="Times New Roman"/>
          <w:b/>
          <w:sz w:val="21"/>
          <w:szCs w:val="21"/>
          <w:lang w:eastAsia="x-none"/>
        </w:rPr>
      </w:pP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/>
          <w:sz w:val="21"/>
          <w:szCs w:val="21"/>
        </w:rPr>
        <w:t xml:space="preserve">            11. Порядок регистрации, порядок, место, даты начала и окончания подачи заявок, предложений: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 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ab/>
        <w:t xml:space="preserve">Подача заявки на участие в аукционе осуществляется в соответствии с Регламентом электронной площадки </w:t>
      </w:r>
      <w:r w:rsidRPr="00CC790B">
        <w:rPr>
          <w:rFonts w:ascii="Times New Roman" w:hAnsi="Times New Roman" w:cs="Times New Roman"/>
          <w:bCs/>
          <w:sz w:val="21"/>
          <w:szCs w:val="21"/>
        </w:rPr>
        <w:t>АО «Сбербанк–АСТ»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торговой секции «</w:t>
      </w:r>
      <w:r w:rsidRPr="00CC790B">
        <w:rPr>
          <w:rFonts w:ascii="Times New Roman" w:hAnsi="Times New Roman" w:cs="Times New Roman"/>
          <w:sz w:val="21"/>
          <w:szCs w:val="21"/>
        </w:rPr>
        <w:t>Приватизация, аренда и продажа прав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»</w:t>
      </w:r>
      <w:r w:rsidRPr="00CC790B">
        <w:rPr>
          <w:rFonts w:ascii="Times New Roman" w:hAnsi="Times New Roman" w:cs="Times New Roman"/>
          <w:bCs/>
          <w:sz w:val="21"/>
          <w:szCs w:val="21"/>
        </w:rPr>
        <w:t xml:space="preserve">, сайт </w:t>
      </w:r>
      <w:hyperlink r:id="rId12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, 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из личного кабинета претендента. </w:t>
      </w:r>
    </w:p>
    <w:p w:rsidR="00CC790B" w:rsidRPr="00CC790B" w:rsidRDefault="00CC790B" w:rsidP="00A82E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            </w:t>
      </w:r>
      <w:proofErr w:type="gramStart"/>
      <w:r w:rsidRPr="00CC790B">
        <w:rPr>
          <w:rFonts w:ascii="Times New Roman" w:hAnsi="Times New Roman" w:cs="Times New Roman"/>
          <w:sz w:val="21"/>
          <w:szCs w:val="21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3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Pr="00CC790B">
        <w:rPr>
          <w:rFonts w:ascii="Times New Roman" w:hAnsi="Times New Roman" w:cs="Times New Roman"/>
          <w:sz w:val="21"/>
          <w:szCs w:val="21"/>
        </w:rPr>
        <w:t xml:space="preserve"> о приватизации.</w:t>
      </w:r>
      <w:proofErr w:type="gramEnd"/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C790B">
        <w:rPr>
          <w:rFonts w:ascii="Times New Roman" w:hAnsi="Times New Roman" w:cs="Times New Roman"/>
          <w:bCs/>
          <w:sz w:val="21"/>
          <w:szCs w:val="21"/>
        </w:rPr>
        <w:tab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Заявка не может быть принята Оператором в случаях: 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- отсутствия на лицевом счете претендента достаточной суммы денежных сре</w:t>
      </w:r>
      <w:proofErr w:type="gramStart"/>
      <w:r w:rsidRPr="00CC790B">
        <w:rPr>
          <w:rFonts w:ascii="Times New Roman" w:hAnsi="Times New Roman" w:cs="Times New Roman"/>
          <w:sz w:val="21"/>
          <w:szCs w:val="21"/>
        </w:rPr>
        <w:t>дств в                              р</w:t>
      </w:r>
      <w:proofErr w:type="gramEnd"/>
      <w:r w:rsidRPr="00CC790B">
        <w:rPr>
          <w:rFonts w:ascii="Times New Roman" w:hAnsi="Times New Roman" w:cs="Times New Roman"/>
          <w:sz w:val="21"/>
          <w:szCs w:val="21"/>
        </w:rPr>
        <w:t>азмере задатка;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 «Приватизация, аренда и продажа прав» - далее Регламент ТС.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- подачи заявки по истечении установленного срока подачи заявок;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- в других случаях, предусмотренных Регламентом ТС.</w:t>
      </w:r>
    </w:p>
    <w:p w:rsidR="00CC790B" w:rsidRPr="00CC790B" w:rsidRDefault="00CC790B" w:rsidP="00AC50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В случае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Претендент, не позднее дня окончания приема заявок, вправе изменить или отозвать ее путем направления уведомления об отзыве заявки на электронную площадку.</w:t>
      </w:r>
    </w:p>
    <w:p w:rsidR="00CC790B" w:rsidRPr="00CC790B" w:rsidRDefault="00CC790B" w:rsidP="00A82E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Отзыв и изменение заявки осуществляется претендентом из Личного кабинета. Изменение заявки осуществляется путем отзыва ранее поданной и подачи новой.  </w:t>
      </w:r>
    </w:p>
    <w:p w:rsidR="00CC790B" w:rsidRPr="00CC790B" w:rsidRDefault="00CC790B" w:rsidP="00A82EB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CC790B">
        <w:rPr>
          <w:rFonts w:ascii="Times New Roman" w:hAnsi="Times New Roman" w:cs="Times New Roman"/>
          <w:sz w:val="21"/>
          <w:szCs w:val="21"/>
        </w:rPr>
        <w:t>уведомления</w:t>
      </w:r>
      <w:proofErr w:type="gramEnd"/>
      <w:r w:rsidRPr="00CC790B">
        <w:rPr>
          <w:rFonts w:ascii="Times New Roman" w:hAnsi="Times New Roman" w:cs="Times New Roman"/>
          <w:sz w:val="21"/>
          <w:szCs w:val="21"/>
        </w:rPr>
        <w:t xml:space="preserve"> с приложением электронных копий зарегистрированной заявки и прилагаемых к ней документов.</w:t>
      </w:r>
    </w:p>
    <w:p w:rsidR="00CC790B" w:rsidRPr="00CC790B" w:rsidRDefault="00CC790B" w:rsidP="00A82EB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            Одно лицо имеет право подать только одну Заявку.</w:t>
      </w:r>
    </w:p>
    <w:p w:rsidR="00CC790B" w:rsidRPr="00CC790B" w:rsidRDefault="00CC790B" w:rsidP="00A82E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</w:pP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           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C790B" w:rsidRPr="00CC790B" w:rsidRDefault="00CC790B" w:rsidP="00A82EB2">
      <w:pPr>
        <w:tabs>
          <w:tab w:val="left" w:pos="851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lastRenderedPageBreak/>
        <w:t>Претендент вправе не позднее даты и времени окончания приема заявок отозвать Заявку путем направления уведомления об отзыве заявки на электронную площадку.</w:t>
      </w:r>
    </w:p>
    <w:p w:rsidR="00CC790B" w:rsidRPr="00CC790B" w:rsidRDefault="00CC790B" w:rsidP="00A82EB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            </w:t>
      </w:r>
      <w:proofErr w:type="gramStart"/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Заявка (</w:t>
      </w:r>
      <w:r w:rsidRPr="00CC790B">
        <w:rPr>
          <w:rFonts w:ascii="Times New Roman" w:hAnsi="Times New Roman" w:cs="Times New Roman"/>
          <w:bCs/>
          <w:i/>
          <w:color w:val="000000"/>
          <w:sz w:val="21"/>
          <w:szCs w:val="21"/>
        </w:rPr>
        <w:t>Приложение № 1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) подается путем заполнения ее электронной формы, </w:t>
      </w:r>
      <w:r w:rsidRPr="00CC790B">
        <w:rPr>
          <w:rFonts w:ascii="Times New Roman" w:hAnsi="Times New Roman" w:cs="Times New Roman"/>
          <w:bCs/>
          <w:sz w:val="21"/>
          <w:szCs w:val="21"/>
        </w:rPr>
        <w:t>размещенной в открытой для доступа неограниченного круга лиц части электронной площадки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с приложением электронных образов необходимых документов </w:t>
      </w:r>
      <w:r w:rsidRPr="00CC790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(заявка на участие в электронной продаже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электронной подписью претендента либо лица, имеющего право действовать от имени</w:t>
      </w:r>
      <w:proofErr w:type="gramEnd"/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претендента.</w:t>
      </w:r>
    </w:p>
    <w:p w:rsidR="00CC790B" w:rsidRPr="00CC790B" w:rsidRDefault="00CC790B" w:rsidP="00A82EB2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  <w:lang w:eastAsia="en-US"/>
        </w:rPr>
      </w:pPr>
      <w:r w:rsidRPr="00CC790B">
        <w:rPr>
          <w:rFonts w:ascii="Times New Roman" w:hAnsi="Times New Roman" w:cs="Times New Roman"/>
          <w:sz w:val="21"/>
          <w:szCs w:val="21"/>
          <w:lang w:eastAsia="en-US"/>
        </w:rPr>
        <w:tab/>
        <w:t xml:space="preserve">В течение </w:t>
      </w:r>
      <w:r w:rsidRPr="00CC790B">
        <w:rPr>
          <w:rFonts w:ascii="Times New Roman" w:hAnsi="Times New Roman" w:cs="Times New Roman"/>
          <w:b/>
          <w:sz w:val="21"/>
          <w:szCs w:val="21"/>
          <w:lang w:eastAsia="en-US"/>
        </w:rPr>
        <w:t>одного часа</w:t>
      </w: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со времени поступления заявки </w:t>
      </w:r>
      <w:r w:rsidRPr="00CC790B">
        <w:rPr>
          <w:rFonts w:ascii="Times New Roman" w:eastAsia="Calibri" w:hAnsi="Times New Roman" w:cs="Times New Roman"/>
          <w:sz w:val="21"/>
          <w:szCs w:val="21"/>
          <w:lang w:val="x-none"/>
        </w:rPr>
        <w:t>Оператор электронной площадки</w:t>
      </w: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CC790B">
        <w:rPr>
          <w:rFonts w:ascii="Times New Roman" w:hAnsi="Times New Roman" w:cs="Times New Roman"/>
          <w:sz w:val="21"/>
          <w:szCs w:val="21"/>
          <w:lang w:eastAsia="en-US"/>
        </w:rPr>
        <w:t>уведомления</w:t>
      </w:r>
      <w:proofErr w:type="gramEnd"/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CC790B" w:rsidRPr="00CC790B" w:rsidRDefault="00CC790B" w:rsidP="009868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Оператор уведомляет Претендента соответствующим системным сообщением о причине              непринятия заявки.</w:t>
      </w:r>
    </w:p>
    <w:p w:rsidR="00CC790B" w:rsidRPr="00CC790B" w:rsidRDefault="00CC790B" w:rsidP="009868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C790B" w:rsidRPr="00CC790B" w:rsidRDefault="00CC790B" w:rsidP="00986833">
      <w:pPr>
        <w:tabs>
          <w:tab w:val="left" w:pos="851"/>
          <w:tab w:val="left" w:pos="993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b/>
          <w:bCs/>
          <w:sz w:val="21"/>
          <w:szCs w:val="21"/>
        </w:rPr>
        <w:t>Место приема заявок:</w:t>
      </w:r>
      <w:r w:rsidRPr="00CC790B">
        <w:rPr>
          <w:rFonts w:ascii="Times New Roman" w:hAnsi="Times New Roman" w:cs="Times New Roman"/>
          <w:sz w:val="21"/>
          <w:szCs w:val="21"/>
        </w:rPr>
        <w:t xml:space="preserve"> </w:t>
      </w:r>
      <w:r w:rsidRPr="00CC790B">
        <w:rPr>
          <w:rFonts w:ascii="Times New Roman" w:hAnsi="Times New Roman" w:cs="Times New Roman"/>
          <w:bCs/>
          <w:sz w:val="21"/>
          <w:szCs w:val="21"/>
        </w:rPr>
        <w:t xml:space="preserve">электронная площадка </w:t>
      </w:r>
      <w:hyperlink r:id="rId14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(время сервера электронной торговой площадки – московское).</w:t>
      </w:r>
    </w:p>
    <w:p w:rsidR="00CC790B" w:rsidRPr="00CC790B" w:rsidRDefault="00CC790B" w:rsidP="00986833">
      <w:pPr>
        <w:tabs>
          <w:tab w:val="left" w:pos="709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sz w:val="21"/>
          <w:szCs w:val="21"/>
          <w:lang w:eastAsia="x-none"/>
        </w:rPr>
      </w:pPr>
      <w:proofErr w:type="gramStart"/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Дата, время и место начала приема заявок: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</w:t>
      </w:r>
      <w:r w:rsidR="00715FD3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22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.0</w:t>
      </w:r>
      <w:r w:rsidR="00715FD3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7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.2022 г.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в 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00:00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(по московскому времени,</w:t>
      </w:r>
      <w:r w:rsidRPr="00CC790B">
        <w:rPr>
          <w:rFonts w:ascii="Times New Roman" w:hAnsi="Times New Roman" w:cs="Times New Roman"/>
          <w:sz w:val="21"/>
          <w:szCs w:val="21"/>
        </w:rPr>
        <w:t xml:space="preserve"> на 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электронной торговой площадке </w:t>
      </w:r>
      <w:r w:rsidRPr="00CC790B">
        <w:rPr>
          <w:rFonts w:ascii="Times New Roman" w:hAnsi="Times New Roman" w:cs="Times New Roman"/>
          <w:iCs/>
          <w:sz w:val="21"/>
          <w:szCs w:val="21"/>
          <w:lang w:eastAsia="x-none"/>
        </w:rPr>
        <w:t>АО</w:t>
      </w:r>
      <w:r w:rsidRPr="00CC790B">
        <w:rPr>
          <w:rFonts w:ascii="Times New Roman" w:hAnsi="Times New Roman" w:cs="Times New Roman"/>
          <w:i/>
          <w:iCs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iCs/>
          <w:sz w:val="21"/>
          <w:szCs w:val="21"/>
          <w:lang w:val="x-none" w:eastAsia="x-none"/>
        </w:rPr>
        <w:t>«Сбербанк-АСТ»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, размещенной </w:t>
      </w:r>
      <w:r w:rsidRPr="00CC790B">
        <w:rPr>
          <w:rFonts w:ascii="Times New Roman" w:hAnsi="Times New Roman" w:cs="Times New Roman"/>
          <w:sz w:val="21"/>
          <w:szCs w:val="21"/>
        </w:rPr>
        <w:t xml:space="preserve">в информационно-телекоммуникационной сети «Интернет»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на сайте </w:t>
      </w:r>
      <w:hyperlink r:id="rId15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(торговая секция Приватизация, аренда и продажа прав»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>).</w:t>
      </w:r>
      <w:proofErr w:type="gramEnd"/>
    </w:p>
    <w:p w:rsidR="00CC790B" w:rsidRPr="00CC790B" w:rsidRDefault="00CC790B" w:rsidP="00986833">
      <w:pPr>
        <w:spacing w:after="0" w:line="240" w:lineRule="auto"/>
        <w:ind w:right="59" w:firstLine="720"/>
        <w:jc w:val="both"/>
        <w:rPr>
          <w:rFonts w:ascii="Times New Roman" w:hAnsi="Times New Roman" w:cs="Times New Roman"/>
          <w:bCs/>
          <w:sz w:val="21"/>
          <w:szCs w:val="21"/>
        </w:rPr>
      </w:pPr>
      <w:proofErr w:type="gramStart"/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Дата, время и место окончания приема заявок: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</w:t>
      </w:r>
      <w:r w:rsidR="00715FD3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19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.0</w:t>
      </w:r>
      <w:r w:rsidR="00715FD3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8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.2022 г.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в 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23:59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(по московскому времени</w:t>
      </w:r>
      <w:r w:rsidRPr="00CC790B">
        <w:rPr>
          <w:rFonts w:ascii="Times New Roman" w:hAnsi="Times New Roman" w:cs="Times New Roman"/>
          <w:sz w:val="21"/>
          <w:szCs w:val="21"/>
        </w:rPr>
        <w:t xml:space="preserve"> 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>на электронной торговой площадке АО «Сбербанк-АСТ», размещенной в информационно-телекоммуникационной сети «Интернет» на сайте http://utp.sberbank-ast.ru (торговая секция Приватизация, аренда и продажа прав»).</w:t>
      </w:r>
      <w:proofErr w:type="gramEnd"/>
    </w:p>
    <w:p w:rsidR="00CC790B" w:rsidRPr="00CC790B" w:rsidRDefault="00CC790B" w:rsidP="00986833">
      <w:pPr>
        <w:tabs>
          <w:tab w:val="left" w:pos="709"/>
        </w:tabs>
        <w:spacing w:after="0" w:line="240" w:lineRule="auto"/>
        <w:ind w:right="59" w:firstLine="72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</w:pPr>
      <w:proofErr w:type="gramStart"/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Дата, время и место рассмотрения заявок и определения участников аукциона: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                        </w:t>
      </w:r>
      <w:r w:rsidR="00715FD3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22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.0</w:t>
      </w:r>
      <w:r w:rsidR="00715FD3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8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.2022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в 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09:00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(по московскому времени</w:t>
      </w:r>
      <w:r w:rsidRPr="00CC790B">
        <w:rPr>
          <w:rFonts w:ascii="Times New Roman" w:hAnsi="Times New Roman" w:cs="Times New Roman"/>
          <w:sz w:val="21"/>
          <w:szCs w:val="21"/>
        </w:rPr>
        <w:t xml:space="preserve"> 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>на электронной торговой площадке АО «Сбербанк-АСТ», размещенной в информационно-телекоммуникационной сети «Интернет» на сайте http://utp.sberbank-ast.ru (торговая секция Приватизация, аренда и продажа прав»).</w:t>
      </w:r>
      <w:proofErr w:type="gramEnd"/>
    </w:p>
    <w:p w:rsidR="00CC790B" w:rsidRPr="00CC790B" w:rsidRDefault="00CC790B" w:rsidP="00986833">
      <w:pPr>
        <w:tabs>
          <w:tab w:val="left" w:pos="709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sz w:val="21"/>
          <w:szCs w:val="21"/>
          <w:lang w:eastAsia="x-none"/>
        </w:rPr>
      </w:pP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 xml:space="preserve">Дата, время и место проведения </w:t>
      </w:r>
      <w:r w:rsidRPr="00CC790B">
        <w:rPr>
          <w:rFonts w:ascii="Times New Roman" w:hAnsi="Times New Roman" w:cs="Times New Roman"/>
          <w:b/>
          <w:bCs/>
          <w:sz w:val="21"/>
          <w:szCs w:val="21"/>
        </w:rPr>
        <w:t>аукциона: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</w:t>
      </w:r>
      <w:r w:rsidR="00715FD3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23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.0</w:t>
      </w:r>
      <w:r w:rsidR="00715FD3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8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.2022 г.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в 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09:00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(по московскому времени)</w:t>
      </w:r>
      <w:r w:rsidRPr="00CC790B">
        <w:rPr>
          <w:rFonts w:ascii="Times New Roman" w:hAnsi="Times New Roman" w:cs="Times New Roman"/>
          <w:sz w:val="21"/>
          <w:szCs w:val="21"/>
        </w:rPr>
        <w:t xml:space="preserve"> на 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электронной торговой площадке </w:t>
      </w:r>
      <w:r w:rsidRPr="00CC790B">
        <w:rPr>
          <w:rFonts w:ascii="Times New Roman" w:hAnsi="Times New Roman" w:cs="Times New Roman"/>
          <w:iCs/>
          <w:sz w:val="21"/>
          <w:szCs w:val="21"/>
          <w:lang w:eastAsia="x-none"/>
        </w:rPr>
        <w:t>АО</w:t>
      </w:r>
      <w:r w:rsidRPr="00CC790B">
        <w:rPr>
          <w:rFonts w:ascii="Times New Roman" w:hAnsi="Times New Roman" w:cs="Times New Roman"/>
          <w:i/>
          <w:iCs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iCs/>
          <w:sz w:val="21"/>
          <w:szCs w:val="21"/>
          <w:lang w:val="x-none" w:eastAsia="x-none"/>
        </w:rPr>
        <w:t>«Сбербанк-АСТ»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, размещенной </w:t>
      </w:r>
      <w:r w:rsidRPr="00CC790B">
        <w:rPr>
          <w:rFonts w:ascii="Times New Roman" w:hAnsi="Times New Roman" w:cs="Times New Roman"/>
          <w:sz w:val="21"/>
          <w:szCs w:val="21"/>
        </w:rPr>
        <w:t xml:space="preserve">в информационно-телекоммуникационной сети «Интернет»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на сайте </w:t>
      </w:r>
      <w:hyperlink r:id="rId16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(торговая секция Приватизация, аренда и продажа прав»).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CC790B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12. Исчерпывающий перечень представляемых участниками торгов документов и требования к их оформлению: </w:t>
      </w:r>
      <w:r w:rsidRPr="00CC790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претенденты представляют </w:t>
      </w:r>
      <w:r w:rsidRPr="00CC790B"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  <w:t>электронные</w:t>
      </w:r>
      <w:r w:rsidRPr="00CC790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образы следующих документов: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CC790B" w:rsidRPr="00CC790B" w:rsidTr="005A55AC">
        <w:trPr>
          <w:trHeight w:val="310"/>
        </w:trPr>
        <w:tc>
          <w:tcPr>
            <w:tcW w:w="993" w:type="dxa"/>
            <w:vAlign w:val="center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п</w:t>
            </w:r>
            <w:proofErr w:type="gramEnd"/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9072" w:type="dxa"/>
            <w:vAlign w:val="center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Наименование документа</w:t>
            </w:r>
          </w:p>
        </w:tc>
      </w:tr>
      <w:tr w:rsidR="00CC790B" w:rsidRPr="00CC790B" w:rsidTr="005A55AC">
        <w:trPr>
          <w:trHeight w:val="310"/>
        </w:trPr>
        <w:tc>
          <w:tcPr>
            <w:tcW w:w="10065" w:type="dxa"/>
            <w:gridSpan w:val="2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CC790B">
              <w:rPr>
                <w:rFonts w:ascii="Times New Roman" w:eastAsia="MS Mincho" w:hAnsi="Times New Roman" w:cs="Times New Roman"/>
                <w:b/>
                <w:i/>
                <w:sz w:val="21"/>
                <w:szCs w:val="21"/>
                <w:u w:val="single"/>
              </w:rPr>
              <w:t>Для физических лиц и индивидуальных предпринимателей:</w:t>
            </w:r>
          </w:p>
        </w:tc>
      </w:tr>
      <w:tr w:rsidR="00CC790B" w:rsidRPr="00CC790B" w:rsidTr="005A55AC">
        <w:trPr>
          <w:trHeight w:val="294"/>
        </w:trPr>
        <w:tc>
          <w:tcPr>
            <w:tcW w:w="993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072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1"/>
                <w:szCs w:val="21"/>
                <w:u w:val="single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 xml:space="preserve">Заявка (см. Приложение № 1) </w:t>
            </w:r>
          </w:p>
        </w:tc>
      </w:tr>
      <w:tr w:rsidR="00CC790B" w:rsidRPr="00CC790B" w:rsidTr="005A55AC">
        <w:trPr>
          <w:trHeight w:val="294"/>
        </w:trPr>
        <w:tc>
          <w:tcPr>
            <w:tcW w:w="993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072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1"/>
                <w:szCs w:val="21"/>
                <w:u w:val="single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 xml:space="preserve">Документ, удостоверяющий личность (копии всех листов) </w:t>
            </w:r>
          </w:p>
        </w:tc>
      </w:tr>
      <w:tr w:rsidR="00CC790B" w:rsidRPr="00CC790B" w:rsidTr="005A55AC">
        <w:trPr>
          <w:trHeight w:val="325"/>
        </w:trPr>
        <w:tc>
          <w:tcPr>
            <w:tcW w:w="993" w:type="dxa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072" w:type="dxa"/>
          </w:tcPr>
          <w:p w:rsidR="00CC790B" w:rsidRPr="00CC790B" w:rsidRDefault="00CC790B" w:rsidP="00986833">
            <w:pPr>
              <w:tabs>
                <w:tab w:val="left" w:pos="6660"/>
              </w:tabs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  <w:tr w:rsidR="00CC790B" w:rsidRPr="00CC790B" w:rsidTr="005A55AC">
        <w:trPr>
          <w:trHeight w:val="310"/>
        </w:trPr>
        <w:tc>
          <w:tcPr>
            <w:tcW w:w="10065" w:type="dxa"/>
            <w:gridSpan w:val="2"/>
            <w:vAlign w:val="center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CC790B">
              <w:rPr>
                <w:rFonts w:ascii="Times New Roman" w:eastAsia="MS Mincho" w:hAnsi="Times New Roman" w:cs="Times New Roman"/>
                <w:b/>
                <w:i/>
                <w:sz w:val="21"/>
                <w:szCs w:val="21"/>
                <w:u w:val="single"/>
              </w:rPr>
              <w:t>Для юридических лиц:</w:t>
            </w:r>
          </w:p>
        </w:tc>
      </w:tr>
      <w:tr w:rsidR="00CC790B" w:rsidRPr="00CC790B" w:rsidTr="005A55AC">
        <w:trPr>
          <w:trHeight w:val="310"/>
        </w:trPr>
        <w:tc>
          <w:tcPr>
            <w:tcW w:w="993" w:type="dxa"/>
            <w:hideMark/>
          </w:tcPr>
          <w:p w:rsidR="00CC790B" w:rsidRPr="00CC790B" w:rsidRDefault="00CC790B" w:rsidP="00986833">
            <w:pPr>
              <w:tabs>
                <w:tab w:val="center" w:pos="799"/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072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Заявка (см. Приложение № 1)</w:t>
            </w:r>
          </w:p>
        </w:tc>
      </w:tr>
      <w:tr w:rsidR="00CC790B" w:rsidRPr="00CC790B" w:rsidTr="005A55AC">
        <w:trPr>
          <w:trHeight w:val="310"/>
        </w:trPr>
        <w:tc>
          <w:tcPr>
            <w:tcW w:w="993" w:type="dxa"/>
          </w:tcPr>
          <w:p w:rsidR="00CC790B" w:rsidRPr="00CC790B" w:rsidRDefault="00CC790B" w:rsidP="00986833">
            <w:pPr>
              <w:tabs>
                <w:tab w:val="center" w:pos="799"/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072" w:type="dxa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Заверенные копии учредительных документов</w:t>
            </w:r>
          </w:p>
        </w:tc>
      </w:tr>
      <w:tr w:rsidR="00CC790B" w:rsidRPr="00CC790B" w:rsidTr="005A55AC">
        <w:trPr>
          <w:trHeight w:val="310"/>
        </w:trPr>
        <w:tc>
          <w:tcPr>
            <w:tcW w:w="993" w:type="dxa"/>
          </w:tcPr>
          <w:p w:rsidR="00CC790B" w:rsidRPr="00CC790B" w:rsidRDefault="00CC790B" w:rsidP="00986833">
            <w:pPr>
              <w:tabs>
                <w:tab w:val="center" w:pos="799"/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072" w:type="dxa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Решение органа управления претендента о совершении сделки в случаях, когда такое решение необходимо в соответствии с законодательством, учредительными документами Претендента или соглашением сторон, либо письменное заявление Претендента, что сделка не требует одобрения органов управления</w:t>
            </w:r>
          </w:p>
        </w:tc>
      </w:tr>
      <w:tr w:rsidR="00CC790B" w:rsidRPr="00CC790B" w:rsidTr="005A55AC">
        <w:trPr>
          <w:trHeight w:val="294"/>
        </w:trPr>
        <w:tc>
          <w:tcPr>
            <w:tcW w:w="993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072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      </w:r>
            <w:r w:rsidRPr="00CC790B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</w:tc>
      </w:tr>
      <w:tr w:rsidR="00CC790B" w:rsidRPr="00CC790B" w:rsidTr="005A55AC">
        <w:trPr>
          <w:trHeight w:val="325"/>
        </w:trPr>
        <w:tc>
          <w:tcPr>
            <w:tcW w:w="993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072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      </w:r>
          </w:p>
        </w:tc>
      </w:tr>
      <w:tr w:rsidR="00CC790B" w:rsidRPr="00CC790B" w:rsidTr="005A55AC">
        <w:trPr>
          <w:trHeight w:val="325"/>
        </w:trPr>
        <w:tc>
          <w:tcPr>
            <w:tcW w:w="993" w:type="dxa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072" w:type="dxa"/>
          </w:tcPr>
          <w:p w:rsidR="00CC790B" w:rsidRPr="00CC790B" w:rsidRDefault="00CC790B" w:rsidP="00986833">
            <w:pPr>
              <w:tabs>
                <w:tab w:val="left" w:pos="6660"/>
              </w:tabs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 xml:space="preserve"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</w:t>
            </w: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lastRenderedPageBreak/>
              <w:t>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</w:tbl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1"/>
          <w:szCs w:val="21"/>
          <w:lang w:eastAsia="en-US"/>
        </w:rPr>
      </w:pP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1"/>
          <w:szCs w:val="21"/>
          <w:lang w:eastAsia="en-US"/>
        </w:rPr>
      </w:pPr>
      <w:r w:rsidRPr="00CC790B">
        <w:rPr>
          <w:rFonts w:ascii="Times New Roman" w:eastAsia="Calibri" w:hAnsi="Times New Roman" w:cs="Times New Roman"/>
          <w:bCs/>
          <w:i/>
          <w:sz w:val="21"/>
          <w:szCs w:val="21"/>
          <w:lang w:eastAsia="en-US"/>
        </w:rPr>
        <w:tab/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CC790B">
        <w:rPr>
          <w:rFonts w:ascii="Times New Roman" w:hAnsi="Times New Roman" w:cs="Times New Roman"/>
          <w:b/>
          <w:bCs/>
          <w:iCs/>
          <w:sz w:val="21"/>
          <w:szCs w:val="21"/>
        </w:rPr>
        <w:tab/>
        <w:t xml:space="preserve">13. Срок заключения договора купли-продажи имущества: 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  <w:t>1.</w:t>
      </w:r>
      <w:r w:rsidRPr="00CC790B">
        <w:rPr>
          <w:rFonts w:ascii="Times New Roman" w:hAnsi="Times New Roman" w:cs="Times New Roman"/>
          <w:color w:val="1F4E79"/>
          <w:sz w:val="21"/>
          <w:szCs w:val="21"/>
        </w:rPr>
        <w:t xml:space="preserve"> </w:t>
      </w:r>
      <w:proofErr w:type="gramStart"/>
      <w:r w:rsidRPr="00CC790B">
        <w:rPr>
          <w:rFonts w:ascii="Times New Roman" w:hAnsi="Times New Roman" w:cs="Times New Roman"/>
          <w:sz w:val="21"/>
          <w:szCs w:val="21"/>
          <w:lang w:eastAsia="en-US"/>
        </w:rPr>
        <w:t>Договор купли-продажи имущества (проект приведен в Приложение № 2</w:t>
      </w:r>
      <w:r w:rsidRPr="00CC790B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 к настоящему информационному сообщению</w:t>
      </w: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, заключается между Продавцом и победителем аукциона в соответствии с Гражданским кодексом Российской Федерации,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Федеральн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ым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законом от 21.12.2001г. № 178-ФЗ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«О приватизации муниципального имущества»</w:t>
      </w:r>
      <w:r w:rsidRPr="00CC790B">
        <w:rPr>
          <w:rFonts w:ascii="Times New Roman" w:hAnsi="Times New Roman" w:cs="Times New Roman"/>
          <w:bCs/>
          <w:sz w:val="21"/>
          <w:szCs w:val="21"/>
          <w:lang w:val="x-none"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</w:rPr>
        <w:t>в течение 5 рабочих дней с даты подведения итогов аукциона</w:t>
      </w:r>
      <w:r w:rsidRPr="00CC790B">
        <w:rPr>
          <w:rFonts w:ascii="Times New Roman" w:eastAsia="Calibri" w:hAnsi="Times New Roman" w:cs="Times New Roman"/>
          <w:sz w:val="21"/>
          <w:szCs w:val="21"/>
        </w:rPr>
        <w:t>.</w:t>
      </w:r>
      <w:proofErr w:type="gramEnd"/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  2. Договор купли-продажи имущества з</w:t>
      </w:r>
      <w:r w:rsidRPr="00CC790B">
        <w:rPr>
          <w:rFonts w:ascii="Times New Roman" w:hAnsi="Times New Roman" w:cs="Times New Roman"/>
          <w:sz w:val="21"/>
          <w:szCs w:val="21"/>
        </w:rPr>
        <w:t xml:space="preserve">аключается с победителем в форме </w:t>
      </w:r>
      <w:r w:rsidRPr="00CC790B">
        <w:rPr>
          <w:rFonts w:ascii="Times New Roman" w:hAnsi="Times New Roman" w:cs="Times New Roman"/>
          <w:b/>
          <w:sz w:val="21"/>
          <w:szCs w:val="21"/>
        </w:rPr>
        <w:t>электронного документа</w:t>
      </w:r>
      <w:r w:rsidRPr="00CC790B">
        <w:rPr>
          <w:rFonts w:ascii="Times New Roman" w:hAnsi="Times New Roman" w:cs="Times New Roman"/>
          <w:sz w:val="21"/>
          <w:szCs w:val="21"/>
        </w:rPr>
        <w:t xml:space="preserve"> на электронной площадке </w:t>
      </w:r>
      <w:hyperlink r:id="rId17" w:history="1"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x-none" w:eastAsia="x-none"/>
          </w:rPr>
          <w:t>http://</w:t>
        </w:r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en-US" w:eastAsia="x-none"/>
          </w:rPr>
          <w:t>utp</w:t>
        </w:r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x-none" w:eastAsia="x-none"/>
          </w:rPr>
          <w:t>.sberbank-ast.ru</w:t>
        </w:r>
      </w:hyperlink>
      <w:r w:rsidRPr="00CC790B">
        <w:rPr>
          <w:rFonts w:ascii="Times New Roman" w:hAnsi="Times New Roman" w:cs="Times New Roman"/>
          <w:sz w:val="21"/>
          <w:szCs w:val="21"/>
        </w:rPr>
        <w:t>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/>
          <w:sz w:val="21"/>
          <w:szCs w:val="21"/>
        </w:rPr>
        <w:tab/>
        <w:t>14.</w:t>
      </w:r>
      <w:r w:rsidRPr="00CC790B">
        <w:rPr>
          <w:rFonts w:ascii="Times New Roman" w:hAnsi="Times New Roman" w:cs="Times New Roman"/>
          <w:sz w:val="21"/>
          <w:szCs w:val="21"/>
        </w:rPr>
        <w:t xml:space="preserve"> </w:t>
      </w:r>
      <w:r w:rsidRPr="00CC790B">
        <w:rPr>
          <w:rFonts w:ascii="Times New Roman" w:hAnsi="Times New Roman" w:cs="Times New Roman"/>
          <w:b/>
          <w:sz w:val="21"/>
          <w:szCs w:val="21"/>
        </w:rPr>
        <w:t>Порядок ознакомления покупателей с иной информацией, условиями договора купли-продажи имущества: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eastAsia="x-none"/>
        </w:rPr>
        <w:tab/>
        <w:t xml:space="preserve">1. </w:t>
      </w:r>
      <w:proofErr w:type="gramStart"/>
      <w:r w:rsidRPr="00CC790B">
        <w:rPr>
          <w:rFonts w:ascii="Times New Roman" w:hAnsi="Times New Roman" w:cs="Times New Roman"/>
          <w:sz w:val="21"/>
          <w:szCs w:val="21"/>
          <w:lang w:eastAsia="x-none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</w:t>
      </w:r>
      <w:r w:rsidRPr="00CC790B">
        <w:rPr>
          <w:rFonts w:ascii="Times New Roman" w:hAnsi="Times New Roman" w:cs="Times New Roman"/>
          <w:b/>
          <w:sz w:val="21"/>
          <w:szCs w:val="21"/>
          <w:lang w:eastAsia="x-none"/>
        </w:rPr>
        <w:t>)</w:t>
      </w:r>
      <w:proofErr w:type="gramEnd"/>
    </w:p>
    <w:p w:rsidR="00CC790B" w:rsidRPr="00177439" w:rsidRDefault="00CC790B" w:rsidP="00986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1"/>
          <w:szCs w:val="21"/>
          <w:u w:val="single"/>
        </w:rPr>
      </w:pP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             2.</w:t>
      </w:r>
      <w:r w:rsidRPr="00CC790B">
        <w:rPr>
          <w:rFonts w:ascii="Times New Roman" w:hAnsi="Times New Roman" w:cs="Times New Roman"/>
          <w:b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О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знакомиться с информацией о проведен</w:t>
      </w:r>
      <w:proofErr w:type="gramStart"/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ии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ау</w:t>
      </w:r>
      <w:proofErr w:type="gramEnd"/>
      <w:r w:rsidRPr="00CC790B">
        <w:rPr>
          <w:rFonts w:ascii="Times New Roman" w:hAnsi="Times New Roman" w:cs="Times New Roman"/>
          <w:sz w:val="21"/>
          <w:szCs w:val="21"/>
          <w:lang w:eastAsia="x-none"/>
        </w:rPr>
        <w:t>кциона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, проектом договор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купли-продажи, формой заявки, иной информацией о проводим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ой продаже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, а также с иными сведениями об имуществе, можно с момента начала приема заявок </w:t>
      </w:r>
      <w:r w:rsidRPr="00CC790B">
        <w:rPr>
          <w:rFonts w:ascii="Times New Roman" w:hAnsi="Times New Roman" w:cs="Times New Roman"/>
          <w:sz w:val="21"/>
          <w:szCs w:val="21"/>
        </w:rPr>
        <w:t xml:space="preserve">в информационно-телекоммуникационной сети «Интернет»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на сайт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ах: </w:t>
      </w:r>
      <w:hyperlink r:id="rId18" w:history="1"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x-none" w:eastAsia="x-none"/>
          </w:rPr>
          <w:t>http://</w:t>
        </w:r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en-US" w:eastAsia="x-none"/>
          </w:rPr>
          <w:t>utp</w:t>
        </w:r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x-none" w:eastAsia="x-none"/>
          </w:rPr>
          <w:t>.sberbankast.ru</w:t>
        </w:r>
      </w:hyperlink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, </w:t>
      </w:r>
      <w:hyperlink r:id="rId19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www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.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torgi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.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gov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.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ru</w:t>
        </w:r>
      </w:hyperlink>
      <w:r w:rsidRPr="00CC790B">
        <w:rPr>
          <w:rFonts w:ascii="Times New Roman" w:hAnsi="Times New Roman" w:cs="Times New Roman"/>
          <w:sz w:val="21"/>
          <w:szCs w:val="21"/>
        </w:rPr>
        <w:t>, </w:t>
      </w:r>
      <w:hyperlink r:id="rId20" w:history="1">
        <w:r w:rsidRPr="00AC50B6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https</w:t>
        </w:r>
        <w:r w:rsidRPr="00177439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://</w:t>
        </w:r>
        <w:r w:rsidR="00AC50B6" w:rsidRPr="00177439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 xml:space="preserve"> </w:t>
        </w:r>
        <w:hyperlink r:id="rId21" w:history="1">
          <w:r w:rsidR="00AC50B6" w:rsidRPr="00AC50B6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  <w:lang w:val="en-US"/>
            </w:rPr>
            <w:t>gp</w:t>
          </w:r>
          <w:r w:rsidR="00AC50B6" w:rsidRPr="00177439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</w:rPr>
            <w:t>_</w:t>
          </w:r>
          <w:r w:rsidR="00AC50B6" w:rsidRPr="00AC50B6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  <w:lang w:val="en-US"/>
            </w:rPr>
            <w:t>balabanovo</w:t>
          </w:r>
          <w:r w:rsidR="00AC50B6" w:rsidRPr="00177439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</w:rPr>
            <w:t>@</w:t>
          </w:r>
          <w:r w:rsidR="00AC50B6" w:rsidRPr="00AC50B6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  <w:lang w:val="en-US"/>
            </w:rPr>
            <w:t>adm</w:t>
          </w:r>
          <w:r w:rsidR="00AC50B6" w:rsidRPr="00177439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</w:rPr>
            <w:t>.</w:t>
          </w:r>
          <w:r w:rsidR="00AC50B6" w:rsidRPr="00AC50B6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  <w:lang w:val="en-US"/>
            </w:rPr>
            <w:t>kaluga</w:t>
          </w:r>
          <w:r w:rsidR="00AC50B6" w:rsidRPr="00177439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</w:rPr>
            <w:t>.</w:t>
          </w:r>
          <w:r w:rsidR="00AC50B6" w:rsidRPr="00AC50B6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  <w:lang w:val="en-US"/>
            </w:rPr>
            <w:t>ru</w:t>
          </w:r>
        </w:hyperlink>
        <w:r w:rsidRPr="00177439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/</w:t>
        </w:r>
      </w:hyperlink>
      <w:r w:rsidRPr="00177439">
        <w:rPr>
          <w:rFonts w:ascii="Times New Roman" w:hAnsi="Times New Roman" w:cs="Times New Roman"/>
          <w:color w:val="0000FF"/>
          <w:sz w:val="21"/>
          <w:szCs w:val="21"/>
          <w:u w:val="single"/>
        </w:rPr>
        <w:t>.</w:t>
      </w:r>
    </w:p>
    <w:p w:rsidR="00CC790B" w:rsidRPr="00CC790B" w:rsidRDefault="00CC790B" w:rsidP="00986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"/>
          <w:szCs w:val="2"/>
        </w:rPr>
      </w:pPr>
    </w:p>
    <w:p w:rsidR="00CC790B" w:rsidRPr="00CC790B" w:rsidRDefault="00CC790B" w:rsidP="00986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  <w:lang w:eastAsia="en-US"/>
        </w:rPr>
      </w:pP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  3. 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C790B" w:rsidRPr="00CC790B" w:rsidRDefault="00CC790B" w:rsidP="009868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eastAsia="en-US"/>
        </w:rPr>
      </w:pP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  4. При заключении договора изменение условий договора по соглашению сторон или в одностороннем порядке не допускается.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eastAsia="en-US"/>
        </w:rPr>
      </w:pP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  5.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10 (десять) дней после дня полной оплаты имущества.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eastAsia="en-US"/>
        </w:rPr>
      </w:pP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ab/>
        <w:t xml:space="preserve"> 15. Ограничения участия отдельных категорий физических лиц и юридических лиц в приватизации имущества</w:t>
      </w:r>
      <w:r w:rsidRPr="00CC790B">
        <w:rPr>
          <w:rFonts w:ascii="Times New Roman" w:hAnsi="Times New Roman" w:cs="Times New Roman"/>
          <w:b/>
          <w:sz w:val="21"/>
          <w:szCs w:val="21"/>
        </w:rPr>
        <w:t>:</w:t>
      </w:r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proofErr w:type="gramStart"/>
      <w:r w:rsidRPr="00CC790B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 участию в аукционе допускаются:</w:t>
      </w:r>
      <w:r w:rsidRPr="00CC790B">
        <w:rPr>
          <w:rFonts w:ascii="Times New Roman" w:hAnsi="Times New Roman" w:cs="Times New Roman"/>
          <w:color w:val="000000"/>
          <w:sz w:val="21"/>
          <w:szCs w:val="21"/>
        </w:rPr>
        <w:t xml:space="preserve"> физические и юридические лица, признаваемые участниками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   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CC790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CC790B">
        <w:rPr>
          <w:rFonts w:ascii="Times New Roman" w:hAnsi="Times New Roman" w:cs="Times New Roman"/>
          <w:color w:val="000000"/>
          <w:sz w:val="21"/>
          <w:szCs w:val="21"/>
        </w:rPr>
        <w:t>документы в соответствии с перечнем, установленным в настоящем информационном сообщении, и обеспечившие поступление на счет Оператора, указанный в настоящем информационном сообщении, установленным размером задатка в порядке и сроки, предусмотренные настоящим информационном сообщением.</w:t>
      </w:r>
      <w:r w:rsidRPr="00CC790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gramEnd"/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Претендент не допускается к участию в аукционе по следующим основаниям:</w:t>
      </w:r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б)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в) заявка подана лицом, не уполномоченным претендентом на осуществление таких действий;</w:t>
      </w:r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г) не подтверждено поступление в установленный срок задатка на счета, указанные в информационном сообщении.</w:t>
      </w:r>
    </w:p>
    <w:p w:rsidR="00CC790B" w:rsidRPr="00CC790B" w:rsidRDefault="00CC790B" w:rsidP="00986833">
      <w:pPr>
        <w:tabs>
          <w:tab w:val="num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x-none"/>
        </w:rPr>
      </w:pPr>
    </w:p>
    <w:p w:rsidR="00CC790B" w:rsidRPr="00CC790B" w:rsidRDefault="00CC790B" w:rsidP="009868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 xml:space="preserve">              16. Порядок определения победителей либо лиц, имеющих право приобретения муниципального имущества при проведен</w:t>
      </w:r>
      <w:proofErr w:type="gramStart"/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>ии ау</w:t>
      </w:r>
      <w:proofErr w:type="gramEnd"/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>кциона</w:t>
      </w:r>
      <w:r w:rsidRPr="00CC790B">
        <w:rPr>
          <w:rFonts w:ascii="Times New Roman" w:hAnsi="Times New Roman" w:cs="Times New Roman"/>
          <w:b/>
          <w:sz w:val="21"/>
          <w:szCs w:val="21"/>
        </w:rPr>
        <w:t xml:space="preserve">: 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  <w:t>В день определения участников, указанный в информационном сообщении о проведен</w:t>
      </w:r>
      <w:proofErr w:type="gramStart"/>
      <w:r w:rsidRPr="00CC790B"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 w:rsidRPr="00CC790B">
        <w:rPr>
          <w:rFonts w:ascii="Times New Roman" w:hAnsi="Times New Roman" w:cs="Times New Roman"/>
          <w:sz w:val="21"/>
          <w:szCs w:val="21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C790B" w:rsidRPr="00CC790B" w:rsidRDefault="00CC790B" w:rsidP="009868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lastRenderedPageBreak/>
        <w:t xml:space="preserve">  Информация о претендентах, не допущенных к участию в продаже,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CC790B" w:rsidRPr="00CC790B" w:rsidRDefault="00CC790B" w:rsidP="009868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C790B" w:rsidRPr="00CC790B" w:rsidRDefault="00CC790B" w:rsidP="009868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 xml:space="preserve">             17. Место и срок подведения итогов продажи муниципального имущества:</w:t>
      </w:r>
    </w:p>
    <w:p w:rsidR="00CC790B" w:rsidRPr="00CC790B" w:rsidRDefault="00CC790B" w:rsidP="00986833">
      <w:pPr>
        <w:tabs>
          <w:tab w:val="left" w:pos="709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b/>
          <w:bCs/>
          <w:sz w:val="21"/>
          <w:szCs w:val="21"/>
        </w:rPr>
        <w:t>Дата и место подведения итогов: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</w:t>
      </w:r>
      <w:r w:rsidR="00463669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23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.0</w:t>
      </w:r>
      <w:r w:rsidR="00463669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8</w:t>
      </w:r>
      <w:bookmarkStart w:id="0" w:name="_GoBack"/>
      <w:bookmarkEnd w:id="0"/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.2022 г.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</w:rPr>
        <w:t xml:space="preserve">на 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электронной торговой площадке </w:t>
      </w:r>
      <w:r w:rsidRPr="00CC790B">
        <w:rPr>
          <w:rFonts w:ascii="Times New Roman" w:hAnsi="Times New Roman" w:cs="Times New Roman"/>
          <w:iCs/>
          <w:sz w:val="21"/>
          <w:szCs w:val="21"/>
          <w:lang w:eastAsia="x-none"/>
        </w:rPr>
        <w:t xml:space="preserve">АО </w:t>
      </w:r>
      <w:r w:rsidRPr="00CC790B">
        <w:rPr>
          <w:rFonts w:ascii="Times New Roman" w:hAnsi="Times New Roman" w:cs="Times New Roman"/>
          <w:iCs/>
          <w:sz w:val="21"/>
          <w:szCs w:val="21"/>
          <w:lang w:val="x-none" w:eastAsia="x-none"/>
        </w:rPr>
        <w:t>«Сбербанк-АСТ»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, размещенной </w:t>
      </w:r>
      <w:r w:rsidRPr="00CC790B">
        <w:rPr>
          <w:rFonts w:ascii="Times New Roman" w:hAnsi="Times New Roman" w:cs="Times New Roman"/>
          <w:sz w:val="21"/>
          <w:szCs w:val="21"/>
        </w:rPr>
        <w:t xml:space="preserve">в информационно-телекоммуникационной сети «Интернет»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на сайте </w:t>
      </w:r>
      <w:hyperlink r:id="rId22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(торговая секция Приватизация, аренда и продажа прав»).</w:t>
      </w:r>
    </w:p>
    <w:p w:rsidR="00CC790B" w:rsidRPr="00CC790B" w:rsidRDefault="00CC790B" w:rsidP="00986833">
      <w:pPr>
        <w:tabs>
          <w:tab w:val="left" w:pos="709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Если в срок для приема заявок, указанный в информационном сообщении о продаже имущества, ни одна заявка не была зарегистрирована либо по результатам рассмотрения зарегистрированных заявок ни одна заявка не была принята к рассмотрению, аукцион по продаже имущества признается несостоявшимся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Такое решение оформляется протоколом об итогах аукциона по продаже имущества в                  электронном виде.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 xml:space="preserve">Аукцион по продаже имущества признается несостоявшимся в следующих случаях: 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 xml:space="preserve">- не было подано ни одной заявки на участие в аукционе либо ни один из Претендентов не признан Участником аукциона; 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 xml:space="preserve">- принято решение о признании только одного Претендента Участником аукциона; 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>- ни один из Участников аукциона не сделал предложение о цене имущества.</w:t>
      </w:r>
    </w:p>
    <w:p w:rsidR="00CC790B" w:rsidRPr="00CC790B" w:rsidRDefault="00CC790B" w:rsidP="009868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</w:r>
      <w:r w:rsidRPr="00CC790B">
        <w:rPr>
          <w:rFonts w:ascii="Times New Roman" w:hAnsi="Times New Roman" w:cs="Times New Roman"/>
          <w:color w:val="000000"/>
          <w:sz w:val="21"/>
          <w:szCs w:val="21"/>
        </w:rPr>
        <w:t xml:space="preserve">Победителем аукциона признается участник, предложивший наибольшую цену за имущество. 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 xml:space="preserve">Оператор обеспечивает ведение электронного журнала хода процедуры аукциона, который направляется Организатору процедуры в течение 1 (одного) часа со времени завершения приема предложений о цене для подведения итогов продажи. 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right="-86" w:firstLine="539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аукциона, который сделал предпоследнее предложение о цене такого имущества в ходе продажи, 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  Процедура продажи имущества считается завершенной со времени подписания продавцом                       протокола об итогах аукциона.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  Заключение договора в </w:t>
      </w:r>
      <w:r w:rsidRPr="00CC790B">
        <w:rPr>
          <w:rFonts w:ascii="Times New Roman" w:hAnsi="Times New Roman" w:cs="Times New Roman"/>
          <w:sz w:val="21"/>
          <w:szCs w:val="21"/>
          <w:u w:val="single"/>
        </w:rPr>
        <w:t>электронной</w:t>
      </w:r>
      <w:r w:rsidRPr="00CC790B">
        <w:rPr>
          <w:rFonts w:ascii="Times New Roman" w:hAnsi="Times New Roman" w:cs="Times New Roman"/>
          <w:sz w:val="21"/>
          <w:szCs w:val="21"/>
        </w:rPr>
        <w:t xml:space="preserve"> форме осуществляется посредством штатного   интерфейса ТС.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 xml:space="preserve"> После заключения договора в электронной форме, со счета Участника, с которым заключается договор, Оператором списываются денежные средства в размере депозита, указанного в извещении.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CC790B" w:rsidRPr="00CC790B" w:rsidRDefault="00CC790B" w:rsidP="009868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 xml:space="preserve">               18.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</w:t>
      </w:r>
      <w:r w:rsidRPr="00CC790B">
        <w:rPr>
          <w:rFonts w:ascii="Times New Roman" w:hAnsi="Times New Roman" w:cs="Times New Roman"/>
          <w:iCs/>
          <w:sz w:val="21"/>
          <w:szCs w:val="21"/>
          <w:lang w:eastAsia="x-none"/>
        </w:rPr>
        <w:t>не проводились.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C790B" w:rsidRPr="00CC790B" w:rsidRDefault="00CC790B" w:rsidP="0098683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/>
          <w:sz w:val="21"/>
          <w:szCs w:val="21"/>
        </w:rPr>
        <w:tab/>
      </w:r>
      <w:r w:rsidRPr="00CC790B">
        <w:rPr>
          <w:rFonts w:ascii="Times New Roman" w:hAnsi="Times New Roman" w:cs="Times New Roman"/>
          <w:b/>
          <w:sz w:val="21"/>
          <w:szCs w:val="21"/>
        </w:rPr>
        <w:tab/>
        <w:t>Приложения к настоящему информационному сообщению:</w:t>
      </w:r>
    </w:p>
    <w:p w:rsidR="00CC790B" w:rsidRPr="00CC790B" w:rsidRDefault="00CC790B" w:rsidP="0098683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790B" w:rsidRPr="00CC790B" w:rsidRDefault="00CC790B" w:rsidP="0098683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</w:r>
      <w:r w:rsidRPr="00CC790B">
        <w:rPr>
          <w:rFonts w:ascii="Times New Roman" w:hAnsi="Times New Roman" w:cs="Times New Roman"/>
          <w:sz w:val="21"/>
          <w:szCs w:val="21"/>
        </w:rPr>
        <w:tab/>
        <w:t>1. Заявка на участие в аукционе (Приложение № 1)</w:t>
      </w:r>
    </w:p>
    <w:p w:rsidR="00CC790B" w:rsidRPr="00CC790B" w:rsidRDefault="00CC790B" w:rsidP="0098683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</w:r>
      <w:r w:rsidRPr="00CC790B">
        <w:rPr>
          <w:rFonts w:ascii="Times New Roman" w:hAnsi="Times New Roman" w:cs="Times New Roman"/>
          <w:sz w:val="21"/>
          <w:szCs w:val="21"/>
        </w:rPr>
        <w:tab/>
        <w:t>2. Проект договора – купли продажи (Приложения № 2)</w:t>
      </w:r>
    </w:p>
    <w:p w:rsidR="00CC790B" w:rsidRPr="00CC790B" w:rsidRDefault="00CC790B" w:rsidP="0098683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97A18" w:rsidRPr="00E00F96" w:rsidRDefault="00B97A18" w:rsidP="00CC790B">
      <w:pPr>
        <w:spacing w:after="0" w:line="240" w:lineRule="auto"/>
        <w:ind w:right="58" w:firstLine="720"/>
        <w:jc w:val="center"/>
        <w:rPr>
          <w:rFonts w:ascii="Times New Roman" w:hAnsi="Times New Roman" w:cs="Times New Roman"/>
        </w:rPr>
      </w:pPr>
    </w:p>
    <w:sectPr w:rsidR="00B97A18" w:rsidRPr="00E00F96" w:rsidSect="002967AB">
      <w:type w:val="continuous"/>
      <w:pgSz w:w="11906" w:h="16838" w:code="9"/>
      <w:pgMar w:top="680" w:right="680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9DC"/>
    <w:multiLevelType w:val="hybridMultilevel"/>
    <w:tmpl w:val="06B6C06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36"/>
    <w:rsid w:val="00036193"/>
    <w:rsid w:val="000614DF"/>
    <w:rsid w:val="00076E24"/>
    <w:rsid w:val="000B3C06"/>
    <w:rsid w:val="000C1A5F"/>
    <w:rsid w:val="000E62B1"/>
    <w:rsid w:val="000E6B7D"/>
    <w:rsid w:val="00176C4E"/>
    <w:rsid w:val="00177439"/>
    <w:rsid w:val="001825FD"/>
    <w:rsid w:val="001C206D"/>
    <w:rsid w:val="002967AB"/>
    <w:rsid w:val="002B69A7"/>
    <w:rsid w:val="00321BC6"/>
    <w:rsid w:val="00356130"/>
    <w:rsid w:val="003A2829"/>
    <w:rsid w:val="003B00E9"/>
    <w:rsid w:val="003B357B"/>
    <w:rsid w:val="003D1F35"/>
    <w:rsid w:val="003F0766"/>
    <w:rsid w:val="0041301D"/>
    <w:rsid w:val="00436698"/>
    <w:rsid w:val="00463669"/>
    <w:rsid w:val="004903BC"/>
    <w:rsid w:val="004A5791"/>
    <w:rsid w:val="004D23D3"/>
    <w:rsid w:val="005125DF"/>
    <w:rsid w:val="0054646E"/>
    <w:rsid w:val="005F2EDB"/>
    <w:rsid w:val="0060179F"/>
    <w:rsid w:val="00612494"/>
    <w:rsid w:val="00615DEA"/>
    <w:rsid w:val="00632FA6"/>
    <w:rsid w:val="00660A17"/>
    <w:rsid w:val="00686A57"/>
    <w:rsid w:val="006B7286"/>
    <w:rsid w:val="006F7B87"/>
    <w:rsid w:val="00712435"/>
    <w:rsid w:val="007153C5"/>
    <w:rsid w:val="00715FD3"/>
    <w:rsid w:val="0075049D"/>
    <w:rsid w:val="00753D7E"/>
    <w:rsid w:val="00783BFB"/>
    <w:rsid w:val="00832C8A"/>
    <w:rsid w:val="00844B1B"/>
    <w:rsid w:val="008570E3"/>
    <w:rsid w:val="00866553"/>
    <w:rsid w:val="008A36DF"/>
    <w:rsid w:val="008D5570"/>
    <w:rsid w:val="00986833"/>
    <w:rsid w:val="009C35ED"/>
    <w:rsid w:val="009D770F"/>
    <w:rsid w:val="009F226F"/>
    <w:rsid w:val="009F2D2D"/>
    <w:rsid w:val="00A27C36"/>
    <w:rsid w:val="00A82EB2"/>
    <w:rsid w:val="00AA2220"/>
    <w:rsid w:val="00AC50B6"/>
    <w:rsid w:val="00AC6DDF"/>
    <w:rsid w:val="00AE30E5"/>
    <w:rsid w:val="00AE7B86"/>
    <w:rsid w:val="00AF665E"/>
    <w:rsid w:val="00B25122"/>
    <w:rsid w:val="00B4052B"/>
    <w:rsid w:val="00B97A18"/>
    <w:rsid w:val="00BA7DDC"/>
    <w:rsid w:val="00BC408C"/>
    <w:rsid w:val="00BD5BA6"/>
    <w:rsid w:val="00BD79F5"/>
    <w:rsid w:val="00BE6852"/>
    <w:rsid w:val="00BF1360"/>
    <w:rsid w:val="00C357B6"/>
    <w:rsid w:val="00C9162B"/>
    <w:rsid w:val="00C93329"/>
    <w:rsid w:val="00CA41E1"/>
    <w:rsid w:val="00CC790B"/>
    <w:rsid w:val="00CE31D4"/>
    <w:rsid w:val="00CE6368"/>
    <w:rsid w:val="00D15F76"/>
    <w:rsid w:val="00D76D90"/>
    <w:rsid w:val="00D80046"/>
    <w:rsid w:val="00D941A7"/>
    <w:rsid w:val="00DA4F70"/>
    <w:rsid w:val="00DF77BD"/>
    <w:rsid w:val="00E00F96"/>
    <w:rsid w:val="00E800CB"/>
    <w:rsid w:val="00E94C03"/>
    <w:rsid w:val="00EA5430"/>
    <w:rsid w:val="00EB0589"/>
    <w:rsid w:val="00EB4F5C"/>
    <w:rsid w:val="00F07709"/>
    <w:rsid w:val="00F95118"/>
    <w:rsid w:val="00FD3072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7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DDC"/>
    <w:rPr>
      <w:rFonts w:ascii="Tahoma" w:hAnsi="Tahoma" w:cs="Tahoma"/>
      <w:sz w:val="16"/>
      <w:szCs w:val="16"/>
    </w:rPr>
  </w:style>
  <w:style w:type="paragraph" w:customStyle="1" w:styleId="a8">
    <w:name w:val="Стиль"/>
    <w:rsid w:val="006F7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7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Текст1"/>
    <w:basedOn w:val="a"/>
    <w:rsid w:val="006017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7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DDC"/>
    <w:rPr>
      <w:rFonts w:ascii="Tahoma" w:hAnsi="Tahoma" w:cs="Tahoma"/>
      <w:sz w:val="16"/>
      <w:szCs w:val="16"/>
    </w:rPr>
  </w:style>
  <w:style w:type="paragraph" w:customStyle="1" w:styleId="a8">
    <w:name w:val="Стиль"/>
    <w:rsid w:val="006F7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7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Текст1"/>
    <w:basedOn w:val="a"/>
    <w:rsid w:val="006017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&#1105;erbank-ast.ru" TargetMode="External"/><Relationship Id="rId13" Type="http://schemas.openxmlformats.org/officeDocument/2006/relationships/hyperlink" Target="consultantplus://offline/ref=AD6F3211B3E01CAD0F2F0FB12AC1C4DB145DB423D0AECB80917C1003AC8FE4FEFAF0D941552C1E59975DA7D1B5X572I" TargetMode="External"/><Relationship Id="rId18" Type="http://schemas.openxmlformats.org/officeDocument/2006/relationships/hyperlink" Target="http://utp.sberbankas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p_balabanovo@adm.kaluga.ru" TargetMode="External"/><Relationship Id="rId7" Type="http://schemas.openxmlformats.org/officeDocument/2006/relationships/hyperlink" Target="mailto:gp_balabanovo@adm.kaluga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s://admiznosk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mpany@sberbank-ast.ru" TargetMode="External"/><Relationship Id="rId19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perty@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7353-FE7D-4A08-9001-829E9F84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5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2022-05-18T05:41:00Z</cp:lastPrinted>
  <dcterms:created xsi:type="dcterms:W3CDTF">2020-04-08T08:08:00Z</dcterms:created>
  <dcterms:modified xsi:type="dcterms:W3CDTF">2022-07-18T12:09:00Z</dcterms:modified>
</cp:coreProperties>
</file>