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AD73538" wp14:editId="0D21930B">
            <wp:simplePos x="0" y="0"/>
            <wp:positionH relativeFrom="column">
              <wp:posOffset>-260985</wp:posOffset>
            </wp:positionH>
            <wp:positionV relativeFrom="paragraph">
              <wp:posOffset>-120015</wp:posOffset>
            </wp:positionV>
            <wp:extent cx="1714500" cy="1224915"/>
            <wp:effectExtent l="0" t="0" r="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102211" w:rsidRPr="00102211" w:rsidRDefault="00102211" w:rsidP="00102211">
      <w:pPr>
        <w:spacing w:line="240" w:lineRule="auto"/>
        <w:rPr>
          <w:rFonts w:ascii="Times New Roman" w:eastAsia="Times New Roman" w:hAnsi="Times New Roman"/>
          <w:b/>
          <w:sz w:val="28"/>
          <w:szCs w:val="28"/>
          <w:lang w:eastAsia="ru-RU"/>
        </w:rPr>
      </w:pPr>
    </w:p>
    <w:p w:rsidR="00102211" w:rsidRPr="00102211" w:rsidRDefault="00102211" w:rsidP="00102211">
      <w:pPr>
        <w:spacing w:line="240" w:lineRule="auto"/>
        <w:rPr>
          <w:rFonts w:ascii="Times New Roman" w:eastAsia="Times New Roman" w:hAnsi="Times New Roman"/>
          <w:sz w:val="24"/>
          <w:szCs w:val="24"/>
          <w:highlight w:val="yellow"/>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EC5020" w:rsidRDefault="00EC5020" w:rsidP="00EC5020">
      <w:pPr>
        <w:spacing w:line="240" w:lineRule="auto"/>
        <w:jc w:val="right"/>
        <w:rPr>
          <w:rFonts w:ascii="Times New Roman" w:hAnsi="Times New Roman"/>
        </w:rPr>
      </w:pPr>
    </w:p>
    <w:p w:rsidR="00EC5020" w:rsidRDefault="00EC5020" w:rsidP="00EC5020">
      <w:pPr>
        <w:spacing w:line="240" w:lineRule="auto"/>
        <w:jc w:val="right"/>
        <w:rPr>
          <w:rFonts w:ascii="Times New Roman" w:hAnsi="Times New Roman"/>
        </w:rPr>
      </w:pP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Приложение 1</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EC5020" w:rsidRPr="001D6C6E" w:rsidRDefault="00EC5020" w:rsidP="00EC5020">
      <w:pPr>
        <w:spacing w:line="240" w:lineRule="auto"/>
        <w:jc w:val="right"/>
        <w:rPr>
          <w:rFonts w:ascii="Times New Roman" w:hAnsi="Times New Roman"/>
        </w:rPr>
      </w:pPr>
      <w:r w:rsidRPr="001D6C6E">
        <w:rPr>
          <w:rFonts w:ascii="Times New Roman" w:hAnsi="Times New Roman"/>
        </w:rPr>
        <w:t>от   «</w:t>
      </w:r>
      <w:r w:rsidR="00084E99">
        <w:rPr>
          <w:rFonts w:ascii="Times New Roman" w:hAnsi="Times New Roman"/>
        </w:rPr>
        <w:t>29</w:t>
      </w:r>
      <w:r w:rsidRPr="001D6C6E">
        <w:rPr>
          <w:rFonts w:ascii="Times New Roman" w:hAnsi="Times New Roman"/>
        </w:rPr>
        <w:t>»</w:t>
      </w:r>
      <w:r w:rsidR="002073B0" w:rsidRPr="001D6C6E">
        <w:rPr>
          <w:rFonts w:ascii="Times New Roman" w:hAnsi="Times New Roman"/>
        </w:rPr>
        <w:t xml:space="preserve"> </w:t>
      </w:r>
      <w:r w:rsidR="00084E99">
        <w:rPr>
          <w:rFonts w:ascii="Times New Roman" w:hAnsi="Times New Roman"/>
        </w:rPr>
        <w:t>декабря</w:t>
      </w:r>
      <w:r w:rsidR="002073B0" w:rsidRPr="001D6C6E">
        <w:rPr>
          <w:rFonts w:ascii="Times New Roman" w:hAnsi="Times New Roman"/>
        </w:rPr>
        <w:t xml:space="preserve"> </w:t>
      </w:r>
      <w:r w:rsidRPr="001D6C6E">
        <w:rPr>
          <w:rFonts w:ascii="Times New Roman" w:hAnsi="Times New Roman"/>
        </w:rPr>
        <w:t>202</w:t>
      </w:r>
      <w:r w:rsidR="00FD697B" w:rsidRPr="001D6C6E">
        <w:rPr>
          <w:rFonts w:ascii="Times New Roman" w:hAnsi="Times New Roman"/>
        </w:rPr>
        <w:t>2</w:t>
      </w:r>
      <w:r w:rsidRPr="001D6C6E">
        <w:rPr>
          <w:rFonts w:ascii="Times New Roman" w:hAnsi="Times New Roman"/>
        </w:rPr>
        <w:t xml:space="preserve"> г.   № </w:t>
      </w:r>
      <w:r w:rsidR="00084E99">
        <w:rPr>
          <w:rFonts w:ascii="Times New Roman" w:hAnsi="Times New Roman"/>
        </w:rPr>
        <w:t>90-д</w:t>
      </w: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b/>
          <w:sz w:val="36"/>
          <w:szCs w:val="36"/>
          <w:lang w:eastAsia="ru-RU"/>
        </w:rPr>
      </w:pPr>
    </w:p>
    <w:p w:rsidR="00331714" w:rsidRDefault="00331714" w:rsidP="00102211">
      <w:pPr>
        <w:spacing w:line="240" w:lineRule="auto"/>
        <w:rPr>
          <w:rFonts w:ascii="Times New Roman" w:eastAsia="Times New Roman" w:hAnsi="Times New Roman"/>
          <w:b/>
          <w:sz w:val="36"/>
          <w:szCs w:val="36"/>
          <w:lang w:eastAsia="ru-RU"/>
        </w:rPr>
      </w:pPr>
    </w:p>
    <w:p w:rsidR="00EC5020" w:rsidRPr="00102211" w:rsidRDefault="00EC5020" w:rsidP="00102211">
      <w:pPr>
        <w:spacing w:line="240" w:lineRule="auto"/>
        <w:rPr>
          <w:rFonts w:ascii="Times New Roman" w:eastAsia="Times New Roman" w:hAnsi="Times New Roman"/>
          <w:b/>
          <w:sz w:val="36"/>
          <w:szCs w:val="36"/>
          <w:lang w:eastAsia="ru-RU"/>
        </w:rPr>
      </w:pP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EC5020" w:rsidRDefault="00EC5020" w:rsidP="00EC5020">
      <w:pPr>
        <w:spacing w:line="240" w:lineRule="auto"/>
        <w:jc w:val="both"/>
        <w:rPr>
          <w:rFonts w:ascii="Times New Roman" w:hAnsi="Times New Roman"/>
          <w:color w:val="FF0000"/>
        </w:rPr>
      </w:pPr>
    </w:p>
    <w:p w:rsidR="00EC5020" w:rsidRDefault="00EC5020" w:rsidP="00EC5020">
      <w:pPr>
        <w:spacing w:line="240" w:lineRule="auto"/>
        <w:jc w:val="both"/>
        <w:rPr>
          <w:rFonts w:ascii="Times New Roman" w:hAnsi="Times New Roman"/>
          <w:color w:val="FF0000"/>
        </w:rPr>
      </w:pPr>
    </w:p>
    <w:p w:rsidR="00EC5020" w:rsidRPr="002073B0" w:rsidRDefault="00EC502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EC5020" w:rsidRPr="002073B0" w:rsidRDefault="00EC5020" w:rsidP="002073B0">
      <w:pPr>
        <w:spacing w:line="240" w:lineRule="auto"/>
        <w:ind w:left="426"/>
        <w:rPr>
          <w:rFonts w:ascii="Times New Roman" w:hAnsi="Times New Roman"/>
        </w:rPr>
      </w:pPr>
      <w:proofErr w:type="gramStart"/>
      <w:r w:rsidRPr="002073B0">
        <w:rPr>
          <w:rFonts w:ascii="Times New Roman" w:hAnsi="Times New Roman"/>
        </w:rPr>
        <w:t>от 20 июня 2014 г. № 33-</w:t>
      </w:r>
      <w:r w:rsidR="003C4C0F" w:rsidRPr="002073B0">
        <w:rPr>
          <w:rFonts w:ascii="Times New Roman" w:hAnsi="Times New Roman"/>
        </w:rPr>
        <w:t>д</w:t>
      </w:r>
      <w:r w:rsidRPr="002073B0">
        <w:rPr>
          <w:rFonts w:ascii="Times New Roman" w:hAnsi="Times New Roman"/>
        </w:rPr>
        <w:t xml:space="preserve"> (в редакции решений Городской Думы городского поселения «Город Балабаново» от 23.04.2015 г. № 23-</w:t>
      </w:r>
      <w:r w:rsidR="003C4C0F" w:rsidRPr="002073B0">
        <w:rPr>
          <w:rFonts w:ascii="Times New Roman" w:hAnsi="Times New Roman"/>
        </w:rPr>
        <w:t>д</w:t>
      </w:r>
      <w:r w:rsidRPr="002073B0">
        <w:rPr>
          <w:rFonts w:ascii="Times New Roman" w:hAnsi="Times New Roman"/>
        </w:rPr>
        <w:t>, от 25.08.2016 г. № 53-</w:t>
      </w:r>
      <w:r w:rsidR="003C4C0F" w:rsidRPr="002073B0">
        <w:rPr>
          <w:rFonts w:ascii="Times New Roman" w:hAnsi="Times New Roman"/>
        </w:rPr>
        <w:t>д</w:t>
      </w:r>
      <w:r w:rsidRPr="002073B0">
        <w:rPr>
          <w:rFonts w:ascii="Times New Roman" w:hAnsi="Times New Roman"/>
        </w:rPr>
        <w:t xml:space="preserve">, от 29.09.2016 г. </w:t>
      </w:r>
      <w:r w:rsidR="00FA12F5" w:rsidRPr="002073B0">
        <w:rPr>
          <w:rFonts w:ascii="Times New Roman" w:hAnsi="Times New Roman"/>
        </w:rPr>
        <w:t xml:space="preserve">            </w:t>
      </w:r>
      <w:r w:rsidRPr="002073B0">
        <w:rPr>
          <w:rFonts w:ascii="Times New Roman" w:hAnsi="Times New Roman"/>
        </w:rPr>
        <w:t>№ 66-</w:t>
      </w:r>
      <w:r w:rsidR="003C4C0F" w:rsidRPr="002073B0">
        <w:rPr>
          <w:rFonts w:ascii="Times New Roman" w:hAnsi="Times New Roman"/>
        </w:rPr>
        <w:t>д</w:t>
      </w:r>
      <w:r w:rsidRPr="002073B0">
        <w:rPr>
          <w:rFonts w:ascii="Times New Roman" w:hAnsi="Times New Roman"/>
        </w:rPr>
        <w:t>, от 26.01.2017 г. № 01-</w:t>
      </w:r>
      <w:r w:rsidR="003C4C0F" w:rsidRPr="002073B0">
        <w:rPr>
          <w:rFonts w:ascii="Times New Roman" w:hAnsi="Times New Roman"/>
        </w:rPr>
        <w:t>д</w:t>
      </w:r>
      <w:r w:rsidRPr="002073B0">
        <w:rPr>
          <w:rFonts w:ascii="Times New Roman" w:hAnsi="Times New Roman"/>
        </w:rPr>
        <w:t>, от 27.09.2018 г. № 66-</w:t>
      </w:r>
      <w:r w:rsidR="003C4C0F" w:rsidRPr="002073B0">
        <w:rPr>
          <w:rFonts w:ascii="Times New Roman" w:hAnsi="Times New Roman"/>
        </w:rPr>
        <w:t>д</w:t>
      </w:r>
      <w:r w:rsidRPr="002073B0">
        <w:rPr>
          <w:rFonts w:ascii="Times New Roman" w:hAnsi="Times New Roman"/>
        </w:rPr>
        <w:t>, от 11.11.2019 г. № 62-</w:t>
      </w:r>
      <w:r w:rsidR="002073B0" w:rsidRPr="002073B0">
        <w:rPr>
          <w:rFonts w:ascii="Times New Roman" w:hAnsi="Times New Roman"/>
        </w:rPr>
        <w:t>д</w:t>
      </w:r>
      <w:r w:rsidRPr="002073B0">
        <w:rPr>
          <w:rFonts w:ascii="Times New Roman" w:hAnsi="Times New Roman"/>
        </w:rPr>
        <w:t xml:space="preserve">, </w:t>
      </w:r>
      <w:r w:rsidR="002073B0" w:rsidRPr="002073B0">
        <w:rPr>
          <w:rFonts w:ascii="Times New Roman" w:hAnsi="Times New Roman"/>
        </w:rPr>
        <w:t xml:space="preserve">                             </w:t>
      </w:r>
      <w:r w:rsidRPr="002073B0">
        <w:rPr>
          <w:rFonts w:ascii="Times New Roman" w:hAnsi="Times New Roman"/>
        </w:rPr>
        <w:t>от 13.05.2021 г. № 19-</w:t>
      </w:r>
      <w:r w:rsidR="003C4C0F" w:rsidRPr="002073B0">
        <w:rPr>
          <w:rFonts w:ascii="Times New Roman" w:hAnsi="Times New Roman"/>
        </w:rPr>
        <w:t>д,</w:t>
      </w:r>
      <w:r w:rsidR="002073B0" w:rsidRPr="002073B0">
        <w:rPr>
          <w:rFonts w:ascii="Times New Roman" w:hAnsi="Times New Roman"/>
        </w:rPr>
        <w:t xml:space="preserve"> от 28.04.2022 г. № 17-д</w:t>
      </w:r>
      <w:r w:rsidR="00084E99">
        <w:rPr>
          <w:rFonts w:ascii="Times New Roman" w:hAnsi="Times New Roman"/>
        </w:rPr>
        <w:t>, от 29.12.2022 г. № 90-д</w:t>
      </w:r>
      <w:r w:rsidRPr="002073B0">
        <w:rPr>
          <w:rFonts w:ascii="Times New Roman" w:hAnsi="Times New Roman"/>
        </w:rPr>
        <w:t>)</w:t>
      </w:r>
      <w:proofErr w:type="gramEnd"/>
    </w:p>
    <w:p w:rsidR="00EC5020" w:rsidRPr="007A29D6" w:rsidRDefault="00EC5020" w:rsidP="00EC5020">
      <w:pPr>
        <w:spacing w:line="240" w:lineRule="auto"/>
        <w:rPr>
          <w:rFonts w:ascii="Times New Roman" w:hAnsi="Times New Roman"/>
          <w:color w:val="FF0000"/>
        </w:rPr>
      </w:pPr>
    </w:p>
    <w:p w:rsidR="00102211" w:rsidRPr="00102211" w:rsidRDefault="00102211" w:rsidP="00102211">
      <w:pPr>
        <w:spacing w:line="240" w:lineRule="auto"/>
        <w:rPr>
          <w:rFonts w:ascii="Times New Roman" w:eastAsia="Times New Roman" w:hAnsi="Times New Roman"/>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Pr="00102211" w:rsidRDefault="00331714"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FD697B">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7069D3" w:rsidRPr="007A29D6" w:rsidRDefault="007069D3" w:rsidP="004F632B">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40FD9208" wp14:editId="5AD8056F">
            <wp:simplePos x="0" y="0"/>
            <wp:positionH relativeFrom="column">
              <wp:posOffset>-260985</wp:posOffset>
            </wp:positionH>
            <wp:positionV relativeFrom="paragraph">
              <wp:posOffset>-120015</wp:posOffset>
            </wp:positionV>
            <wp:extent cx="1714500" cy="1224915"/>
            <wp:effectExtent l="0" t="0" r="0" b="0"/>
            <wp:wrapNone/>
            <wp:docPr id="2" name="Рисунок 2"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0210C0" w:rsidRPr="00102211" w:rsidRDefault="000210C0" w:rsidP="000210C0">
      <w:pPr>
        <w:spacing w:line="240" w:lineRule="auto"/>
        <w:rPr>
          <w:rFonts w:ascii="Times New Roman" w:eastAsia="Times New Roman" w:hAnsi="Times New Roman"/>
          <w:b/>
          <w:sz w:val="28"/>
          <w:szCs w:val="28"/>
          <w:lang w:eastAsia="ru-RU"/>
        </w:rPr>
      </w:pPr>
    </w:p>
    <w:p w:rsidR="000210C0" w:rsidRPr="003C4C0F" w:rsidRDefault="000210C0" w:rsidP="000210C0">
      <w:pPr>
        <w:spacing w:line="240" w:lineRule="auto"/>
        <w:jc w:val="right"/>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b/>
          <w:sz w:val="36"/>
          <w:szCs w:val="36"/>
          <w:lang w:eastAsia="ru-RU"/>
        </w:rPr>
      </w:pPr>
    </w:p>
    <w:p w:rsidR="000210C0" w:rsidRDefault="000210C0"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Pr="00102211" w:rsidRDefault="00331714" w:rsidP="000210C0">
      <w:pPr>
        <w:spacing w:line="240" w:lineRule="auto"/>
        <w:rPr>
          <w:rFonts w:ascii="Times New Roman" w:eastAsia="Times New Roman" w:hAnsi="Times New Roman"/>
          <w:b/>
          <w:sz w:val="36"/>
          <w:szCs w:val="36"/>
          <w:lang w:eastAsia="ru-RU"/>
        </w:rPr>
      </w:pP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0210C0" w:rsidRDefault="000210C0" w:rsidP="000210C0">
      <w:pPr>
        <w:spacing w:line="240" w:lineRule="auto"/>
        <w:jc w:val="both"/>
        <w:rPr>
          <w:rFonts w:ascii="Times New Roman" w:hAnsi="Times New Roman"/>
          <w:color w:val="FF0000"/>
        </w:rPr>
      </w:pPr>
    </w:p>
    <w:p w:rsidR="000210C0" w:rsidRDefault="000210C0" w:rsidP="000210C0">
      <w:pPr>
        <w:spacing w:line="240" w:lineRule="auto"/>
        <w:jc w:val="both"/>
        <w:rPr>
          <w:rFonts w:ascii="Times New Roman" w:hAnsi="Times New Roman"/>
          <w:color w:val="FF0000"/>
        </w:rPr>
      </w:pPr>
    </w:p>
    <w:p w:rsidR="002073B0" w:rsidRPr="002073B0" w:rsidRDefault="002073B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0210C0" w:rsidRPr="007A29D6" w:rsidRDefault="002073B0" w:rsidP="002073B0">
      <w:pPr>
        <w:spacing w:line="240" w:lineRule="auto"/>
        <w:rPr>
          <w:rFonts w:ascii="Times New Roman" w:hAnsi="Times New Roman"/>
          <w:color w:val="FF0000"/>
        </w:rPr>
      </w:pPr>
      <w:proofErr w:type="gramStart"/>
      <w:r w:rsidRPr="002073B0">
        <w:rPr>
          <w:rFonts w:ascii="Times New Roman" w:hAnsi="Times New Roman"/>
        </w:rPr>
        <w:t xml:space="preserve">от 20 июня 2014 г. № 33-д (в редакции решений Городской Думы городского поселения «Город Балабаново» от 23.04.2015 г. № 23-д, от 25.08.2016 г. № 53-д, от 29.09.2016 г. № 66-д, от 26.01.2017 г. № 01-д, от 27.09.2018 г. № 66-д, от 11.11.2019 г. № 62-д, </w:t>
      </w:r>
      <w:r>
        <w:rPr>
          <w:rFonts w:ascii="Times New Roman" w:hAnsi="Times New Roman"/>
        </w:rPr>
        <w:t xml:space="preserve">                          </w:t>
      </w:r>
      <w:r w:rsidRPr="002073B0">
        <w:rPr>
          <w:rFonts w:ascii="Times New Roman" w:hAnsi="Times New Roman"/>
        </w:rPr>
        <w:t xml:space="preserve">                             от 13.05.2021 г. № 19-д, от 28.04.2022 г. № 17-д</w:t>
      </w:r>
      <w:r w:rsidR="00084E99">
        <w:rPr>
          <w:rFonts w:ascii="Times New Roman" w:hAnsi="Times New Roman"/>
        </w:rPr>
        <w:t>, от 29.12.2022 г. № 90-д</w:t>
      </w:r>
      <w:r w:rsidRPr="002073B0">
        <w:rPr>
          <w:rFonts w:ascii="Times New Roman" w:hAnsi="Times New Roman"/>
        </w:rPr>
        <w:t>)</w:t>
      </w:r>
      <w:proofErr w:type="gramEnd"/>
    </w:p>
    <w:p w:rsidR="000210C0" w:rsidRPr="00102211" w:rsidRDefault="000210C0" w:rsidP="000210C0">
      <w:pPr>
        <w:spacing w:line="240" w:lineRule="auto"/>
        <w:rPr>
          <w:rFonts w:ascii="Times New Roman" w:eastAsia="Times New Roman" w:hAnsi="Times New Roman"/>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3C4C0F">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4C6C6D" w:rsidRPr="00ED3480" w:rsidRDefault="004C6C6D" w:rsidP="00FE1123">
      <w:pPr>
        <w:pStyle w:val="1"/>
        <w:spacing w:before="0" w:line="240" w:lineRule="auto"/>
        <w:rPr>
          <w:rFonts w:ascii="Times New Roman" w:hAnsi="Times New Roman" w:cs="Times New Roman"/>
          <w:b/>
          <w:color w:val="auto"/>
          <w:kern w:val="32"/>
          <w:sz w:val="24"/>
          <w:szCs w:val="24"/>
          <w:u w:val="single"/>
          <w:lang w:eastAsia="ar-SA"/>
        </w:rPr>
      </w:pPr>
      <w:bookmarkStart w:id="0" w:name="_Toc24097897"/>
      <w:r w:rsidRPr="00ED3480">
        <w:rPr>
          <w:rFonts w:ascii="Times New Roman" w:hAnsi="Times New Roman" w:cs="Times New Roman"/>
          <w:b/>
          <w:color w:val="auto"/>
          <w:kern w:val="32"/>
          <w:sz w:val="24"/>
          <w:szCs w:val="24"/>
          <w:u w:val="single"/>
          <w:lang w:eastAsia="ar-SA"/>
        </w:rPr>
        <w:lastRenderedPageBreak/>
        <w:t>СОДЕРЖАНИЕ</w:t>
      </w:r>
      <w:bookmarkEnd w:id="0"/>
    </w:p>
    <w:p w:rsidR="003D053A" w:rsidRPr="0083701F" w:rsidRDefault="00051DFB">
      <w:pPr>
        <w:pStyle w:val="11"/>
        <w:rPr>
          <w:rFonts w:eastAsiaTheme="minorEastAsia"/>
          <w:b w:val="0"/>
          <w:bCs w:val="0"/>
          <w:sz w:val="22"/>
          <w:szCs w:val="22"/>
        </w:rPr>
      </w:pPr>
      <w:r w:rsidRPr="00ED3480">
        <w:rPr>
          <w:rFonts w:eastAsia="Calibri"/>
          <w:caps/>
          <w:lang w:eastAsia="en-US"/>
        </w:rPr>
        <w:fldChar w:fldCharType="begin"/>
      </w:r>
      <w:r w:rsidR="004C6C6D" w:rsidRPr="00ED3480">
        <w:instrText xml:space="preserve"> TOC \o "1-3" \h \z \u </w:instrText>
      </w:r>
      <w:r w:rsidRPr="00ED3480">
        <w:rPr>
          <w:rFonts w:eastAsia="Calibri"/>
          <w:caps/>
          <w:lang w:eastAsia="en-US"/>
        </w:rPr>
        <w:fldChar w:fldCharType="separate"/>
      </w:r>
      <w:hyperlink w:anchor="_Toc24097898" w:history="1">
        <w:r w:rsidR="003D053A" w:rsidRPr="0083701F">
          <w:rPr>
            <w:rStyle w:val="a7"/>
            <w:b w:val="0"/>
            <w:caps/>
            <w:color w:val="auto"/>
            <w:sz w:val="22"/>
            <w:szCs w:val="22"/>
          </w:rPr>
          <w:t>Часть I. Порядок применения правил ЗЕМЛЕПОЛЬЗОВАНИЯ И ЗАСТРОЙКИ и внесения изменений в них</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8C2136">
      <w:pPr>
        <w:pStyle w:val="11"/>
        <w:rPr>
          <w:rFonts w:eastAsiaTheme="minorEastAsia"/>
          <w:b w:val="0"/>
          <w:bCs w:val="0"/>
          <w:sz w:val="22"/>
          <w:szCs w:val="22"/>
        </w:rPr>
      </w:pPr>
      <w:hyperlink w:anchor="_Toc24097899" w:history="1">
        <w:r w:rsidR="003D053A" w:rsidRPr="0083701F">
          <w:rPr>
            <w:rStyle w:val="a7"/>
            <w:b w:val="0"/>
            <w:caps/>
            <w:color w:val="auto"/>
            <w:sz w:val="22"/>
            <w:szCs w:val="22"/>
          </w:rPr>
          <w:t>Глава 1. Положение о регулировании землепользования и застройки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00" w:history="1">
        <w:r w:rsidR="003D053A" w:rsidRPr="0083701F">
          <w:rPr>
            <w:rStyle w:val="a7"/>
            <w:rFonts w:ascii="Times New Roman" w:eastAsia="Times New Roman" w:hAnsi="Times New Roman"/>
            <w:bCs/>
            <w:noProof/>
            <w:color w:val="auto"/>
            <w:lang w:eastAsia="ar-SA"/>
          </w:rPr>
          <w:t>Статья 1. Правовые основания введения, назначение и область применения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1" w:history="1">
        <w:r w:rsidR="003D053A" w:rsidRPr="0083701F">
          <w:rPr>
            <w:rStyle w:val="a7"/>
            <w:rFonts w:ascii="Times New Roman" w:eastAsia="Times New Roman" w:hAnsi="Times New Roman"/>
            <w:bCs/>
            <w:noProof/>
            <w:color w:val="auto"/>
            <w:lang w:eastAsia="ar-SA"/>
          </w:rPr>
          <w:t>Статья 2. Структура Правил</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2" w:history="1">
        <w:r w:rsidR="003D053A" w:rsidRPr="0083701F">
          <w:rPr>
            <w:rStyle w:val="a7"/>
            <w:rFonts w:ascii="Times New Roman" w:eastAsia="Times New Roman" w:hAnsi="Times New Roman"/>
            <w:bCs/>
            <w:noProof/>
            <w:color w:val="auto"/>
            <w:lang w:eastAsia="ar-SA"/>
          </w:rPr>
          <w:t>Статья 3. Открытость и доступность информации о землепользовании и застройке</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3" w:history="1">
        <w:r w:rsidR="003D053A" w:rsidRPr="0083701F">
          <w:rPr>
            <w:rStyle w:val="a7"/>
            <w:rFonts w:ascii="Times New Roman" w:eastAsia="Times New Roman" w:hAnsi="Times New Roman"/>
            <w:bCs/>
            <w:noProof/>
            <w:color w:val="auto"/>
            <w:lang w:eastAsia="ar-SA"/>
          </w:rPr>
          <w:t>Статья 4. Участники отношений, возникающих по поводу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4" w:history="1">
        <w:r w:rsidR="003D053A" w:rsidRPr="0083701F">
          <w:rPr>
            <w:rStyle w:val="a7"/>
            <w:rFonts w:ascii="Times New Roman" w:eastAsia="Times New Roman" w:hAnsi="Times New Roman"/>
            <w:bCs/>
            <w:noProof/>
            <w:color w:val="auto"/>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_Toc24097904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13</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05" w:history="1">
        <w:r w:rsidR="003D053A" w:rsidRPr="0083701F">
          <w:rPr>
            <w:rStyle w:val="a7"/>
            <w:b w:val="0"/>
            <w:caps/>
            <w:color w:val="auto"/>
            <w:sz w:val="22"/>
            <w:szCs w:val="2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_Toc24097905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15</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06" w:history="1">
        <w:r w:rsidR="003D053A" w:rsidRPr="0083701F">
          <w:rPr>
            <w:rStyle w:val="a7"/>
            <w:rFonts w:ascii="Times New Roman" w:eastAsia="Times New Roman" w:hAnsi="Times New Roman"/>
            <w:bCs/>
            <w:noProof/>
            <w:color w:val="auto"/>
            <w:lang w:eastAsia="ar-SA"/>
          </w:rPr>
          <w:t>Статья 6. Разрешенное использование земельных участков 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15</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7" w:history="1">
        <w:r w:rsidR="003D053A" w:rsidRPr="0083701F">
          <w:rPr>
            <w:rStyle w:val="a7"/>
            <w:rFonts w:ascii="Times New Roman" w:eastAsia="Times New Roman" w:hAnsi="Times New Roman"/>
            <w:bCs/>
            <w:noProof/>
            <w:color w:val="auto"/>
            <w:lang w:eastAsia="ar-SA"/>
          </w:rPr>
          <w:t>Статья 7. Изменение одного вида на другой вид разрешенного использования земельных участков и других объектов недвижимости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16</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8" w:history="1">
        <w:r w:rsidR="003D053A" w:rsidRPr="0083701F">
          <w:rPr>
            <w:rStyle w:val="a7"/>
            <w:rFonts w:ascii="Times New Roman" w:eastAsia="Times New Roman" w:hAnsi="Times New Roman"/>
            <w:bCs/>
            <w:noProof/>
            <w:color w:val="auto"/>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17</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09" w:history="1">
        <w:r w:rsidR="003D053A" w:rsidRPr="0083701F">
          <w:rPr>
            <w:rStyle w:val="a7"/>
            <w:rFonts w:ascii="Times New Roman" w:eastAsia="Times New Roman" w:hAnsi="Times New Roman"/>
            <w:bCs/>
            <w:noProof/>
            <w:color w:val="auto"/>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18</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10" w:history="1">
        <w:r w:rsidR="003D053A" w:rsidRPr="0083701F">
          <w:rPr>
            <w:rStyle w:val="a7"/>
            <w:rFonts w:ascii="Times New Roman" w:eastAsia="Times New Roman" w:hAnsi="Times New Roman"/>
            <w:bCs/>
            <w:noProof/>
            <w:color w:val="auto"/>
            <w:lang w:eastAsia="ar-SA"/>
          </w:rPr>
          <w:t>Статья 10. Отклонение от предельных параметров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19</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11" w:history="1">
        <w:r w:rsidR="003D053A" w:rsidRPr="0083701F">
          <w:rPr>
            <w:rStyle w:val="a7"/>
            <w:b w:val="0"/>
            <w:caps/>
            <w:color w:val="auto"/>
            <w:sz w:val="22"/>
            <w:szCs w:val="22"/>
          </w:rPr>
          <w:t>Глава 3. Положение о подготовке документации по планировке территории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_Toc24097911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21</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12" w:history="1">
        <w:r w:rsidR="003D053A" w:rsidRPr="0083701F">
          <w:rPr>
            <w:rStyle w:val="a7"/>
            <w:rFonts w:ascii="Times New Roman" w:eastAsia="Times New Roman" w:hAnsi="Times New Roman"/>
            <w:bCs/>
            <w:noProof/>
            <w:color w:val="auto"/>
            <w:lang w:eastAsia="ar-SA"/>
          </w:rPr>
          <w:t>Статья 11. Назначение и виды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21</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13" w:history="1">
        <w:r w:rsidR="003D053A" w:rsidRPr="0083701F">
          <w:rPr>
            <w:rStyle w:val="a7"/>
            <w:rFonts w:ascii="Times New Roman" w:eastAsia="Times New Roman" w:hAnsi="Times New Roman"/>
            <w:bCs/>
            <w:noProof/>
            <w:color w:val="auto"/>
            <w:lang w:eastAsia="ar-SA"/>
          </w:rPr>
          <w:t>Статья 12. Подготовка и утверждение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22</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14" w:history="1">
        <w:r w:rsidR="003D053A" w:rsidRPr="0083701F">
          <w:rPr>
            <w:rStyle w:val="a7"/>
            <w:b w:val="0"/>
            <w:caps/>
            <w:color w:val="auto"/>
            <w:sz w:val="22"/>
            <w:szCs w:val="22"/>
          </w:rPr>
          <w:t>Глава 4. Проведение публичных слушаний и общественных обсуждений по вопросам землепользования и застройки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24</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15" w:history="1">
        <w:r w:rsidR="003D053A" w:rsidRPr="0083701F">
          <w:rPr>
            <w:rStyle w:val="a7"/>
            <w:rFonts w:ascii="Times New Roman" w:eastAsia="Times New Roman" w:hAnsi="Times New Roman"/>
            <w:bCs/>
            <w:noProof/>
            <w:color w:val="auto"/>
            <w:lang w:eastAsia="ar-SA"/>
          </w:rPr>
          <w:t>Статья 13. Общественные обсуждения, публичные слушания по проектам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24</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16" w:history="1">
        <w:r w:rsidR="003D053A" w:rsidRPr="0083701F">
          <w:rPr>
            <w:rStyle w:val="a7"/>
            <w:rFonts w:ascii="Times New Roman" w:eastAsia="Times New Roman" w:hAnsi="Times New Roman"/>
            <w:bCs/>
            <w:noProof/>
            <w:color w:val="auto"/>
            <w:lang w:eastAsia="ar-SA"/>
          </w:rPr>
          <w:t>Статья 14. Порядок внесения изменений в Правила</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30</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17" w:history="1">
        <w:r w:rsidR="003D053A" w:rsidRPr="0083701F">
          <w:rPr>
            <w:rStyle w:val="a7"/>
            <w:rFonts w:ascii="Times New Roman" w:eastAsia="Times New Roman" w:hAnsi="Times New Roman"/>
            <w:bCs/>
            <w:noProof/>
            <w:color w:val="auto"/>
            <w:lang w:eastAsia="ar-SA"/>
          </w:rPr>
          <w:t xml:space="preserve">Статья 15. Порядок утверждения </w:t>
        </w:r>
        <w:r w:rsidR="00080F17" w:rsidRPr="0083701F">
          <w:rPr>
            <w:rStyle w:val="a7"/>
            <w:rFonts w:ascii="Times New Roman" w:eastAsia="Times New Roman" w:hAnsi="Times New Roman"/>
            <w:bCs/>
            <w:noProof/>
            <w:color w:val="auto"/>
            <w:lang w:eastAsia="ar-SA"/>
          </w:rPr>
          <w:t>П</w:t>
        </w:r>
        <w:r w:rsidR="003D053A" w:rsidRPr="0083701F">
          <w:rPr>
            <w:rStyle w:val="a7"/>
            <w:rFonts w:ascii="Times New Roman" w:eastAsia="Times New Roman" w:hAnsi="Times New Roman"/>
            <w:bCs/>
            <w:noProof/>
            <w:color w:val="auto"/>
            <w:lang w:eastAsia="ar-SA"/>
          </w:rPr>
          <w:t>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34</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18" w:history="1">
        <w:r w:rsidR="003D053A" w:rsidRPr="0083701F">
          <w:rPr>
            <w:rStyle w:val="a7"/>
            <w:b w:val="0"/>
            <w:caps/>
            <w:color w:val="auto"/>
            <w:sz w:val="22"/>
            <w:szCs w:val="22"/>
          </w:rPr>
          <w:t xml:space="preserve">Часть </w:t>
        </w:r>
        <w:r w:rsidR="003D053A" w:rsidRPr="0083701F">
          <w:rPr>
            <w:rStyle w:val="a7"/>
            <w:b w:val="0"/>
            <w:caps/>
            <w:color w:val="auto"/>
            <w:sz w:val="22"/>
            <w:szCs w:val="22"/>
            <w:lang w:val="en-US"/>
          </w:rPr>
          <w:t>II</w:t>
        </w:r>
        <w:r w:rsidR="003D053A" w:rsidRPr="0083701F">
          <w:rPr>
            <w:rStyle w:val="a7"/>
            <w:b w:val="0"/>
            <w:caps/>
            <w:color w:val="auto"/>
            <w:sz w:val="22"/>
            <w:szCs w:val="22"/>
          </w:rPr>
          <w:t>: «КАРТОГРАФИЧЕСКИЕ ДОКУМЕНТЫ И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8C2136">
      <w:pPr>
        <w:pStyle w:val="11"/>
        <w:rPr>
          <w:rFonts w:eastAsiaTheme="minorEastAsia"/>
          <w:b w:val="0"/>
          <w:bCs w:val="0"/>
          <w:sz w:val="22"/>
          <w:szCs w:val="22"/>
        </w:rPr>
      </w:pPr>
      <w:hyperlink w:anchor="_Toc24097919" w:history="1">
        <w:r w:rsidR="003D053A" w:rsidRPr="0083701F">
          <w:rPr>
            <w:rStyle w:val="a7"/>
            <w:b w:val="0"/>
            <w:caps/>
            <w:color w:val="auto"/>
            <w:sz w:val="22"/>
            <w:szCs w:val="22"/>
          </w:rPr>
          <w:t>Глава 5. КАРТА ГРАДОСТРОИТЕЛЬНОГО ЗОНИРОВАНИЯ ТЕРРИТОРИИ городского поселения «Город Балабаново Боровского РАЙОНА калужской ОБЛАСТИ.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8C2136">
      <w:pPr>
        <w:pStyle w:val="11"/>
        <w:rPr>
          <w:rFonts w:eastAsiaTheme="minorEastAsia"/>
          <w:b w:val="0"/>
          <w:bCs w:val="0"/>
          <w:sz w:val="22"/>
          <w:szCs w:val="22"/>
        </w:rPr>
      </w:pPr>
      <w:hyperlink w:anchor="_Toc24097920" w:history="1">
        <w:r w:rsidR="003D053A" w:rsidRPr="0083701F">
          <w:rPr>
            <w:rStyle w:val="a7"/>
            <w:b w:val="0"/>
            <w:caps/>
            <w:color w:val="auto"/>
            <w:sz w:val="22"/>
            <w:szCs w:val="22"/>
          </w:rPr>
          <w:t>ГРАДОСТРОИТЕЛЬНЫЕ РЕГЛАМЕНТЫ И ИХ ПРИМЕНЕНИЕ</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_Toc24097920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21" w:history="1">
        <w:r w:rsidR="003D053A" w:rsidRPr="0083701F">
          <w:rPr>
            <w:rStyle w:val="a7"/>
            <w:rFonts w:ascii="Times New Roman" w:eastAsia="Times New Roman" w:hAnsi="Times New Roman"/>
            <w:bCs/>
            <w:noProof/>
            <w:color w:val="auto"/>
            <w:lang w:eastAsia="ar-SA"/>
          </w:rPr>
          <w:t>Статья 16. Порядок установления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22" w:history="1">
        <w:r w:rsidR="003D053A" w:rsidRPr="0083701F">
          <w:rPr>
            <w:rStyle w:val="a7"/>
            <w:rFonts w:ascii="Times New Roman" w:eastAsia="Times New Roman" w:hAnsi="Times New Roman"/>
            <w:bCs/>
            <w:noProof/>
            <w:color w:val="auto"/>
            <w:lang w:eastAsia="ar-SA"/>
          </w:rPr>
          <w:t>Статья 17. Виды и состав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23" w:history="1">
        <w:r w:rsidR="003D053A" w:rsidRPr="0083701F">
          <w:rPr>
            <w:rStyle w:val="a7"/>
            <w:b w:val="0"/>
            <w:caps/>
            <w:color w:val="auto"/>
            <w:sz w:val="22"/>
            <w:szCs w:val="22"/>
          </w:rPr>
          <w:t>Часть III. КАРТЫ ГРАДОСТРОИТЕЛЬНОГО ЗОНИРОВАНИЯ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_Toc24097923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38</w:t>
        </w:r>
        <w:r w:rsidR="003D053A" w:rsidRPr="0083701F">
          <w:rPr>
            <w:b w:val="0"/>
            <w:webHidden/>
            <w:sz w:val="22"/>
            <w:szCs w:val="22"/>
          </w:rPr>
          <w:fldChar w:fldCharType="end"/>
        </w:r>
      </w:hyperlink>
    </w:p>
    <w:p w:rsidR="003D053A" w:rsidRPr="0083701F" w:rsidRDefault="008C2136">
      <w:pPr>
        <w:pStyle w:val="11"/>
        <w:rPr>
          <w:rFonts w:eastAsiaTheme="minorEastAsia"/>
          <w:b w:val="0"/>
          <w:bCs w:val="0"/>
          <w:sz w:val="22"/>
          <w:szCs w:val="22"/>
        </w:rPr>
      </w:pPr>
      <w:hyperlink w:anchor="_Toc24097924" w:history="1">
        <w:r w:rsidR="003D053A" w:rsidRPr="0083701F">
          <w:rPr>
            <w:rStyle w:val="a7"/>
            <w:b w:val="0"/>
            <w:color w:val="auto"/>
            <w:kern w:val="32"/>
            <w:sz w:val="22"/>
            <w:szCs w:val="22"/>
            <w:lang w:eastAsia="ar-SA"/>
          </w:rPr>
          <w:t>Часть IV.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8C2136">
      <w:pPr>
        <w:pStyle w:val="11"/>
        <w:rPr>
          <w:rFonts w:eastAsiaTheme="minorEastAsia"/>
          <w:b w:val="0"/>
          <w:bCs w:val="0"/>
          <w:sz w:val="22"/>
          <w:szCs w:val="22"/>
        </w:rPr>
      </w:pPr>
      <w:hyperlink w:anchor="_Toc24097925" w:history="1">
        <w:r w:rsidR="003D053A" w:rsidRPr="0083701F">
          <w:rPr>
            <w:rStyle w:val="a7"/>
            <w:b w:val="0"/>
            <w:caps/>
            <w:color w:val="auto"/>
            <w:sz w:val="22"/>
            <w:szCs w:val="22"/>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8C2136">
      <w:pPr>
        <w:pStyle w:val="31"/>
        <w:rPr>
          <w:rFonts w:ascii="Times New Roman" w:eastAsiaTheme="minorEastAsia" w:hAnsi="Times New Roman"/>
          <w:noProof/>
          <w:lang w:eastAsia="ru-RU"/>
        </w:rPr>
      </w:pPr>
      <w:hyperlink w:anchor="_Toc24097926" w:history="1">
        <w:r w:rsidR="003D053A" w:rsidRPr="0083701F">
          <w:rPr>
            <w:rStyle w:val="a7"/>
            <w:rFonts w:ascii="Times New Roman" w:eastAsia="Times New Roman" w:hAnsi="Times New Roman"/>
            <w:bCs/>
            <w:noProof/>
            <w:color w:val="auto"/>
            <w:lang w:eastAsia="ar-SA"/>
          </w:rPr>
          <w:t>Статья 18. Перечень территориальных зон, выделенных на карте градостроительного зонирования территорий муниципального образования «Город Балабаново»</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39</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27" w:history="1">
        <w:r w:rsidR="003D053A" w:rsidRPr="0083701F">
          <w:rPr>
            <w:rStyle w:val="a7"/>
            <w:rFonts w:ascii="Times New Roman" w:eastAsia="Times New Roman" w:hAnsi="Times New Roman"/>
            <w:bCs/>
            <w:noProof/>
            <w:color w:val="auto"/>
            <w:lang w:eastAsia="ar-SA"/>
          </w:rPr>
          <w:t>Статья 18.1. Система градостроительных регламентов</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40</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28" w:history="1">
        <w:r w:rsidR="003D053A" w:rsidRPr="0083701F">
          <w:rPr>
            <w:rStyle w:val="a7"/>
            <w:rFonts w:ascii="Times New Roman" w:eastAsia="Times New Roman" w:hAnsi="Times New Roman"/>
            <w:bCs/>
            <w:noProof/>
            <w:color w:val="auto"/>
            <w:lang w:eastAsia="ar-SA"/>
          </w:rPr>
          <w:t>Статья 19. Градостроительные регламенты на территории жилых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44</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45" w:history="1">
        <w:r w:rsidR="003D053A" w:rsidRPr="0083701F">
          <w:rPr>
            <w:rStyle w:val="a7"/>
            <w:rFonts w:ascii="Times New Roman" w:eastAsia="Times New Roman" w:hAnsi="Times New Roman"/>
            <w:bCs/>
            <w:noProof/>
            <w:color w:val="auto"/>
            <w:lang w:eastAsia="ar-SA"/>
          </w:rPr>
          <w:t xml:space="preserve">Статья 20. </w:t>
        </w:r>
        <w:r w:rsidR="003D053A" w:rsidRPr="0083701F">
          <w:rPr>
            <w:rStyle w:val="a7"/>
            <w:rFonts w:ascii="Times New Roman" w:hAnsi="Times New Roman"/>
            <w:noProof/>
            <w:color w:val="auto"/>
          </w:rPr>
          <w:t>Градостроительные регламенты для общественно-деловых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56</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46" w:history="1">
        <w:r w:rsidR="003D053A" w:rsidRPr="0083701F">
          <w:rPr>
            <w:rStyle w:val="a7"/>
            <w:rFonts w:ascii="Times New Roman" w:eastAsia="Times New Roman" w:hAnsi="Times New Roman"/>
            <w:bCs/>
            <w:noProof/>
            <w:color w:val="auto"/>
            <w:lang w:eastAsia="ar-SA"/>
          </w:rPr>
          <w:t>Статья 21. Градостроительные регламенты для производственных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62</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47" w:history="1">
        <w:r w:rsidR="003D053A" w:rsidRPr="0083701F">
          <w:rPr>
            <w:rStyle w:val="a7"/>
            <w:rFonts w:ascii="Times New Roman" w:eastAsia="Times New Roman" w:hAnsi="Times New Roman"/>
            <w:bCs/>
            <w:noProof/>
            <w:color w:val="auto"/>
            <w:lang w:eastAsia="ar-SA"/>
          </w:rPr>
          <w:t>Статья 22. Градостроительные регламенты для зон инженерной, транспортной коммунально-складской инфраструктур:</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71</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48" w:history="1">
        <w:r w:rsidR="003D053A" w:rsidRPr="0083701F">
          <w:rPr>
            <w:rStyle w:val="a7"/>
            <w:rFonts w:ascii="Times New Roman" w:eastAsia="Times New Roman" w:hAnsi="Times New Roman"/>
            <w:bCs/>
            <w:noProof/>
            <w:color w:val="auto"/>
            <w:lang w:eastAsia="ar-SA"/>
          </w:rPr>
          <w:t xml:space="preserve">Статья 23. Градостроительные регламенты для зон </w:t>
        </w:r>
        <w:r w:rsidR="003D053A" w:rsidRPr="0083701F">
          <w:rPr>
            <w:rStyle w:val="a7"/>
            <w:rFonts w:ascii="Times New Roman" w:hAnsi="Times New Roman"/>
            <w:noProof/>
            <w:color w:val="auto"/>
          </w:rPr>
          <w:t>сельскохозяйственного использования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76</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49" w:history="1">
        <w:r w:rsidR="003D053A" w:rsidRPr="0083701F">
          <w:rPr>
            <w:rStyle w:val="a7"/>
            <w:rFonts w:ascii="Times New Roman" w:eastAsia="Times New Roman" w:hAnsi="Times New Roman"/>
            <w:bCs/>
            <w:noProof/>
            <w:color w:val="auto"/>
            <w:lang w:eastAsia="ar-SA"/>
          </w:rPr>
          <w:t xml:space="preserve">Статья 24. Градостроительные регламенты для зон </w:t>
        </w:r>
        <w:r w:rsidR="003D053A" w:rsidRPr="0083701F">
          <w:rPr>
            <w:rStyle w:val="a7"/>
            <w:rFonts w:ascii="Times New Roman" w:hAnsi="Times New Roman"/>
            <w:noProof/>
            <w:color w:val="auto"/>
          </w:rPr>
          <w:t>рекреационного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78</w:t>
        </w:r>
        <w:r w:rsidR="003D053A" w:rsidRPr="0083701F">
          <w:rPr>
            <w:rFonts w:ascii="Times New Roman" w:hAnsi="Times New Roman"/>
            <w:noProof/>
            <w:webHidden/>
          </w:rPr>
          <w:fldChar w:fldCharType="end"/>
        </w:r>
      </w:hyperlink>
    </w:p>
    <w:p w:rsidR="003D053A" w:rsidRPr="0083701F" w:rsidRDefault="008C2136">
      <w:pPr>
        <w:pStyle w:val="31"/>
        <w:rPr>
          <w:rFonts w:ascii="Times New Roman" w:eastAsiaTheme="minorEastAsia" w:hAnsi="Times New Roman"/>
          <w:noProof/>
          <w:lang w:eastAsia="ru-RU"/>
        </w:rPr>
      </w:pPr>
      <w:hyperlink w:anchor="_Toc24097950" w:history="1">
        <w:r w:rsidR="003D053A" w:rsidRPr="0083701F">
          <w:rPr>
            <w:rStyle w:val="a7"/>
            <w:rFonts w:ascii="Times New Roman" w:eastAsia="Times New Roman" w:hAnsi="Times New Roman"/>
            <w:bCs/>
            <w:noProof/>
            <w:color w:val="auto"/>
            <w:lang w:eastAsia="ar-SA"/>
          </w:rPr>
          <w:t>Статья 25. Градостроительные регламенты для зон специального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_Toc24097950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80</w:t>
        </w:r>
        <w:r w:rsidR="003D053A" w:rsidRPr="0083701F">
          <w:rPr>
            <w:rFonts w:ascii="Times New Roman" w:hAnsi="Times New Roman"/>
            <w:noProof/>
            <w:webHidden/>
          </w:rPr>
          <w:fldChar w:fldCharType="end"/>
        </w:r>
      </w:hyperlink>
    </w:p>
    <w:p w:rsidR="003D053A" w:rsidRPr="0083701F" w:rsidRDefault="008C2136">
      <w:pPr>
        <w:pStyle w:val="11"/>
        <w:rPr>
          <w:rFonts w:eastAsiaTheme="minorEastAsia"/>
          <w:b w:val="0"/>
          <w:bCs w:val="0"/>
          <w:sz w:val="22"/>
          <w:szCs w:val="22"/>
        </w:rPr>
      </w:pPr>
      <w:hyperlink w:anchor="_Toc24097951" w:history="1">
        <w:r w:rsidR="003D053A" w:rsidRPr="0083701F">
          <w:rPr>
            <w:rStyle w:val="a7"/>
            <w:b w:val="0"/>
            <w:caps/>
            <w:color w:val="auto"/>
            <w:sz w:val="22"/>
            <w:szCs w:val="22"/>
          </w:rPr>
          <w:t>Глава 7. Дополнительные градостроительные ограничения в зонах с особыми условиями использования территории</w:t>
        </w:r>
        <w:r w:rsidR="003D053A" w:rsidRPr="0083701F">
          <w:rPr>
            <w:b w:val="0"/>
            <w:webHidden/>
            <w:sz w:val="22"/>
            <w:szCs w:val="22"/>
          </w:rPr>
          <w:tab/>
        </w:r>
        <w:r w:rsidR="00B14128" w:rsidRPr="0083701F">
          <w:rPr>
            <w:b w:val="0"/>
            <w:webHidden/>
            <w:sz w:val="22"/>
            <w:szCs w:val="22"/>
          </w:rPr>
          <w:t>82</w:t>
        </w:r>
      </w:hyperlink>
    </w:p>
    <w:p w:rsidR="003D053A" w:rsidRPr="0083701F" w:rsidRDefault="008C2136">
      <w:pPr>
        <w:pStyle w:val="31"/>
        <w:rPr>
          <w:rFonts w:ascii="Times New Roman" w:eastAsiaTheme="minorEastAsia" w:hAnsi="Times New Roman"/>
          <w:noProof/>
          <w:lang w:eastAsia="ru-RU"/>
        </w:rPr>
      </w:pPr>
      <w:hyperlink w:anchor="_Toc24097952" w:history="1">
        <w:r w:rsidR="003D053A" w:rsidRPr="0083701F">
          <w:rPr>
            <w:rStyle w:val="a7"/>
            <w:rFonts w:ascii="Times New Roman" w:eastAsia="Times New Roman" w:hAnsi="Times New Roman"/>
            <w:bCs/>
            <w:noProof/>
            <w:color w:val="auto"/>
            <w:lang w:eastAsia="ar-SA"/>
          </w:rPr>
          <w:t>Статья 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8C2136">
      <w:pPr>
        <w:pStyle w:val="31"/>
        <w:rPr>
          <w:rFonts w:asciiTheme="minorHAnsi" w:eastAsiaTheme="minorEastAsia" w:hAnsiTheme="minorHAnsi" w:cstheme="minorBidi"/>
          <w:noProof/>
          <w:lang w:eastAsia="ru-RU"/>
        </w:rPr>
      </w:pPr>
      <w:hyperlink w:anchor="_Toc24097953" w:history="1">
        <w:r w:rsidR="003D053A" w:rsidRPr="0083701F">
          <w:rPr>
            <w:rStyle w:val="a7"/>
            <w:rFonts w:ascii="Times New Roman" w:eastAsia="Times New Roman" w:hAnsi="Times New Roman"/>
            <w:bCs/>
            <w:noProof/>
            <w:color w:val="auto"/>
            <w:lang w:eastAsia="ar-SA"/>
          </w:rPr>
          <w:t>Статья 27.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051DFB"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ED3480">
        <w:rPr>
          <w:rFonts w:ascii="Times New Roman" w:hAnsi="Times New Roman" w:cs="Times New Roman"/>
          <w:sz w:val="24"/>
          <w:szCs w:val="24"/>
        </w:rPr>
        <w:fldChar w:fldCharType="end"/>
      </w:r>
      <w:bookmarkStart w:id="1" w:name="_Toc385335163"/>
      <w:r w:rsidR="009E4757" w:rsidRPr="009E4757">
        <w:rPr>
          <w:rFonts w:ascii="Times New Roman" w:hAnsi="Times New Roman" w:cs="Times New Roman"/>
          <w:b/>
          <w:bCs/>
          <w:caps/>
          <w:color w:val="auto"/>
          <w:sz w:val="24"/>
          <w:szCs w:val="24"/>
          <w:lang w:eastAsia="ru-RU"/>
        </w:rPr>
        <w:t xml:space="preserve"> </w:t>
      </w:r>
      <w:bookmarkStart w:id="2" w:name="_Toc24097898"/>
    </w:p>
    <w:p w:rsidR="003D053A" w:rsidRDefault="003D053A">
      <w:pPr>
        <w:spacing w:after="160" w:line="259" w:lineRule="auto"/>
        <w:jc w:val="left"/>
        <w:rPr>
          <w:rFonts w:ascii="Times New Roman" w:eastAsiaTheme="majorEastAsia" w:hAnsi="Times New Roman"/>
          <w:b/>
          <w:bCs/>
          <w:caps/>
          <w:sz w:val="24"/>
          <w:szCs w:val="24"/>
          <w:lang w:eastAsia="ru-RU"/>
        </w:rPr>
      </w:pPr>
      <w:r>
        <w:rPr>
          <w:rFonts w:ascii="Times New Roman" w:hAnsi="Times New Roman"/>
          <w:b/>
          <w:bCs/>
          <w:caps/>
          <w:sz w:val="24"/>
          <w:szCs w:val="24"/>
          <w:lang w:eastAsia="ru-RU"/>
        </w:rPr>
        <w:br w:type="page"/>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9E4757">
        <w:rPr>
          <w:rFonts w:ascii="Times New Roman" w:hAnsi="Times New Roman" w:cs="Times New Roman"/>
          <w:b/>
          <w:bCs/>
          <w:caps/>
          <w:color w:val="auto"/>
          <w:sz w:val="24"/>
          <w:szCs w:val="24"/>
          <w:lang w:eastAsia="ru-RU"/>
        </w:rPr>
        <w:lastRenderedPageBreak/>
        <w:t xml:space="preserve">Часть I. Порядок применения правил </w:t>
      </w:r>
      <w:r w:rsidR="0049190F" w:rsidRPr="009E4757">
        <w:rPr>
          <w:rFonts w:ascii="Times New Roman" w:hAnsi="Times New Roman" w:cs="Times New Roman"/>
          <w:b/>
          <w:bCs/>
          <w:caps/>
          <w:color w:val="auto"/>
          <w:sz w:val="24"/>
          <w:szCs w:val="24"/>
          <w:lang w:eastAsia="ru-RU"/>
        </w:rPr>
        <w:t>ЗЕМЛЕПОЛЬЗОВАНИЯ И ЗАСТРОЙКИ</w:t>
      </w:r>
      <w:r w:rsidR="0049190F">
        <w:rPr>
          <w:rFonts w:ascii="Times New Roman" w:hAnsi="Times New Roman" w:cs="Times New Roman"/>
          <w:b/>
          <w:bCs/>
          <w:caps/>
          <w:color w:val="auto"/>
          <w:sz w:val="24"/>
          <w:szCs w:val="24"/>
          <w:lang w:eastAsia="ru-RU"/>
        </w:rPr>
        <w:t xml:space="preserve"> и внесения </w:t>
      </w:r>
      <w:r w:rsidRPr="009E4757">
        <w:rPr>
          <w:rFonts w:ascii="Times New Roman" w:hAnsi="Times New Roman" w:cs="Times New Roman"/>
          <w:b/>
          <w:bCs/>
          <w:caps/>
          <w:color w:val="auto"/>
          <w:sz w:val="24"/>
          <w:szCs w:val="24"/>
          <w:lang w:eastAsia="ru-RU"/>
        </w:rPr>
        <w:t>изменений в них</w:t>
      </w:r>
      <w:bookmarkEnd w:id="1"/>
      <w:bookmarkEnd w:id="2"/>
      <w:r w:rsidRPr="009E4757">
        <w:rPr>
          <w:rFonts w:ascii="Times New Roman" w:hAnsi="Times New Roman" w:cs="Times New Roman"/>
          <w:b/>
          <w:bCs/>
          <w:caps/>
          <w:color w:val="auto"/>
          <w:sz w:val="24"/>
          <w:szCs w:val="24"/>
          <w:lang w:eastAsia="ru-RU"/>
        </w:rPr>
        <w:t xml:space="preserve"> </w:t>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bookmarkStart w:id="3" w:name="_Toc385335164"/>
      <w:bookmarkStart w:id="4" w:name="_Toc24097899"/>
      <w:r w:rsidRPr="009E4757">
        <w:rPr>
          <w:rFonts w:ascii="Times New Roman" w:hAnsi="Times New Roman" w:cs="Times New Roman"/>
          <w:b/>
          <w:bCs/>
          <w:caps/>
          <w:color w:val="auto"/>
          <w:sz w:val="24"/>
          <w:szCs w:val="24"/>
          <w:lang w:eastAsia="ru-RU"/>
        </w:rPr>
        <w:t>Глава 1. Положение о регулировании землепользования и застройки органами местного самоуправления</w:t>
      </w:r>
      <w:bookmarkEnd w:id="3"/>
      <w:bookmarkEnd w:id="4"/>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5" w:name="_Toc385335165"/>
      <w:bookmarkStart w:id="6" w:name="_Toc24097900"/>
      <w:r w:rsidRPr="00D06CBD">
        <w:rPr>
          <w:rFonts w:eastAsia="Times New Roman" w:cs="Times New Roman"/>
          <w:bCs/>
          <w:lang w:eastAsia="ar-SA"/>
        </w:rPr>
        <w:t>Статья 1. Правовые основания введения, назначение и область применения Правил землепользования и застройки</w:t>
      </w:r>
      <w:bookmarkEnd w:id="5"/>
      <w:bookmarkEnd w:id="6"/>
    </w:p>
    <w:p w:rsidR="009E4757" w:rsidRPr="009E4757" w:rsidRDefault="009E4757" w:rsidP="009E4757">
      <w:pPr>
        <w:pStyle w:val="ConsPlusNormal"/>
        <w:widowControl/>
        <w:ind w:firstLine="540"/>
        <w:jc w:val="both"/>
        <w:rPr>
          <w:rFonts w:ascii="Times New Roman" w:hAnsi="Times New Roman" w:cs="Times New Roman"/>
          <w:sz w:val="24"/>
          <w:szCs w:val="24"/>
          <w:shd w:val="clear" w:color="auto" w:fill="CC99FF"/>
        </w:rPr>
      </w:pPr>
      <w:bookmarkStart w:id="7"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7"/>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F62CA9">
        <w:rPr>
          <w:rFonts w:ascii="Times New Roman" w:hAnsi="Times New Roman" w:cs="Times New Roman"/>
          <w:sz w:val="24"/>
          <w:szCs w:val="24"/>
        </w:rPr>
        <w:t>городского поселения</w:t>
      </w:r>
      <w:r w:rsidRPr="009E4757">
        <w:rPr>
          <w:rFonts w:ascii="Times New Roman" w:hAnsi="Times New Roman" w:cs="Times New Roman"/>
          <w:sz w:val="24"/>
          <w:szCs w:val="24"/>
        </w:rPr>
        <w:t xml:space="preserve"> </w:t>
      </w:r>
      <w:r w:rsidRPr="009E4757">
        <w:rPr>
          <w:rFonts w:ascii="Times New Roman" w:hAnsi="Times New Roman" w:cs="Times New Roman"/>
          <w:color w:val="000000" w:themeColor="text1"/>
          <w:sz w:val="24"/>
          <w:szCs w:val="24"/>
        </w:rPr>
        <w:t xml:space="preserve">«Город Балабаново», </w:t>
      </w:r>
      <w:r w:rsidRPr="009E4757">
        <w:rPr>
          <w:rFonts w:ascii="Times New Roman" w:hAnsi="Times New Roman" w:cs="Times New Roman"/>
          <w:sz w:val="24"/>
          <w:szCs w:val="24"/>
        </w:rPr>
        <w:t xml:space="preserve">регулирующими отношения в сфере градостроительства. </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создания условий для планировки территорий муниципальных образований;</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vertAlign w:val="superscript"/>
        </w:rPr>
      </w:pPr>
      <w:r w:rsidRPr="009E475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Правила устанавливают порядок регулирования землепользования и застройки территории городского поселения, основанных на градостроительном зонировании - делении территории городского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самоуправления городского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поселения, а также судебных органов как основание для разрешения споров по вопросам землепользования и застройки.</w:t>
      </w:r>
    </w:p>
    <w:p w:rsidR="009E4757" w:rsidRPr="007D2220" w:rsidRDefault="009E4757" w:rsidP="00090800">
      <w:pPr>
        <w:pStyle w:val="a9"/>
        <w:rPr>
          <w:lang w:val="ru-RU"/>
        </w:rPr>
      </w:pPr>
      <w:r w:rsidRPr="007D2220">
        <w:rPr>
          <w:lang w:val="ru-RU"/>
        </w:rPr>
        <w:t>5. Настоящие Правила регламентируют деятельность по:</w:t>
      </w:r>
    </w:p>
    <w:p w:rsidR="009E4757" w:rsidRPr="007D2220" w:rsidRDefault="009E4757" w:rsidP="00090800">
      <w:pPr>
        <w:pStyle w:val="a9"/>
        <w:rPr>
          <w:lang w:val="ru-RU"/>
        </w:rPr>
      </w:pPr>
      <w:r w:rsidRPr="007D2220">
        <w:rPr>
          <w:lang w:val="ru-RU"/>
        </w:rPr>
        <w:t>- проведению градостроительного зонирования т</w:t>
      </w:r>
      <w:r w:rsidR="00D06CBD" w:rsidRPr="007D2220">
        <w:rPr>
          <w:lang w:val="ru-RU"/>
        </w:rPr>
        <w:t xml:space="preserve">ерритории городского поселения </w:t>
      </w:r>
      <w:r w:rsidRPr="007D2220">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разделению территории городского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E4757" w:rsidRPr="009E4757" w:rsidRDefault="009E4757" w:rsidP="0000435C">
      <w:pPr>
        <w:spacing w:line="240" w:lineRule="auto"/>
        <w:ind w:firstLine="567"/>
        <w:jc w:val="both"/>
        <w:rPr>
          <w:rFonts w:ascii="Times New Roman" w:hAnsi="Times New Roman"/>
          <w:sz w:val="24"/>
          <w:szCs w:val="24"/>
        </w:rPr>
      </w:pPr>
      <w:r w:rsidRPr="009E4757">
        <w:rPr>
          <w:rFonts w:ascii="Times New Roman" w:hAnsi="Times New Roman"/>
          <w:sz w:val="24"/>
          <w:szCs w:val="24"/>
        </w:rPr>
        <w:t>6. Настоящие Правила применяются наряду с:</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иными нормативными правовыми актами муниципального образования «Город Балабаново» по вопросам регулирования землепользования и застройки. Указанные акты применяются в части, не противоречащей настоящим Правилам.</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7. Принятые до введения в действие настоящих Правил нормативные правовые акты муниципального образования «Город Балабаново» по вопросам землепользования и застройки применяются в части, не противоречащей настоящим Правилам.</w:t>
      </w:r>
    </w:p>
    <w:p w:rsidR="009E4757" w:rsidRPr="009E4757" w:rsidRDefault="009E4757" w:rsidP="0000435C">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8. Дополнения и изменения в Правила вносятся в случаях и в порядке, предусмотренных статьей </w:t>
      </w:r>
      <w:r w:rsidR="00793B0D" w:rsidRPr="00631A47">
        <w:rPr>
          <w:rFonts w:ascii="Times New Roman" w:hAnsi="Times New Roman" w:cs="Times New Roman"/>
          <w:sz w:val="24"/>
          <w:szCs w:val="24"/>
        </w:rPr>
        <w:t>14</w:t>
      </w:r>
      <w:r w:rsidR="00793B0D">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8" w:name="_Toc385335166"/>
      <w:bookmarkStart w:id="9" w:name="_Toc24097901"/>
      <w:r w:rsidRPr="00D06CBD">
        <w:rPr>
          <w:rFonts w:eastAsia="Times New Roman" w:cs="Times New Roman"/>
          <w:bCs/>
          <w:lang w:eastAsia="ar-SA"/>
        </w:rPr>
        <w:t>Статья 2. Структура Правил</w:t>
      </w:r>
      <w:bookmarkEnd w:id="8"/>
      <w:bookmarkEnd w:id="9"/>
      <w:r w:rsidR="00815C4D">
        <w:rPr>
          <w:rFonts w:eastAsia="Times New Roman" w:cs="Times New Roman"/>
          <w:bCs/>
          <w:lang w:eastAsia="ar-SA"/>
        </w:rPr>
        <w:t xml:space="preserve">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порядок их применения и внесения изменений в указанные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карту градостроительного зонирования;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градостроительные регламенты.</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Порядок применения Правил и внесения в них изменений включает в себя положения: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о регулировании землепользования и застройки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4) о проведении публичных слушаний</w:t>
      </w:r>
      <w:r w:rsidR="006211DA">
        <w:rPr>
          <w:rFonts w:ascii="Times New Roman" w:hAnsi="Times New Roman" w:cs="Times New Roman"/>
          <w:sz w:val="24"/>
          <w:szCs w:val="24"/>
        </w:rPr>
        <w:t xml:space="preserve"> или общественных обсуждений</w:t>
      </w:r>
      <w:r w:rsidRPr="006211DA">
        <w:rPr>
          <w:rFonts w:ascii="Times New Roman" w:hAnsi="Times New Roman" w:cs="Times New Roman"/>
          <w:sz w:val="24"/>
          <w:szCs w:val="24"/>
        </w:rPr>
        <w:t xml:space="preserve"> по вопросам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о внесении изменений в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6) о регулировании иных вопросов землепользования и застройки.</w:t>
      </w:r>
    </w:p>
    <w:p w:rsidR="009E4757"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каждого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земельного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участка только к одной территориальной зоне</w:t>
      </w:r>
      <w:r w:rsidR="009A2456">
        <w:rPr>
          <w:rFonts w:ascii="Times New Roman" w:hAnsi="Times New Roman" w:cs="Times New Roman"/>
          <w:sz w:val="24"/>
          <w:szCs w:val="24"/>
        </w:rPr>
        <w:t>,</w:t>
      </w:r>
      <w:r w:rsidRPr="006211DA">
        <w:rPr>
          <w:rFonts w:ascii="Times New Roman" w:hAnsi="Times New Roman" w:cs="Times New Roman"/>
          <w:sz w:val="24"/>
          <w:szCs w:val="24"/>
        </w:rPr>
        <w:t xml:space="preserve"> </w:t>
      </w:r>
      <w:r w:rsidRPr="006211DA">
        <w:rPr>
          <w:rFonts w:ascii="Times New Roman" w:hAnsi="Times New Roman" w:cs="Times New Roman"/>
          <w:sz w:val="24"/>
          <w:szCs w:val="24"/>
        </w:rPr>
        <w:tab/>
      </w:r>
      <w:r w:rsidR="009A2456"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2456"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4. </w:t>
      </w:r>
      <w:r w:rsidR="009A2456"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9A2456" w:rsidRPr="00631A47">
        <w:rPr>
          <w:rFonts w:ascii="Times New Roman" w:hAnsi="Times New Roman" w:cs="Times New Roman"/>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 xml:space="preserve">4.2. </w:t>
      </w:r>
      <w:proofErr w:type="gramStart"/>
      <w:r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631A47">
        <w:rPr>
          <w:rFonts w:ascii="Times New Roman" w:hAnsi="Times New Roman" w:cs="Times New Roman"/>
          <w:sz w:val="24"/>
          <w:szCs w:val="24"/>
        </w:rPr>
        <w:t xml:space="preserve"> </w:t>
      </w:r>
      <w:proofErr w:type="gramStart"/>
      <w:r w:rsidRPr="00631A47">
        <w:rPr>
          <w:rFonts w:ascii="Times New Roman" w:hAnsi="Times New Roman" w:cs="Times New Roman"/>
          <w:sz w:val="24"/>
          <w:szCs w:val="24"/>
        </w:rPr>
        <w:t>отношении</w:t>
      </w:r>
      <w:proofErr w:type="gramEnd"/>
      <w:r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4757"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w:t>
      </w:r>
      <w:r w:rsidR="00811819">
        <w:rPr>
          <w:rFonts w:ascii="Times New Roman" w:hAnsi="Times New Roman" w:cs="Times New Roman"/>
          <w:sz w:val="24"/>
          <w:szCs w:val="24"/>
        </w:rPr>
        <w:t>ательством Российской Федерации;</w:t>
      </w:r>
    </w:p>
    <w:p w:rsidR="00811819" w:rsidRPr="001B0106" w:rsidRDefault="00811819" w:rsidP="006211DA">
      <w:pPr>
        <w:pStyle w:val="ConsPlusNormal"/>
        <w:widowControl/>
        <w:ind w:firstLine="540"/>
        <w:jc w:val="both"/>
        <w:rPr>
          <w:rFonts w:ascii="Times New Roman" w:hAnsi="Times New Roman" w:cs="Times New Roman"/>
          <w:sz w:val="24"/>
          <w:szCs w:val="24"/>
        </w:rPr>
      </w:pPr>
      <w:r w:rsidRPr="001B0106">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0" w:name="_Toc385335167"/>
      <w:bookmarkStart w:id="11" w:name="_Toc24097902"/>
      <w:r w:rsidRPr="00B32DFA">
        <w:rPr>
          <w:rFonts w:eastAsia="Times New Roman" w:cs="Times New Roman"/>
          <w:bCs/>
          <w:lang w:eastAsia="ar-SA"/>
        </w:rPr>
        <w:t>Статья 3. Открытость и доступность информации о землепользовании и застройке</w:t>
      </w:r>
      <w:bookmarkEnd w:id="10"/>
      <w:bookmarkEnd w:id="11"/>
    </w:p>
    <w:p w:rsidR="009E4757" w:rsidRPr="00FA4031" w:rsidRDefault="009E4757" w:rsidP="009E4757">
      <w:pPr>
        <w:pStyle w:val="ConsPlusNormal"/>
        <w:ind w:firstLine="539"/>
        <w:jc w:val="both"/>
        <w:rPr>
          <w:rFonts w:ascii="Times New Roman" w:hAnsi="Times New Roman" w:cs="Times New Roman"/>
          <w:strike/>
          <w:color w:val="FF0000"/>
          <w:sz w:val="24"/>
          <w:szCs w:val="24"/>
        </w:rPr>
      </w:pPr>
      <w:r w:rsidRPr="009E4757">
        <w:rPr>
          <w:rFonts w:ascii="Times New Roman" w:hAnsi="Times New Roman" w:cs="Times New Roman"/>
          <w:sz w:val="24"/>
          <w:szCs w:val="24"/>
        </w:rP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поселения «Город Балабаново» в сети "Интернет"</w:t>
      </w:r>
      <w:r w:rsidR="001B0106">
        <w:rPr>
          <w:rFonts w:ascii="Times New Roman" w:hAnsi="Times New Roman" w:cs="Times New Roman"/>
          <w:sz w:val="24"/>
          <w:szCs w:val="24"/>
        </w:rPr>
        <w:t>.</w:t>
      </w:r>
      <w:r w:rsidRPr="009E4757">
        <w:rPr>
          <w:rFonts w:ascii="Times New Roman" w:hAnsi="Times New Roman" w:cs="Times New Roman"/>
          <w:sz w:val="24"/>
          <w:szCs w:val="24"/>
        </w:rPr>
        <w:t xml:space="preserve"> </w:t>
      </w:r>
    </w:p>
    <w:p w:rsidR="009E4757" w:rsidRPr="009E4757" w:rsidRDefault="009E4757" w:rsidP="009E4757">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xml:space="preserve">2. 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статьей </w:t>
      </w:r>
      <w:r w:rsidR="00FA4031" w:rsidRPr="001B0106">
        <w:rPr>
          <w:rFonts w:ascii="Times New Roman" w:hAnsi="Times New Roman" w:cs="Times New Roman"/>
          <w:sz w:val="24"/>
          <w:szCs w:val="24"/>
        </w:rPr>
        <w:t>14</w:t>
      </w:r>
      <w:r w:rsidR="00FA4031">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2" w:name="_Toc385335168"/>
      <w:bookmarkStart w:id="13" w:name="_Toc24097903"/>
      <w:r w:rsidRPr="00B32DFA">
        <w:rPr>
          <w:rFonts w:eastAsia="Times New Roman" w:cs="Times New Roman"/>
          <w:bCs/>
          <w:lang w:eastAsia="ar-SA"/>
        </w:rPr>
        <w:t>Статья 4. Участники отношений, возникающих по поводу</w:t>
      </w:r>
      <w:bookmarkEnd w:id="12"/>
      <w:r w:rsidRPr="00B32DFA">
        <w:rPr>
          <w:rFonts w:eastAsia="Times New Roman" w:cs="Times New Roman"/>
          <w:bCs/>
          <w:lang w:eastAsia="ar-SA"/>
        </w:rPr>
        <w:t xml:space="preserve"> </w:t>
      </w:r>
      <w:bookmarkStart w:id="14" w:name="_Toc384566888"/>
      <w:bookmarkStart w:id="15" w:name="_Toc384628079"/>
      <w:bookmarkStart w:id="16" w:name="_Toc385335169"/>
      <w:r w:rsidRPr="00B32DFA">
        <w:rPr>
          <w:rFonts w:eastAsia="Times New Roman" w:cs="Times New Roman"/>
          <w:bCs/>
          <w:lang w:eastAsia="ar-SA"/>
        </w:rPr>
        <w:t>землепользования и застройки</w:t>
      </w:r>
      <w:bookmarkEnd w:id="13"/>
      <w:bookmarkEnd w:id="14"/>
      <w:bookmarkEnd w:id="15"/>
      <w:bookmarkEnd w:id="16"/>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17"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17"/>
      <w:r w:rsidRPr="00FB0640">
        <w:rPr>
          <w:rFonts w:ascii="Times New Roman" w:hAnsi="Times New Roman" w:cs="Times New Roman"/>
          <w:b/>
          <w:bCs/>
          <w:sz w:val="24"/>
          <w:szCs w:val="24"/>
          <w:lang w:eastAsia="ar-SA"/>
        </w:rPr>
        <w:t xml:space="preserve"> </w:t>
      </w:r>
      <w:bookmarkStart w:id="18" w:name="_Toc384566890"/>
      <w:bookmarkStart w:id="19" w:name="_Toc385335171"/>
      <w:r w:rsidRPr="00FB0640">
        <w:rPr>
          <w:rFonts w:ascii="Times New Roman" w:hAnsi="Times New Roman" w:cs="Times New Roman"/>
          <w:b/>
          <w:bCs/>
          <w:sz w:val="24"/>
          <w:szCs w:val="24"/>
          <w:lang w:eastAsia="ar-SA"/>
        </w:rPr>
        <w:t>и застройку, и их действиях</w:t>
      </w:r>
      <w:bookmarkEnd w:id="18"/>
      <w:bookmarkEnd w:id="19"/>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«Город Балабаново» регулируют действия физических и юридических лиц, которые: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lastRenderedPageBreak/>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(исполнительно-распорядительный орган) городского поселения «Город Балабаново»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осуществляют иные действия в области землепользования и застройки.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sidR="001B0106">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00FA4031" w:rsidRPr="001B0106">
        <w:rPr>
          <w:rFonts w:ascii="Times New Roman" w:hAnsi="Times New Roman" w:cs="Times New Roman"/>
          <w:sz w:val="24"/>
          <w:szCs w:val="24"/>
        </w:rPr>
        <w:t>4.1.</w:t>
      </w:r>
      <w:r w:rsidR="00FA4031">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иные действия, связанные с подготовкой и реализацией общественных или частных планов по землепользованию и застройке.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E4757" w:rsidRPr="00C90693"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40B79">
        <w:rPr>
          <w:rFonts w:ascii="Times New Roman" w:hAnsi="Times New Roman" w:cs="Times New Roman"/>
          <w:sz w:val="24"/>
          <w:szCs w:val="24"/>
        </w:rPr>
        <w:t xml:space="preserve">, </w:t>
      </w:r>
      <w:r w:rsidR="00240B79"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E4757" w:rsidRPr="00A22230" w:rsidRDefault="009E4757" w:rsidP="00A22230">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посредством проверки землеустроительной документации.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0"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0"/>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1. Комиссия по подготовке проекта правил землепользования и застройки (далее - Комиссия) создается Постановлением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муниципального образования</w:t>
      </w:r>
      <w:r w:rsidR="004C0E2C">
        <w:rPr>
          <w:rFonts w:ascii="Times New Roman" w:hAnsi="Times New Roman" w:cs="Times New Roman"/>
          <w:sz w:val="24"/>
          <w:szCs w:val="24"/>
        </w:rPr>
        <w:t xml:space="preserve"> </w:t>
      </w:r>
      <w:r w:rsidRPr="00A512FC">
        <w:rPr>
          <w:rFonts w:ascii="Times New Roman" w:hAnsi="Times New Roman" w:cs="Times New Roman"/>
          <w:sz w:val="24"/>
          <w:szCs w:val="24"/>
        </w:rPr>
        <w:t>«Город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Комиссия в своей деятельности руководствуется </w:t>
      </w:r>
      <w:hyperlink r:id="rId10" w:history="1">
        <w:r w:rsidRPr="00A512FC">
          <w:rPr>
            <w:rFonts w:ascii="Times New Roman" w:hAnsi="Times New Roman" w:cs="Times New Roman"/>
            <w:sz w:val="24"/>
            <w:szCs w:val="24"/>
          </w:rPr>
          <w:t>Конституцией</w:t>
        </w:r>
      </w:hyperlink>
      <w:r w:rsidRPr="00A512F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11" w:history="1">
        <w:r w:rsidRPr="00A512FC">
          <w:rPr>
            <w:rFonts w:ascii="Times New Roman" w:hAnsi="Times New Roman" w:cs="Times New Roman"/>
            <w:sz w:val="24"/>
            <w:szCs w:val="24"/>
          </w:rPr>
          <w:t>Уставом</w:t>
        </w:r>
      </w:hyperlink>
      <w:r w:rsidRPr="00A512FC">
        <w:rPr>
          <w:rFonts w:ascii="Times New Roman" w:hAnsi="Times New Roman" w:cs="Times New Roman"/>
          <w:sz w:val="24"/>
          <w:szCs w:val="24"/>
        </w:rPr>
        <w:t xml:space="preserve"> и нормативными правовыми актами муниципального образования городского поселения </w:t>
      </w:r>
      <w:r w:rsidRPr="00A512FC">
        <w:rPr>
          <w:rFonts w:ascii="Times New Roman" w:hAnsi="Times New Roman" w:cs="Times New Roman"/>
          <w:sz w:val="24"/>
          <w:szCs w:val="24"/>
        </w:rPr>
        <w:lastRenderedPageBreak/>
        <w:t xml:space="preserve">«Город Балабаново», настоящими Правилами, а также Положением о порядке деятельности комиссии по подготовке проекта Правил землепользования и застройки </w:t>
      </w:r>
      <w:r w:rsidR="004C0E2C">
        <w:rPr>
          <w:rFonts w:ascii="Times New Roman" w:hAnsi="Times New Roman" w:cs="Times New Roman"/>
          <w:sz w:val="24"/>
          <w:szCs w:val="24"/>
        </w:rPr>
        <w:t xml:space="preserve">муниципального образования </w:t>
      </w:r>
      <w:r w:rsidRPr="00A512FC">
        <w:rPr>
          <w:rFonts w:ascii="Times New Roman" w:hAnsi="Times New Roman" w:cs="Times New Roman"/>
          <w:sz w:val="24"/>
          <w:szCs w:val="24"/>
        </w:rPr>
        <w:t>городского поселения «Город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bookmarkStart w:id="21"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A4113" w:rsidRDefault="009E4757" w:rsidP="007A4113">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E4757" w:rsidRPr="007A4113" w:rsidRDefault="009E4757" w:rsidP="007A4113">
      <w:pPr>
        <w:pStyle w:val="ConsPlusNormal"/>
        <w:widowControl/>
        <w:ind w:firstLine="539"/>
        <w:jc w:val="both"/>
        <w:rPr>
          <w:rFonts w:ascii="Times New Roman" w:hAnsi="Times New Roman" w:cs="Times New Roman"/>
          <w:b/>
          <w:i/>
          <w:sz w:val="24"/>
          <w:szCs w:val="24"/>
        </w:rPr>
      </w:pPr>
      <w:r w:rsidRPr="007A4113">
        <w:rPr>
          <w:rFonts w:ascii="Times New Roman" w:hAnsi="Times New Roman" w:cs="Times New Roman"/>
          <w:b/>
          <w:bCs/>
          <w:i/>
          <w:sz w:val="24"/>
          <w:szCs w:val="24"/>
          <w:lang w:eastAsia="ar-SA"/>
        </w:rPr>
        <w:t>Состав и порядок деятельности комиссии по подготовке проекта Правил устанавливаются положением о комиссии.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r w:rsidRPr="00FB0640">
        <w:rPr>
          <w:rFonts w:ascii="Times New Roman" w:hAnsi="Times New Roman" w:cs="Times New Roman"/>
          <w:b/>
          <w:bCs/>
          <w:sz w:val="24"/>
          <w:szCs w:val="24"/>
          <w:lang w:eastAsia="ar-SA"/>
        </w:rPr>
        <w:t>4.3. Органы, уполномоченные регулировать и контролировать землепользование</w:t>
      </w:r>
      <w:bookmarkEnd w:id="21"/>
      <w:r w:rsidRPr="00FB0640">
        <w:rPr>
          <w:rFonts w:ascii="Times New Roman" w:hAnsi="Times New Roman" w:cs="Times New Roman"/>
          <w:b/>
          <w:bCs/>
          <w:sz w:val="24"/>
          <w:szCs w:val="24"/>
          <w:lang w:eastAsia="ar-SA"/>
        </w:rPr>
        <w:t xml:space="preserve"> </w:t>
      </w:r>
      <w:bookmarkStart w:id="22" w:name="_Toc384566893"/>
      <w:bookmarkStart w:id="23" w:name="_Toc384628084"/>
      <w:bookmarkStart w:id="24" w:name="_Toc385335174"/>
      <w:r w:rsidRPr="00FB0640">
        <w:rPr>
          <w:rFonts w:ascii="Times New Roman" w:hAnsi="Times New Roman" w:cs="Times New Roman"/>
          <w:b/>
          <w:bCs/>
          <w:sz w:val="24"/>
          <w:szCs w:val="24"/>
          <w:lang w:eastAsia="ar-SA"/>
        </w:rPr>
        <w:t>и застройку в части обеспечения применения Правил</w:t>
      </w:r>
      <w:bookmarkEnd w:id="22"/>
      <w:bookmarkEnd w:id="23"/>
      <w:bookmarkEnd w:id="24"/>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Структуру органов местного самоуправления 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 согласно Уставу муниципального образования «Город Балабаново», составляют:</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представительный орган муниципального образования "Город Балабаново" - Городская Дума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высшее должностное лицо муниципального образования "Город Балабаново" - Глава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3) исполнительно-распорядительный орган муниципального образования "Город Балабаново" - Администрация </w:t>
      </w:r>
      <w:r w:rsidR="001F09B1" w:rsidRPr="00CF732F">
        <w:rPr>
          <w:rFonts w:ascii="Times New Roman" w:hAnsi="Times New Roman" w:cs="Times New Roman"/>
          <w:sz w:val="24"/>
          <w:szCs w:val="24"/>
        </w:rPr>
        <w:t>(исполнительно-распорядительный орган)</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4) орган внешнего муниципального финансового контроля – контрольно-счетный орган </w:t>
      </w:r>
      <w:r w:rsidR="001F09B1" w:rsidRPr="00CF732F">
        <w:rPr>
          <w:rFonts w:ascii="Times New Roman" w:hAnsi="Times New Roman" w:cs="Times New Roman"/>
          <w:sz w:val="24"/>
          <w:szCs w:val="24"/>
        </w:rPr>
        <w:t>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3. Комиссия является постоянно действующим консультационным органом при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5" w:name="_Toc385335175"/>
      <w:r w:rsidRPr="00FB0640">
        <w:rPr>
          <w:rFonts w:ascii="Times New Roman" w:hAnsi="Times New Roman" w:cs="Times New Roman"/>
          <w:b/>
          <w:bCs/>
          <w:sz w:val="24"/>
          <w:szCs w:val="24"/>
          <w:lang w:eastAsia="ar-SA"/>
        </w:rPr>
        <w:t>4.4. Полномочия органов местного самоуправления в сфере</w:t>
      </w:r>
      <w:bookmarkEnd w:id="25"/>
      <w:r w:rsidRPr="00FB0640">
        <w:rPr>
          <w:rFonts w:ascii="Times New Roman" w:hAnsi="Times New Roman" w:cs="Times New Roman"/>
          <w:b/>
          <w:bCs/>
          <w:sz w:val="24"/>
          <w:szCs w:val="24"/>
          <w:lang w:eastAsia="ar-SA"/>
        </w:rPr>
        <w:t xml:space="preserve"> </w:t>
      </w:r>
      <w:bookmarkStart w:id="26" w:name="_Toc384566895"/>
      <w:bookmarkStart w:id="27" w:name="_Toc385335176"/>
      <w:r w:rsidRPr="00FB0640">
        <w:rPr>
          <w:rFonts w:ascii="Times New Roman" w:hAnsi="Times New Roman" w:cs="Times New Roman"/>
          <w:b/>
          <w:bCs/>
          <w:sz w:val="24"/>
          <w:szCs w:val="24"/>
          <w:lang w:eastAsia="ar-SA"/>
        </w:rPr>
        <w:t>регулирования землепользования и застройки</w:t>
      </w:r>
      <w:bookmarkEnd w:id="26"/>
      <w:bookmarkEnd w:id="27"/>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Городская Дума </w:t>
      </w:r>
      <w:r w:rsidR="004F5C3E" w:rsidRPr="00CF732F">
        <w:rPr>
          <w:rFonts w:ascii="Times New Roman" w:hAnsi="Times New Roman" w:cs="Times New Roman"/>
          <w:sz w:val="24"/>
          <w:szCs w:val="24"/>
        </w:rPr>
        <w:t>городского поселения «Город Балабаново»</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004F5C3E" w:rsidRPr="00CF732F">
        <w:rPr>
          <w:rFonts w:ascii="Times New Roman" w:hAnsi="Times New Roman" w:cs="Times New Roman"/>
          <w:sz w:val="24"/>
          <w:szCs w:val="24"/>
        </w:rPr>
        <w:t>Земельного кодекса Российской Федерации</w:t>
      </w:r>
      <w:r w:rsidRPr="00CF732F">
        <w:rPr>
          <w:rFonts w:ascii="Times New Roman" w:hAnsi="Times New Roman" w:cs="Times New Roman"/>
          <w:sz w:val="24"/>
          <w:szCs w:val="24"/>
        </w:rPr>
        <w:t>,</w:t>
      </w:r>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t>Градостроительного кодекса Российской Федерации</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lastRenderedPageBreak/>
        <w:t xml:space="preserve">муниципального образования </w:t>
      </w:r>
      <w:r w:rsidRPr="00BC64E2">
        <w:rPr>
          <w:rFonts w:ascii="Times New Roman" w:hAnsi="Times New Roman" w:cs="Times New Roman"/>
          <w:sz w:val="24"/>
          <w:szCs w:val="24"/>
        </w:rPr>
        <w:t>«Город Балабаново», настоящих Правил и иных нормативных правовых актов.</w:t>
      </w:r>
      <w:proofErr w:type="gramEnd"/>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4. 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5. По вопросам применения настоящих Правил органы, уполномоченные регулировать и контролировать землепользование и застройку:</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 запросу Комиссии предоставляют заключения по вопросам, связанным с проведением публичных слушаний;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6. По вопросам применения настоящих Правил в обязанности органа местного самоуправления, уполномоченного в области градост</w:t>
      </w:r>
      <w:r w:rsidR="009B502F">
        <w:rPr>
          <w:rFonts w:ascii="Times New Roman" w:hAnsi="Times New Roman" w:cs="Times New Roman"/>
          <w:sz w:val="24"/>
          <w:szCs w:val="24"/>
        </w:rPr>
        <w:t xml:space="preserve">роительной деятельности </w:t>
      </w:r>
      <w:r w:rsidRPr="00BC64E2">
        <w:rPr>
          <w:rFonts w:ascii="Times New Roman" w:hAnsi="Times New Roman" w:cs="Times New Roman"/>
          <w:sz w:val="24"/>
          <w:szCs w:val="24"/>
        </w:rPr>
        <w:t>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подготовка для </w:t>
      </w:r>
      <w:r w:rsidR="000055DA">
        <w:rPr>
          <w:rFonts w:ascii="Times New Roman" w:hAnsi="Times New Roman" w:cs="Times New Roman"/>
          <w:sz w:val="24"/>
          <w:szCs w:val="24"/>
        </w:rPr>
        <w:t>Г</w:t>
      </w:r>
      <w:r w:rsidRPr="00BC64E2">
        <w:rPr>
          <w:rFonts w:ascii="Times New Roman" w:hAnsi="Times New Roman" w:cs="Times New Roman"/>
          <w:sz w:val="24"/>
          <w:szCs w:val="24"/>
        </w:rPr>
        <w:t>лавы городского поселения «Город Балабаново», Администрации,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согласование документации по планировке территории на соответствие законодательству, настоящим Правилам;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градостроительных планов земельных участков в качестве самостоятельных документов</w:t>
      </w:r>
      <w:r w:rsidR="000055DA">
        <w:rPr>
          <w:rFonts w:ascii="Times New Roman" w:hAnsi="Times New Roman" w:cs="Times New Roman"/>
          <w:sz w:val="24"/>
          <w:szCs w:val="24"/>
        </w:rPr>
        <w:t>;</w:t>
      </w:r>
      <w:r w:rsidRPr="00BC64E2">
        <w:rPr>
          <w:rFonts w:ascii="Times New Roman" w:hAnsi="Times New Roman" w:cs="Times New Roman"/>
          <w:sz w:val="24"/>
          <w:szCs w:val="24"/>
        </w:rPr>
        <w:t xml:space="preserve">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выдача разрешений на строительство, выдача разрешений на ввод объектов в эксплуатацию;</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ведение карты градостроительного зонирования, внесение в нее утвержденных в установленном порядке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принятие решений о развитии застроенных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7. 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«Город Балабаново» входит:</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lastRenderedPageBreak/>
        <w:t>- организация и координация разработки проектов планов и программ развития муниципального образования «Город Балабаново», в том числе в соответствии с настоящими Правилами;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внедрение инноваций по оптимальному использованию экономического, финансового и налогового потенциалов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обеспечение реализации муниципальных программ строительства объектов муниципального заказа;</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«Город Балабаново».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8. 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разработке и осуществлении земельной политики городского поселения и программ земельной реформы, в том числе путем внесения предложений об изменении настоящих Правил;</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осуществление контроля за использованием и охраной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w:t>
      </w:r>
      <w:r w:rsidR="00FB0640">
        <w:rPr>
          <w:rFonts w:ascii="Times New Roman" w:hAnsi="Times New Roman" w:cs="Times New Roman"/>
          <w:sz w:val="24"/>
          <w:szCs w:val="24"/>
        </w:rPr>
        <w:t xml:space="preserve">ния, уполномоченного в области </w:t>
      </w:r>
      <w:r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9.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обеспечение правовой информацией структурных подразделений </w:t>
      </w:r>
      <w:r w:rsidR="00464F65">
        <w:rPr>
          <w:rFonts w:ascii="Times New Roman" w:hAnsi="Times New Roman" w:cs="Times New Roman"/>
          <w:sz w:val="24"/>
          <w:szCs w:val="24"/>
        </w:rPr>
        <w:t>А</w:t>
      </w:r>
      <w:r w:rsidRPr="00BC64E2">
        <w:rPr>
          <w:rFonts w:ascii="Times New Roman" w:hAnsi="Times New Roman" w:cs="Times New Roman"/>
          <w:sz w:val="24"/>
          <w:szCs w:val="24"/>
        </w:rPr>
        <w:t xml:space="preserve">дминистрации городского поселения «Город Балабаново» по вопросам землепользования и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предоставление Комиссии по землепользованию и застройки заключений по вопросам ее деятельности;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10. По вопросам применения настоящих Правил уполномоченный государственный орган </w:t>
      </w:r>
      <w:r w:rsidR="00521B52" w:rsidRPr="00E703A3">
        <w:rPr>
          <w:rFonts w:ascii="Times New Roman" w:hAnsi="Times New Roman" w:cs="Times New Roman"/>
          <w:sz w:val="24"/>
          <w:szCs w:val="24"/>
        </w:rPr>
        <w:t>Калужской области</w:t>
      </w:r>
      <w:r w:rsidR="00521B52">
        <w:rPr>
          <w:rFonts w:ascii="Times New Roman" w:hAnsi="Times New Roman" w:cs="Times New Roman"/>
          <w:sz w:val="24"/>
          <w:szCs w:val="24"/>
        </w:rPr>
        <w:t xml:space="preserve"> </w:t>
      </w:r>
      <w:r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sidR="00FB0640">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объектам, включенным в списки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2) объектам, не состоящим в списках объектов культурного наследия и расположенным в зонах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объектам, не состоящим в списках объектов культурного наследия и расположенным в зонах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отступы построек от границ земельных участков, соблюдение линий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высота построек;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архитектурное решение фасадов.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E4757" w:rsidRPr="008F4923"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охраны памятников истории и культуры включается в статью </w:t>
      </w:r>
      <w:r w:rsidR="008F4923" w:rsidRPr="00E703A3">
        <w:rPr>
          <w:rFonts w:ascii="Times New Roman" w:hAnsi="Times New Roman" w:cs="Times New Roman"/>
          <w:sz w:val="24"/>
          <w:szCs w:val="24"/>
        </w:rPr>
        <w:t>27</w:t>
      </w:r>
      <w:r w:rsidR="008F4923">
        <w:rPr>
          <w:rFonts w:ascii="Times New Roman" w:hAnsi="Times New Roman" w:cs="Times New Roman"/>
          <w:sz w:val="24"/>
          <w:szCs w:val="24"/>
        </w:rPr>
        <w:t xml:space="preserve"> </w:t>
      </w:r>
      <w:r w:rsidRPr="008F4923">
        <w:rPr>
          <w:rFonts w:ascii="Times New Roman" w:hAnsi="Times New Roman" w:cs="Times New Roman"/>
          <w:sz w:val="24"/>
          <w:szCs w:val="24"/>
        </w:rPr>
        <w:t xml:space="preserve">настоящих Правил как ограничения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002E2ACF" w:rsidRPr="00E703A3">
        <w:rPr>
          <w:rFonts w:ascii="Times New Roman" w:hAnsi="Times New Roman" w:cs="Times New Roman"/>
          <w:sz w:val="24"/>
          <w:szCs w:val="24"/>
        </w:rPr>
        <w:t>Калужской области</w:t>
      </w:r>
      <w:r w:rsidR="002E2ACF">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инспекциях на объектах культурного наследия, где производятся реставрационные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xml:space="preserve"> - комиссиях по приемке в эксплуатацию реставрированных объектов культурного наследия.</w:t>
      </w:r>
    </w:p>
    <w:p w:rsidR="009E4757" w:rsidRPr="00FB0640" w:rsidRDefault="009E4757" w:rsidP="00FB0640">
      <w:pPr>
        <w:pStyle w:val="3"/>
        <w:keepLines w:val="0"/>
        <w:suppressAutoHyphens/>
        <w:spacing w:before="180" w:after="120" w:line="240" w:lineRule="auto"/>
        <w:jc w:val="both"/>
        <w:rPr>
          <w:rFonts w:eastAsia="Times New Roman" w:cs="Times New Roman"/>
          <w:bCs/>
          <w:lang w:eastAsia="ar-SA"/>
        </w:rPr>
      </w:pPr>
      <w:bookmarkStart w:id="28" w:name="_Toc385335177"/>
      <w:bookmarkStart w:id="29" w:name="_Toc24097904"/>
      <w:r w:rsidRPr="00FB0640">
        <w:rPr>
          <w:rFonts w:eastAsia="Times New Roman" w:cs="Times New Roman"/>
          <w:bCs/>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28"/>
      <w:bookmarkEnd w:id="29"/>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0" w:name="_Toc385335178"/>
      <w:r w:rsidRPr="0049190F">
        <w:rPr>
          <w:rFonts w:ascii="Times New Roman" w:hAnsi="Times New Roman" w:cs="Times New Roman"/>
          <w:b/>
          <w:bCs/>
          <w:sz w:val="24"/>
          <w:szCs w:val="24"/>
          <w:lang w:eastAsia="ar-SA"/>
        </w:rPr>
        <w:t>5.1. Градостроительное зонирование</w:t>
      </w:r>
      <w:bookmarkEnd w:id="30"/>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Основанная на градостроительном зонировании система регулирования землепользования и застройки предназначена для: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функциональных зон и параметров их планируемого развития, определенных генеральным планом муниципального образования;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сложившейся планировки территории и существующего землепользования;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Границы территориальных зон могут устанавливаться по:</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красным линиям;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границам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границам населенных пунктов в пределах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границам городских округов;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естественным границам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7) иным границам.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1" w:name="_Toc385335179"/>
      <w:r w:rsidRPr="0049190F">
        <w:rPr>
          <w:rFonts w:ascii="Times New Roman" w:hAnsi="Times New Roman" w:cs="Times New Roman"/>
          <w:b/>
          <w:bCs/>
          <w:sz w:val="24"/>
          <w:szCs w:val="24"/>
          <w:lang w:eastAsia="ar-SA"/>
        </w:rPr>
        <w:t>5.2. Градостроительный регламент</w:t>
      </w:r>
      <w:bookmarkEnd w:id="31"/>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9E4757">
        <w:rPr>
          <w:rFonts w:ascii="Times New Roman" w:hAnsi="Times New Roman" w:cs="Times New Roman"/>
          <w:sz w:val="24"/>
          <w:szCs w:val="24"/>
        </w:rPr>
        <w:lastRenderedPageBreak/>
        <w:t>используется в процессе их застройки и последующей эксплуатации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видов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 границах территорий общего 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занятые линейными объектами;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предоставленные для добычи полезных ископаемых.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E4757"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BA50D7">
        <w:rPr>
          <w:rFonts w:ascii="Times New Roman" w:hAnsi="Times New Roman" w:cs="Times New Roman"/>
          <w:sz w:val="24"/>
          <w:szCs w:val="24"/>
        </w:rPr>
        <w:t>расположенных в границах особых экономических зон</w:t>
      </w:r>
      <w:r w:rsidR="00BA50D7">
        <w:rPr>
          <w:rFonts w:ascii="Times New Roman" w:hAnsi="Times New Roman" w:cs="Times New Roman"/>
          <w:sz w:val="24"/>
          <w:szCs w:val="24"/>
        </w:rPr>
        <w:t xml:space="preserve"> </w:t>
      </w:r>
      <w:r w:rsidR="00A11870" w:rsidRPr="00AE7597">
        <w:rPr>
          <w:rFonts w:ascii="Times New Roman" w:hAnsi="Times New Roman" w:cs="Times New Roman"/>
          <w:sz w:val="24"/>
          <w:szCs w:val="24"/>
        </w:rPr>
        <w:t>и территорий опережающего социально-экономического развития.</w:t>
      </w:r>
    </w:p>
    <w:p w:rsidR="00202A36" w:rsidRPr="00AE7597" w:rsidRDefault="00EC205A" w:rsidP="009E4757">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205A"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7. </w:t>
      </w:r>
      <w:r w:rsidR="00EC205A"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00EC205A" w:rsidRPr="00AE7597">
        <w:rPr>
          <w:rFonts w:ascii="Times New Roman" w:hAnsi="Times New Roman" w:cs="Times New Roman"/>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10. В случае, если использование указанных в подпункте 8 </w:t>
      </w:r>
      <w:r w:rsidRPr="00DB5F3B">
        <w:rPr>
          <w:rFonts w:ascii="Times New Roman" w:hAnsi="Times New Roman" w:cs="Times New Roman"/>
          <w:sz w:val="24"/>
          <w:szCs w:val="24"/>
        </w:rPr>
        <w:t>настоящего</w:t>
      </w:r>
      <w:r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4757" w:rsidRPr="00666574" w:rsidRDefault="009E4757" w:rsidP="00666574">
      <w:pPr>
        <w:pStyle w:val="1"/>
        <w:suppressAutoHyphens/>
        <w:spacing w:before="480" w:after="240" w:line="240" w:lineRule="auto"/>
        <w:rPr>
          <w:rFonts w:ascii="Times New Roman" w:hAnsi="Times New Roman" w:cs="Times New Roman"/>
          <w:b/>
          <w:bCs/>
          <w:caps/>
          <w:color w:val="auto"/>
          <w:sz w:val="24"/>
          <w:szCs w:val="24"/>
          <w:lang w:eastAsia="ru-RU"/>
        </w:rPr>
      </w:pPr>
      <w:bookmarkStart w:id="32" w:name="_Toc385335180"/>
      <w:bookmarkStart w:id="33" w:name="_Toc24097905"/>
      <w:r w:rsidRPr="00666574">
        <w:rPr>
          <w:rFonts w:ascii="Times New Roman" w:hAnsi="Times New Roman" w:cs="Times New Roman"/>
          <w:b/>
          <w:bCs/>
          <w:caps/>
          <w:color w:val="auto"/>
          <w:sz w:val="24"/>
          <w:szCs w:val="24"/>
          <w:lang w:eastAsia="ru-RU"/>
        </w:rPr>
        <w:t>Глава 2. Положение об изменении видов разрешенного использования земельных участков и объектов капитального строительства</w:t>
      </w:r>
      <w:bookmarkEnd w:id="32"/>
      <w:r w:rsidRPr="00666574">
        <w:rPr>
          <w:rFonts w:ascii="Times New Roman" w:hAnsi="Times New Roman" w:cs="Times New Roman"/>
          <w:b/>
          <w:bCs/>
          <w:caps/>
          <w:color w:val="auto"/>
          <w:sz w:val="24"/>
          <w:szCs w:val="24"/>
          <w:lang w:eastAsia="ru-RU"/>
        </w:rPr>
        <w:t xml:space="preserve"> </w:t>
      </w:r>
      <w:bookmarkStart w:id="34" w:name="_Toc384648035"/>
      <w:bookmarkStart w:id="35" w:name="_Toc385334292"/>
      <w:bookmarkStart w:id="36" w:name="_Toc385335181"/>
      <w:r w:rsidRPr="00666574">
        <w:rPr>
          <w:rFonts w:ascii="Times New Roman" w:hAnsi="Times New Roman" w:cs="Times New Roman"/>
          <w:b/>
          <w:bCs/>
          <w:caps/>
          <w:color w:val="auto"/>
          <w:sz w:val="24"/>
          <w:szCs w:val="24"/>
          <w:lang w:eastAsia="ru-RU"/>
        </w:rPr>
        <w:t>физическими и юридическими лицами</w:t>
      </w:r>
      <w:bookmarkEnd w:id="33"/>
      <w:bookmarkEnd w:id="34"/>
      <w:bookmarkEnd w:id="35"/>
      <w:bookmarkEnd w:id="36"/>
    </w:p>
    <w:p w:rsidR="009E4757" w:rsidRPr="00666574" w:rsidRDefault="009E4757" w:rsidP="00666574">
      <w:pPr>
        <w:pStyle w:val="3"/>
        <w:keepLines w:val="0"/>
        <w:suppressAutoHyphens/>
        <w:spacing w:before="180" w:after="120" w:line="240" w:lineRule="auto"/>
        <w:jc w:val="both"/>
        <w:rPr>
          <w:rFonts w:eastAsia="Times New Roman" w:cs="Times New Roman"/>
          <w:bCs/>
          <w:lang w:eastAsia="ar-SA"/>
        </w:rPr>
      </w:pPr>
      <w:bookmarkStart w:id="37" w:name="_Toc385335182"/>
      <w:bookmarkStart w:id="38" w:name="_Toc24097906"/>
      <w:r w:rsidRPr="00666574">
        <w:rPr>
          <w:rFonts w:eastAsia="Times New Roman" w:cs="Times New Roman"/>
          <w:bCs/>
          <w:lang w:eastAsia="ar-SA"/>
        </w:rPr>
        <w:t>Статья 6. Разрешенное использование земельных участков и объектов капитального строительства</w:t>
      </w:r>
      <w:bookmarkEnd w:id="37"/>
      <w:bookmarkEnd w:id="38"/>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обозначенной на карте градостроительного зонирования.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Разрешенное использование земельных участков и объектов капитального </w:t>
      </w:r>
      <w:r w:rsidRPr="00666574">
        <w:rPr>
          <w:rFonts w:ascii="Times New Roman" w:hAnsi="Times New Roman" w:cs="Times New Roman"/>
          <w:sz w:val="24"/>
          <w:szCs w:val="24"/>
        </w:rPr>
        <w:lastRenderedPageBreak/>
        <w:t>строительства может быть следующих видов:</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1) основные виды разрешенного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2) условно разрешенные виды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4757"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5D07" w:rsidRPr="006D0059" w:rsidRDefault="00275D07" w:rsidP="00666574">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 9 настоящих Правил</w:t>
      </w:r>
      <w:r w:rsidR="00E64333" w:rsidRPr="006D0059">
        <w:rPr>
          <w:rFonts w:ascii="Times New Roman" w:hAnsi="Times New Roman" w:cs="Times New Roman"/>
          <w:sz w:val="24"/>
          <w:szCs w:val="24"/>
        </w:rPr>
        <w:t xml:space="preserve"> землепользования и застройки</w:t>
      </w:r>
      <w:r w:rsidRPr="006D0059">
        <w:rPr>
          <w:rFonts w:ascii="Times New Roman" w:hAnsi="Times New Roman" w:cs="Times New Roman"/>
          <w:sz w:val="24"/>
          <w:szCs w:val="24"/>
        </w:rPr>
        <w:t>.</w:t>
      </w:r>
    </w:p>
    <w:p w:rsidR="009E4757" w:rsidRPr="006D0059"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proofErr w:type="spellStart"/>
      <w:r w:rsidRPr="00666574">
        <w:rPr>
          <w:rFonts w:ascii="Times New Roman" w:hAnsi="Times New Roman" w:cs="Times New Roman"/>
          <w:sz w:val="24"/>
          <w:szCs w:val="24"/>
        </w:rPr>
        <w:t>водообеспечение</w:t>
      </w:r>
      <w:proofErr w:type="spellEnd"/>
      <w:r w:rsidRPr="00666574">
        <w:rPr>
          <w:rFonts w:ascii="Times New Roman" w:hAnsi="Times New Roman" w:cs="Times New Roman"/>
          <w:sz w:val="24"/>
          <w:szCs w:val="24"/>
        </w:rPr>
        <w:t xml:space="preserve">, </w:t>
      </w:r>
      <w:proofErr w:type="spellStart"/>
      <w:r w:rsidRPr="00666574">
        <w:rPr>
          <w:rFonts w:ascii="Times New Roman" w:hAnsi="Times New Roman" w:cs="Times New Roman"/>
          <w:sz w:val="24"/>
          <w:szCs w:val="24"/>
        </w:rPr>
        <w:t>канализование</w:t>
      </w:r>
      <w:proofErr w:type="spellEnd"/>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E4757" w:rsidRPr="006D0059" w:rsidRDefault="00666574" w:rsidP="0066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757"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 в соответствии с действующим законодательством</w:t>
      </w:r>
      <w:r w:rsidR="009E4757" w:rsidRPr="006D0059">
        <w:rPr>
          <w:rFonts w:ascii="Times New Roman" w:hAnsi="Times New Roman" w:cs="Times New Roman"/>
          <w:sz w:val="24"/>
          <w:szCs w:val="24"/>
        </w:rPr>
        <w:t>.</w:t>
      </w:r>
    </w:p>
    <w:p w:rsidR="009E4757" w:rsidRPr="00606BF2" w:rsidRDefault="009E4757" w:rsidP="00AA2246">
      <w:pPr>
        <w:pStyle w:val="3"/>
        <w:keepLines w:val="0"/>
        <w:suppressAutoHyphens/>
        <w:spacing w:before="180" w:after="120" w:line="240" w:lineRule="auto"/>
        <w:jc w:val="both"/>
        <w:rPr>
          <w:rFonts w:eastAsia="Times New Roman" w:cs="Times New Roman"/>
          <w:bCs/>
          <w:lang w:eastAsia="ar-SA"/>
        </w:rPr>
      </w:pPr>
      <w:bookmarkStart w:id="39" w:name="_Toc385335183"/>
      <w:bookmarkStart w:id="40" w:name="_Toc24097907"/>
      <w:r w:rsidRPr="00606BF2">
        <w:rPr>
          <w:rFonts w:eastAsia="Times New Roman" w:cs="Times New Roman"/>
          <w:bCs/>
          <w:lang w:eastAsia="ar-SA"/>
        </w:rPr>
        <w:t>Статья 7. Изменение одного вида на другой вид разрешенного использования земельных участков и других объектов недвижимости</w:t>
      </w:r>
      <w:bookmarkEnd w:id="39"/>
      <w:bookmarkEnd w:id="40"/>
    </w:p>
    <w:p w:rsidR="009E4757" w:rsidRPr="00AA2246" w:rsidRDefault="00AA2246"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9E4757"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городского поселения «Город Балабаново», за исключением случаев, предусмотренных статьей 4.1 Федерального закона N 191-ФЗ «О введении </w:t>
      </w:r>
      <w:r w:rsidR="003C3CD6"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sidR="003C3CD6">
        <w:rPr>
          <w:rFonts w:ascii="Times New Roman" w:hAnsi="Times New Roman" w:cs="Times New Roman"/>
          <w:sz w:val="24"/>
          <w:szCs w:val="24"/>
        </w:rPr>
        <w:t xml:space="preserve"> </w:t>
      </w:r>
      <w:r w:rsidR="003C3CD6"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E4757"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4757"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21740D" w:rsidRPr="006D0059">
        <w:rPr>
          <w:rFonts w:ascii="Times New Roman" w:hAnsi="Times New Roman" w:cs="Times New Roman"/>
          <w:sz w:val="24"/>
          <w:szCs w:val="24"/>
        </w:rPr>
        <w:t xml:space="preserve">или общественных </w:t>
      </w:r>
      <w:r w:rsidR="0021740D" w:rsidRPr="006D0059">
        <w:rPr>
          <w:rFonts w:ascii="Times New Roman" w:hAnsi="Times New Roman" w:cs="Times New Roman"/>
          <w:sz w:val="24"/>
          <w:szCs w:val="24"/>
        </w:rPr>
        <w:lastRenderedPageBreak/>
        <w:t xml:space="preserve">обсуждений </w:t>
      </w:r>
      <w:r w:rsidR="009E4757" w:rsidRPr="006D0059">
        <w:rPr>
          <w:rFonts w:ascii="Times New Roman" w:hAnsi="Times New Roman" w:cs="Times New Roman"/>
          <w:sz w:val="24"/>
          <w:szCs w:val="24"/>
        </w:rPr>
        <w:t xml:space="preserve">в порядке, определенном </w:t>
      </w:r>
      <w:r w:rsidR="002C7A5F" w:rsidRPr="006D0059">
        <w:rPr>
          <w:rFonts w:ascii="Times New Roman" w:hAnsi="Times New Roman" w:cs="Times New Roman"/>
          <w:sz w:val="24"/>
          <w:szCs w:val="24"/>
        </w:rPr>
        <w:t>ст. 39  Градостроительного кодекса Российской Федерации и настоящими</w:t>
      </w:r>
      <w:r w:rsidR="002C7A5F">
        <w:rPr>
          <w:rFonts w:ascii="Times New Roman" w:hAnsi="Times New Roman" w:cs="Times New Roman"/>
          <w:sz w:val="24"/>
          <w:szCs w:val="24"/>
        </w:rPr>
        <w:t xml:space="preserve"> </w:t>
      </w:r>
      <w:r w:rsidR="009E4757"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E4757" w:rsidRPr="00AA2246">
        <w:rPr>
          <w:rFonts w:ascii="Times New Roman" w:hAnsi="Times New Roman" w:cs="Times New Roman"/>
          <w:sz w:val="24"/>
          <w:szCs w:val="24"/>
        </w:rPr>
        <w:t>выпо</w:t>
      </w:r>
      <w:r>
        <w:rPr>
          <w:rFonts w:ascii="Times New Roman" w:hAnsi="Times New Roman" w:cs="Times New Roman"/>
          <w:sz w:val="24"/>
          <w:szCs w:val="24"/>
        </w:rPr>
        <w:t xml:space="preserve">лнения технических регламентов </w:t>
      </w:r>
      <w:r w:rsidR="009E4757"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01715" w:rsidRPr="00D34350" w:rsidRDefault="001C7D58"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B29E0" w:rsidRPr="00D34350" w:rsidRDefault="006B29E0"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4757" w:rsidRPr="00AA2246" w:rsidRDefault="009E4757" w:rsidP="00AA2246">
      <w:pPr>
        <w:pStyle w:val="3"/>
        <w:keepLines w:val="0"/>
        <w:suppressAutoHyphens/>
        <w:spacing w:before="180" w:after="120" w:line="240" w:lineRule="auto"/>
        <w:jc w:val="both"/>
        <w:rPr>
          <w:rFonts w:eastAsia="Times New Roman" w:cs="Times New Roman"/>
          <w:bCs/>
          <w:lang w:eastAsia="ar-SA"/>
        </w:rPr>
      </w:pPr>
      <w:bookmarkStart w:id="41" w:name="_Toc385335184"/>
      <w:bookmarkStart w:id="42" w:name="_Toc24097908"/>
      <w:r w:rsidRPr="00AA2246">
        <w:rPr>
          <w:rFonts w:eastAsia="Times New Roman" w:cs="Times New Roman"/>
          <w:bCs/>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62B8D" w:rsidRPr="00D34350">
        <w:rPr>
          <w:rFonts w:ascii="Times New Roman" w:hAnsi="Times New Roman" w:cs="Times New Roman"/>
          <w:sz w:val="24"/>
          <w:szCs w:val="24"/>
        </w:rPr>
        <w:t>включают</w:t>
      </w:r>
      <w:r w:rsidR="00A62B8D">
        <w:rPr>
          <w:rFonts w:ascii="Times New Roman" w:hAnsi="Times New Roman" w:cs="Times New Roman"/>
          <w:sz w:val="24"/>
          <w:szCs w:val="24"/>
        </w:rPr>
        <w:t xml:space="preserve"> </w:t>
      </w:r>
      <w:r w:rsidRPr="00AA2246">
        <w:rPr>
          <w:rFonts w:ascii="Times New Roman" w:hAnsi="Times New Roman" w:cs="Times New Roman"/>
          <w:sz w:val="24"/>
          <w:szCs w:val="24"/>
        </w:rPr>
        <w:t>в себя: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предельное количество этажей или предельную высоту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0ECC" w:rsidRPr="00D34350" w:rsidRDefault="00E40ECC" w:rsidP="00E40ECC">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 xml:space="preserve">1.1. Наряду с указанными в </w:t>
      </w:r>
      <w:r w:rsidR="00341C96" w:rsidRPr="00D34350">
        <w:rPr>
          <w:rFonts w:ascii="Times New Roman" w:hAnsi="Times New Roman" w:cs="Times New Roman"/>
          <w:sz w:val="24"/>
          <w:szCs w:val="24"/>
        </w:rPr>
        <w:t>под</w:t>
      </w:r>
      <w:r w:rsidRPr="00D34350">
        <w:rPr>
          <w:rFonts w:ascii="Times New Roman" w:hAnsi="Times New Roman" w:cs="Times New Roman"/>
          <w:sz w:val="24"/>
          <w:szCs w:val="24"/>
        </w:rPr>
        <w:t>пунктах 2 - 4 настоящ</w:t>
      </w:r>
      <w:r w:rsidR="00341C96" w:rsidRPr="00D34350">
        <w:rPr>
          <w:rFonts w:ascii="Times New Roman" w:hAnsi="Times New Roman" w:cs="Times New Roman"/>
          <w:sz w:val="24"/>
          <w:szCs w:val="24"/>
        </w:rPr>
        <w:t>его</w:t>
      </w:r>
      <w:r w:rsidRPr="00D34350">
        <w:rPr>
          <w:rFonts w:ascii="Times New Roman" w:hAnsi="Times New Roman" w:cs="Times New Roman"/>
          <w:sz w:val="24"/>
          <w:szCs w:val="24"/>
        </w:rPr>
        <w:t xml:space="preserve"> </w:t>
      </w:r>
      <w:r w:rsidR="00341C96" w:rsidRPr="00D34350">
        <w:rPr>
          <w:rFonts w:ascii="Times New Roman" w:hAnsi="Times New Roman" w:cs="Times New Roman"/>
          <w:sz w:val="24"/>
          <w:szCs w:val="24"/>
        </w:rPr>
        <w:t>пункта</w:t>
      </w:r>
      <w:r w:rsidRPr="00D34350">
        <w:rPr>
          <w:rFonts w:ascii="Times New Roman" w:hAnsi="Times New Roman" w:cs="Times New Roman"/>
          <w:sz w:val="24"/>
          <w:szCs w:val="24"/>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3. В пределах территориальных зон могут устанавливаться </w:t>
      </w:r>
      <w:proofErr w:type="spellStart"/>
      <w:r w:rsidRPr="00AA2246">
        <w:rPr>
          <w:rFonts w:ascii="Times New Roman" w:hAnsi="Times New Roman" w:cs="Times New Roman"/>
          <w:sz w:val="24"/>
          <w:szCs w:val="24"/>
        </w:rPr>
        <w:t>подзоны</w:t>
      </w:r>
      <w:proofErr w:type="spellEnd"/>
      <w:r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E4757" w:rsidRPr="002A5264" w:rsidRDefault="009E4757" w:rsidP="002A5264">
      <w:pPr>
        <w:pStyle w:val="3"/>
        <w:keepLines w:val="0"/>
        <w:suppressAutoHyphens/>
        <w:spacing w:before="180" w:after="120" w:line="240" w:lineRule="auto"/>
        <w:jc w:val="both"/>
        <w:rPr>
          <w:rFonts w:eastAsia="Times New Roman" w:cs="Times New Roman"/>
          <w:bCs/>
          <w:lang w:eastAsia="ar-SA"/>
        </w:rPr>
      </w:pPr>
      <w:bookmarkStart w:id="43" w:name="_Toc385335185"/>
      <w:bookmarkStart w:id="44" w:name="_Toc24097909"/>
      <w:r w:rsidRPr="002A5264">
        <w:rPr>
          <w:rFonts w:eastAsia="Times New Roman" w:cs="Times New Roman"/>
          <w:bCs/>
          <w:lang w:eastAsia="ar-SA"/>
        </w:rPr>
        <w:lastRenderedPageBreak/>
        <w:t>Статья 9. Порядок предоставления разрешения на условно разрешенный</w:t>
      </w:r>
      <w:bookmarkEnd w:id="43"/>
      <w:r w:rsidRPr="002A5264">
        <w:rPr>
          <w:rFonts w:eastAsia="Times New Roman" w:cs="Times New Roman"/>
          <w:bCs/>
          <w:lang w:eastAsia="ar-SA"/>
        </w:rPr>
        <w:t xml:space="preserve"> </w:t>
      </w:r>
      <w:bookmarkStart w:id="45" w:name="_Toc384566905"/>
      <w:bookmarkStart w:id="46" w:name="_Toc385335186"/>
      <w:r w:rsidRPr="002A5264">
        <w:rPr>
          <w:rFonts w:eastAsia="Times New Roman" w:cs="Times New Roman"/>
          <w:bCs/>
          <w:lang w:eastAsia="ar-SA"/>
        </w:rPr>
        <w:t>вид использования земельного участка или объекта капитального строительства</w:t>
      </w:r>
      <w:bookmarkEnd w:id="44"/>
      <w:bookmarkEnd w:id="45"/>
      <w:bookmarkEnd w:id="46"/>
    </w:p>
    <w:p w:rsidR="009E4757" w:rsidRPr="006E2C6B"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9E2358">
        <w:rPr>
          <w:rFonts w:ascii="Times New Roman" w:hAnsi="Times New Roman" w:cs="Times New Roman"/>
          <w:sz w:val="24"/>
          <w:szCs w:val="24"/>
        </w:rPr>
        <w:t xml:space="preserve"> </w:t>
      </w:r>
      <w:r w:rsidR="009E2358" w:rsidRPr="006E2C6B">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E207B" w:rsidRDefault="009E4757" w:rsidP="00742DD5">
      <w:pPr>
        <w:pStyle w:val="ConsPlusNormal"/>
        <w:ind w:firstLine="540"/>
        <w:jc w:val="both"/>
        <w:rPr>
          <w:rFonts w:ascii="Times New Roman" w:hAnsi="Times New Roman" w:cs="Times New Roman"/>
          <w:color w:val="00B050"/>
          <w:sz w:val="24"/>
          <w:szCs w:val="24"/>
          <w:u w:val="single"/>
        </w:rPr>
      </w:pPr>
      <w:r w:rsidRPr="00742DD5">
        <w:rPr>
          <w:rFonts w:ascii="Times New Roman" w:hAnsi="Times New Roman" w:cs="Times New Roman"/>
          <w:sz w:val="24"/>
          <w:szCs w:val="24"/>
        </w:rPr>
        <w:t xml:space="preserve">2. </w:t>
      </w:r>
      <w:proofErr w:type="gramStart"/>
      <w:r w:rsidR="007E207B" w:rsidRPr="006E2C6B">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5.1 Градостроительного кодекса Российской Федерации, с учетом положений ст. </w:t>
      </w:r>
      <w:r w:rsidR="007479F0" w:rsidRPr="006E2C6B">
        <w:rPr>
          <w:rFonts w:ascii="Times New Roman" w:hAnsi="Times New Roman" w:cs="Times New Roman"/>
          <w:sz w:val="24"/>
          <w:szCs w:val="24"/>
        </w:rPr>
        <w:t xml:space="preserve">39 Градостроительного кодекса Российской Федерации, </w:t>
      </w:r>
      <w:r w:rsidR="00BA42C6" w:rsidRPr="006E2C6B">
        <w:rPr>
          <w:rFonts w:ascii="Times New Roman" w:hAnsi="Times New Roman" w:cs="Times New Roman"/>
          <w:sz w:val="24"/>
          <w:szCs w:val="24"/>
        </w:rPr>
        <w:t xml:space="preserve">настоящей статьи Правил землепользования и застройки и </w:t>
      </w:r>
      <w:r w:rsidR="005D31A7" w:rsidRPr="006E2C6B">
        <w:rPr>
          <w:rFonts w:ascii="Times New Roman" w:hAnsi="Times New Roman" w:cs="Times New Roman"/>
          <w:sz w:val="24"/>
          <w:szCs w:val="24"/>
        </w:rPr>
        <w:t xml:space="preserve">Положения </w:t>
      </w:r>
      <w:r w:rsidR="00BA42C6" w:rsidRPr="006E2C6B">
        <w:rPr>
          <w:rFonts w:ascii="Times New Roman" w:hAnsi="Times New Roman" w:cs="Times New Roman"/>
          <w:sz w:val="24"/>
          <w:szCs w:val="24"/>
        </w:rPr>
        <w:t>«О порядке организации и проведения общественных обсуждений или публичных слушаний по градостроительным вопросам и правилам</w:t>
      </w:r>
      <w:proofErr w:type="gramEnd"/>
      <w:r w:rsidR="00BA42C6" w:rsidRPr="006E2C6B">
        <w:rPr>
          <w:rFonts w:ascii="Times New Roman" w:hAnsi="Times New Roman" w:cs="Times New Roman"/>
          <w:sz w:val="24"/>
          <w:szCs w:val="24"/>
        </w:rPr>
        <w:t xml:space="preserve"> благоустройства территории муниципального образования «Город Балабаново».</w:t>
      </w:r>
      <w:r w:rsidR="00BA42C6" w:rsidRPr="006E2C6B">
        <w:rPr>
          <w:rFonts w:ascii="Times New Roman" w:hAnsi="Times New Roman" w:cs="Times New Roman"/>
          <w:sz w:val="24"/>
          <w:szCs w:val="24"/>
          <w:u w:val="single"/>
        </w:rPr>
        <w:t xml:space="preserve"> </w:t>
      </w:r>
    </w:p>
    <w:p w:rsidR="00904C09" w:rsidRPr="006E2C6B" w:rsidRDefault="002E24E3"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3. </w:t>
      </w:r>
      <w:r w:rsidR="00904C09" w:rsidRPr="006E2C6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04C09"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7208"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57208" w:rsidRPr="006E2C6B">
        <w:rPr>
          <w:rFonts w:ascii="Times New Roman" w:hAnsi="Times New Roman" w:cs="Times New Roman"/>
          <w:sz w:val="24"/>
          <w:szCs w:val="24"/>
        </w:rPr>
        <w:t xml:space="preserve">не может быть менее 15 дней и более чем один месяц. </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6</w:t>
      </w:r>
      <w:r w:rsidR="00904C09" w:rsidRPr="006E2C6B">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E2C6B">
        <w:rPr>
          <w:rFonts w:ascii="Times New Roman" w:hAnsi="Times New Roman" w:cs="Times New Roman"/>
          <w:sz w:val="24"/>
          <w:szCs w:val="24"/>
        </w:rPr>
        <w:t>К</w:t>
      </w:r>
      <w:r w:rsidR="00904C09" w:rsidRPr="006E2C6B">
        <w:rPr>
          <w:rFonts w:ascii="Times New Roman" w:hAnsi="Times New Roman" w:cs="Times New Roman"/>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лаве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дминистрации</w:t>
      </w:r>
      <w:r w:rsidRPr="006E2C6B">
        <w:rPr>
          <w:rFonts w:ascii="Times New Roman" w:hAnsi="Times New Roman" w:cs="Times New Roman"/>
          <w:sz w:val="24"/>
          <w:szCs w:val="24"/>
        </w:rPr>
        <w:t xml:space="preserve"> городского поселения «Город Балабаново»</w:t>
      </w:r>
      <w:r w:rsidR="00904C09" w:rsidRPr="006E2C6B">
        <w:rPr>
          <w:rFonts w:ascii="Times New Roman" w:hAnsi="Times New Roman" w:cs="Times New Roman"/>
          <w:sz w:val="24"/>
          <w:szCs w:val="24"/>
        </w:rPr>
        <w:t>.</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7</w:t>
      </w:r>
      <w:r w:rsidR="00904C09" w:rsidRPr="006E2C6B">
        <w:rPr>
          <w:rFonts w:ascii="Times New Roman" w:hAnsi="Times New Roman" w:cs="Times New Roman"/>
          <w:sz w:val="24"/>
          <w:szCs w:val="24"/>
        </w:rPr>
        <w:t xml:space="preserve">. На основании указанных в </w:t>
      </w:r>
      <w:r w:rsidRPr="006E2C6B">
        <w:rPr>
          <w:rFonts w:ascii="Times New Roman" w:hAnsi="Times New Roman" w:cs="Times New Roman"/>
          <w:sz w:val="24"/>
          <w:szCs w:val="24"/>
        </w:rPr>
        <w:t>пункте 6</w:t>
      </w:r>
      <w:r w:rsidR="00904C09" w:rsidRPr="006E2C6B">
        <w:rPr>
          <w:rFonts w:ascii="Times New Roman" w:hAnsi="Times New Roman" w:cs="Times New Roman"/>
          <w:sz w:val="24"/>
          <w:szCs w:val="24"/>
        </w:rPr>
        <w:t xml:space="preserve"> настоящей статьи рекомендаций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лава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 xml:space="preserve">дминистрации </w:t>
      </w:r>
      <w:r w:rsidRPr="006E2C6B">
        <w:rPr>
          <w:rFonts w:ascii="Times New Roman" w:hAnsi="Times New Roman" w:cs="Times New Roman"/>
          <w:sz w:val="24"/>
          <w:szCs w:val="24"/>
        </w:rPr>
        <w:t xml:space="preserve">городского поселения «Город Балабаново» </w:t>
      </w:r>
      <w:r w:rsidR="00904C09" w:rsidRPr="006E2C6B">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Pr="006E2C6B">
        <w:rPr>
          <w:rFonts w:ascii="Times New Roman" w:hAnsi="Times New Roman" w:cs="Times New Roman"/>
          <w:sz w:val="24"/>
          <w:szCs w:val="24"/>
        </w:rPr>
        <w:t xml:space="preserve"> муниципального </w:t>
      </w:r>
      <w:r w:rsidRPr="006E2C6B">
        <w:rPr>
          <w:rFonts w:ascii="Times New Roman" w:hAnsi="Times New Roman" w:cs="Times New Roman"/>
          <w:sz w:val="24"/>
          <w:szCs w:val="24"/>
        </w:rPr>
        <w:lastRenderedPageBreak/>
        <w:t>образования городского поселения «Город Балабаново»</w:t>
      </w:r>
      <w:r w:rsidR="00904C09" w:rsidRPr="006E2C6B">
        <w:rPr>
          <w:rFonts w:ascii="Times New Roman" w:hAnsi="Times New Roman" w:cs="Times New Roman"/>
          <w:sz w:val="24"/>
          <w:szCs w:val="24"/>
        </w:rPr>
        <w:t xml:space="preserve">, иной официальной информации, и размещается на официальном сайте </w:t>
      </w:r>
      <w:r w:rsidRPr="006E2C6B">
        <w:rPr>
          <w:rFonts w:ascii="Times New Roman" w:hAnsi="Times New Roman" w:cs="Times New Roman"/>
          <w:sz w:val="24"/>
          <w:szCs w:val="24"/>
        </w:rPr>
        <w:t>Администрации городского поселения «Город Балабаново»</w:t>
      </w:r>
      <w:r w:rsidR="00904C09" w:rsidRPr="006E2C6B">
        <w:rPr>
          <w:rFonts w:ascii="Times New Roman" w:hAnsi="Times New Roman" w:cs="Times New Roman"/>
          <w:sz w:val="24"/>
          <w:szCs w:val="24"/>
        </w:rPr>
        <w:t xml:space="preserve"> в сети "Интернет".</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8</w:t>
      </w:r>
      <w:r w:rsidR="00904C09" w:rsidRPr="006E2C6B">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9</w:t>
      </w:r>
      <w:r w:rsidR="00904C09" w:rsidRPr="006E2C6B">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10.</w:t>
      </w:r>
      <w:r w:rsidR="00904C09" w:rsidRPr="006E2C6B">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D52B0" w:rsidRPr="006E2C6B">
        <w:rPr>
          <w:rFonts w:ascii="Times New Roman" w:hAnsi="Times New Roman" w:cs="Times New Roman"/>
          <w:sz w:val="24"/>
          <w:szCs w:val="24"/>
        </w:rPr>
        <w:t xml:space="preserve"> Градостроительного к</w:t>
      </w:r>
      <w:r w:rsidR="00904C09" w:rsidRPr="006E2C6B">
        <w:rPr>
          <w:rFonts w:ascii="Times New Roman" w:hAnsi="Times New Roman" w:cs="Times New Roman"/>
          <w:sz w:val="24"/>
          <w:szCs w:val="24"/>
        </w:rPr>
        <w:t>одекса</w:t>
      </w:r>
      <w:r w:rsidR="005D52B0" w:rsidRPr="006E2C6B">
        <w:rPr>
          <w:rFonts w:ascii="Times New Roman" w:hAnsi="Times New Roman" w:cs="Times New Roman"/>
          <w:sz w:val="24"/>
          <w:szCs w:val="24"/>
        </w:rPr>
        <w:t xml:space="preserve"> Российской Федерации</w:t>
      </w:r>
      <w:r w:rsidR="00904C09" w:rsidRPr="006E2C6B">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D52B0" w:rsidRPr="006E2C6B">
        <w:rPr>
          <w:rFonts w:ascii="Times New Roman" w:hAnsi="Times New Roman" w:cs="Times New Roman"/>
          <w:sz w:val="24"/>
          <w:szCs w:val="24"/>
        </w:rPr>
        <w:t>Градостроительного кодекса Российской Федерации</w:t>
      </w:r>
      <w:r w:rsidR="00904C09" w:rsidRPr="006E2C6B">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E24E3"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742DD5" w:rsidRDefault="009E4757" w:rsidP="00742DD5">
      <w:pPr>
        <w:pStyle w:val="3"/>
        <w:keepLines w:val="0"/>
        <w:suppressAutoHyphens/>
        <w:spacing w:before="180" w:after="120" w:line="240" w:lineRule="auto"/>
        <w:jc w:val="both"/>
        <w:rPr>
          <w:rFonts w:eastAsia="Times New Roman" w:cs="Times New Roman"/>
          <w:bCs/>
          <w:lang w:eastAsia="ar-SA"/>
        </w:rPr>
      </w:pPr>
      <w:bookmarkStart w:id="47" w:name="_Toc385335187"/>
      <w:bookmarkStart w:id="48" w:name="_Toc24097910"/>
      <w:r w:rsidRPr="00742DD5">
        <w:rPr>
          <w:rFonts w:eastAsia="Times New Roman" w:cs="Times New Roman"/>
          <w:bCs/>
          <w:lang w:eastAsia="ar-SA"/>
        </w:rPr>
        <w:t>Статья 10. Отклонение от предельных параметров разрешенного строительства,</w:t>
      </w:r>
      <w:bookmarkEnd w:id="47"/>
      <w:r w:rsidRPr="00742DD5">
        <w:rPr>
          <w:rFonts w:eastAsia="Times New Roman" w:cs="Times New Roman"/>
          <w:bCs/>
          <w:lang w:eastAsia="ar-SA"/>
        </w:rPr>
        <w:t xml:space="preserve"> </w:t>
      </w:r>
      <w:bookmarkStart w:id="49" w:name="_Toc384566907"/>
      <w:bookmarkStart w:id="50" w:name="_Toc385335188"/>
      <w:r w:rsidRPr="00742DD5">
        <w:rPr>
          <w:rFonts w:eastAsia="Times New Roman" w:cs="Times New Roman"/>
          <w:bCs/>
          <w:lang w:eastAsia="ar-SA"/>
        </w:rPr>
        <w:t>реконструкции объектов капитального строительства</w:t>
      </w:r>
      <w:bookmarkEnd w:id="48"/>
      <w:bookmarkEnd w:id="49"/>
      <w:bookmarkEnd w:id="50"/>
    </w:p>
    <w:p w:rsidR="009E4757"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9F" w:rsidRPr="00F13E6F" w:rsidRDefault="00E675A8"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w:t>
      </w:r>
      <w:r w:rsidR="00005F66" w:rsidRPr="00F13E6F">
        <w:rPr>
          <w:rFonts w:ascii="Times New Roman" w:hAnsi="Times New Roman" w:cs="Times New Roman"/>
          <w:sz w:val="24"/>
          <w:szCs w:val="24"/>
        </w:rPr>
        <w:t xml:space="preserve">              </w:t>
      </w:r>
      <w:r w:rsidRPr="00F13E6F">
        <w:rPr>
          <w:rFonts w:ascii="Times New Roman" w:hAnsi="Times New Roman" w:cs="Times New Roman"/>
          <w:sz w:val="24"/>
          <w:szCs w:val="24"/>
        </w:rPr>
        <w:t xml:space="preserve">на </w:t>
      </w:r>
      <w:r w:rsidR="00005F66" w:rsidRPr="00F13E6F">
        <w:rPr>
          <w:rFonts w:ascii="Times New Roman" w:hAnsi="Times New Roman" w:cs="Times New Roman"/>
          <w:sz w:val="24"/>
          <w:szCs w:val="24"/>
        </w:rPr>
        <w:t>10%</w:t>
      </w:r>
      <w:r w:rsidRPr="00F13E6F">
        <w:rPr>
          <w:rFonts w:ascii="Times New Roman" w:hAnsi="Times New Roman" w:cs="Times New Roman"/>
          <w:sz w:val="24"/>
          <w:szCs w:val="24"/>
        </w:rPr>
        <w:t>.</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2. Отклонение от предельных параметров разрешенного строительства, </w:t>
      </w:r>
      <w:r w:rsidRPr="00742DD5">
        <w:rPr>
          <w:rFonts w:ascii="Times New Roman" w:hAnsi="Times New Roman" w:cs="Times New Roman"/>
          <w:sz w:val="24"/>
          <w:szCs w:val="24"/>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175A" w:rsidRPr="00F13E6F"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3. </w:t>
      </w:r>
      <w:r w:rsidR="0066175A" w:rsidRPr="00F13E6F">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Заявление подается с приложением следующих документов:</w:t>
      </w:r>
    </w:p>
    <w:p w:rsidR="0066175A" w:rsidRPr="00F13E6F" w:rsidRDefault="0066175A" w:rsidP="0066175A">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E4757" w:rsidRPr="00F13E6F" w:rsidRDefault="0066175A"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б</w:t>
      </w:r>
      <w:r w:rsidR="009E4757" w:rsidRPr="00F13E6F">
        <w:rPr>
          <w:rFonts w:ascii="Times New Roman" w:hAnsi="Times New Roman" w:cs="Times New Roman"/>
          <w:sz w:val="24"/>
          <w:szCs w:val="24"/>
        </w:rPr>
        <w:t xml:space="preserve">) плана границ земельного участка с </w:t>
      </w:r>
      <w:r w:rsidRPr="00F13E6F">
        <w:rPr>
          <w:rFonts w:ascii="Times New Roman" w:hAnsi="Times New Roman" w:cs="Times New Roman"/>
          <w:sz w:val="24"/>
          <w:szCs w:val="24"/>
        </w:rPr>
        <w:t xml:space="preserve">указанием </w:t>
      </w:r>
      <w:r w:rsidR="009E4757" w:rsidRPr="00F13E6F">
        <w:rPr>
          <w:rFonts w:ascii="Times New Roman" w:hAnsi="Times New Roman" w:cs="Times New Roman"/>
          <w:sz w:val="24"/>
          <w:szCs w:val="24"/>
        </w:rPr>
        <w:t>координат характерных точек</w:t>
      </w:r>
      <w:r w:rsidRPr="00F13E6F">
        <w:rPr>
          <w:rFonts w:ascii="Times New Roman" w:hAnsi="Times New Roman" w:cs="Times New Roman"/>
          <w:sz w:val="24"/>
          <w:szCs w:val="24"/>
        </w:rPr>
        <w:t xml:space="preserve"> в действующей системе координат МСК-40</w:t>
      </w:r>
      <w:r w:rsidR="009E4757" w:rsidRPr="00F13E6F">
        <w:rPr>
          <w:rFonts w:ascii="Times New Roman" w:hAnsi="Times New Roman" w:cs="Times New Roman"/>
          <w:sz w:val="24"/>
          <w:szCs w:val="24"/>
        </w:rPr>
        <w:t>;</w:t>
      </w:r>
    </w:p>
    <w:p w:rsidR="009E4757" w:rsidRPr="00F13E6F" w:rsidRDefault="00495EBB"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в) </w:t>
      </w:r>
      <w:r w:rsidR="009E4757" w:rsidRPr="00F13E6F">
        <w:rPr>
          <w:rFonts w:ascii="Times New Roman" w:hAnsi="Times New Roman" w:cs="Times New Roman"/>
          <w:sz w:val="24"/>
          <w:szCs w:val="24"/>
        </w:rPr>
        <w:t>схемы размещения объ</w:t>
      </w:r>
      <w:r w:rsidR="0066175A" w:rsidRPr="00F13E6F">
        <w:rPr>
          <w:rFonts w:ascii="Times New Roman" w:hAnsi="Times New Roman" w:cs="Times New Roman"/>
          <w:sz w:val="24"/>
          <w:szCs w:val="24"/>
        </w:rPr>
        <w:t xml:space="preserve">екта капитального строительства </w:t>
      </w:r>
      <w:r w:rsidR="009E4757" w:rsidRPr="00F13E6F">
        <w:rPr>
          <w:rFonts w:ascii="Times New Roman" w:hAnsi="Times New Roman" w:cs="Times New Roman"/>
          <w:sz w:val="24"/>
          <w:szCs w:val="24"/>
        </w:rPr>
        <w:t xml:space="preserve">на земельном участке с элементами благоустройства </w:t>
      </w:r>
      <w:r w:rsidRPr="00F13E6F">
        <w:rPr>
          <w:rFonts w:ascii="Times New Roman" w:hAnsi="Times New Roman" w:cs="Times New Roman"/>
          <w:sz w:val="24"/>
          <w:szCs w:val="24"/>
        </w:rPr>
        <w:t xml:space="preserve">с указанием координат характерных точек объекта капитального строительства в действующей системе координат МСК-40   и </w:t>
      </w:r>
      <w:r w:rsidR="009E4757" w:rsidRPr="00F13E6F">
        <w:rPr>
          <w:rFonts w:ascii="Times New Roman" w:hAnsi="Times New Roman" w:cs="Times New Roman"/>
          <w:sz w:val="24"/>
          <w:szCs w:val="24"/>
        </w:rPr>
        <w:t>параметров объекта (общая площадь, этажность, площадь застройки, количество парковочных мест, территория озеленения);</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u w:val="single"/>
        </w:rPr>
        <w:t>г)</w:t>
      </w:r>
      <w:r w:rsidRPr="00F13E6F">
        <w:rPr>
          <w:rFonts w:ascii="Times New Roman" w:hAnsi="Times New Roman" w:cs="Times New Roman"/>
          <w:sz w:val="24"/>
          <w:szCs w:val="24"/>
        </w:rPr>
        <w:t xml:space="preserve"> </w:t>
      </w:r>
      <w:r w:rsidR="009E4757" w:rsidRPr="00F13E6F">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д) </w:t>
      </w:r>
      <w:r w:rsidR="009E4757" w:rsidRPr="00F13E6F">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3" w:history="1">
        <w:r w:rsidR="009E4757" w:rsidRPr="00F13E6F">
          <w:rPr>
            <w:rFonts w:ascii="Times New Roman" w:hAnsi="Times New Roman" w:cs="Times New Roman"/>
            <w:sz w:val="24"/>
            <w:szCs w:val="24"/>
          </w:rPr>
          <w:t>части 1 статьи 40</w:t>
        </w:r>
      </w:hyperlink>
      <w:r w:rsidR="009E4757" w:rsidRPr="00F13E6F">
        <w:rPr>
          <w:rFonts w:ascii="Times New Roman" w:hAnsi="Times New Roman" w:cs="Times New Roman"/>
          <w:sz w:val="24"/>
          <w:szCs w:val="24"/>
        </w:rPr>
        <w:t xml:space="preserve"> </w:t>
      </w:r>
      <w:r w:rsidRPr="00F13E6F">
        <w:rPr>
          <w:rFonts w:ascii="Times New Roman" w:hAnsi="Times New Roman" w:cs="Times New Roman"/>
          <w:sz w:val="24"/>
          <w:szCs w:val="24"/>
        </w:rPr>
        <w:t>Градостроительного кодекса Российской Федерации</w:t>
      </w:r>
      <w:r w:rsidR="009E4757" w:rsidRPr="00F13E6F">
        <w:rPr>
          <w:rFonts w:ascii="Times New Roman" w:hAnsi="Times New Roman" w:cs="Times New Roman"/>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r w:rsidRPr="00F13E6F">
        <w:rPr>
          <w:rFonts w:ascii="Times New Roman" w:hAnsi="Times New Roman" w:cs="Times New Roman"/>
          <w:sz w:val="24"/>
          <w:szCs w:val="24"/>
        </w:rPr>
        <w:t xml:space="preserve"> (при наличии таких материалов)</w:t>
      </w:r>
      <w:r w:rsidR="009E4757" w:rsidRPr="00F13E6F">
        <w:rPr>
          <w:rFonts w:ascii="Times New Roman" w:hAnsi="Times New Roman" w:cs="Times New Roman"/>
          <w:sz w:val="24"/>
          <w:szCs w:val="24"/>
        </w:rPr>
        <w:t>;</w:t>
      </w:r>
    </w:p>
    <w:p w:rsidR="009E4757" w:rsidRPr="00F13E6F" w:rsidRDefault="00D72233" w:rsidP="00742DD5">
      <w:pPr>
        <w:pStyle w:val="ConsPlusNormal"/>
        <w:ind w:firstLine="540"/>
        <w:jc w:val="both"/>
        <w:rPr>
          <w:rFonts w:ascii="Times New Roman" w:hAnsi="Times New Roman" w:cs="Times New Roman"/>
          <w:sz w:val="24"/>
          <w:szCs w:val="24"/>
        </w:rPr>
      </w:pPr>
      <w:proofErr w:type="gramStart"/>
      <w:r w:rsidRPr="00F13E6F">
        <w:rPr>
          <w:rFonts w:ascii="Times New Roman" w:hAnsi="Times New Roman" w:cs="Times New Roman"/>
          <w:sz w:val="24"/>
          <w:szCs w:val="24"/>
        </w:rPr>
        <w:t xml:space="preserve">и) </w:t>
      </w:r>
      <w:r w:rsidR="009E4757" w:rsidRPr="00F13E6F">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r w:rsidR="007D50CE" w:rsidRPr="00F13E6F">
        <w:rPr>
          <w:rFonts w:ascii="Times New Roman" w:hAnsi="Times New Roman" w:cs="Times New Roman"/>
          <w:sz w:val="24"/>
          <w:szCs w:val="24"/>
        </w:rPr>
        <w:t>Градостроительному кодексу Российской Федерации</w:t>
      </w:r>
      <w:r w:rsidR="00F34AD6" w:rsidRPr="00F13E6F">
        <w:rPr>
          <w:rFonts w:ascii="Times New Roman" w:hAnsi="Times New Roman" w:cs="Times New Roman"/>
          <w:sz w:val="24"/>
          <w:szCs w:val="24"/>
        </w:rPr>
        <w:t>, за исключением</w:t>
      </w:r>
      <w:r w:rsidRPr="00F13E6F">
        <w:rPr>
          <w:rFonts w:ascii="Times New Roman" w:hAnsi="Times New Roman" w:cs="Times New Roman"/>
          <w:sz w:val="24"/>
          <w:szCs w:val="24"/>
        </w:rPr>
        <w:t xml:space="preserve"> случая предоставления разрешения</w:t>
      </w:r>
      <w:proofErr w:type="gramEnd"/>
      <w:r w:rsidRPr="00F13E6F">
        <w:rPr>
          <w:rFonts w:ascii="Times New Roman" w:hAnsi="Times New Roman" w:cs="Times New Roman"/>
          <w:sz w:val="24"/>
          <w:szCs w:val="24"/>
        </w:rPr>
        <w:t xml:space="preserve"> на  </w:t>
      </w:r>
      <w:r w:rsidR="00F34AD6" w:rsidRPr="00F13E6F">
        <w:rPr>
          <w:rFonts w:ascii="Times New Roman" w:hAnsi="Times New Roman" w:cs="Times New Roman"/>
          <w:sz w:val="24"/>
          <w:szCs w:val="24"/>
        </w:rPr>
        <w:t xml:space="preserve"> </w:t>
      </w:r>
      <w:r w:rsidRPr="00F13E6F">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r w:rsidR="009E4757" w:rsidRPr="00F13E6F">
        <w:rPr>
          <w:rFonts w:ascii="Times New Roman" w:hAnsi="Times New Roman" w:cs="Times New Roman"/>
          <w:sz w:val="24"/>
          <w:szCs w:val="24"/>
        </w:rPr>
        <w:t>).</w:t>
      </w:r>
    </w:p>
    <w:p w:rsidR="00F62D49" w:rsidRPr="00F13E6F" w:rsidRDefault="009E4757"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4. </w:t>
      </w:r>
      <w:proofErr w:type="gramStart"/>
      <w:r w:rsidR="00F62D49" w:rsidRPr="00F13E6F">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w:t>
      </w:r>
      <w:proofErr w:type="gramEnd"/>
      <w:r w:rsidR="00F62D49" w:rsidRPr="00F13E6F">
        <w:rPr>
          <w:rFonts w:ascii="Times New Roman" w:hAnsi="Times New Roman" w:cs="Times New Roman"/>
          <w:sz w:val="24"/>
          <w:szCs w:val="24"/>
        </w:rPr>
        <w:t xml:space="preserve"> случая, указанного в части 1.1 настоящей ст. 40 Градостроительного кодекса </w:t>
      </w:r>
      <w:r w:rsidR="0083142E" w:rsidRPr="00F13E6F">
        <w:rPr>
          <w:rFonts w:ascii="Times New Roman" w:hAnsi="Times New Roman" w:cs="Times New Roman"/>
          <w:sz w:val="24"/>
          <w:szCs w:val="24"/>
        </w:rPr>
        <w:t xml:space="preserve">Российской Федерации </w:t>
      </w:r>
      <w:r w:rsidR="00F62D49" w:rsidRPr="00F13E6F">
        <w:rPr>
          <w:rFonts w:ascii="Times New Roman" w:hAnsi="Times New Roman" w:cs="Times New Roman"/>
          <w:sz w:val="24"/>
          <w:szCs w:val="24"/>
        </w:rPr>
        <w:t xml:space="preserve">и с </w:t>
      </w:r>
      <w:r w:rsidR="0083142E" w:rsidRPr="00F13E6F">
        <w:rPr>
          <w:rFonts w:ascii="Times New Roman" w:hAnsi="Times New Roman" w:cs="Times New Roman"/>
          <w:sz w:val="24"/>
          <w:szCs w:val="24"/>
        </w:rPr>
        <w:t xml:space="preserve">учетом </w:t>
      </w:r>
      <w:r w:rsidR="00F62D49" w:rsidRPr="00F13E6F">
        <w:rPr>
          <w:rFonts w:ascii="Times New Roman" w:hAnsi="Times New Roman" w:cs="Times New Roman"/>
          <w:sz w:val="24"/>
          <w:szCs w:val="24"/>
        </w:rPr>
        <w:t xml:space="preserve">положения ст. 9 настоящих Правил землепользования и застройки. </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13E6F">
        <w:rPr>
          <w:rFonts w:ascii="Times New Roman" w:hAnsi="Times New Roman" w:cs="Times New Roman"/>
          <w:sz w:val="24"/>
          <w:szCs w:val="24"/>
        </w:rPr>
        <w:lastRenderedPageBreak/>
        <w:t>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поселения «Город Балабаново».</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 Глава Администрации городского поселения «Город Балабаново»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13E6F">
        <w:rPr>
          <w:rFonts w:ascii="Times New Roman" w:hAnsi="Times New Roman" w:cs="Times New Roman"/>
          <w:sz w:val="24"/>
          <w:szCs w:val="24"/>
        </w:rPr>
        <w:t>приаэродромной</w:t>
      </w:r>
      <w:proofErr w:type="spellEnd"/>
      <w:r w:rsidRPr="00F13E6F">
        <w:rPr>
          <w:rFonts w:ascii="Times New Roman" w:hAnsi="Times New Roman" w:cs="Times New Roman"/>
          <w:sz w:val="24"/>
          <w:szCs w:val="24"/>
        </w:rPr>
        <w:t xml:space="preserve"> территории.</w:t>
      </w:r>
    </w:p>
    <w:p w:rsidR="009E4757"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8.</w:t>
      </w:r>
      <w:r>
        <w:rPr>
          <w:rFonts w:ascii="Times New Roman" w:hAnsi="Times New Roman" w:cs="Times New Roman"/>
          <w:sz w:val="24"/>
          <w:szCs w:val="24"/>
        </w:rPr>
        <w:t xml:space="preserve"> </w:t>
      </w:r>
      <w:r w:rsidR="009E4757" w:rsidRPr="00742DD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4757" w:rsidRPr="00742DD5"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9.</w:t>
      </w:r>
      <w:r w:rsidRPr="0083142E">
        <w:rPr>
          <w:rFonts w:ascii="Times New Roman" w:hAnsi="Times New Roman" w:cs="Times New Roman"/>
          <w:color w:val="00B050"/>
          <w:sz w:val="24"/>
          <w:szCs w:val="24"/>
        </w:rPr>
        <w:t xml:space="preserve"> </w:t>
      </w:r>
      <w:r w:rsidR="009E4757" w:rsidRPr="00742DD5">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373F5C" w:rsidRDefault="009E4757" w:rsidP="00373F5C">
      <w:pPr>
        <w:pStyle w:val="1"/>
        <w:suppressAutoHyphens/>
        <w:spacing w:before="480" w:after="240" w:line="240" w:lineRule="auto"/>
        <w:rPr>
          <w:rFonts w:ascii="Times New Roman" w:hAnsi="Times New Roman" w:cs="Times New Roman"/>
          <w:b/>
          <w:bCs/>
          <w:caps/>
          <w:color w:val="auto"/>
          <w:sz w:val="24"/>
          <w:szCs w:val="24"/>
          <w:lang w:eastAsia="ru-RU"/>
        </w:rPr>
      </w:pPr>
      <w:bookmarkStart w:id="51" w:name="_Toc385335189"/>
      <w:bookmarkStart w:id="52" w:name="_Toc24097911"/>
      <w:r w:rsidRPr="00373F5C">
        <w:rPr>
          <w:rFonts w:ascii="Times New Roman" w:hAnsi="Times New Roman" w:cs="Times New Roman"/>
          <w:b/>
          <w:bCs/>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51"/>
      <w:bookmarkEnd w:id="52"/>
    </w:p>
    <w:p w:rsidR="009E4757" w:rsidRPr="00373F5C" w:rsidRDefault="009E4757" w:rsidP="00373F5C">
      <w:pPr>
        <w:pStyle w:val="3"/>
        <w:keepLines w:val="0"/>
        <w:suppressAutoHyphens/>
        <w:spacing w:before="180" w:after="120" w:line="240" w:lineRule="auto"/>
        <w:jc w:val="both"/>
        <w:rPr>
          <w:rFonts w:eastAsia="Times New Roman" w:cs="Times New Roman"/>
          <w:bCs/>
          <w:lang w:eastAsia="ar-SA"/>
        </w:rPr>
      </w:pPr>
      <w:bookmarkStart w:id="53" w:name="_Toc385335190"/>
      <w:bookmarkStart w:id="54" w:name="_Toc24097912"/>
      <w:r w:rsidRPr="00373F5C">
        <w:rPr>
          <w:rFonts w:eastAsia="Times New Roman" w:cs="Times New Roman"/>
          <w:bCs/>
          <w:lang w:eastAsia="ar-SA"/>
        </w:rPr>
        <w:t>Статья 11. Назначение и виды документации по планировке территории</w:t>
      </w:r>
      <w:bookmarkEnd w:id="53"/>
      <w:bookmarkEnd w:id="54"/>
    </w:p>
    <w:p w:rsidR="0091115C" w:rsidRPr="0091115C" w:rsidRDefault="0091115C" w:rsidP="0091115C">
      <w:pPr>
        <w:spacing w:line="240" w:lineRule="auto"/>
        <w:ind w:firstLine="708"/>
        <w:jc w:val="both"/>
        <w:rPr>
          <w:rFonts w:ascii="Times New Roman" w:hAnsi="Times New Roman"/>
          <w:sz w:val="24"/>
          <w:szCs w:val="24"/>
        </w:rPr>
      </w:pPr>
      <w:bookmarkStart w:id="55" w:name="_Toc385335191"/>
      <w:r w:rsidRPr="0091115C">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115C" w:rsidRPr="0091115C" w:rsidRDefault="00F950B6" w:rsidP="0091115C">
      <w:pPr>
        <w:spacing w:line="240" w:lineRule="auto"/>
        <w:ind w:firstLine="708"/>
        <w:jc w:val="both"/>
        <w:rPr>
          <w:rFonts w:ascii="Times New Roman" w:hAnsi="Times New Roman"/>
          <w:sz w:val="24"/>
          <w:szCs w:val="24"/>
        </w:rPr>
      </w:pPr>
      <w:r w:rsidRPr="00F13E6F">
        <w:rPr>
          <w:rFonts w:ascii="Times New Roman" w:hAnsi="Times New Roman"/>
          <w:sz w:val="24"/>
          <w:szCs w:val="24"/>
        </w:rPr>
        <w:t>2.</w:t>
      </w:r>
      <w:r w:rsidR="0091115C" w:rsidRPr="0091115C">
        <w:rPr>
          <w:rFonts w:ascii="Times New Roman" w:hAnsi="Times New Roman"/>
          <w:sz w:val="24"/>
          <w:szCs w:val="24"/>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необходимы установление, изменение или отмена красных линий;</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F950B6">
        <w:rPr>
          <w:rFonts w:ascii="Times New Roman" w:hAnsi="Times New Roman"/>
          <w:sz w:val="24"/>
          <w:szCs w:val="24"/>
        </w:rPr>
        <w:t>нтации по планировке территории;</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7) планируется осуществление комплексного развития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 xml:space="preserve">3. </w:t>
      </w:r>
      <w:r w:rsidR="0091115C" w:rsidRPr="0091115C">
        <w:rPr>
          <w:rFonts w:ascii="Times New Roman" w:hAnsi="Times New Roman"/>
          <w:sz w:val="24"/>
          <w:szCs w:val="24"/>
        </w:rPr>
        <w:t>Видами документации по планировке территории являются: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1) проект планировки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проект межевания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4.</w:t>
      </w:r>
      <w:r>
        <w:rPr>
          <w:rFonts w:ascii="Times New Roman" w:hAnsi="Times New Roman"/>
          <w:sz w:val="24"/>
          <w:szCs w:val="24"/>
        </w:rPr>
        <w:t xml:space="preserve"> </w:t>
      </w:r>
      <w:r w:rsidR="0091115C" w:rsidRPr="0091115C">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w:t>
      </w:r>
      <w:r>
        <w:rPr>
          <w:rFonts w:ascii="Times New Roman" w:hAnsi="Times New Roman"/>
          <w:sz w:val="24"/>
          <w:szCs w:val="24"/>
        </w:rPr>
        <w:t>.</w:t>
      </w:r>
      <w:r w:rsidR="0091115C" w:rsidRPr="0091115C">
        <w:rPr>
          <w:rFonts w:ascii="Times New Roman" w:hAnsi="Times New Roman"/>
          <w:sz w:val="24"/>
          <w:szCs w:val="24"/>
        </w:rPr>
        <w:t xml:space="preserve"> 2 ст</w:t>
      </w:r>
      <w:r>
        <w:rPr>
          <w:rFonts w:ascii="Times New Roman" w:hAnsi="Times New Roman"/>
          <w:sz w:val="24"/>
          <w:szCs w:val="24"/>
        </w:rPr>
        <w:t>.</w:t>
      </w:r>
      <w:r w:rsidR="0091115C" w:rsidRPr="0091115C">
        <w:rPr>
          <w:rFonts w:ascii="Times New Roman" w:hAnsi="Times New Roman"/>
          <w:sz w:val="24"/>
          <w:szCs w:val="24"/>
        </w:rPr>
        <w:t xml:space="preserve"> 43 Градостроительного </w:t>
      </w:r>
      <w:r>
        <w:rPr>
          <w:rFonts w:ascii="Times New Roman" w:hAnsi="Times New Roman"/>
          <w:sz w:val="24"/>
          <w:szCs w:val="24"/>
        </w:rPr>
        <w:t>к</w:t>
      </w:r>
      <w:r w:rsidR="0091115C" w:rsidRPr="0091115C">
        <w:rPr>
          <w:rFonts w:ascii="Times New Roman" w:hAnsi="Times New Roman"/>
          <w:sz w:val="24"/>
          <w:szCs w:val="24"/>
        </w:rPr>
        <w:t>одекса Российской Федерации.</w:t>
      </w:r>
    </w:p>
    <w:p w:rsidR="0091115C" w:rsidRPr="0091115C" w:rsidRDefault="00794651" w:rsidP="0091115C">
      <w:pPr>
        <w:spacing w:line="240" w:lineRule="auto"/>
        <w:ind w:firstLine="708"/>
        <w:jc w:val="both"/>
        <w:rPr>
          <w:rFonts w:ascii="Times New Roman" w:hAnsi="Times New Roman"/>
          <w:sz w:val="24"/>
          <w:szCs w:val="24"/>
        </w:rPr>
      </w:pPr>
      <w:r>
        <w:rPr>
          <w:rFonts w:ascii="Times New Roman" w:hAnsi="Times New Roman"/>
          <w:sz w:val="24"/>
          <w:szCs w:val="24"/>
        </w:rPr>
        <w:t>5</w:t>
      </w:r>
      <w:r w:rsidR="0091115C" w:rsidRPr="0091115C">
        <w:rPr>
          <w:rFonts w:ascii="Times New Roman" w:hAnsi="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F50BBF" w:rsidRPr="00794651">
        <w:rPr>
          <w:rFonts w:ascii="Times New Roman" w:hAnsi="Times New Roman"/>
          <w:sz w:val="24"/>
          <w:szCs w:val="24"/>
        </w:rPr>
        <w:t>пунктом 4</w:t>
      </w:r>
      <w:r w:rsidR="0091115C" w:rsidRPr="00794651">
        <w:rPr>
          <w:rFonts w:ascii="Times New Roman" w:hAnsi="Times New Roman"/>
          <w:sz w:val="24"/>
          <w:szCs w:val="24"/>
        </w:rPr>
        <w:t xml:space="preserve"> </w:t>
      </w:r>
      <w:r w:rsidR="0091115C" w:rsidRPr="0091115C">
        <w:rPr>
          <w:rFonts w:ascii="Times New Roman" w:hAnsi="Times New Roman"/>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E4757" w:rsidRPr="00725CAC" w:rsidRDefault="005D422B" w:rsidP="00725CAC">
      <w:pPr>
        <w:pStyle w:val="3"/>
        <w:keepLines w:val="0"/>
        <w:suppressAutoHyphens/>
        <w:spacing w:before="180" w:after="120" w:line="240" w:lineRule="auto"/>
        <w:jc w:val="both"/>
        <w:rPr>
          <w:rFonts w:eastAsia="Times New Roman" w:cs="Times New Roman"/>
          <w:bCs/>
          <w:lang w:eastAsia="ar-SA"/>
        </w:rPr>
      </w:pPr>
      <w:bookmarkStart w:id="56" w:name="_Toc385335194"/>
      <w:bookmarkStart w:id="57" w:name="_Toc24097913"/>
      <w:bookmarkEnd w:id="55"/>
      <w:r>
        <w:rPr>
          <w:rFonts w:eastAsia="Times New Roman" w:cs="Times New Roman"/>
          <w:bCs/>
          <w:lang w:eastAsia="ar-SA"/>
        </w:rPr>
        <w:t>Статья 12</w:t>
      </w:r>
      <w:r w:rsidR="009E4757" w:rsidRPr="00725CAC">
        <w:rPr>
          <w:rFonts w:eastAsia="Times New Roman" w:cs="Times New Roman"/>
          <w:bCs/>
          <w:lang w:eastAsia="ar-SA"/>
        </w:rPr>
        <w:t>. Подготовка и утверждение документации по планировке территории</w:t>
      </w:r>
      <w:bookmarkEnd w:id="56"/>
      <w:bookmarkEnd w:id="57"/>
      <w:r w:rsidR="00C17B2C">
        <w:rPr>
          <w:rFonts w:eastAsia="Times New Roman" w:cs="Times New Roman"/>
          <w:bCs/>
          <w:lang w:eastAsia="ar-SA"/>
        </w:rPr>
        <w:t xml:space="preserve">, </w:t>
      </w:r>
    </w:p>
    <w:p w:rsidR="005D422B" w:rsidRPr="00310B24" w:rsidRDefault="005D422B" w:rsidP="005D422B">
      <w:pPr>
        <w:spacing w:line="240" w:lineRule="auto"/>
        <w:ind w:firstLine="708"/>
        <w:jc w:val="both"/>
        <w:rPr>
          <w:rFonts w:ascii="Times New Roman" w:hAnsi="Times New Roman"/>
          <w:color w:val="000000" w:themeColor="text1"/>
          <w:sz w:val="24"/>
          <w:szCs w:val="24"/>
        </w:rPr>
      </w:pPr>
      <w:bookmarkStart w:id="58" w:name="_Toc385335195"/>
      <w:r w:rsidRPr="00310B24">
        <w:rPr>
          <w:rFonts w:ascii="Times New Roman" w:hAnsi="Times New Roman"/>
          <w:color w:val="000000" w:themeColor="text1"/>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w:t>
      </w:r>
      <w:r w:rsidR="00954E21" w:rsidRPr="00310B24">
        <w:rPr>
          <w:rFonts w:ascii="Times New Roman" w:hAnsi="Times New Roman"/>
          <w:color w:val="000000" w:themeColor="text1"/>
          <w:sz w:val="24"/>
          <w:szCs w:val="24"/>
        </w:rPr>
        <w:t>А</w:t>
      </w:r>
      <w:r w:rsidRPr="00310B24">
        <w:rPr>
          <w:rFonts w:ascii="Times New Roman" w:hAnsi="Times New Roman"/>
          <w:color w:val="000000" w:themeColor="text1"/>
          <w:sz w:val="24"/>
          <w:szCs w:val="24"/>
        </w:rPr>
        <w:t xml:space="preserve">дминистрацией </w:t>
      </w:r>
      <w:r w:rsidR="0053625E" w:rsidRPr="00310B24">
        <w:rPr>
          <w:rFonts w:ascii="Times New Roman" w:hAnsi="Times New Roman"/>
          <w:color w:val="000000" w:themeColor="text1"/>
          <w:sz w:val="24"/>
          <w:szCs w:val="24"/>
        </w:rPr>
        <w:t xml:space="preserve">городского поселения «Город Балабаново» </w:t>
      </w:r>
      <w:r w:rsidRPr="00310B24">
        <w:rPr>
          <w:rFonts w:ascii="Times New Roman" w:hAnsi="Times New Roman"/>
          <w:color w:val="000000" w:themeColor="text1"/>
          <w:sz w:val="24"/>
          <w:szCs w:val="24"/>
        </w:rPr>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A84032" w:rsidRPr="00310B24">
        <w:rPr>
          <w:rFonts w:ascii="Times New Roman" w:hAnsi="Times New Roman"/>
          <w:color w:val="000000" w:themeColor="text1"/>
          <w:sz w:val="24"/>
          <w:szCs w:val="24"/>
        </w:rPr>
        <w:t xml:space="preserve">Администрацией городского поселения «Город Балабаново» </w:t>
      </w:r>
      <w:r w:rsidRPr="00310B24">
        <w:rPr>
          <w:rFonts w:ascii="Times New Roman" w:hAnsi="Times New Roman"/>
          <w:color w:val="000000" w:themeColor="text1"/>
          <w:sz w:val="24"/>
          <w:szCs w:val="24"/>
        </w:rPr>
        <w:t>решения о подготовке документации по планировке территории не требуется.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lastRenderedPageBreak/>
        <w:t xml:space="preserve">2. Указанное в </w:t>
      </w:r>
      <w:r w:rsidR="00D034AA" w:rsidRPr="00E37F66">
        <w:rPr>
          <w:rFonts w:ascii="Times New Roman" w:hAnsi="Times New Roman"/>
          <w:sz w:val="24"/>
          <w:szCs w:val="24"/>
        </w:rPr>
        <w:t xml:space="preserve">пункте </w:t>
      </w:r>
      <w:r w:rsidRPr="005D422B">
        <w:rPr>
          <w:rFonts w:ascii="Times New Roman" w:hAnsi="Times New Roman"/>
          <w:sz w:val="24"/>
          <w:szCs w:val="24"/>
        </w:rPr>
        <w:t xml:space="preserve">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84F2A">
        <w:rPr>
          <w:rFonts w:ascii="Times New Roman" w:hAnsi="Times New Roman"/>
          <w:sz w:val="24"/>
          <w:szCs w:val="24"/>
        </w:rPr>
        <w:t>А</w:t>
      </w:r>
      <w:r w:rsidRPr="005D422B">
        <w:rPr>
          <w:rFonts w:ascii="Times New Roman" w:hAnsi="Times New Roman"/>
          <w:sz w:val="24"/>
          <w:szCs w:val="24"/>
        </w:rPr>
        <w:t xml:space="preserve">дминистрации </w:t>
      </w:r>
      <w:r w:rsidR="00A84032" w:rsidRPr="00A84032">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A84032" w:rsidRPr="009E4757">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607D0E" w:rsidRPr="009E4757">
        <w:rPr>
          <w:rFonts w:ascii="Times New Roman" w:hAnsi="Times New Roman"/>
          <w:sz w:val="24"/>
          <w:szCs w:val="24"/>
        </w:rPr>
        <w:t>городского поселения «Город Балабаново»</w:t>
      </w:r>
      <w:r w:rsidR="00A84032" w:rsidRPr="005D422B">
        <w:rPr>
          <w:rFonts w:ascii="Times New Roman" w:hAnsi="Times New Roman"/>
          <w:sz w:val="24"/>
          <w:szCs w:val="24"/>
        </w:rPr>
        <w:t>.</w:t>
      </w:r>
    </w:p>
    <w:p w:rsidR="007A29D6" w:rsidRPr="009B7E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4. </w:t>
      </w:r>
      <w:proofErr w:type="gramStart"/>
      <w:r w:rsidR="006B2593" w:rsidRPr="009B7ECE">
        <w:rPr>
          <w:rFonts w:ascii="Times New Roman" w:hAnsi="Times New Roman"/>
          <w:sz w:val="24"/>
          <w:szCs w:val="24"/>
        </w:rPr>
        <w:t xml:space="preserve">Администрация муниципального образования городского поселения «Город Балабаново»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553CF9" w:rsidRPr="009B7ECE">
        <w:rPr>
          <w:rFonts w:ascii="Times New Roman" w:hAnsi="Times New Roman"/>
          <w:sz w:val="24"/>
          <w:szCs w:val="24"/>
        </w:rPr>
        <w:t>Градостроительным кодексом Российской</w:t>
      </w:r>
      <w:r w:rsidR="006B2593" w:rsidRPr="009B7ECE">
        <w:rPr>
          <w:rFonts w:ascii="Times New Roman" w:hAnsi="Times New Roman"/>
          <w:sz w:val="24"/>
          <w:szCs w:val="24"/>
        </w:rPr>
        <w:t xml:space="preserve"> </w:t>
      </w:r>
      <w:r w:rsidR="00553CF9" w:rsidRPr="009B7ECE">
        <w:rPr>
          <w:rFonts w:ascii="Times New Roman" w:hAnsi="Times New Roman"/>
          <w:sz w:val="24"/>
          <w:szCs w:val="24"/>
        </w:rPr>
        <w:t xml:space="preserve">Федерации </w:t>
      </w:r>
      <w:r w:rsidR="006B2593" w:rsidRPr="009B7ECE">
        <w:rPr>
          <w:rFonts w:ascii="Times New Roman" w:hAnsi="Times New Roman"/>
          <w:sz w:val="24"/>
          <w:szCs w:val="24"/>
        </w:rPr>
        <w:t>органом местного самоуправления поселения,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и по результатам проверки обеспечивает рассмотрение документации по</w:t>
      </w:r>
      <w:proofErr w:type="gramEnd"/>
      <w:r w:rsidR="006B2593" w:rsidRPr="009B7ECE">
        <w:rPr>
          <w:rFonts w:ascii="Times New Roman" w:hAnsi="Times New Roman"/>
          <w:sz w:val="24"/>
          <w:szCs w:val="24"/>
        </w:rPr>
        <w:t xml:space="preserve"> планировке территории на общественных обсуждениях или публичных слушаниях либо отклоняют такую документацию и направляют ее на доработку.</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84D18" w:rsidRPr="001813CE">
        <w:rPr>
          <w:rFonts w:ascii="Times New Roman" w:hAnsi="Times New Roman"/>
          <w:sz w:val="24"/>
          <w:szCs w:val="24"/>
        </w:rPr>
        <w:t>органами местного самоуправления поселения</w:t>
      </w:r>
      <w:r w:rsidRPr="001813CE">
        <w:rPr>
          <w:rFonts w:ascii="Times New Roman" w:hAnsi="Times New Roman"/>
          <w:sz w:val="24"/>
          <w:szCs w:val="24"/>
        </w:rPr>
        <w:t xml:space="preserve">, </w:t>
      </w:r>
      <w:r w:rsidRPr="005D422B">
        <w:rPr>
          <w:rFonts w:ascii="Times New Roman" w:hAnsi="Times New Roman"/>
          <w:sz w:val="24"/>
          <w:szCs w:val="24"/>
        </w:rPr>
        <w:t>до их утверждения подлежат обязательному рассмотрению на общественных обсуждениях или публичных слушаниях.</w:t>
      </w:r>
    </w:p>
    <w:p w:rsidR="005D422B" w:rsidRPr="001813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w:t>
      </w:r>
      <w:r w:rsidR="00BC7395" w:rsidRPr="00BC7395">
        <w:rPr>
          <w:rFonts w:ascii="Times New Roman" w:hAnsi="Times New Roman"/>
          <w:sz w:val="24"/>
          <w:szCs w:val="24"/>
        </w:rPr>
        <w:t xml:space="preserve"> </w:t>
      </w:r>
      <w:r w:rsidR="00BC7395" w:rsidRPr="001813CE">
        <w:rPr>
          <w:rFonts w:ascii="Times New Roman" w:hAnsi="Times New Roman"/>
          <w:sz w:val="24"/>
          <w:szCs w:val="24"/>
        </w:rPr>
        <w:t>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1813CE">
        <w:rPr>
          <w:rFonts w:ascii="Times New Roman" w:hAnsi="Times New Roman"/>
          <w:sz w:val="24"/>
          <w:szCs w:val="24"/>
        </w:rPr>
        <w:t xml:space="preserve"> </w:t>
      </w:r>
    </w:p>
    <w:p w:rsidR="005D422B" w:rsidRPr="001813CE" w:rsidRDefault="00BC7395" w:rsidP="005D422B">
      <w:pPr>
        <w:spacing w:line="240" w:lineRule="auto"/>
        <w:ind w:firstLine="708"/>
        <w:jc w:val="both"/>
        <w:rPr>
          <w:rFonts w:ascii="Times New Roman" w:hAnsi="Times New Roman"/>
          <w:strike/>
          <w:sz w:val="24"/>
          <w:szCs w:val="24"/>
        </w:rPr>
      </w:pPr>
      <w:r w:rsidRPr="001813CE">
        <w:rPr>
          <w:rFonts w:ascii="Times New Roman" w:hAnsi="Times New Roman"/>
          <w:sz w:val="24"/>
          <w:szCs w:val="24"/>
        </w:rPr>
        <w:t xml:space="preserve">1) </w:t>
      </w:r>
      <w:r w:rsidR="005D422B" w:rsidRPr="001813CE">
        <w:rPr>
          <w:rFonts w:ascii="Times New Roman" w:hAnsi="Times New Roman"/>
          <w:sz w:val="24"/>
          <w:szCs w:val="24"/>
        </w:rPr>
        <w:t xml:space="preserve">территории в границах земельного участка, </w:t>
      </w:r>
      <w:r w:rsidRPr="001813CE">
        <w:rPr>
          <w:rFonts w:ascii="Times New Roman" w:hAnsi="Times New Roman"/>
          <w:sz w:val="24"/>
          <w:szCs w:val="24"/>
        </w:rPr>
        <w:t>предоставленного садоводческому или огородническому некоммерческому товариществу для ведения садоводства или огородничества;</w:t>
      </w:r>
    </w:p>
    <w:p w:rsidR="005D422B" w:rsidRDefault="00BC7395"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2)</w:t>
      </w:r>
      <w:r>
        <w:rPr>
          <w:rFonts w:ascii="Times New Roman" w:hAnsi="Times New Roman"/>
          <w:sz w:val="24"/>
          <w:szCs w:val="24"/>
        </w:rPr>
        <w:t xml:space="preserve"> </w:t>
      </w:r>
      <w:r w:rsidR="005D422B" w:rsidRPr="005D422B">
        <w:rPr>
          <w:rFonts w:ascii="Times New Roman" w:hAnsi="Times New Roman"/>
          <w:sz w:val="24"/>
          <w:szCs w:val="24"/>
        </w:rPr>
        <w:t>территории для размещения линейных объектов в границах земель лесного фонда.</w:t>
      </w:r>
    </w:p>
    <w:p w:rsidR="003A060D" w:rsidRPr="001813CE" w:rsidRDefault="003A060D"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w:t>
      </w:r>
      <w:r w:rsidR="003A060D">
        <w:rPr>
          <w:rFonts w:ascii="Times New Roman" w:hAnsi="Times New Roman"/>
          <w:sz w:val="24"/>
          <w:szCs w:val="24"/>
        </w:rPr>
        <w:t>к</w:t>
      </w:r>
      <w:r w:rsidRPr="005D422B">
        <w:rPr>
          <w:rFonts w:ascii="Times New Roman" w:hAnsi="Times New Roman"/>
          <w:sz w:val="24"/>
          <w:szCs w:val="24"/>
        </w:rPr>
        <w:t>одекса Российской Федерации, с учетом положений настоящей статьи.</w:t>
      </w:r>
    </w:p>
    <w:p w:rsidR="005D422B" w:rsidRPr="001813CE" w:rsidRDefault="005D422B" w:rsidP="003A060D">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7. </w:t>
      </w:r>
      <w:proofErr w:type="gramStart"/>
      <w:r w:rsidRPr="005D422B">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A060D">
        <w:rPr>
          <w:rFonts w:ascii="Times New Roman" w:hAnsi="Times New Roman"/>
          <w:sz w:val="24"/>
          <w:szCs w:val="24"/>
        </w:rPr>
        <w:t>У</w:t>
      </w:r>
      <w:r w:rsidRPr="005D422B">
        <w:rPr>
          <w:rFonts w:ascii="Times New Roman" w:hAnsi="Times New Roman"/>
          <w:sz w:val="24"/>
          <w:szCs w:val="24"/>
        </w:rPr>
        <w:t xml:space="preserve">ставом </w:t>
      </w:r>
      <w:r w:rsidR="003A060D">
        <w:rPr>
          <w:rFonts w:ascii="Times New Roman" w:hAnsi="Times New Roman"/>
          <w:sz w:val="24"/>
          <w:szCs w:val="24"/>
        </w:rPr>
        <w:t>муниципального образования</w:t>
      </w:r>
      <w:r w:rsidR="00607D0E" w:rsidRPr="009E4757">
        <w:rPr>
          <w:rFonts w:ascii="Times New Roman" w:hAnsi="Times New Roman"/>
          <w:sz w:val="24"/>
          <w:szCs w:val="24"/>
        </w:rPr>
        <w:t xml:space="preserve"> «Город Балабаново»</w:t>
      </w:r>
      <w:r w:rsidR="00607D0E">
        <w:rPr>
          <w:rFonts w:ascii="Times New Roman" w:hAnsi="Times New Roman"/>
          <w:sz w:val="24"/>
          <w:szCs w:val="24"/>
        </w:rPr>
        <w:t xml:space="preserve"> </w:t>
      </w:r>
      <w:r w:rsidRPr="005D422B">
        <w:rPr>
          <w:rFonts w:ascii="Times New Roman" w:hAnsi="Times New Roman"/>
          <w:sz w:val="24"/>
          <w:szCs w:val="24"/>
        </w:rPr>
        <w:t xml:space="preserve">и </w:t>
      </w:r>
      <w:r w:rsidR="003A060D" w:rsidRPr="001813CE">
        <w:rPr>
          <w:rFonts w:ascii="Times New Roman" w:hAnsi="Times New Roman"/>
          <w:sz w:val="24"/>
          <w:szCs w:val="24"/>
        </w:rPr>
        <w:t xml:space="preserve">Положением </w:t>
      </w:r>
      <w:r w:rsidR="009511C1">
        <w:rPr>
          <w:rFonts w:ascii="Times New Roman" w:hAnsi="Times New Roman"/>
          <w:sz w:val="24"/>
          <w:szCs w:val="24"/>
        </w:rPr>
        <w:t>о</w:t>
      </w:r>
      <w:r w:rsidR="003A060D" w:rsidRPr="001813CE">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w:t>
      </w:r>
      <w:r w:rsidR="00274C20" w:rsidRPr="001813CE">
        <w:rPr>
          <w:rFonts w:ascii="Times New Roman" w:hAnsi="Times New Roman"/>
          <w:sz w:val="24"/>
          <w:szCs w:val="24"/>
        </w:rPr>
        <w:t xml:space="preserve"> </w:t>
      </w:r>
      <w:r w:rsidR="003A060D" w:rsidRPr="001813CE">
        <w:rPr>
          <w:rFonts w:ascii="Times New Roman" w:hAnsi="Times New Roman"/>
          <w:sz w:val="24"/>
          <w:szCs w:val="24"/>
        </w:rPr>
        <w:t xml:space="preserve">и правилам благоустройства </w:t>
      </w:r>
      <w:r w:rsidR="003A060D" w:rsidRPr="001813CE">
        <w:rPr>
          <w:rFonts w:ascii="Times New Roman" w:hAnsi="Times New Roman"/>
          <w:sz w:val="24"/>
          <w:szCs w:val="24"/>
        </w:rPr>
        <w:lastRenderedPageBreak/>
        <w:t>территории муниципального</w:t>
      </w:r>
      <w:r w:rsidR="00274C20" w:rsidRPr="001813CE">
        <w:rPr>
          <w:rFonts w:ascii="Times New Roman" w:hAnsi="Times New Roman"/>
          <w:sz w:val="24"/>
          <w:szCs w:val="24"/>
        </w:rPr>
        <w:t xml:space="preserve"> </w:t>
      </w:r>
      <w:r w:rsidR="003A060D" w:rsidRPr="001813CE">
        <w:rPr>
          <w:rFonts w:ascii="Times New Roman" w:hAnsi="Times New Roman"/>
          <w:sz w:val="24"/>
          <w:szCs w:val="24"/>
        </w:rPr>
        <w:t>образования "</w:t>
      </w:r>
      <w:r w:rsidR="00274C20" w:rsidRPr="001813CE">
        <w:rPr>
          <w:rFonts w:ascii="Times New Roman" w:hAnsi="Times New Roman"/>
          <w:sz w:val="24"/>
          <w:szCs w:val="24"/>
        </w:rPr>
        <w:t>Г</w:t>
      </w:r>
      <w:r w:rsidR="003A060D" w:rsidRPr="001813CE">
        <w:rPr>
          <w:rFonts w:ascii="Times New Roman" w:hAnsi="Times New Roman"/>
          <w:sz w:val="24"/>
          <w:szCs w:val="24"/>
        </w:rPr>
        <w:t xml:space="preserve">ород </w:t>
      </w:r>
      <w:r w:rsidR="00274C20" w:rsidRPr="001813CE">
        <w:rPr>
          <w:rFonts w:ascii="Times New Roman" w:hAnsi="Times New Roman"/>
          <w:sz w:val="24"/>
          <w:szCs w:val="24"/>
        </w:rPr>
        <w:t>Б</w:t>
      </w:r>
      <w:r w:rsidR="003A060D" w:rsidRPr="001813CE">
        <w:rPr>
          <w:rFonts w:ascii="Times New Roman" w:hAnsi="Times New Roman"/>
          <w:sz w:val="24"/>
          <w:szCs w:val="24"/>
        </w:rPr>
        <w:t>алабаново"</w:t>
      </w:r>
      <w:r w:rsidR="00274C20" w:rsidRPr="001813CE">
        <w:rPr>
          <w:rFonts w:ascii="Times New Roman" w:hAnsi="Times New Roman"/>
          <w:sz w:val="24"/>
          <w:szCs w:val="24"/>
        </w:rPr>
        <w:t>, утвержденного Решением Городской Думы</w:t>
      </w:r>
      <w:proofErr w:type="gramEnd"/>
      <w:r w:rsidR="003A060D" w:rsidRPr="001813CE">
        <w:rPr>
          <w:rFonts w:ascii="Times New Roman" w:hAnsi="Times New Roman"/>
          <w:sz w:val="24"/>
          <w:szCs w:val="24"/>
        </w:rPr>
        <w:t xml:space="preserve"> </w:t>
      </w:r>
      <w:r w:rsidR="00607D0E" w:rsidRPr="001813CE">
        <w:rPr>
          <w:rFonts w:ascii="Times New Roman" w:hAnsi="Times New Roman"/>
          <w:sz w:val="24"/>
          <w:szCs w:val="24"/>
        </w:rPr>
        <w:t>городского поселения «Город Балабаново»</w:t>
      </w:r>
      <w:r w:rsidR="00CB1C9A" w:rsidRPr="001813CE">
        <w:rPr>
          <w:rFonts w:ascii="Times New Roman" w:hAnsi="Times New Roman"/>
          <w:sz w:val="24"/>
          <w:szCs w:val="24"/>
        </w:rPr>
        <w:t xml:space="preserve"> </w:t>
      </w:r>
      <w:r w:rsidR="00274C20" w:rsidRPr="001813CE">
        <w:rPr>
          <w:rFonts w:ascii="Times New Roman" w:hAnsi="Times New Roman"/>
          <w:sz w:val="24"/>
          <w:szCs w:val="24"/>
        </w:rPr>
        <w:t xml:space="preserve">от 06.09.2018 г. № 56-д (в действующей редакции) </w:t>
      </w:r>
      <w:r w:rsidRPr="001813CE">
        <w:rPr>
          <w:rFonts w:ascii="Times New Roman" w:hAnsi="Times New Roman"/>
          <w:sz w:val="24"/>
          <w:szCs w:val="24"/>
        </w:rPr>
        <w:t>и не может быть менее одного месяца и более трех месяцев.</w:t>
      </w:r>
    </w:p>
    <w:p w:rsidR="002D182B" w:rsidRPr="009511C1"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8. </w:t>
      </w:r>
      <w:proofErr w:type="gramStart"/>
      <w:r w:rsidR="0094535C" w:rsidRPr="009511C1">
        <w:rPr>
          <w:rFonts w:ascii="Times New Roman" w:hAnsi="Times New Roman"/>
          <w:sz w:val="24"/>
          <w:szCs w:val="24"/>
        </w:rPr>
        <w:t xml:space="preserve">Администрация муниципального образования «Город Балабаново» с </w:t>
      </w:r>
      <w:r w:rsidR="00553CF9" w:rsidRPr="009511C1">
        <w:rPr>
          <w:rFonts w:ascii="Times New Roman" w:hAnsi="Times New Roman"/>
          <w:sz w:val="24"/>
          <w:szCs w:val="24"/>
        </w:rPr>
        <w:t>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00553CF9" w:rsidRPr="009511C1">
        <w:rPr>
          <w:rFonts w:ascii="Times New Roman" w:hAnsi="Times New Roman"/>
          <w:sz w:val="24"/>
          <w:szCs w:val="24"/>
        </w:rPr>
        <w:t xml:space="preserve"> обсуждений или публичных слушаний, а в случае, если в соответствии с</w:t>
      </w:r>
      <w:r w:rsidR="002D182B" w:rsidRPr="009511C1">
        <w:rPr>
          <w:rFonts w:ascii="Times New Roman" w:hAnsi="Times New Roman"/>
          <w:sz w:val="24"/>
          <w:szCs w:val="24"/>
        </w:rPr>
        <w:t>о ст. 46</w:t>
      </w:r>
      <w:r w:rsidR="00553CF9" w:rsidRPr="009511C1">
        <w:rPr>
          <w:rFonts w:ascii="Times New Roman" w:hAnsi="Times New Roman"/>
          <w:sz w:val="24"/>
          <w:szCs w:val="24"/>
        </w:rPr>
        <w:t xml:space="preserve"> </w:t>
      </w:r>
      <w:r w:rsidR="002D182B" w:rsidRPr="009511C1">
        <w:rPr>
          <w:rFonts w:ascii="Times New Roman" w:hAnsi="Times New Roman"/>
          <w:sz w:val="24"/>
          <w:szCs w:val="24"/>
        </w:rPr>
        <w:t>Градостроительного кодекса Российской Федерации</w:t>
      </w:r>
      <w:r w:rsidR="00553CF9" w:rsidRPr="009511C1">
        <w:rPr>
          <w:rFonts w:ascii="Times New Roman" w:hAnsi="Times New Roman"/>
          <w:sz w:val="24"/>
          <w:szCs w:val="24"/>
        </w:rPr>
        <w:t xml:space="preserve"> общественные обсуждения или публичные слушания не проводятся, </w:t>
      </w:r>
      <w:r w:rsidR="002D182B" w:rsidRPr="009511C1">
        <w:rPr>
          <w:rFonts w:ascii="Times New Roman" w:hAnsi="Times New Roman"/>
          <w:sz w:val="24"/>
          <w:szCs w:val="24"/>
        </w:rPr>
        <w:t>в течение двадцати рабочих дней со дня поступления документации по планировке территории.</w:t>
      </w:r>
    </w:p>
    <w:p w:rsidR="005D422B" w:rsidRPr="005D422B" w:rsidRDefault="00274C20" w:rsidP="005D422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8.1. </w:t>
      </w:r>
      <w:r w:rsidR="005D422B" w:rsidRPr="005D422B">
        <w:rPr>
          <w:rFonts w:ascii="Times New Roman" w:hAnsi="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w:t>
      </w:r>
      <w:r>
        <w:rPr>
          <w:rFonts w:ascii="Times New Roman" w:hAnsi="Times New Roman"/>
          <w:sz w:val="24"/>
          <w:szCs w:val="24"/>
        </w:rPr>
        <w:t>к</w:t>
      </w:r>
      <w:r w:rsidR="005D422B" w:rsidRPr="005D422B">
        <w:rPr>
          <w:rFonts w:ascii="Times New Roman" w:hAnsi="Times New Roman"/>
          <w:sz w:val="24"/>
          <w:szCs w:val="24"/>
        </w:rPr>
        <w:t>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274C20">
        <w:rPr>
          <w:rFonts w:ascii="Times New Roman" w:hAnsi="Times New Roman"/>
          <w:sz w:val="24"/>
          <w:szCs w:val="24"/>
        </w:rPr>
        <w:t>А</w:t>
      </w:r>
      <w:r w:rsidRPr="005D422B">
        <w:rPr>
          <w:rFonts w:ascii="Times New Roman" w:hAnsi="Times New Roman"/>
          <w:sz w:val="24"/>
          <w:szCs w:val="24"/>
        </w:rPr>
        <w:t xml:space="preserve">дминистрации </w:t>
      </w:r>
      <w:r w:rsidR="0053625E" w:rsidRPr="009E4757">
        <w:rPr>
          <w:rFonts w:ascii="Times New Roman" w:hAnsi="Times New Roman"/>
          <w:sz w:val="24"/>
          <w:szCs w:val="24"/>
        </w:rPr>
        <w:t>городского поселения «Город Балабаново»</w:t>
      </w:r>
      <w:r w:rsidR="002725C2">
        <w:rPr>
          <w:rFonts w:ascii="Times New Roman" w:hAnsi="Times New Roman"/>
          <w:sz w:val="24"/>
          <w:szCs w:val="24"/>
        </w:rPr>
        <w:t xml:space="preserve">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9E4757" w:rsidRPr="0046056B" w:rsidRDefault="0046056B" w:rsidP="0046056B">
      <w:pPr>
        <w:pStyle w:val="1"/>
        <w:suppressAutoHyphens/>
        <w:spacing w:before="480" w:after="240" w:line="240" w:lineRule="auto"/>
        <w:rPr>
          <w:rFonts w:ascii="Times New Roman" w:hAnsi="Times New Roman" w:cs="Times New Roman"/>
          <w:b/>
          <w:bCs/>
          <w:caps/>
          <w:color w:val="auto"/>
          <w:sz w:val="24"/>
          <w:szCs w:val="24"/>
          <w:lang w:eastAsia="ru-RU"/>
        </w:rPr>
      </w:pPr>
      <w:bookmarkStart w:id="59" w:name="_Toc24097914"/>
      <w:bookmarkStart w:id="60" w:name="_Toc385335198"/>
      <w:bookmarkEnd w:id="58"/>
      <w:r w:rsidRPr="0046056B">
        <w:rPr>
          <w:rFonts w:ascii="Times New Roman" w:hAnsi="Times New Roman" w:cs="Times New Roman"/>
          <w:b/>
          <w:bCs/>
          <w:caps/>
          <w:color w:val="auto"/>
          <w:sz w:val="24"/>
          <w:szCs w:val="24"/>
          <w:lang w:eastAsia="ru-RU"/>
        </w:rPr>
        <w:t>Глава 4</w:t>
      </w:r>
      <w:r w:rsidR="009E4757" w:rsidRPr="0046056B">
        <w:rPr>
          <w:rFonts w:ascii="Times New Roman" w:hAnsi="Times New Roman" w:cs="Times New Roman"/>
          <w:b/>
          <w:bCs/>
          <w:caps/>
          <w:color w:val="auto"/>
          <w:sz w:val="24"/>
          <w:szCs w:val="24"/>
          <w:lang w:eastAsia="ru-RU"/>
        </w:rPr>
        <w:t xml:space="preserve">. </w:t>
      </w:r>
      <w:r w:rsidRPr="0046056B">
        <w:rPr>
          <w:rFonts w:ascii="Times New Roman" w:hAnsi="Times New Roman" w:cs="Times New Roman"/>
          <w:b/>
          <w:bCs/>
          <w:caps/>
          <w:color w:val="auto"/>
          <w:sz w:val="24"/>
          <w:szCs w:val="24"/>
          <w:lang w:eastAsia="ru-RU"/>
        </w:rPr>
        <w:t>Проведение публичных слушаний и общественных обсуждений по вопросам землепользования и застройки</w:t>
      </w:r>
      <w:bookmarkEnd w:id="59"/>
    </w:p>
    <w:p w:rsidR="009E4757" w:rsidRDefault="0004185D" w:rsidP="0046056B">
      <w:pPr>
        <w:pStyle w:val="3"/>
        <w:keepLines w:val="0"/>
        <w:suppressAutoHyphens/>
        <w:spacing w:before="180" w:after="120" w:line="240" w:lineRule="auto"/>
        <w:jc w:val="both"/>
        <w:rPr>
          <w:rFonts w:eastAsia="Times New Roman" w:cs="Times New Roman"/>
          <w:bCs/>
          <w:lang w:eastAsia="ar-SA"/>
        </w:rPr>
      </w:pPr>
      <w:bookmarkStart w:id="61" w:name="_Toc24097915"/>
      <w:r>
        <w:rPr>
          <w:rFonts w:eastAsia="Times New Roman" w:cs="Times New Roman"/>
          <w:bCs/>
          <w:lang w:eastAsia="ar-SA"/>
        </w:rPr>
        <w:t>Статья 13</w:t>
      </w:r>
      <w:r w:rsidR="0046056B" w:rsidRPr="0046056B">
        <w:rPr>
          <w:rFonts w:eastAsia="Times New Roman" w:cs="Times New Roman"/>
          <w:bCs/>
          <w:lang w:eastAsia="ar-SA"/>
        </w:rPr>
        <w:t>. Общественные обсуждения, публичные слушания по проектам правил землепользования и застройки</w:t>
      </w:r>
      <w:bookmarkEnd w:id="61"/>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2) организатор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3) срок проведения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4) официальный сайт и (или) информационные системы;</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27DD" w:rsidRPr="0046056B"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60"/>
    <w:p w:rsidR="00B427DD" w:rsidRDefault="00B427DD" w:rsidP="00F51CC1">
      <w:pPr>
        <w:spacing w:line="240" w:lineRule="auto"/>
        <w:ind w:firstLine="708"/>
        <w:jc w:val="both"/>
        <w:rPr>
          <w:rFonts w:ascii="Times New Roman" w:hAnsi="Times New Roman"/>
          <w:sz w:val="24"/>
          <w:szCs w:val="24"/>
        </w:rPr>
      </w:pPr>
    </w:p>
    <w:p w:rsidR="0046056B" w:rsidRDefault="0046056B" w:rsidP="00F51CC1">
      <w:pPr>
        <w:spacing w:line="240" w:lineRule="auto"/>
        <w:ind w:firstLine="708"/>
        <w:jc w:val="both"/>
        <w:rPr>
          <w:rFonts w:ascii="Times New Roman" w:hAnsi="Times New Roman"/>
          <w:sz w:val="24"/>
          <w:szCs w:val="24"/>
        </w:rPr>
      </w:pPr>
      <w:r w:rsidRPr="0046056B">
        <w:rPr>
          <w:rFonts w:ascii="Times New Roman" w:hAnsi="Times New Roman"/>
          <w:sz w:val="24"/>
          <w:szCs w:val="24"/>
        </w:rPr>
        <w:lastRenderedPageBreak/>
        <w:t xml:space="preserve">1. </w:t>
      </w:r>
      <w:proofErr w:type="gramStart"/>
      <w:r w:rsidRPr="0046056B">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1639D8">
        <w:rPr>
          <w:rFonts w:ascii="Times New Roman" w:hAnsi="Times New Roman"/>
          <w:sz w:val="24"/>
          <w:szCs w:val="24"/>
        </w:rPr>
        <w:t>П</w:t>
      </w:r>
      <w:r w:rsidRPr="0046056B">
        <w:rPr>
          <w:rFonts w:ascii="Times New Roman" w:hAnsi="Times New Roman"/>
          <w:sz w:val="24"/>
          <w:szCs w:val="24"/>
        </w:rPr>
        <w:t>роект</w:t>
      </w:r>
      <w:r w:rsidR="001639D8">
        <w:rPr>
          <w:rFonts w:ascii="Times New Roman" w:hAnsi="Times New Roman"/>
          <w:sz w:val="24"/>
          <w:szCs w:val="24"/>
        </w:rPr>
        <w:t>у</w:t>
      </w:r>
      <w:r w:rsidRPr="0046056B">
        <w:rPr>
          <w:rFonts w:ascii="Times New Roman" w:hAnsi="Times New Roman"/>
          <w:sz w:val="24"/>
          <w:szCs w:val="24"/>
        </w:rPr>
        <w:t xml:space="preserve"> правил землепользования и застройки</w:t>
      </w:r>
      <w:r w:rsidR="001639D8">
        <w:rPr>
          <w:rFonts w:ascii="Times New Roman" w:hAnsi="Times New Roman"/>
          <w:sz w:val="24"/>
          <w:szCs w:val="24"/>
        </w:rPr>
        <w:t xml:space="preserve"> </w:t>
      </w:r>
      <w:r w:rsidR="001639D8" w:rsidRPr="009511C1">
        <w:rPr>
          <w:rFonts w:ascii="Times New Roman" w:hAnsi="Times New Roman"/>
          <w:sz w:val="24"/>
          <w:szCs w:val="24"/>
        </w:rPr>
        <w:t>муниципального образования «Город Балабаново», проектам</w:t>
      </w:r>
      <w:r w:rsidRPr="009511C1">
        <w:rPr>
          <w:rFonts w:ascii="Times New Roman" w:hAnsi="Times New Roman"/>
          <w:sz w:val="24"/>
          <w:szCs w:val="24"/>
        </w:rPr>
        <w:t xml:space="preserve"> </w:t>
      </w:r>
      <w:r w:rsidR="001639D8" w:rsidRPr="009511C1">
        <w:rPr>
          <w:rFonts w:ascii="Times New Roman" w:hAnsi="Times New Roman"/>
          <w:sz w:val="24"/>
          <w:szCs w:val="24"/>
        </w:rPr>
        <w:t xml:space="preserve">предусматривающим внесение изменений в утвержденные Правила землепользования и застройки муниципального образования «Город Балабаново» </w:t>
      </w:r>
      <w:r w:rsidRPr="0046056B">
        <w:rPr>
          <w:rFonts w:ascii="Times New Roman" w:hAnsi="Times New Roman"/>
          <w:sz w:val="24"/>
          <w:szCs w:val="24"/>
        </w:rPr>
        <w:t xml:space="preserve">в соответствии с </w:t>
      </w:r>
      <w:r w:rsidR="001639D8">
        <w:rPr>
          <w:rFonts w:ascii="Times New Roman" w:hAnsi="Times New Roman"/>
          <w:sz w:val="24"/>
          <w:szCs w:val="24"/>
        </w:rPr>
        <w:t>У</w:t>
      </w:r>
      <w:r w:rsidRPr="0046056B">
        <w:rPr>
          <w:rFonts w:ascii="Times New Roman" w:hAnsi="Times New Roman"/>
          <w:sz w:val="24"/>
          <w:szCs w:val="24"/>
        </w:rPr>
        <w:t xml:space="preserve">ставом муниципального образования </w:t>
      </w:r>
      <w:r w:rsidR="001639D8">
        <w:rPr>
          <w:rFonts w:ascii="Times New Roman" w:hAnsi="Times New Roman"/>
          <w:sz w:val="24"/>
          <w:szCs w:val="24"/>
        </w:rPr>
        <w:t xml:space="preserve">«Город Балабаново» </w:t>
      </w:r>
      <w:r w:rsidRPr="0046056B">
        <w:rPr>
          <w:rFonts w:ascii="Times New Roman" w:hAnsi="Times New Roman"/>
          <w:sz w:val="24"/>
          <w:szCs w:val="24"/>
        </w:rPr>
        <w:t xml:space="preserve">и </w:t>
      </w:r>
      <w:r w:rsidR="00F51CC1" w:rsidRPr="009511C1">
        <w:rPr>
          <w:rFonts w:ascii="Times New Roman" w:hAnsi="Times New Roman"/>
          <w:sz w:val="24"/>
          <w:szCs w:val="24"/>
        </w:rPr>
        <w:t xml:space="preserve">Положением </w:t>
      </w:r>
      <w:r w:rsidR="009511C1" w:rsidRPr="009511C1">
        <w:rPr>
          <w:rFonts w:ascii="Times New Roman" w:hAnsi="Times New Roman"/>
          <w:sz w:val="24"/>
          <w:szCs w:val="24"/>
        </w:rPr>
        <w:t>о</w:t>
      </w:r>
      <w:r w:rsidR="00F51CC1" w:rsidRPr="009511C1">
        <w:rPr>
          <w:rFonts w:ascii="Times New Roman" w:hAnsi="Times New Roman"/>
          <w:sz w:val="24"/>
          <w:szCs w:val="24"/>
        </w:rPr>
        <w:t xml:space="preserve"> порядке организации и проведения общественных</w:t>
      </w:r>
      <w:proofErr w:type="gramEnd"/>
      <w:r w:rsidR="00F51CC1" w:rsidRPr="009511C1">
        <w:rPr>
          <w:rFonts w:ascii="Times New Roman" w:hAnsi="Times New Roman"/>
          <w:sz w:val="24"/>
          <w:szCs w:val="24"/>
        </w:rPr>
        <w:t xml:space="preserve"> </w:t>
      </w:r>
      <w:proofErr w:type="gramStart"/>
      <w:r w:rsidR="00F51CC1" w:rsidRPr="009511C1">
        <w:rPr>
          <w:rFonts w:ascii="Times New Roman" w:hAnsi="Times New Roman"/>
          <w:sz w:val="24"/>
          <w:szCs w:val="24"/>
        </w:rPr>
        <w:t xml:space="preserve">обсуждений или публичных слушаний по градостроительным вопросами правилам благоустройства территории муниципального образования "Город Балабаново", утвержденного </w:t>
      </w:r>
      <w:r w:rsidR="00FC0C0B" w:rsidRPr="009511C1">
        <w:rPr>
          <w:rFonts w:ascii="Times New Roman" w:hAnsi="Times New Roman"/>
          <w:sz w:val="24"/>
          <w:szCs w:val="24"/>
        </w:rPr>
        <w:t xml:space="preserve">Решением Городской Думы городского поселения «город Балабаново» № 56-д от 06.09.2018 г. (в редакции Решения </w:t>
      </w:r>
      <w:r w:rsidR="00F51CC1" w:rsidRPr="009511C1">
        <w:rPr>
          <w:rFonts w:ascii="Times New Roman" w:hAnsi="Times New Roman"/>
          <w:sz w:val="24"/>
          <w:szCs w:val="24"/>
        </w:rPr>
        <w:t xml:space="preserve"> </w:t>
      </w:r>
      <w:r w:rsidR="00FC0C0B" w:rsidRPr="009511C1">
        <w:rPr>
          <w:rFonts w:ascii="Times New Roman" w:hAnsi="Times New Roman"/>
          <w:sz w:val="24"/>
          <w:szCs w:val="24"/>
        </w:rPr>
        <w:t>Городской Думы городского поселения «Город Балабаново» № 74-д от 29.11.2019 г.</w:t>
      </w:r>
      <w:r w:rsidR="00FE5CFF" w:rsidRPr="009511C1">
        <w:rPr>
          <w:rFonts w:ascii="Times New Roman" w:hAnsi="Times New Roman"/>
          <w:sz w:val="24"/>
          <w:szCs w:val="24"/>
        </w:rPr>
        <w:t>, далее - Положение</w:t>
      </w:r>
      <w:r w:rsidR="00FC0C0B" w:rsidRPr="009511C1">
        <w:rPr>
          <w:rFonts w:ascii="Times New Roman" w:hAnsi="Times New Roman"/>
          <w:sz w:val="24"/>
          <w:szCs w:val="24"/>
        </w:rPr>
        <w:t xml:space="preserve">) </w:t>
      </w:r>
      <w:r w:rsidRPr="0046056B">
        <w:rPr>
          <w:rFonts w:ascii="Times New Roman" w:hAnsi="Times New Roman"/>
          <w:sz w:val="24"/>
          <w:szCs w:val="24"/>
        </w:rPr>
        <w:t xml:space="preserve">с учетом положений Градостроительного Кодекса </w:t>
      </w:r>
      <w:r w:rsidR="001639D8">
        <w:rPr>
          <w:rFonts w:ascii="Times New Roman" w:hAnsi="Times New Roman"/>
          <w:sz w:val="24"/>
          <w:szCs w:val="24"/>
        </w:rPr>
        <w:t xml:space="preserve">российской Федерации </w:t>
      </w:r>
      <w:r w:rsidRPr="0046056B">
        <w:rPr>
          <w:rFonts w:ascii="Times New Roman" w:hAnsi="Times New Roman"/>
          <w:sz w:val="24"/>
          <w:szCs w:val="24"/>
        </w:rPr>
        <w:t>проводятся общественные обсуждения или публичные слушания, за исключением случаев, предусмотренных Градостроительным Кодексом</w:t>
      </w:r>
      <w:proofErr w:type="gramEnd"/>
      <w:r w:rsidRPr="0046056B">
        <w:rPr>
          <w:rFonts w:ascii="Times New Roman" w:hAnsi="Times New Roman"/>
          <w:sz w:val="24"/>
          <w:szCs w:val="24"/>
        </w:rPr>
        <w:t xml:space="preserve"> и другими федеральными законами.</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Процедура проведения общественных обсуждений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61EC4">
        <w:rPr>
          <w:rFonts w:ascii="Times New Roman" w:hAnsi="Times New Roman"/>
          <w:sz w:val="24"/>
          <w:szCs w:val="24"/>
        </w:rPr>
        <w:t xml:space="preserve">Администрации городского поселения «Город Балабаново» </w:t>
      </w:r>
      <w:r w:rsidRPr="0046056B">
        <w:rPr>
          <w:rFonts w:ascii="Times New Roman" w:hAnsi="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подготовка и оформление протокола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опубликование заключения о результатах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Процедура проведения публичных слушаний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4688F"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проведение собрания или собраний участников публичных слушаний</w:t>
      </w:r>
      <w:r w:rsidR="0014688F">
        <w:rPr>
          <w:rFonts w:ascii="Times New Roman" w:hAnsi="Times New Roman"/>
          <w:sz w:val="24"/>
          <w:szCs w:val="24"/>
        </w:rPr>
        <w:t>*;</w:t>
      </w:r>
    </w:p>
    <w:p w:rsidR="0014688F" w:rsidRPr="009511C1" w:rsidRDefault="0014688F"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в соответствии со ст. 5 Положения: Проведение собрания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4.1) Проведение собрания участников публичных слушаний </w:t>
      </w:r>
      <w:proofErr w:type="gramStart"/>
      <w:r w:rsidRPr="009511C1">
        <w:rPr>
          <w:rFonts w:ascii="Times New Roman" w:hAnsi="Times New Roman"/>
          <w:sz w:val="24"/>
          <w:szCs w:val="24"/>
        </w:rPr>
        <w:t>может проводиться по нерабочим дням с 11.00 до 18.00 либо по рабочим дням начиная</w:t>
      </w:r>
      <w:proofErr w:type="gramEnd"/>
      <w:r w:rsidRPr="009511C1">
        <w:rPr>
          <w:rFonts w:ascii="Times New Roman" w:hAnsi="Times New Roman"/>
          <w:sz w:val="24"/>
          <w:szCs w:val="24"/>
        </w:rPr>
        <w:t xml:space="preserve"> с 14.00 и заканчивая не позднее 20.00.</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lastRenderedPageBreak/>
        <w:t>4.3) Перед началом проведения собрания участников публичных слушаний представители уполномоченного органа организуют регистрацию лиц, участвующих в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4.4) Председатель публичных слушаний перед началом открытого обсуждения доводит до сведения присутствующих следующую информацию:</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вопросы (наименование проектов), подлежащие обсуждению на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порядок и последовательность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состав приглашенных лиц, информацию о количестве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представляет докладчиков, устанавливает время, отведенное на выступление участникам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наличие поступивших предложений и замечаний по предмету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иную информацию, необходимую для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4.5)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Выступления на открытом обсуждении должны быть связаны с предметом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4.6) При проведении собрания участников публичных слушаний секретарем ведется протокол. Также может вестись аудио- и видеозапись.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оформление протокола публичных слушаний;</w:t>
      </w:r>
    </w:p>
    <w:p w:rsid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6) подготовка и опубликование заключения о результатах публичных слушаний.</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5. Общественные обсуждения или публичные слушания назначаются постановлением Главы городского поселения "Город Балабаново" (далее - Глава города) в срок, установленный Положением.</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Неотъемлемой частью постановления Главы города является оповещение о начале общественных обсуждений или публичных слушаний.</w:t>
      </w:r>
    </w:p>
    <w:p w:rsidR="0046056B" w:rsidRPr="0046056B" w:rsidRDefault="00F379F9"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6.</w:t>
      </w:r>
      <w:r>
        <w:rPr>
          <w:rFonts w:ascii="Times New Roman" w:hAnsi="Times New Roman"/>
          <w:sz w:val="24"/>
          <w:szCs w:val="24"/>
        </w:rPr>
        <w:t xml:space="preserve"> </w:t>
      </w:r>
      <w:r w:rsidR="0046056B" w:rsidRPr="0046056B">
        <w:rPr>
          <w:rFonts w:ascii="Times New Roman" w:hAnsi="Times New Roman"/>
          <w:sz w:val="24"/>
          <w:szCs w:val="24"/>
        </w:rPr>
        <w:t>Оповещение о начале общественных обсуждений или публичных слушаний должно содержать: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056B" w:rsidRPr="0046056B" w:rsidRDefault="00A36EA6"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7.</w:t>
      </w:r>
      <w:r>
        <w:rPr>
          <w:rFonts w:ascii="Times New Roman" w:hAnsi="Times New Roman"/>
          <w:sz w:val="24"/>
          <w:szCs w:val="24"/>
        </w:rPr>
        <w:t xml:space="preserve"> </w:t>
      </w:r>
      <w:proofErr w:type="gramStart"/>
      <w:r w:rsidR="0046056B" w:rsidRPr="0046056B">
        <w:rPr>
          <w:rFonts w:ascii="Times New Roman" w:hAnsi="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46056B" w:rsidRPr="0046056B">
        <w:rPr>
          <w:rFonts w:ascii="Times New Roman" w:hAnsi="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w:t>
      </w:r>
      <w:r w:rsidR="0046056B" w:rsidRPr="0046056B">
        <w:rPr>
          <w:rFonts w:ascii="Times New Roman" w:hAnsi="Times New Roman"/>
          <w:sz w:val="24"/>
          <w:szCs w:val="24"/>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056B" w:rsidRPr="0046056B" w:rsidRDefault="007E01F0"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 </w:t>
      </w:r>
      <w:r w:rsidR="00583DF3" w:rsidRPr="009511C1">
        <w:rPr>
          <w:rFonts w:ascii="Times New Roman" w:hAnsi="Times New Roman"/>
          <w:sz w:val="24"/>
          <w:szCs w:val="24"/>
        </w:rPr>
        <w:t xml:space="preserve">Постановление Главы города и </w:t>
      </w:r>
      <w:r w:rsidR="00583DF3">
        <w:rPr>
          <w:rFonts w:ascii="Times New Roman" w:hAnsi="Times New Roman"/>
          <w:sz w:val="24"/>
          <w:szCs w:val="24"/>
        </w:rPr>
        <w:t>о</w:t>
      </w:r>
      <w:r w:rsidR="0046056B" w:rsidRPr="0046056B">
        <w:rPr>
          <w:rFonts w:ascii="Times New Roman" w:hAnsi="Times New Roman"/>
          <w:sz w:val="24"/>
          <w:szCs w:val="24"/>
        </w:rPr>
        <w:t>повещение о начале общественных обсуждений или публичных слушаний:</w:t>
      </w:r>
    </w:p>
    <w:p w:rsidR="00BA6703" w:rsidRPr="009511C1"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1) </w:t>
      </w:r>
      <w:r w:rsidR="00BA6703" w:rsidRPr="009511C1">
        <w:rPr>
          <w:rFonts w:ascii="Times New Roman" w:hAnsi="Times New Roman"/>
          <w:sz w:val="24"/>
          <w:szCs w:val="24"/>
        </w:rPr>
        <w:t xml:space="preserve">подлежит опубликованию в порядке, установленном для официального опубликования муниципальных правовых актов, не </w:t>
      </w:r>
      <w:proofErr w:type="gramStart"/>
      <w:r w:rsidR="00BA6703" w:rsidRPr="009511C1">
        <w:rPr>
          <w:rFonts w:ascii="Times New Roman" w:hAnsi="Times New Roman"/>
          <w:sz w:val="24"/>
          <w:szCs w:val="24"/>
        </w:rPr>
        <w:t>позднее</w:t>
      </w:r>
      <w:proofErr w:type="gramEnd"/>
      <w:r w:rsidR="00BA6703" w:rsidRPr="009511C1">
        <w:rPr>
          <w:rFonts w:ascii="Times New Roman" w:hAnsi="Times New Roman"/>
          <w:sz w:val="24"/>
          <w:szCs w:val="24"/>
        </w:rPr>
        <w:t xml:space="preserve"> чем за семь дней до дня размещения на сайте Администрации (исполнительно-распорядительного органа) городского поселения "Город Балабаново" в информационно-телекоммуникационной сети Интернет http://admbalabanovo.ru/ (далее - официальный сайт) или в информационных системах проекта, подлежащего рассмотрению на общественных обсуждениях или публичных слушаниях;</w:t>
      </w:r>
    </w:p>
    <w:p w:rsidR="00A4288F" w:rsidRPr="00E33B0D" w:rsidRDefault="0046056B" w:rsidP="00A4288F">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w:t>
      </w:r>
      <w:r w:rsidR="00A4288F" w:rsidRPr="00E33B0D">
        <w:rPr>
          <w:rFonts w:ascii="Times New Roman" w:hAnsi="Times New Roman"/>
          <w:sz w:val="24"/>
          <w:szCs w:val="24"/>
        </w:rPr>
        <w:t>распространяется на информационных стендах, оборудованных около здания Администрации (исполнительно-распорядительного органа) городского поселения "Город Балабаново",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w:t>
      </w:r>
    </w:p>
    <w:p w:rsidR="00A4288F" w:rsidRPr="00E33B0D" w:rsidRDefault="00A4288F" w:rsidP="00A4288F">
      <w:pPr>
        <w:spacing w:line="240" w:lineRule="auto"/>
        <w:ind w:firstLine="708"/>
        <w:jc w:val="both"/>
        <w:rPr>
          <w:rFonts w:ascii="Times New Roman" w:hAnsi="Times New Roman"/>
          <w:sz w:val="24"/>
          <w:szCs w:val="24"/>
        </w:rPr>
      </w:pPr>
      <w:r w:rsidRPr="00E33B0D">
        <w:rPr>
          <w:rFonts w:ascii="Times New Roman" w:hAnsi="Times New Roman"/>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3F6B46" w:rsidRPr="00361FFF" w:rsidRDefault="007E01F0"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9. </w:t>
      </w:r>
      <w:r w:rsidR="003F6B46" w:rsidRPr="00361FFF">
        <w:rPr>
          <w:rFonts w:ascii="Times New Roman" w:hAnsi="Times New Roman"/>
          <w:sz w:val="24"/>
          <w:szCs w:val="24"/>
        </w:rPr>
        <w:t xml:space="preserve">В течение всего периода размещения в соответствии с подпунктом 2 пункта 3 и подпунктом 2 пункта </w:t>
      </w:r>
      <w:r w:rsidR="00D64741" w:rsidRPr="00361FFF">
        <w:rPr>
          <w:rFonts w:ascii="Times New Roman" w:hAnsi="Times New Roman"/>
          <w:sz w:val="24"/>
          <w:szCs w:val="24"/>
        </w:rPr>
        <w:t>4 настоящей статьи</w:t>
      </w:r>
      <w:r w:rsidR="003F6B46" w:rsidRPr="00361FFF">
        <w:rPr>
          <w:rFonts w:ascii="Times New Roman" w:hAnsi="Times New Roman"/>
          <w:sz w:val="24"/>
          <w:szCs w:val="24"/>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разработчиком проекта.</w:t>
      </w:r>
    </w:p>
    <w:p w:rsidR="008C796A" w:rsidRPr="00361FFF" w:rsidRDefault="008C796A"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10. </w:t>
      </w:r>
      <w:proofErr w:type="gramStart"/>
      <w:r w:rsidRPr="00361FFF">
        <w:rPr>
          <w:rFonts w:ascii="Times New Roman" w:hAnsi="Times New Roman"/>
          <w:sz w:val="24"/>
          <w:szCs w:val="24"/>
        </w:rPr>
        <w:t xml:space="preserve">В период размещения в соответствии с подпунктом 2 пункта 3 и подпунктом 2 пункта </w:t>
      </w:r>
      <w:r w:rsidR="00D64741" w:rsidRPr="00361FFF">
        <w:rPr>
          <w:rFonts w:ascii="Times New Roman" w:hAnsi="Times New Roman"/>
          <w:sz w:val="24"/>
          <w:szCs w:val="24"/>
        </w:rPr>
        <w:t>4</w:t>
      </w:r>
      <w:r w:rsidRPr="00361FFF">
        <w:rPr>
          <w:rFonts w:ascii="Times New Roman" w:hAnsi="Times New Roman"/>
          <w:sz w:val="24"/>
          <w:szCs w:val="24"/>
        </w:rPr>
        <w:t xml:space="preserve"> </w:t>
      </w:r>
      <w:r w:rsidR="00D64741" w:rsidRPr="00361FFF">
        <w:rPr>
          <w:rFonts w:ascii="Times New Roman" w:hAnsi="Times New Roman"/>
          <w:sz w:val="24"/>
          <w:szCs w:val="24"/>
        </w:rPr>
        <w:t xml:space="preserve">настоящей статьи </w:t>
      </w:r>
      <w:r w:rsidRPr="00361FFF">
        <w:rPr>
          <w:rFonts w:ascii="Times New Roman" w:hAnsi="Times New Roman"/>
          <w:sz w:val="24"/>
          <w:szCs w:val="24"/>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w:t>
      </w:r>
      <w:r w:rsidR="00C46CC7" w:rsidRPr="00361FFF">
        <w:rPr>
          <w:rFonts w:ascii="Times New Roman" w:hAnsi="Times New Roman"/>
          <w:sz w:val="24"/>
          <w:szCs w:val="24"/>
        </w:rPr>
        <w:t>12</w:t>
      </w:r>
      <w:r w:rsidRPr="00361FFF">
        <w:rPr>
          <w:rFonts w:ascii="Times New Roman" w:hAnsi="Times New Roman"/>
          <w:sz w:val="24"/>
          <w:szCs w:val="24"/>
        </w:rPr>
        <w:t xml:space="preserve"> </w:t>
      </w:r>
      <w:r w:rsidR="00D64741" w:rsidRPr="00361FFF">
        <w:rPr>
          <w:rFonts w:ascii="Times New Roman" w:hAnsi="Times New Roman"/>
          <w:sz w:val="24"/>
          <w:szCs w:val="24"/>
        </w:rPr>
        <w:t>настоящей статьи</w:t>
      </w:r>
      <w:r w:rsidRPr="00361FFF">
        <w:rPr>
          <w:rFonts w:ascii="Times New Roman" w:hAnsi="Times New Roman"/>
          <w:sz w:val="24"/>
          <w:szCs w:val="24"/>
        </w:rPr>
        <w:t xml:space="preserve"> идентификацию, имеют право вносить предложения и замечания, касающиеся</w:t>
      </w:r>
      <w:proofErr w:type="gramEnd"/>
      <w:r w:rsidRPr="00361FFF">
        <w:rPr>
          <w:rFonts w:ascii="Times New Roman" w:hAnsi="Times New Roman"/>
          <w:sz w:val="24"/>
          <w:szCs w:val="24"/>
        </w:rPr>
        <w:t xml:space="preserve">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в письменной форме в адрес организатора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056B" w:rsidRPr="0046056B" w:rsidRDefault="00640C11" w:rsidP="0046056B">
      <w:pPr>
        <w:spacing w:line="240" w:lineRule="auto"/>
        <w:ind w:firstLine="708"/>
        <w:jc w:val="both"/>
        <w:rPr>
          <w:rFonts w:ascii="Times New Roman" w:hAnsi="Times New Roman"/>
          <w:sz w:val="24"/>
          <w:szCs w:val="24"/>
        </w:rPr>
      </w:pPr>
      <w:r w:rsidRPr="00767EFF">
        <w:rPr>
          <w:rFonts w:ascii="Times New Roman" w:hAnsi="Times New Roman"/>
          <w:sz w:val="24"/>
          <w:szCs w:val="24"/>
        </w:rPr>
        <w:t xml:space="preserve">11. </w:t>
      </w:r>
      <w:r w:rsidR="0046056B" w:rsidRPr="00767EFF">
        <w:rPr>
          <w:rFonts w:ascii="Times New Roman" w:hAnsi="Times New Roman"/>
          <w:sz w:val="24"/>
          <w:szCs w:val="24"/>
        </w:rPr>
        <w:t xml:space="preserve">Предложения и замечания, внесенные в соответствии с </w:t>
      </w:r>
      <w:r w:rsidR="00E76A76" w:rsidRPr="00767EFF">
        <w:rPr>
          <w:rFonts w:ascii="Times New Roman" w:hAnsi="Times New Roman"/>
          <w:sz w:val="24"/>
          <w:szCs w:val="24"/>
        </w:rPr>
        <w:t xml:space="preserve"> пунктом </w:t>
      </w:r>
      <w:r w:rsidR="00D64741" w:rsidRPr="00767EFF">
        <w:rPr>
          <w:rFonts w:ascii="Times New Roman" w:hAnsi="Times New Roman"/>
          <w:sz w:val="24"/>
          <w:szCs w:val="24"/>
        </w:rPr>
        <w:t>10</w:t>
      </w:r>
      <w:r w:rsidR="00E76A76" w:rsidRPr="00767EFF">
        <w:rPr>
          <w:rFonts w:ascii="Times New Roman" w:hAnsi="Times New Roman"/>
          <w:sz w:val="24"/>
          <w:szCs w:val="24"/>
        </w:rPr>
        <w:t xml:space="preserve"> </w:t>
      </w:r>
      <w:r w:rsidR="00D64741" w:rsidRPr="00767EFF">
        <w:rPr>
          <w:rFonts w:ascii="Times New Roman" w:hAnsi="Times New Roman"/>
          <w:sz w:val="24"/>
          <w:szCs w:val="24"/>
        </w:rPr>
        <w:t>настоящей статьи</w:t>
      </w:r>
      <w:r w:rsidR="0046056B" w:rsidRPr="00767EFF">
        <w:rPr>
          <w:rFonts w:ascii="Times New Roman" w:hAnsi="Times New Roman"/>
          <w:sz w:val="24"/>
          <w:szCs w:val="24"/>
        </w:rPr>
        <w:t>,</w:t>
      </w:r>
      <w:r w:rsidRPr="00767EFF">
        <w:rPr>
          <w:rFonts w:ascii="Times New Roman" w:hAnsi="Times New Roman"/>
          <w:sz w:val="24"/>
          <w:szCs w:val="24"/>
        </w:rPr>
        <w:t xml:space="preserve"> </w:t>
      </w:r>
      <w:r w:rsidR="0046056B" w:rsidRPr="00767EFF">
        <w:rPr>
          <w:rFonts w:ascii="Times New Roman" w:hAnsi="Times New Roman"/>
          <w:sz w:val="24"/>
          <w:szCs w:val="24"/>
        </w:rPr>
        <w:t xml:space="preserve"> </w:t>
      </w:r>
      <w:r w:rsidR="0046056B" w:rsidRPr="0046056B">
        <w:rPr>
          <w:rFonts w:ascii="Times New Roman" w:hAnsi="Times New Roman"/>
          <w:sz w:val="24"/>
          <w:szCs w:val="24"/>
        </w:rPr>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D64741" w:rsidRPr="000542E9">
        <w:rPr>
          <w:rFonts w:ascii="Times New Roman" w:hAnsi="Times New Roman"/>
          <w:sz w:val="24"/>
          <w:szCs w:val="24"/>
        </w:rPr>
        <w:t xml:space="preserve">пунктом </w:t>
      </w:r>
      <w:r w:rsidR="00C46CC7" w:rsidRPr="000542E9">
        <w:rPr>
          <w:rFonts w:ascii="Times New Roman" w:hAnsi="Times New Roman"/>
          <w:sz w:val="24"/>
          <w:szCs w:val="24"/>
        </w:rPr>
        <w:t xml:space="preserve">15 </w:t>
      </w:r>
      <w:r w:rsidR="0046056B" w:rsidRPr="0046056B">
        <w:rPr>
          <w:rFonts w:ascii="Times New Roman" w:hAnsi="Times New Roman"/>
          <w:sz w:val="24"/>
          <w:szCs w:val="24"/>
        </w:rPr>
        <w:t>настоящей статьи.</w:t>
      </w:r>
    </w:p>
    <w:p w:rsidR="0046056B" w:rsidRPr="0046056B" w:rsidRDefault="00D64741" w:rsidP="0046056B">
      <w:pPr>
        <w:spacing w:line="240" w:lineRule="auto"/>
        <w:ind w:firstLine="708"/>
        <w:jc w:val="both"/>
        <w:rPr>
          <w:rFonts w:ascii="Times New Roman" w:hAnsi="Times New Roman"/>
          <w:sz w:val="24"/>
          <w:szCs w:val="24"/>
        </w:rPr>
      </w:pPr>
      <w:r w:rsidRPr="000542E9">
        <w:rPr>
          <w:rFonts w:ascii="Times New Roman" w:hAnsi="Times New Roman"/>
          <w:sz w:val="24"/>
          <w:szCs w:val="24"/>
        </w:rPr>
        <w:t>12.</w:t>
      </w:r>
      <w:r>
        <w:rPr>
          <w:rFonts w:ascii="Times New Roman" w:hAnsi="Times New Roman"/>
          <w:sz w:val="24"/>
          <w:szCs w:val="24"/>
        </w:rPr>
        <w:t xml:space="preserve"> </w:t>
      </w:r>
      <w:r w:rsidR="0046056B" w:rsidRPr="0046056B">
        <w:rPr>
          <w:rFonts w:ascii="Times New Roman" w:hAnsi="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0046056B" w:rsidRPr="0046056B">
        <w:rPr>
          <w:rFonts w:ascii="Times New Roman" w:hAnsi="Times New Roman"/>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13.</w:t>
      </w:r>
      <w:r>
        <w:rPr>
          <w:rFonts w:ascii="Times New Roman" w:hAnsi="Times New Roman"/>
          <w:sz w:val="24"/>
          <w:szCs w:val="24"/>
        </w:rPr>
        <w:t xml:space="preserve"> </w:t>
      </w:r>
      <w:r w:rsidR="0046056B" w:rsidRPr="0046056B">
        <w:rPr>
          <w:rFonts w:ascii="Times New Roman" w:hAnsi="Times New Roman"/>
          <w:sz w:val="24"/>
          <w:szCs w:val="24"/>
        </w:rPr>
        <w:t xml:space="preserve">Не требуется представление указанных </w:t>
      </w:r>
      <w:r>
        <w:rPr>
          <w:rFonts w:ascii="Times New Roman" w:hAnsi="Times New Roman"/>
          <w:sz w:val="24"/>
          <w:szCs w:val="24"/>
        </w:rPr>
        <w:t xml:space="preserve">в </w:t>
      </w:r>
      <w:r w:rsidRPr="00970E87">
        <w:rPr>
          <w:rFonts w:ascii="Times New Roman" w:hAnsi="Times New Roman"/>
          <w:sz w:val="24"/>
          <w:szCs w:val="24"/>
        </w:rPr>
        <w:t>пункте 12</w:t>
      </w:r>
      <w:r w:rsidR="0046056B" w:rsidRPr="0046056B">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46056B" w:rsidRPr="0046056B"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14.</w:t>
      </w:r>
      <w:r>
        <w:rPr>
          <w:rFonts w:ascii="Times New Roman" w:hAnsi="Times New Roman"/>
          <w:sz w:val="24"/>
          <w:szCs w:val="24"/>
        </w:rPr>
        <w:t xml:space="preserve"> </w:t>
      </w:r>
      <w:r w:rsidR="0046056B" w:rsidRPr="0046056B">
        <w:rPr>
          <w:rFonts w:ascii="Times New Roman" w:hAnsi="Times New Roman"/>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056B" w:rsidRP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15. </w:t>
      </w:r>
      <w:r w:rsidR="0046056B" w:rsidRPr="00970E87">
        <w:rPr>
          <w:rFonts w:ascii="Times New Roman" w:hAnsi="Times New Roman"/>
          <w:sz w:val="24"/>
          <w:szCs w:val="24"/>
        </w:rPr>
        <w:t xml:space="preserve">Предложения и замечания, внесенные в соответствии с </w:t>
      </w:r>
      <w:r w:rsidR="0011413E" w:rsidRPr="00970E87">
        <w:rPr>
          <w:rFonts w:ascii="Times New Roman" w:hAnsi="Times New Roman"/>
          <w:sz w:val="24"/>
          <w:szCs w:val="24"/>
        </w:rPr>
        <w:t xml:space="preserve">пунктом 10 </w:t>
      </w:r>
      <w:r w:rsidR="0046056B" w:rsidRPr="00970E87">
        <w:rPr>
          <w:rFonts w:ascii="Times New Roman" w:hAnsi="Times New Roman"/>
          <w:sz w:val="24"/>
          <w:szCs w:val="24"/>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D3431" w:rsidRPr="00970E87" w:rsidRDefault="00CE5242"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16. Организатором общественных обсуждений или публичных слушаний в связи с подготовкой проектов правил землепользования и </w:t>
      </w:r>
      <w:proofErr w:type="gramStart"/>
      <w:r w:rsidR="002C4AA9" w:rsidRPr="00970E87">
        <w:rPr>
          <w:rFonts w:ascii="Times New Roman" w:hAnsi="Times New Roman"/>
          <w:sz w:val="24"/>
          <w:szCs w:val="24"/>
        </w:rPr>
        <w:t>проектов</w:t>
      </w:r>
      <w:proofErr w:type="gramEnd"/>
      <w:r w:rsidR="002C4AA9" w:rsidRPr="00970E87">
        <w:rPr>
          <w:rFonts w:ascii="Times New Roman" w:hAnsi="Times New Roman"/>
          <w:sz w:val="24"/>
          <w:szCs w:val="24"/>
        </w:rPr>
        <w:t xml:space="preserve"> предусматривающих внесение изменений в правила землепользования и застройки муниципального образования «Город Балабаново»</w:t>
      </w:r>
      <w:r w:rsidRPr="00970E87">
        <w:rPr>
          <w:rFonts w:ascii="Times New Roman" w:hAnsi="Times New Roman"/>
          <w:sz w:val="24"/>
          <w:szCs w:val="24"/>
        </w:rPr>
        <w:t>, является постоянно действующая комиссия по Правилам землепользования и застройки муниципального образования "Город Балабаново"</w:t>
      </w:r>
      <w:r w:rsidR="00DD3431" w:rsidRPr="00970E87">
        <w:rPr>
          <w:rFonts w:ascii="Times New Roman" w:hAnsi="Times New Roman"/>
          <w:sz w:val="24"/>
          <w:szCs w:val="24"/>
        </w:rPr>
        <w:t xml:space="preserve">. </w:t>
      </w:r>
    </w:p>
    <w:p w:rsidR="00B427DD" w:rsidRPr="00970E87" w:rsidRDefault="00B427DD" w:rsidP="00B427DD">
      <w:pPr>
        <w:spacing w:line="240" w:lineRule="auto"/>
        <w:ind w:firstLine="708"/>
        <w:jc w:val="both"/>
        <w:rPr>
          <w:rFonts w:ascii="Times New Roman" w:hAnsi="Times New Roman"/>
          <w:sz w:val="24"/>
          <w:szCs w:val="24"/>
        </w:rPr>
      </w:pPr>
      <w:r w:rsidRPr="00970E87">
        <w:rPr>
          <w:rFonts w:ascii="Times New Roman" w:hAnsi="Times New Roman"/>
          <w:sz w:val="24"/>
          <w:szCs w:val="24"/>
        </w:rPr>
        <w:t>17.  Сроки проведения общественных обсуждений или публичных слушаний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6056B" w:rsidRPr="0046056B" w:rsidRDefault="002C4AA9"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w:t>
      </w:r>
      <w:r w:rsidR="00970E87" w:rsidRPr="00970E87">
        <w:rPr>
          <w:rFonts w:ascii="Times New Roman" w:hAnsi="Times New Roman"/>
          <w:sz w:val="24"/>
          <w:szCs w:val="24"/>
        </w:rPr>
        <w:t>8</w:t>
      </w:r>
      <w:r w:rsidR="0011413E" w:rsidRPr="00970E87">
        <w:rPr>
          <w:rFonts w:ascii="Times New Roman" w:hAnsi="Times New Roman"/>
          <w:sz w:val="24"/>
          <w:szCs w:val="24"/>
        </w:rPr>
        <w:t>.</w:t>
      </w:r>
      <w:r w:rsidR="0011413E">
        <w:rPr>
          <w:rFonts w:ascii="Times New Roman" w:hAnsi="Times New Roman"/>
          <w:sz w:val="24"/>
          <w:szCs w:val="24"/>
        </w:rPr>
        <w:t xml:space="preserve"> </w:t>
      </w:r>
      <w:proofErr w:type="gramStart"/>
      <w:r w:rsidR="0046056B" w:rsidRPr="0046056B">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46056B" w:rsidRPr="0046056B">
        <w:rPr>
          <w:rFonts w:ascii="Times New Roman" w:hAnsi="Times New Roman"/>
          <w:sz w:val="24"/>
          <w:szCs w:val="24"/>
        </w:rPr>
        <w:t xml:space="preserve"> самоуправления, подведомственных им организаций).</w:t>
      </w:r>
    </w:p>
    <w:p w:rsidR="0046056B" w:rsidRPr="002C4AA9"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lastRenderedPageBreak/>
        <w:t>19</w:t>
      </w:r>
      <w:r w:rsidR="002C4AA9" w:rsidRPr="00970E87">
        <w:rPr>
          <w:rFonts w:ascii="Times New Roman" w:hAnsi="Times New Roman"/>
          <w:sz w:val="24"/>
          <w:szCs w:val="24"/>
        </w:rPr>
        <w:t>.</w:t>
      </w:r>
      <w:r w:rsidR="002C4AA9" w:rsidRPr="002C4AA9">
        <w:rPr>
          <w:rFonts w:ascii="Times New Roman" w:hAnsi="Times New Roman"/>
          <w:sz w:val="24"/>
          <w:szCs w:val="24"/>
        </w:rPr>
        <w:t xml:space="preserve"> </w:t>
      </w:r>
      <w:r w:rsidR="0046056B" w:rsidRPr="002C4AA9">
        <w:rPr>
          <w:rFonts w:ascii="Times New Roman" w:hAnsi="Times New Roman"/>
          <w:sz w:val="24"/>
          <w:szCs w:val="24"/>
        </w:rPr>
        <w:t xml:space="preserve">Официальный сайт </w:t>
      </w:r>
      <w:r w:rsidR="0046056B" w:rsidRPr="00645F22">
        <w:rPr>
          <w:rFonts w:ascii="Times New Roman" w:hAnsi="Times New Roman"/>
          <w:sz w:val="24"/>
          <w:szCs w:val="24"/>
        </w:rPr>
        <w:t>и (или) информационные системы должны</w:t>
      </w:r>
      <w:r w:rsidR="0046056B" w:rsidRPr="002C4AA9">
        <w:rPr>
          <w:rFonts w:ascii="Times New Roman" w:hAnsi="Times New Roman"/>
          <w:sz w:val="24"/>
          <w:szCs w:val="24"/>
        </w:rPr>
        <w:t xml:space="preserve"> обеспечивать возможность:</w:t>
      </w:r>
    </w:p>
    <w:p w:rsidR="0046056B" w:rsidRPr="002C4AA9"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056B"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r w:rsidR="00F23555">
        <w:rPr>
          <w:rFonts w:ascii="Times New Roman" w:hAnsi="Times New Roman"/>
          <w:sz w:val="24"/>
          <w:szCs w:val="24"/>
        </w:rPr>
        <w:t>;</w:t>
      </w:r>
    </w:p>
    <w:p w:rsidR="00F23555" w:rsidRPr="00970E87" w:rsidRDefault="00F23555"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3) информирования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DD3431" w:rsidRPr="00970E87" w:rsidRDefault="00970E87" w:rsidP="00DD3431">
      <w:pPr>
        <w:spacing w:line="240" w:lineRule="auto"/>
        <w:ind w:firstLine="708"/>
        <w:jc w:val="both"/>
        <w:rPr>
          <w:rFonts w:ascii="Times New Roman" w:hAnsi="Times New Roman"/>
          <w:sz w:val="24"/>
          <w:szCs w:val="24"/>
        </w:rPr>
      </w:pPr>
      <w:r w:rsidRPr="00970E87">
        <w:rPr>
          <w:rFonts w:ascii="Times New Roman" w:hAnsi="Times New Roman"/>
          <w:sz w:val="24"/>
          <w:szCs w:val="24"/>
        </w:rPr>
        <w:t>20.</w:t>
      </w:r>
      <w:r w:rsidR="00C40902">
        <w:rPr>
          <w:rFonts w:ascii="Times New Roman" w:hAnsi="Times New Roman"/>
          <w:sz w:val="24"/>
          <w:szCs w:val="24"/>
        </w:rPr>
        <w:t xml:space="preserve"> </w:t>
      </w:r>
      <w:r w:rsidR="00DD3431" w:rsidRPr="00970E87">
        <w:rPr>
          <w:rFonts w:ascii="Times New Roman" w:hAnsi="Times New Roman"/>
          <w:sz w:val="24"/>
          <w:szCs w:val="24"/>
        </w:rPr>
        <w:t>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по форме согласно приложению 1</w:t>
      </w:r>
      <w:r w:rsidR="00A0055C" w:rsidRPr="00970E87">
        <w:rPr>
          <w:rFonts w:ascii="Times New Roman" w:hAnsi="Times New Roman"/>
          <w:sz w:val="24"/>
          <w:szCs w:val="24"/>
        </w:rPr>
        <w:t xml:space="preserve"> Положения.</w:t>
      </w:r>
    </w:p>
    <w:p w:rsidR="007A239F" w:rsidRPr="00970E87" w:rsidRDefault="00970E87" w:rsidP="00DD3431">
      <w:pPr>
        <w:spacing w:line="240" w:lineRule="auto"/>
        <w:ind w:firstLine="708"/>
        <w:jc w:val="both"/>
        <w:rPr>
          <w:rFonts w:ascii="Times New Roman" w:hAnsi="Times New Roman"/>
          <w:sz w:val="24"/>
          <w:szCs w:val="24"/>
        </w:rPr>
      </w:pPr>
      <w:r>
        <w:rPr>
          <w:rFonts w:ascii="Times New Roman" w:hAnsi="Times New Roman"/>
          <w:sz w:val="24"/>
          <w:szCs w:val="24"/>
        </w:rPr>
        <w:t>20</w:t>
      </w:r>
      <w:r w:rsidR="0015737B" w:rsidRPr="00970E87">
        <w:rPr>
          <w:rFonts w:ascii="Times New Roman" w:hAnsi="Times New Roman"/>
          <w:sz w:val="24"/>
          <w:szCs w:val="24"/>
        </w:rPr>
        <w:t>.1.</w:t>
      </w:r>
      <w:r w:rsidR="00DD3431" w:rsidRPr="00970E87">
        <w:rPr>
          <w:rFonts w:ascii="Times New Roman" w:hAnsi="Times New Roman"/>
          <w:sz w:val="24"/>
          <w:szCs w:val="24"/>
        </w:rPr>
        <w:t xml:space="preserve"> В протоколе общественных обсуждений или публичных слушаний указываются: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протокола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информация об организаторе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21.</w:t>
      </w:r>
      <w:r w:rsidR="0046056B" w:rsidRPr="0046056B">
        <w:rPr>
          <w:rFonts w:ascii="Times New Roman" w:hAnsi="Times New Roman"/>
          <w:sz w:val="24"/>
          <w:szCs w:val="24"/>
        </w:rPr>
        <w:t xml:space="preserve"> </w:t>
      </w:r>
      <w:proofErr w:type="gramStart"/>
      <w:r w:rsidR="0046056B" w:rsidRPr="0046056B">
        <w:rPr>
          <w:rFonts w:ascii="Times New Roman" w:hAnsi="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22.</w:t>
      </w:r>
      <w:r w:rsidR="0015737B">
        <w:rPr>
          <w:rFonts w:ascii="Times New Roman" w:hAnsi="Times New Roman"/>
          <w:sz w:val="24"/>
          <w:szCs w:val="24"/>
        </w:rPr>
        <w:t xml:space="preserve"> </w:t>
      </w:r>
      <w:r w:rsidR="0046056B" w:rsidRPr="0046056B">
        <w:rPr>
          <w:rFonts w:ascii="Times New Roman" w:hAnsi="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056B" w:rsidRPr="00521D4F"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23.</w:t>
      </w:r>
      <w:r w:rsidR="0015737B">
        <w:rPr>
          <w:rFonts w:ascii="Times New Roman" w:hAnsi="Times New Roman"/>
          <w:sz w:val="24"/>
          <w:szCs w:val="24"/>
        </w:rPr>
        <w:t xml:space="preserve"> </w:t>
      </w:r>
      <w:r w:rsidR="0046056B" w:rsidRPr="0046056B">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0015737B">
        <w:rPr>
          <w:rFonts w:ascii="Times New Roman" w:hAnsi="Times New Roman"/>
          <w:sz w:val="24"/>
          <w:szCs w:val="24"/>
        </w:rPr>
        <w:t xml:space="preserve"> </w:t>
      </w:r>
      <w:r w:rsidR="0015737B" w:rsidRPr="00521D4F">
        <w:rPr>
          <w:rFonts w:ascii="Times New Roman" w:hAnsi="Times New Roman"/>
          <w:sz w:val="24"/>
          <w:szCs w:val="24"/>
        </w:rPr>
        <w:t>по форме согласно приложению 2 Положения.</w:t>
      </w:r>
    </w:p>
    <w:p w:rsidR="0046056B" w:rsidRP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lastRenderedPageBreak/>
        <w:t>24.</w:t>
      </w:r>
      <w:r w:rsidR="0015737B">
        <w:rPr>
          <w:rFonts w:ascii="Times New Roman" w:hAnsi="Times New Roman"/>
          <w:sz w:val="24"/>
          <w:szCs w:val="24"/>
        </w:rPr>
        <w:t xml:space="preserve"> </w:t>
      </w:r>
      <w:r w:rsidR="0046056B" w:rsidRPr="0046056B">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заключения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t>25.</w:t>
      </w:r>
      <w:r w:rsidR="001B6953">
        <w:rPr>
          <w:rFonts w:ascii="Times New Roman" w:hAnsi="Times New Roman"/>
          <w:sz w:val="24"/>
          <w:szCs w:val="24"/>
        </w:rPr>
        <w:t xml:space="preserve"> </w:t>
      </w:r>
      <w:r w:rsidR="0046056B" w:rsidRPr="0046056B">
        <w:rPr>
          <w:rFonts w:ascii="Times New Roman" w:hAnsi="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sz w:val="24"/>
          <w:szCs w:val="24"/>
        </w:rPr>
        <w:t>.</w:t>
      </w:r>
      <w:r w:rsidR="0046056B" w:rsidRPr="0046056B">
        <w:rPr>
          <w:rFonts w:ascii="Times New Roman" w:hAnsi="Times New Roman"/>
          <w:sz w:val="24"/>
          <w:szCs w:val="24"/>
        </w:rPr>
        <w:t xml:space="preserve"> </w:t>
      </w:r>
    </w:p>
    <w:p w:rsidR="00D504F5"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6</w:t>
      </w:r>
      <w:r w:rsidRPr="00521D4F">
        <w:rPr>
          <w:rFonts w:ascii="Times New Roman" w:hAnsi="Times New Roman"/>
          <w:sz w:val="24"/>
          <w:szCs w:val="24"/>
        </w:rPr>
        <w:t>.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w:t>
      </w:r>
    </w:p>
    <w:p w:rsidR="002848DB"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7</w:t>
      </w:r>
      <w:r w:rsidRPr="00521D4F">
        <w:rPr>
          <w:rFonts w:ascii="Times New Roman" w:hAnsi="Times New Roman"/>
          <w:sz w:val="24"/>
          <w:szCs w:val="24"/>
        </w:rPr>
        <w:t>. Финансирование мероприятий, связанных с организацией и проведением общественных обсуждений или публичных слушаний по проектам правил землепользования и застройки осуществляется за счет средств бюджета города Балабанова.</w:t>
      </w:r>
    </w:p>
    <w:p w:rsidR="00253637" w:rsidRPr="00253637" w:rsidRDefault="00A10B31" w:rsidP="00253637">
      <w:pPr>
        <w:pStyle w:val="3"/>
        <w:keepLines w:val="0"/>
        <w:suppressAutoHyphens/>
        <w:spacing w:before="180" w:after="120" w:line="240" w:lineRule="auto"/>
        <w:jc w:val="both"/>
        <w:rPr>
          <w:rFonts w:eastAsia="Times New Roman" w:cs="Times New Roman"/>
          <w:bCs/>
          <w:lang w:eastAsia="ar-SA"/>
        </w:rPr>
      </w:pPr>
      <w:bookmarkStart w:id="62" w:name="_Toc523317291"/>
      <w:bookmarkStart w:id="63" w:name="_Toc24097916"/>
      <w:r>
        <w:rPr>
          <w:rFonts w:eastAsia="Times New Roman" w:cs="Times New Roman"/>
          <w:bCs/>
          <w:lang w:eastAsia="ar-SA"/>
        </w:rPr>
        <w:t>Статья 14</w:t>
      </w:r>
      <w:r w:rsidR="00253637" w:rsidRPr="00253637">
        <w:rPr>
          <w:rFonts w:eastAsia="Times New Roman" w:cs="Times New Roman"/>
          <w:bCs/>
          <w:lang w:eastAsia="ar-SA"/>
        </w:rPr>
        <w:t>. Порядок внесения изменений в Правила</w:t>
      </w:r>
      <w:bookmarkEnd w:id="62"/>
      <w:bookmarkEnd w:id="63"/>
      <w:r w:rsidR="00143B5B">
        <w:rPr>
          <w:rFonts w:eastAsia="Times New Roman" w:cs="Times New Roman"/>
          <w:bCs/>
          <w:lang w:eastAsia="ar-SA"/>
        </w:rPr>
        <w:t xml:space="preserve"> землепользования и застройки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w:t>
      </w:r>
      <w:r w:rsidRPr="00BA45D5">
        <w:rPr>
          <w:rFonts w:ascii="Times New Roman" w:hAnsi="Times New Roman"/>
          <w:sz w:val="24"/>
          <w:szCs w:val="24"/>
        </w:rPr>
        <w:t>статьями 31</w:t>
      </w:r>
      <w:r w:rsidR="008E5345" w:rsidRPr="00BA45D5">
        <w:rPr>
          <w:rFonts w:ascii="Times New Roman" w:hAnsi="Times New Roman"/>
          <w:sz w:val="24"/>
          <w:szCs w:val="24"/>
        </w:rPr>
        <w:t xml:space="preserve"> и</w:t>
      </w:r>
      <w:r w:rsidR="00C1336B" w:rsidRPr="00BA45D5">
        <w:rPr>
          <w:rFonts w:ascii="Times New Roman" w:hAnsi="Times New Roman"/>
          <w:sz w:val="24"/>
          <w:szCs w:val="24"/>
        </w:rPr>
        <w:t xml:space="preserve"> </w:t>
      </w:r>
      <w:r w:rsidRPr="00BA45D5">
        <w:rPr>
          <w:rFonts w:ascii="Times New Roman" w:hAnsi="Times New Roman"/>
          <w:sz w:val="24"/>
          <w:szCs w:val="24"/>
        </w:rPr>
        <w:t>32</w:t>
      </w:r>
      <w:r w:rsidR="00C1336B">
        <w:rPr>
          <w:rFonts w:ascii="Times New Roman" w:hAnsi="Times New Roman"/>
          <w:sz w:val="24"/>
          <w:szCs w:val="24"/>
        </w:rPr>
        <w:t xml:space="preserve"> </w:t>
      </w:r>
      <w:r w:rsidRPr="002A69F5">
        <w:rPr>
          <w:rFonts w:ascii="Times New Roman" w:hAnsi="Times New Roman"/>
          <w:sz w:val="24"/>
          <w:szCs w:val="24"/>
        </w:rPr>
        <w:t>Градостроительн</w:t>
      </w:r>
      <w:r w:rsidR="00BA45D5">
        <w:rPr>
          <w:rFonts w:ascii="Times New Roman" w:hAnsi="Times New Roman"/>
          <w:sz w:val="24"/>
          <w:szCs w:val="24"/>
        </w:rPr>
        <w:t>ого</w:t>
      </w:r>
      <w:r w:rsidRPr="002A69F5">
        <w:rPr>
          <w:rFonts w:ascii="Times New Roman" w:hAnsi="Times New Roman"/>
          <w:sz w:val="24"/>
          <w:szCs w:val="24"/>
        </w:rPr>
        <w:t xml:space="preserve"> Кодекс</w:t>
      </w:r>
      <w:r w:rsidR="00BA45D5">
        <w:rPr>
          <w:rFonts w:ascii="Times New Roman" w:hAnsi="Times New Roman"/>
          <w:sz w:val="24"/>
          <w:szCs w:val="24"/>
        </w:rPr>
        <w:t>а</w:t>
      </w:r>
      <w:r w:rsidRPr="002A69F5">
        <w:rPr>
          <w:rFonts w:ascii="Times New Roman" w:hAnsi="Times New Roman"/>
          <w:sz w:val="24"/>
          <w:szCs w:val="24"/>
        </w:rPr>
        <w:t xml:space="preserve"> Российской Федерации</w:t>
      </w:r>
      <w:r w:rsidR="00BA45D5">
        <w:rPr>
          <w:rFonts w:ascii="Times New Roman" w:hAnsi="Times New Roman"/>
          <w:sz w:val="24"/>
          <w:szCs w:val="24"/>
        </w:rPr>
        <w:t xml:space="preserve">, </w:t>
      </w:r>
      <w:r w:rsidR="00BA45D5" w:rsidRPr="00521D4F">
        <w:rPr>
          <w:rFonts w:ascii="Times New Roman" w:hAnsi="Times New Roman"/>
          <w:sz w:val="24"/>
          <w:szCs w:val="24"/>
        </w:rPr>
        <w:t>с учетом особенностей, установленных статьей 33 Градостроительного Кодекса Российской Федерации</w:t>
      </w:r>
      <w:r w:rsidR="0055769C" w:rsidRPr="00521D4F">
        <w:rPr>
          <w:rFonts w:ascii="Times New Roman" w:hAnsi="Times New Roman"/>
          <w:sz w:val="24"/>
          <w:szCs w:val="24"/>
        </w:rPr>
        <w:t xml:space="preserve"> и стать</w:t>
      </w:r>
      <w:r w:rsidR="00145B61" w:rsidRPr="00521D4F">
        <w:rPr>
          <w:rFonts w:ascii="Times New Roman" w:hAnsi="Times New Roman"/>
          <w:sz w:val="24"/>
          <w:szCs w:val="24"/>
        </w:rPr>
        <w:t>ями 14 и</w:t>
      </w:r>
      <w:r w:rsidR="0055769C" w:rsidRPr="00521D4F">
        <w:rPr>
          <w:rFonts w:ascii="Times New Roman" w:hAnsi="Times New Roman"/>
          <w:sz w:val="24"/>
          <w:szCs w:val="24"/>
        </w:rPr>
        <w:t xml:space="preserve"> 15 настоящих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Основаниями для рассмотрения </w:t>
      </w:r>
      <w:r w:rsidR="00A90062">
        <w:rPr>
          <w:rFonts w:ascii="Times New Roman" w:hAnsi="Times New Roman"/>
          <w:sz w:val="24"/>
          <w:szCs w:val="24"/>
        </w:rPr>
        <w:t>Г</w:t>
      </w:r>
      <w:r w:rsidRPr="002A69F5">
        <w:rPr>
          <w:rFonts w:ascii="Times New Roman" w:hAnsi="Times New Roman"/>
          <w:sz w:val="24"/>
          <w:szCs w:val="24"/>
        </w:rPr>
        <w:t xml:space="preserve">лавой </w:t>
      </w:r>
      <w:r w:rsidR="00A90062" w:rsidRPr="00416A7B">
        <w:rPr>
          <w:rFonts w:ascii="Times New Roman" w:hAnsi="Times New Roman"/>
          <w:sz w:val="24"/>
          <w:szCs w:val="24"/>
        </w:rPr>
        <w:t xml:space="preserve">Администрации </w:t>
      </w:r>
      <w:r w:rsidR="00456CFA" w:rsidRPr="00416A7B">
        <w:rPr>
          <w:rFonts w:ascii="Times New Roman" w:hAnsi="Times New Roman"/>
          <w:sz w:val="24"/>
          <w:szCs w:val="24"/>
        </w:rPr>
        <w:t xml:space="preserve">городского </w:t>
      </w:r>
      <w:r w:rsidR="00456CFA">
        <w:rPr>
          <w:rFonts w:ascii="Times New Roman" w:hAnsi="Times New Roman"/>
          <w:sz w:val="24"/>
          <w:szCs w:val="24"/>
        </w:rPr>
        <w:t>поселения «Город Балабаново»</w:t>
      </w:r>
      <w:r w:rsidR="00456CFA" w:rsidRPr="002A69F5">
        <w:rPr>
          <w:rFonts w:ascii="Times New Roman" w:hAnsi="Times New Roman"/>
          <w:sz w:val="24"/>
          <w:szCs w:val="24"/>
        </w:rPr>
        <w:t xml:space="preserve"> </w:t>
      </w:r>
      <w:r w:rsidRPr="002A69F5">
        <w:rPr>
          <w:rFonts w:ascii="Times New Roman" w:hAnsi="Times New Roman"/>
          <w:sz w:val="24"/>
          <w:szCs w:val="24"/>
        </w:rPr>
        <w:t>вопроса о внесении изменений в правила землепользования и застройки являются:</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несоответствие правил землепользования и застройки генеральному плану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sidR="00F73188">
        <w:rPr>
          <w:rFonts w:ascii="Times New Roman" w:hAnsi="Times New Roman"/>
          <w:sz w:val="24"/>
          <w:szCs w:val="24"/>
        </w:rPr>
        <w:t>Боровского</w:t>
      </w:r>
      <w:r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Pr="002A69F5">
        <w:rPr>
          <w:rFonts w:ascii="Times New Roman" w:hAnsi="Times New Roman"/>
          <w:sz w:val="24"/>
          <w:szCs w:val="24"/>
        </w:rPr>
        <w:t xml:space="preserve"> области, возникшее в результате внесения</w:t>
      </w:r>
      <w:r w:rsidR="00F73188">
        <w:rPr>
          <w:rFonts w:ascii="Times New Roman" w:hAnsi="Times New Roman"/>
          <w:sz w:val="24"/>
          <w:szCs w:val="24"/>
        </w:rPr>
        <w:t xml:space="preserve"> </w:t>
      </w:r>
      <w:r w:rsidR="00F73188"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00F73188" w:rsidRPr="002A69F5">
        <w:rPr>
          <w:rFonts w:ascii="Times New Roman" w:hAnsi="Times New Roman"/>
          <w:sz w:val="24"/>
          <w:szCs w:val="24"/>
        </w:rPr>
        <w:t xml:space="preserve"> </w:t>
      </w:r>
      <w:r w:rsidRPr="002A69F5">
        <w:rPr>
          <w:rFonts w:ascii="Times New Roman" w:hAnsi="Times New Roman"/>
          <w:sz w:val="24"/>
          <w:szCs w:val="24"/>
        </w:rPr>
        <w:t xml:space="preserve">или схему территориального планирования </w:t>
      </w:r>
      <w:r w:rsidR="00F73188">
        <w:rPr>
          <w:rFonts w:ascii="Times New Roman" w:hAnsi="Times New Roman"/>
          <w:sz w:val="24"/>
          <w:szCs w:val="24"/>
        </w:rPr>
        <w:t>Боровского</w:t>
      </w:r>
      <w:r w:rsidR="00F73188"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00F73188" w:rsidRPr="002A69F5">
        <w:rPr>
          <w:rFonts w:ascii="Times New Roman" w:hAnsi="Times New Roman"/>
          <w:sz w:val="24"/>
          <w:szCs w:val="24"/>
        </w:rPr>
        <w:t xml:space="preserve"> области</w:t>
      </w:r>
      <w:r w:rsidRPr="002A69F5">
        <w:rPr>
          <w:rFonts w:ascii="Times New Roman" w:hAnsi="Times New Roman"/>
          <w:sz w:val="24"/>
          <w:szCs w:val="24"/>
        </w:rPr>
        <w:t>;</w:t>
      </w:r>
    </w:p>
    <w:p w:rsidR="00BB1953" w:rsidRPr="00416A7B" w:rsidRDefault="00BB1953"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1.1</w:t>
      </w:r>
      <w:r w:rsidR="000A4677" w:rsidRPr="00416A7B">
        <w:rPr>
          <w:rFonts w:ascii="Times New Roman" w:hAnsi="Times New Roman"/>
          <w:sz w:val="24"/>
          <w:szCs w:val="24"/>
        </w:rPr>
        <w:t>)</w:t>
      </w:r>
      <w:r w:rsidR="009040D7" w:rsidRPr="00416A7B">
        <w:rPr>
          <w:rFonts w:ascii="Times New Roman" w:hAnsi="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009040D7" w:rsidRPr="00416A7B">
        <w:rPr>
          <w:rFonts w:ascii="Times New Roman" w:hAnsi="Times New Roman"/>
          <w:sz w:val="24"/>
          <w:szCs w:val="24"/>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9040D7" w:rsidRPr="00416A7B">
        <w:rPr>
          <w:rFonts w:ascii="Times New Roman" w:hAnsi="Times New Roman"/>
          <w:sz w:val="24"/>
          <w:szCs w:val="24"/>
        </w:rPr>
        <w:t>приаэродромной</w:t>
      </w:r>
      <w:proofErr w:type="spellEnd"/>
      <w:r w:rsidR="009040D7" w:rsidRPr="00416A7B">
        <w:rPr>
          <w:rFonts w:ascii="Times New Roman" w:hAnsi="Times New Roman"/>
          <w:sz w:val="24"/>
          <w:szCs w:val="24"/>
        </w:rPr>
        <w:t xml:space="preserve"> территории, которые допущены в правилах землепользования и застройки поселения;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009040D7">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9040D7">
        <w:rPr>
          <w:rFonts w:ascii="Times New Roman" w:hAnsi="Times New Roman"/>
          <w:sz w:val="24"/>
          <w:szCs w:val="24"/>
        </w:rPr>
        <w:t>;</w:t>
      </w:r>
    </w:p>
    <w:p w:rsidR="00A90062" w:rsidRPr="00416A7B" w:rsidRDefault="00A90062"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6) принятие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w:t>
      </w:r>
      <w:r w:rsidR="00C073AA" w:rsidRPr="00416A7B">
        <w:rPr>
          <w:rFonts w:ascii="Times New Roman" w:hAnsi="Times New Roman"/>
          <w:sz w:val="24"/>
          <w:szCs w:val="24"/>
        </w:rPr>
        <w:t xml:space="preserve">органами местного самоуправления муниципального района </w:t>
      </w:r>
      <w:r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r w:rsidR="000A4677" w:rsidRPr="00416A7B">
        <w:rPr>
          <w:rFonts w:ascii="Times New Roman" w:hAnsi="Times New Roman"/>
          <w:sz w:val="24"/>
          <w:szCs w:val="24"/>
        </w:rPr>
        <w:t>органами местного самоуправления</w:t>
      </w:r>
      <w:r w:rsidR="000A4677">
        <w:rPr>
          <w:rFonts w:ascii="Times New Roman" w:hAnsi="Times New Roman"/>
          <w:sz w:val="24"/>
          <w:szCs w:val="24"/>
        </w:rPr>
        <w:t xml:space="preserve"> </w:t>
      </w:r>
      <w:r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2B3720">
        <w:rPr>
          <w:rFonts w:ascii="Times New Roman" w:hAnsi="Times New Roman"/>
          <w:sz w:val="24"/>
          <w:szCs w:val="24"/>
        </w:rPr>
        <w:t>ки на соответствующих территориях</w:t>
      </w:r>
      <w:r w:rsidRPr="002A69F5">
        <w:rPr>
          <w:rFonts w:ascii="Times New Roman" w:hAnsi="Times New Roman"/>
          <w:sz w:val="24"/>
          <w:szCs w:val="24"/>
        </w:rPr>
        <w:t xml:space="preserve"> </w:t>
      </w:r>
      <w:r w:rsidR="002B3720">
        <w:rPr>
          <w:rFonts w:ascii="Times New Roman" w:hAnsi="Times New Roman"/>
          <w:sz w:val="24"/>
          <w:szCs w:val="24"/>
        </w:rPr>
        <w:t>городского поселения «Город Балабаново</w:t>
      </w:r>
      <w:r w:rsidR="00C073AA">
        <w:rPr>
          <w:rFonts w:ascii="Times New Roman" w:hAnsi="Times New Roman"/>
          <w:sz w:val="24"/>
          <w:szCs w:val="24"/>
        </w:rPr>
        <w:t>»</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5C3E42">
        <w:rPr>
          <w:rFonts w:ascii="Times New Roman" w:hAnsi="Times New Roman"/>
          <w:sz w:val="24"/>
          <w:szCs w:val="24"/>
        </w:rPr>
        <w:t>;</w:t>
      </w:r>
    </w:p>
    <w:p w:rsidR="00C70B9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5C3E42" w:rsidRPr="00DA0DD6">
        <w:rPr>
          <w:rFonts w:ascii="Times New Roman" w:hAnsi="Times New Roman"/>
          <w:sz w:val="24"/>
          <w:szCs w:val="24"/>
        </w:rPr>
        <w:t>;</w:t>
      </w:r>
    </w:p>
    <w:p w:rsidR="00124B1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w:t>
      </w:r>
      <w:r w:rsidRPr="00DA0DD6">
        <w:rPr>
          <w:rFonts w:ascii="Times New Roman" w:hAnsi="Times New Roman"/>
          <w:sz w:val="24"/>
          <w:szCs w:val="24"/>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3.1. В случае</w:t>
      </w:r>
      <w:proofErr w:type="gramStart"/>
      <w:r w:rsidRPr="002A69F5">
        <w:rPr>
          <w:rFonts w:ascii="Times New Roman" w:hAnsi="Times New Roman"/>
          <w:sz w:val="24"/>
          <w:szCs w:val="24"/>
        </w:rPr>
        <w:t>,</w:t>
      </w:r>
      <w:proofErr w:type="gramEnd"/>
      <w:r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2B3720">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2B3720" w:rsidRPr="002A69F5">
        <w:rPr>
          <w:rFonts w:ascii="Times New Roman" w:hAnsi="Times New Roman"/>
          <w:sz w:val="24"/>
          <w:szCs w:val="24"/>
        </w:rPr>
        <w:t xml:space="preserve"> </w:t>
      </w:r>
      <w:r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63326B" w:rsidRPr="00DA0DD6">
        <w:rPr>
          <w:rFonts w:ascii="Times New Roman" w:hAnsi="Times New Roman"/>
          <w:sz w:val="24"/>
          <w:szCs w:val="24"/>
        </w:rPr>
        <w:t xml:space="preserve">муниципального </w:t>
      </w:r>
      <w:r w:rsidRPr="00DA0DD6">
        <w:rPr>
          <w:rFonts w:ascii="Times New Roman" w:hAnsi="Times New Roman"/>
          <w:sz w:val="24"/>
          <w:szCs w:val="24"/>
        </w:rPr>
        <w:t xml:space="preserve">района </w:t>
      </w:r>
      <w:r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63326B">
        <w:rPr>
          <w:rFonts w:ascii="Times New Roman" w:hAnsi="Times New Roman"/>
          <w:sz w:val="24"/>
          <w:szCs w:val="24"/>
        </w:rPr>
        <w:t xml:space="preserve"> </w:t>
      </w:r>
      <w:r w:rsidR="0063326B" w:rsidRPr="00DA0DD6">
        <w:rPr>
          <w:rFonts w:ascii="Times New Roman" w:hAnsi="Times New Roman"/>
          <w:sz w:val="24"/>
          <w:szCs w:val="24"/>
        </w:rPr>
        <w:t>уполномоченный орган местного самоуправления муниципального района</w:t>
      </w:r>
      <w:r w:rsidR="0063326B">
        <w:rPr>
          <w:rFonts w:ascii="Times New Roman" w:hAnsi="Times New Roman"/>
          <w:sz w:val="24"/>
          <w:szCs w:val="24"/>
        </w:rPr>
        <w:t xml:space="preserve"> </w:t>
      </w:r>
      <w:r w:rsidRPr="002A69F5">
        <w:rPr>
          <w:rFonts w:ascii="Times New Roman" w:hAnsi="Times New Roman"/>
          <w:sz w:val="24"/>
          <w:szCs w:val="24"/>
        </w:rPr>
        <w:t xml:space="preserve">направляют </w:t>
      </w:r>
      <w:r w:rsidR="0063326B">
        <w:rPr>
          <w:rFonts w:ascii="Times New Roman" w:hAnsi="Times New Roman"/>
          <w:sz w:val="24"/>
          <w:szCs w:val="24"/>
        </w:rPr>
        <w:t>Г</w:t>
      </w:r>
      <w:r w:rsidRPr="002A69F5">
        <w:rPr>
          <w:rFonts w:ascii="Times New Roman" w:hAnsi="Times New Roman"/>
          <w:sz w:val="24"/>
          <w:szCs w:val="24"/>
        </w:rPr>
        <w:t xml:space="preserve">лаве </w:t>
      </w:r>
      <w:r w:rsidR="001C5B7B">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3.2. В случае, предусмотренном </w:t>
      </w:r>
      <w:r w:rsidR="00145B61">
        <w:rPr>
          <w:rFonts w:ascii="Times New Roman" w:hAnsi="Times New Roman"/>
          <w:sz w:val="24"/>
          <w:szCs w:val="24"/>
        </w:rPr>
        <w:t>пунктом</w:t>
      </w:r>
      <w:r w:rsidRPr="002A69F5">
        <w:rPr>
          <w:rFonts w:ascii="Times New Roman" w:hAnsi="Times New Roman"/>
          <w:sz w:val="24"/>
          <w:szCs w:val="24"/>
        </w:rPr>
        <w:t xml:space="preserve"> 3.1 настоящей статьи, </w:t>
      </w:r>
      <w:r w:rsidR="00C70B90">
        <w:rPr>
          <w:rFonts w:ascii="Times New Roman" w:hAnsi="Times New Roman"/>
          <w:sz w:val="24"/>
          <w:szCs w:val="24"/>
        </w:rPr>
        <w:t>Г</w:t>
      </w:r>
      <w:r w:rsidRPr="002A69F5">
        <w:rPr>
          <w:rFonts w:ascii="Times New Roman" w:hAnsi="Times New Roman"/>
          <w:sz w:val="24"/>
          <w:szCs w:val="24"/>
        </w:rPr>
        <w:t xml:space="preserve">лава </w:t>
      </w:r>
      <w:r w:rsidR="001C5B7B">
        <w:rPr>
          <w:rFonts w:ascii="Times New Roman" w:hAnsi="Times New Roman"/>
          <w:sz w:val="24"/>
          <w:szCs w:val="24"/>
        </w:rPr>
        <w:t>городского поселения «Город Балабаново</w:t>
      </w:r>
      <w:r w:rsidR="003D3AE1">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145B61">
        <w:rPr>
          <w:rFonts w:ascii="Times New Roman" w:hAnsi="Times New Roman"/>
          <w:sz w:val="24"/>
          <w:szCs w:val="24"/>
        </w:rPr>
        <w:t>пункте</w:t>
      </w:r>
      <w:r w:rsidRPr="002A69F5">
        <w:rPr>
          <w:rFonts w:ascii="Times New Roman" w:hAnsi="Times New Roman"/>
          <w:sz w:val="24"/>
          <w:szCs w:val="24"/>
        </w:rPr>
        <w:t xml:space="preserve"> 3.1 настоящей статьи требования.</w:t>
      </w:r>
    </w:p>
    <w:p w:rsidR="00C70B90" w:rsidRPr="00DA0DD6"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3.3. </w:t>
      </w:r>
      <w:proofErr w:type="gramStart"/>
      <w:r w:rsidR="007B0E5F"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r w:rsidR="008B1CE3" w:rsidRPr="00DA0DD6">
        <w:rPr>
          <w:rFonts w:ascii="Times New Roman" w:hAnsi="Times New Roman"/>
          <w:sz w:val="24"/>
          <w:szCs w:val="24"/>
        </w:rPr>
        <w:t>под</w:t>
      </w:r>
      <w:r w:rsidR="007B0E5F" w:rsidRPr="00DA0DD6">
        <w:rPr>
          <w:rFonts w:ascii="Times New Roman" w:hAnsi="Times New Roman"/>
          <w:sz w:val="24"/>
          <w:szCs w:val="24"/>
        </w:rPr>
        <w:t xml:space="preserve">пунктами 3 - 6 </w:t>
      </w:r>
      <w:r w:rsidR="008B1CE3" w:rsidRPr="00DA0DD6">
        <w:rPr>
          <w:rFonts w:ascii="Times New Roman" w:hAnsi="Times New Roman"/>
          <w:sz w:val="24"/>
          <w:szCs w:val="24"/>
        </w:rPr>
        <w:t>пункта</w:t>
      </w:r>
      <w:r w:rsidR="007B0E5F" w:rsidRPr="00DA0DD6">
        <w:rPr>
          <w:rFonts w:ascii="Times New Roman" w:hAnsi="Times New Roman"/>
          <w:sz w:val="24"/>
          <w:szCs w:val="24"/>
        </w:rPr>
        <w:t xml:space="preserve"> 2 и </w:t>
      </w:r>
      <w:r w:rsidR="000A5250" w:rsidRPr="00DA0DD6">
        <w:rPr>
          <w:rFonts w:ascii="Times New Roman" w:hAnsi="Times New Roman"/>
          <w:sz w:val="24"/>
          <w:szCs w:val="24"/>
        </w:rPr>
        <w:t>пункта</w:t>
      </w:r>
      <w:r w:rsidR="007B0E5F" w:rsidRPr="00DA0DD6">
        <w:rPr>
          <w:rFonts w:ascii="Times New Roman" w:hAnsi="Times New Roman"/>
          <w:sz w:val="24"/>
          <w:szCs w:val="24"/>
        </w:rPr>
        <w:t xml:space="preserve">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7B0E5F" w:rsidRPr="00DA0DD6">
        <w:rPr>
          <w:rFonts w:ascii="Times New Roman" w:hAnsi="Times New Roman"/>
          <w:sz w:val="24"/>
          <w:szCs w:val="24"/>
        </w:rPr>
        <w:t xml:space="preserve"> </w:t>
      </w:r>
      <w:proofErr w:type="gramStart"/>
      <w:r w:rsidR="007B0E5F" w:rsidRPr="00DA0DD6">
        <w:rPr>
          <w:rFonts w:ascii="Times New Roman" w:hAnsi="Times New Roman"/>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proofErr w:type="gramStart"/>
      <w:r w:rsidRPr="002A69F5">
        <w:rPr>
          <w:rFonts w:ascii="Times New Roman" w:hAnsi="Times New Roman"/>
          <w:sz w:val="24"/>
          <w:szCs w:val="24"/>
        </w:rPr>
        <w:t xml:space="preserve">Комиссия в течение </w:t>
      </w:r>
      <w:r w:rsidR="00E96EE0" w:rsidRPr="00DA0DD6">
        <w:rPr>
          <w:rFonts w:ascii="Times New Roman" w:hAnsi="Times New Roman"/>
          <w:sz w:val="24"/>
          <w:szCs w:val="24"/>
        </w:rPr>
        <w:t xml:space="preserve">двадцати пяти </w:t>
      </w:r>
      <w:r w:rsidRPr="00DA0DD6">
        <w:rPr>
          <w:rFonts w:ascii="Times New Roman" w:hAnsi="Times New Roman"/>
          <w:sz w:val="24"/>
          <w:szCs w:val="24"/>
        </w:rPr>
        <w:t>дней</w:t>
      </w:r>
      <w:r w:rsidR="00E96EE0">
        <w:rPr>
          <w:rFonts w:ascii="Times New Roman" w:hAnsi="Times New Roman"/>
          <w:sz w:val="24"/>
          <w:szCs w:val="24"/>
        </w:rPr>
        <w:t xml:space="preserve"> </w:t>
      </w:r>
      <w:r w:rsidRPr="002A69F5">
        <w:rPr>
          <w:rFonts w:ascii="Times New Roman" w:hAnsi="Times New Roman"/>
          <w:sz w:val="24"/>
          <w:szCs w:val="24"/>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142F67">
        <w:rPr>
          <w:rFonts w:ascii="Times New Roman" w:hAnsi="Times New Roman"/>
          <w:sz w:val="24"/>
          <w:szCs w:val="24"/>
        </w:rPr>
        <w:t>Г</w:t>
      </w:r>
      <w:r w:rsidRPr="002A69F5">
        <w:rPr>
          <w:rFonts w:ascii="Times New Roman" w:hAnsi="Times New Roman"/>
          <w:sz w:val="24"/>
          <w:szCs w:val="24"/>
        </w:rPr>
        <w:t xml:space="preserve">лаве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Pr="002A69F5">
        <w:rPr>
          <w:rFonts w:ascii="Times New Roman" w:hAnsi="Times New Roman"/>
          <w:sz w:val="24"/>
          <w:szCs w:val="24"/>
        </w:rPr>
        <w:t>.</w:t>
      </w:r>
      <w:proofErr w:type="gramEnd"/>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5. Глава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00142F67">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с учетом рекомендаций, содержащихся в заключени</w:t>
      </w:r>
      <w:proofErr w:type="gramStart"/>
      <w:r w:rsidRPr="002A69F5">
        <w:rPr>
          <w:rFonts w:ascii="Times New Roman" w:hAnsi="Times New Roman"/>
          <w:sz w:val="24"/>
          <w:szCs w:val="24"/>
        </w:rPr>
        <w:t>и</w:t>
      </w:r>
      <w:proofErr w:type="gramEnd"/>
      <w:r w:rsidRPr="002A69F5">
        <w:rPr>
          <w:rFonts w:ascii="Times New Roman" w:hAnsi="Times New Roman"/>
          <w:sz w:val="24"/>
          <w:szCs w:val="24"/>
        </w:rPr>
        <w:t xml:space="preserve"> комиссии, в течение </w:t>
      </w:r>
      <w:r w:rsidR="00E96EE0" w:rsidRPr="008E03AB">
        <w:rPr>
          <w:rFonts w:ascii="Times New Roman" w:hAnsi="Times New Roman"/>
          <w:sz w:val="24"/>
          <w:szCs w:val="24"/>
        </w:rPr>
        <w:t xml:space="preserve">двадцати пяти дней </w:t>
      </w:r>
      <w:r w:rsidRPr="002A69F5">
        <w:rPr>
          <w:rFonts w:ascii="Times New Roman" w:hAnsi="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42F67" w:rsidRPr="00E822C4" w:rsidRDefault="00AC7F5D" w:rsidP="002A69F5">
      <w:pPr>
        <w:spacing w:line="240" w:lineRule="auto"/>
        <w:ind w:firstLine="708"/>
        <w:jc w:val="both"/>
        <w:rPr>
          <w:rFonts w:ascii="Times New Roman" w:hAnsi="Times New Roman"/>
          <w:sz w:val="24"/>
          <w:szCs w:val="24"/>
        </w:rPr>
      </w:pPr>
      <w:r w:rsidRPr="00E822C4">
        <w:rPr>
          <w:rFonts w:ascii="Times New Roman" w:hAnsi="Times New Roman"/>
          <w:sz w:val="24"/>
          <w:szCs w:val="24"/>
        </w:rPr>
        <w:t>5.1. Проект о внесении изменений в правила землепользования и застройки, направленный в Городскую Думу городского поселения «Город Балабаново», подлежит рассмотрению на заседании указанного органа не позднее дня проведения заседания, следующего за ближайшим заседанием.</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6. Глава </w:t>
      </w:r>
      <w:r w:rsidR="00E81F46" w:rsidRPr="00E822C4">
        <w:rPr>
          <w:rFonts w:ascii="Times New Roman" w:hAnsi="Times New Roman"/>
          <w:sz w:val="24"/>
          <w:szCs w:val="24"/>
        </w:rPr>
        <w:t>Администрации</w:t>
      </w:r>
      <w:r w:rsidR="00E81F46">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E81F46">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w:t>
      </w:r>
      <w:r w:rsidRPr="002A69F5">
        <w:rPr>
          <w:rFonts w:ascii="Times New Roman" w:hAnsi="Times New Roman"/>
          <w:sz w:val="24"/>
          <w:szCs w:val="24"/>
        </w:rPr>
        <w:lastRenderedPageBreak/>
        <w:t xml:space="preserve">настоящей статьи, может быть обжаловано </w:t>
      </w:r>
      <w:r w:rsidR="00995471">
        <w:rPr>
          <w:rFonts w:ascii="Times New Roman" w:hAnsi="Times New Roman"/>
          <w:sz w:val="24"/>
          <w:szCs w:val="24"/>
        </w:rPr>
        <w:t>Г</w:t>
      </w:r>
      <w:r w:rsidRPr="002A69F5">
        <w:rPr>
          <w:rFonts w:ascii="Times New Roman" w:hAnsi="Times New Roman"/>
          <w:sz w:val="24"/>
          <w:szCs w:val="24"/>
        </w:rPr>
        <w:t xml:space="preserve">лавой </w:t>
      </w:r>
      <w:r w:rsidR="00995471">
        <w:rPr>
          <w:rFonts w:ascii="Times New Roman" w:hAnsi="Times New Roman"/>
          <w:sz w:val="24"/>
          <w:szCs w:val="24"/>
        </w:rPr>
        <w:t xml:space="preserve">Администрации </w:t>
      </w:r>
      <w:r w:rsidR="009B77D0">
        <w:rPr>
          <w:rFonts w:ascii="Times New Roman" w:hAnsi="Times New Roman"/>
          <w:sz w:val="24"/>
          <w:szCs w:val="24"/>
        </w:rPr>
        <w:t>городского поселения «Город Балабаново</w:t>
      </w:r>
      <w:r w:rsidR="00D75BF4">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в суд</w:t>
      </w:r>
      <w:r w:rsidR="00995471">
        <w:rPr>
          <w:rFonts w:ascii="Times New Roman" w:hAnsi="Times New Roman"/>
          <w:sz w:val="24"/>
          <w:szCs w:val="24"/>
        </w:rPr>
        <w:t>е</w:t>
      </w:r>
      <w:r w:rsidRPr="002A69F5">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7. </w:t>
      </w:r>
      <w:proofErr w:type="gramStart"/>
      <w:r w:rsidRPr="002A69F5">
        <w:rPr>
          <w:rFonts w:ascii="Times New Roman" w:hAnsi="Times New Roman"/>
          <w:sz w:val="24"/>
          <w:szCs w:val="24"/>
        </w:rPr>
        <w:t xml:space="preserve">Со дня поступления в </w:t>
      </w:r>
      <w:r w:rsidR="00995471">
        <w:rPr>
          <w:rFonts w:ascii="Times New Roman" w:hAnsi="Times New Roman"/>
          <w:sz w:val="24"/>
          <w:szCs w:val="24"/>
        </w:rPr>
        <w:t>А</w:t>
      </w:r>
      <w:r w:rsidRPr="002A69F5">
        <w:rPr>
          <w:rFonts w:ascii="Times New Roman" w:hAnsi="Times New Roman"/>
          <w:sz w:val="24"/>
          <w:szCs w:val="24"/>
        </w:rPr>
        <w:t xml:space="preserve">дминистрацию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C45BB">
        <w:rPr>
          <w:rFonts w:ascii="Times New Roman" w:hAnsi="Times New Roman"/>
          <w:sz w:val="24"/>
          <w:szCs w:val="24"/>
        </w:rPr>
        <w:t xml:space="preserve"> Российской Федерации</w:t>
      </w:r>
      <w:r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w:t>
      </w:r>
      <w:proofErr w:type="gramEnd"/>
      <w:r w:rsidRPr="002A69F5">
        <w:rPr>
          <w:rFonts w:ascii="Times New Roman" w:hAnsi="Times New Roman"/>
          <w:sz w:val="24"/>
          <w:szCs w:val="24"/>
        </w:rPr>
        <w:t xml:space="preserve"> </w:t>
      </w:r>
      <w:proofErr w:type="gramStart"/>
      <w:r w:rsidRPr="002A69F5">
        <w:rPr>
          <w:rFonts w:ascii="Times New Roman" w:hAnsi="Times New Roman"/>
          <w:sz w:val="24"/>
          <w:szCs w:val="24"/>
        </w:rPr>
        <w:t xml:space="preserve">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95471">
        <w:rPr>
          <w:rFonts w:ascii="Times New Roman" w:hAnsi="Times New Roman"/>
          <w:sz w:val="24"/>
          <w:szCs w:val="24"/>
        </w:rPr>
        <w:t>А</w:t>
      </w:r>
      <w:r w:rsidRPr="002A69F5">
        <w:rPr>
          <w:rFonts w:ascii="Times New Roman" w:hAnsi="Times New Roman"/>
          <w:sz w:val="24"/>
          <w:szCs w:val="24"/>
        </w:rPr>
        <w:t xml:space="preserve">дминистрацией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в исполнительный орган государственной власти, должностному лицу, в государственное учреждение или </w:t>
      </w:r>
      <w:r w:rsidR="00AC2544" w:rsidRPr="00E822C4">
        <w:rPr>
          <w:rFonts w:ascii="Times New Roman" w:hAnsi="Times New Roman"/>
          <w:sz w:val="24"/>
          <w:szCs w:val="24"/>
        </w:rPr>
        <w:t>в</w:t>
      </w:r>
      <w:proofErr w:type="gramEnd"/>
      <w:r w:rsidR="00AC2544" w:rsidRPr="00E822C4">
        <w:rPr>
          <w:rFonts w:ascii="Times New Roman" w:hAnsi="Times New Roman"/>
          <w:sz w:val="24"/>
          <w:szCs w:val="24"/>
        </w:rPr>
        <w:t xml:space="preserve"> </w:t>
      </w:r>
      <w:proofErr w:type="gramStart"/>
      <w:r w:rsidR="00AC2544" w:rsidRPr="00E822C4">
        <w:rPr>
          <w:rFonts w:ascii="Times New Roman" w:hAnsi="Times New Roman"/>
          <w:sz w:val="24"/>
          <w:szCs w:val="24"/>
        </w:rPr>
        <w:t>орган местного самоуправления</w:t>
      </w:r>
      <w:r w:rsidRPr="00E822C4">
        <w:rPr>
          <w:rFonts w:ascii="Times New Roman" w:hAnsi="Times New Roman"/>
          <w:sz w:val="24"/>
          <w:szCs w:val="24"/>
        </w:rPr>
        <w:t xml:space="preserve">, </w:t>
      </w:r>
      <w:r w:rsidRPr="002A69F5">
        <w:rPr>
          <w:rFonts w:ascii="Times New Roman" w:hAnsi="Times New Roman"/>
          <w:sz w:val="24"/>
          <w:szCs w:val="24"/>
        </w:rPr>
        <w:t>которые указаны в части 2 статьи 55.32 Градостроительного Кодекса</w:t>
      </w:r>
      <w:r w:rsidR="00EC45BB">
        <w:rPr>
          <w:rFonts w:ascii="Times New Roman" w:hAnsi="Times New Roman"/>
          <w:sz w:val="24"/>
          <w:szCs w:val="24"/>
        </w:rPr>
        <w:t xml:space="preserve"> Российской Федерации </w:t>
      </w:r>
      <w:r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8. </w:t>
      </w:r>
      <w:proofErr w:type="gramStart"/>
      <w:r w:rsidRPr="002A69F5">
        <w:rPr>
          <w:rFonts w:ascii="Times New Roman" w:hAnsi="Times New Roman"/>
          <w:sz w:val="24"/>
          <w:szCs w:val="24"/>
        </w:rPr>
        <w:t xml:space="preserve">В случаях, предусмотренных </w:t>
      </w:r>
      <w:r w:rsidR="000A5250">
        <w:rPr>
          <w:rFonts w:ascii="Times New Roman" w:hAnsi="Times New Roman"/>
          <w:sz w:val="24"/>
          <w:szCs w:val="24"/>
        </w:rPr>
        <w:t>под</w:t>
      </w:r>
      <w:r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570CD3">
        <w:rPr>
          <w:rFonts w:ascii="Times New Roman" w:hAnsi="Times New Roman"/>
          <w:sz w:val="24"/>
          <w:szCs w:val="24"/>
        </w:rPr>
        <w:t>Г</w:t>
      </w:r>
      <w:r w:rsidRPr="002A69F5">
        <w:rPr>
          <w:rFonts w:ascii="Times New Roman" w:hAnsi="Times New Roman"/>
          <w:sz w:val="24"/>
          <w:szCs w:val="24"/>
        </w:rPr>
        <w:t xml:space="preserve">лаве </w:t>
      </w:r>
      <w:r w:rsidR="00570CD3" w:rsidRPr="00C3473D">
        <w:rPr>
          <w:rFonts w:ascii="Times New Roman" w:hAnsi="Times New Roman"/>
          <w:sz w:val="24"/>
          <w:szCs w:val="24"/>
        </w:rPr>
        <w:t>Администрации</w:t>
      </w:r>
      <w:r w:rsidR="00570CD3">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w:t>
      </w:r>
      <w:proofErr w:type="gramEnd"/>
      <w:r w:rsidRPr="002A69F5">
        <w:rPr>
          <w:rFonts w:ascii="Times New Roman" w:hAnsi="Times New Roman"/>
          <w:sz w:val="24"/>
          <w:szCs w:val="24"/>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69F5" w:rsidRPr="009F3B7E" w:rsidRDefault="00AC0A68" w:rsidP="002A69F5">
      <w:pPr>
        <w:spacing w:line="240" w:lineRule="auto"/>
        <w:ind w:firstLine="708"/>
        <w:jc w:val="both"/>
        <w:rPr>
          <w:rFonts w:ascii="Times New Roman" w:hAnsi="Times New Roman"/>
          <w:sz w:val="24"/>
          <w:szCs w:val="24"/>
        </w:rPr>
      </w:pPr>
      <w:r w:rsidRPr="00C3473D">
        <w:rPr>
          <w:rFonts w:ascii="Times New Roman" w:hAnsi="Times New Roman"/>
          <w:sz w:val="24"/>
          <w:szCs w:val="24"/>
        </w:rPr>
        <w:t xml:space="preserve">9. </w:t>
      </w:r>
      <w:proofErr w:type="gramStart"/>
      <w:r w:rsidR="002A69F5"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0A5250">
        <w:rPr>
          <w:rFonts w:ascii="Times New Roman" w:hAnsi="Times New Roman"/>
          <w:sz w:val="24"/>
          <w:szCs w:val="24"/>
        </w:rPr>
        <w:t>под</w:t>
      </w:r>
      <w:r w:rsidR="002A69F5"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002A69F5"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Pr>
          <w:rFonts w:ascii="Times New Roman" w:hAnsi="Times New Roman"/>
          <w:sz w:val="24"/>
          <w:szCs w:val="24"/>
        </w:rPr>
        <w:t>Г</w:t>
      </w:r>
      <w:r w:rsidR="002A69F5" w:rsidRPr="002A69F5">
        <w:rPr>
          <w:rFonts w:ascii="Times New Roman" w:hAnsi="Times New Roman"/>
          <w:sz w:val="24"/>
          <w:szCs w:val="24"/>
        </w:rPr>
        <w:t xml:space="preserve">лава </w:t>
      </w:r>
      <w:r w:rsidRPr="009F3B7E">
        <w:rPr>
          <w:rFonts w:ascii="Times New Roman" w:hAnsi="Times New Roman"/>
          <w:sz w:val="24"/>
          <w:szCs w:val="24"/>
        </w:rPr>
        <w:t>Администрации</w:t>
      </w:r>
      <w:r>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proofErr w:type="gramEnd"/>
      <w:r w:rsidR="009B77D0">
        <w:rPr>
          <w:rFonts w:ascii="Times New Roman" w:hAnsi="Times New Roman"/>
          <w:sz w:val="24"/>
          <w:szCs w:val="24"/>
        </w:rPr>
        <w:t>»</w:t>
      </w:r>
      <w:r w:rsidR="009B77D0" w:rsidRPr="002A69F5">
        <w:rPr>
          <w:rFonts w:ascii="Times New Roman" w:hAnsi="Times New Roman"/>
          <w:sz w:val="24"/>
          <w:szCs w:val="24"/>
        </w:rPr>
        <w:t xml:space="preserve"> </w:t>
      </w:r>
      <w:proofErr w:type="gramStart"/>
      <w:r w:rsidR="002A69F5" w:rsidRPr="002A69F5">
        <w:rPr>
          <w:rFonts w:ascii="Times New Roman" w:hAnsi="Times New Roman"/>
          <w:sz w:val="24"/>
          <w:szCs w:val="24"/>
        </w:rPr>
        <w:t>обязан</w:t>
      </w:r>
      <w:proofErr w:type="gramEnd"/>
      <w:r w:rsidR="002A69F5" w:rsidRPr="002A69F5">
        <w:rPr>
          <w:rFonts w:ascii="Times New Roman" w:hAnsi="Times New Roman"/>
          <w:sz w:val="24"/>
          <w:szCs w:val="24"/>
        </w:rPr>
        <w:t xml:space="preserve"> </w:t>
      </w:r>
      <w:r w:rsidR="00967BCF" w:rsidRPr="009F3B7E">
        <w:rPr>
          <w:rFonts w:ascii="Times New Roman" w:hAnsi="Times New Roman"/>
          <w:sz w:val="24"/>
          <w:szCs w:val="24"/>
        </w:rPr>
        <w:t xml:space="preserve">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0A5250" w:rsidRPr="009F3B7E">
        <w:rPr>
          <w:rFonts w:ascii="Times New Roman" w:hAnsi="Times New Roman"/>
          <w:sz w:val="24"/>
          <w:szCs w:val="24"/>
        </w:rPr>
        <w:t>пунктом</w:t>
      </w:r>
      <w:r w:rsidR="00967BCF" w:rsidRPr="009F3B7E">
        <w:rPr>
          <w:rFonts w:ascii="Times New Roman" w:hAnsi="Times New Roman"/>
          <w:sz w:val="24"/>
          <w:szCs w:val="24"/>
        </w:rPr>
        <w:t xml:space="preserve"> 8 </w:t>
      </w:r>
      <w:r w:rsidR="000A5250" w:rsidRPr="009F3B7E">
        <w:rPr>
          <w:rFonts w:ascii="Times New Roman" w:hAnsi="Times New Roman"/>
          <w:sz w:val="24"/>
          <w:szCs w:val="24"/>
        </w:rPr>
        <w:t>настоящей статьи</w:t>
      </w:r>
      <w:r w:rsidR="00967BCF" w:rsidRPr="009F3B7E">
        <w:rPr>
          <w:rFonts w:ascii="Times New Roman" w:hAnsi="Times New Roman"/>
          <w:sz w:val="24"/>
          <w:szCs w:val="24"/>
        </w:rPr>
        <w:t>, не требуется.</w:t>
      </w:r>
    </w:p>
    <w:p w:rsidR="00DC28A4" w:rsidRPr="00FE7D93"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10. </w:t>
      </w:r>
      <w:proofErr w:type="gramStart"/>
      <w:r w:rsidR="00DC28A4" w:rsidRPr="00FE7D93">
        <w:rPr>
          <w:rFonts w:ascii="Times New Roman" w:hAnsi="Times New Roman"/>
          <w:sz w:val="24"/>
          <w:szCs w:val="24"/>
        </w:rPr>
        <w:t xml:space="preserve">Срок уточнения </w:t>
      </w:r>
      <w:r w:rsidR="003A1E65" w:rsidRPr="00FE7D93">
        <w:rPr>
          <w:rFonts w:ascii="Times New Roman" w:hAnsi="Times New Roman"/>
          <w:sz w:val="24"/>
          <w:szCs w:val="24"/>
        </w:rPr>
        <w:t>П</w:t>
      </w:r>
      <w:r w:rsidR="00DC28A4" w:rsidRPr="00FE7D93">
        <w:rPr>
          <w:rFonts w:ascii="Times New Roman" w:hAnsi="Times New Roman"/>
          <w:sz w:val="24"/>
          <w:szCs w:val="24"/>
        </w:rPr>
        <w:t xml:space="preserve">равил землепользования и застройки в соответствии с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w:t>
      </w:r>
      <w:r w:rsidR="00DC28A4" w:rsidRPr="00FE7D93">
        <w:rPr>
          <w:rFonts w:ascii="Times New Roman" w:hAnsi="Times New Roman"/>
          <w:sz w:val="24"/>
          <w:szCs w:val="24"/>
        </w:rPr>
        <w:lastRenderedPageBreak/>
        <w:t>превышать шесть месяцев со дня поступления требования</w:t>
      </w:r>
      <w:proofErr w:type="gramEnd"/>
      <w:r w:rsidR="00DC28A4" w:rsidRPr="00FE7D93">
        <w:rPr>
          <w:rFonts w:ascii="Times New Roman" w:hAnsi="Times New Roman"/>
          <w:sz w:val="24"/>
          <w:szCs w:val="24"/>
        </w:rPr>
        <w:t xml:space="preserve">, предусмотренного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627B3E" w:rsidRPr="00FE7D93">
        <w:rPr>
          <w:rFonts w:ascii="Times New Roman" w:hAnsi="Times New Roman"/>
          <w:sz w:val="24"/>
          <w:szCs w:val="24"/>
        </w:rPr>
        <w:t>под</w:t>
      </w:r>
      <w:r w:rsidR="00DC28A4" w:rsidRPr="00FE7D93">
        <w:rPr>
          <w:rFonts w:ascii="Times New Roman" w:hAnsi="Times New Roman"/>
          <w:sz w:val="24"/>
          <w:szCs w:val="24"/>
        </w:rPr>
        <w:t xml:space="preserve">пунктами 3 - 5 </w:t>
      </w:r>
      <w:r w:rsidR="00627B3E" w:rsidRPr="00FE7D93">
        <w:rPr>
          <w:rFonts w:ascii="Times New Roman" w:hAnsi="Times New Roman"/>
          <w:sz w:val="24"/>
          <w:szCs w:val="24"/>
        </w:rPr>
        <w:t>пункта</w:t>
      </w:r>
      <w:r w:rsidR="00DC28A4" w:rsidRPr="00FE7D93">
        <w:rPr>
          <w:rFonts w:ascii="Times New Roman" w:hAnsi="Times New Roman"/>
          <w:sz w:val="24"/>
          <w:szCs w:val="24"/>
        </w:rPr>
        <w:t xml:space="preserve"> 2 </w:t>
      </w:r>
      <w:r w:rsidR="00627B3E" w:rsidRPr="00FE7D93">
        <w:rPr>
          <w:rFonts w:ascii="Times New Roman" w:hAnsi="Times New Roman"/>
          <w:sz w:val="24"/>
          <w:szCs w:val="24"/>
        </w:rPr>
        <w:t>настоящей статьи</w:t>
      </w:r>
      <w:r w:rsidR="00DC28A4" w:rsidRPr="00FE7D93">
        <w:rPr>
          <w:rFonts w:ascii="Times New Roman" w:hAnsi="Times New Roman"/>
          <w:sz w:val="24"/>
          <w:szCs w:val="24"/>
        </w:rPr>
        <w:t xml:space="preserve"> оснований для внесения изменений в </w:t>
      </w:r>
      <w:r w:rsidR="003A1E65" w:rsidRPr="00FE7D93">
        <w:rPr>
          <w:rFonts w:ascii="Times New Roman" w:hAnsi="Times New Roman"/>
          <w:sz w:val="24"/>
          <w:szCs w:val="24"/>
        </w:rPr>
        <w:t>П</w:t>
      </w:r>
      <w:r w:rsidR="00DC28A4" w:rsidRPr="00FE7D93">
        <w:rPr>
          <w:rFonts w:ascii="Times New Roman" w:hAnsi="Times New Roman"/>
          <w:sz w:val="24"/>
          <w:szCs w:val="24"/>
        </w:rPr>
        <w:t>равила землепользования и застройки</w:t>
      </w:r>
      <w:r w:rsidR="003A1E65" w:rsidRPr="00FE7D93">
        <w:rPr>
          <w:rFonts w:ascii="Times New Roman" w:hAnsi="Times New Roman"/>
          <w:sz w:val="24"/>
          <w:szCs w:val="24"/>
        </w:rPr>
        <w:t>.</w:t>
      </w:r>
    </w:p>
    <w:p w:rsidR="002A69F5" w:rsidRPr="00253637" w:rsidRDefault="00A10B31" w:rsidP="002A69F5">
      <w:pPr>
        <w:pStyle w:val="3"/>
        <w:keepLines w:val="0"/>
        <w:suppressAutoHyphens/>
        <w:spacing w:before="180" w:after="120" w:line="240" w:lineRule="auto"/>
        <w:jc w:val="both"/>
        <w:rPr>
          <w:rFonts w:eastAsia="Times New Roman" w:cs="Times New Roman"/>
          <w:bCs/>
          <w:lang w:eastAsia="ar-SA"/>
        </w:rPr>
      </w:pPr>
      <w:bookmarkStart w:id="64" w:name="_Toc523317292"/>
      <w:bookmarkStart w:id="65" w:name="_Toc24097917"/>
      <w:r>
        <w:rPr>
          <w:rFonts w:eastAsia="Times New Roman" w:cs="Times New Roman"/>
          <w:bCs/>
          <w:lang w:eastAsia="ar-SA"/>
        </w:rPr>
        <w:t>Статья 15</w:t>
      </w:r>
      <w:r w:rsidR="002A69F5" w:rsidRPr="00253637">
        <w:rPr>
          <w:rFonts w:eastAsia="Times New Roman" w:cs="Times New Roman"/>
          <w:bCs/>
          <w:lang w:eastAsia="ar-SA"/>
        </w:rPr>
        <w:t xml:space="preserve">. Порядок утверждения </w:t>
      </w:r>
      <w:r w:rsidR="00080F17">
        <w:rPr>
          <w:rFonts w:eastAsia="Times New Roman" w:cs="Times New Roman"/>
          <w:bCs/>
          <w:lang w:eastAsia="ar-SA"/>
        </w:rPr>
        <w:t>П</w:t>
      </w:r>
      <w:r w:rsidR="002A69F5" w:rsidRPr="00253637">
        <w:rPr>
          <w:rFonts w:eastAsia="Times New Roman" w:cs="Times New Roman"/>
          <w:bCs/>
          <w:lang w:eastAsia="ar-SA"/>
        </w:rPr>
        <w:t>равил землепользования и застройки</w:t>
      </w:r>
      <w:bookmarkEnd w:id="64"/>
      <w:bookmarkEnd w:id="65"/>
    </w:p>
    <w:p w:rsidR="00A85431" w:rsidRP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w:t>
      </w:r>
      <w:r w:rsidR="00A85431" w:rsidRPr="00505EE5">
        <w:rPr>
          <w:rFonts w:ascii="Times New Roman" w:hAnsi="Times New Roman"/>
          <w:sz w:val="24"/>
          <w:szCs w:val="24"/>
        </w:rPr>
        <w:t xml:space="preserve">Правила землепользования и застройки утверждаются Городской Думой городского поселения «Город Балабаново» за исключением случаев, предусмотренных статьей 63 </w:t>
      </w:r>
      <w:r w:rsidR="005A5E52" w:rsidRPr="00505EE5">
        <w:rPr>
          <w:rFonts w:ascii="Times New Roman" w:hAnsi="Times New Roman"/>
          <w:sz w:val="24"/>
          <w:szCs w:val="24"/>
        </w:rPr>
        <w:t>Градостроительного к</w:t>
      </w:r>
      <w:r w:rsidR="00A85431" w:rsidRPr="00505EE5">
        <w:rPr>
          <w:rFonts w:ascii="Times New Roman" w:hAnsi="Times New Roman"/>
          <w:sz w:val="24"/>
          <w:szCs w:val="24"/>
        </w:rPr>
        <w:t>одекса</w:t>
      </w:r>
      <w:r w:rsidR="005A5E52" w:rsidRPr="00505EE5">
        <w:rPr>
          <w:rFonts w:ascii="Times New Roman" w:hAnsi="Times New Roman"/>
          <w:sz w:val="24"/>
          <w:szCs w:val="24"/>
        </w:rPr>
        <w:t xml:space="preserve"> Российской Федерации</w:t>
      </w:r>
      <w:r w:rsidR="00A85431" w:rsidRPr="00505EE5">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w:t>
      </w:r>
      <w:r w:rsidR="00F27F32">
        <w:rPr>
          <w:rFonts w:ascii="Times New Roman" w:hAnsi="Times New Roman"/>
          <w:sz w:val="24"/>
          <w:szCs w:val="24"/>
        </w:rPr>
        <w:t xml:space="preserve">Городская </w:t>
      </w:r>
      <w:r w:rsidR="006B4CFA">
        <w:rPr>
          <w:rFonts w:ascii="Times New Roman" w:hAnsi="Times New Roman"/>
          <w:sz w:val="24"/>
          <w:szCs w:val="24"/>
        </w:rPr>
        <w:t>Д</w:t>
      </w:r>
      <w:r w:rsidR="00F27F32">
        <w:rPr>
          <w:rFonts w:ascii="Times New Roman" w:hAnsi="Times New Roman"/>
          <w:sz w:val="24"/>
          <w:szCs w:val="24"/>
        </w:rPr>
        <w:t>ума</w:t>
      </w:r>
      <w:r w:rsidRPr="002A69F5">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B4CFA">
        <w:rPr>
          <w:rFonts w:ascii="Times New Roman" w:hAnsi="Times New Roman"/>
          <w:sz w:val="24"/>
          <w:szCs w:val="24"/>
        </w:rPr>
        <w:t>Г</w:t>
      </w:r>
      <w:r w:rsidRPr="002A69F5">
        <w:rPr>
          <w:rFonts w:ascii="Times New Roman" w:hAnsi="Times New Roman"/>
          <w:sz w:val="24"/>
          <w:szCs w:val="24"/>
        </w:rPr>
        <w:t xml:space="preserve">лаве </w:t>
      </w:r>
      <w:r w:rsidR="006B4CFA" w:rsidRPr="00505EE5">
        <w:rPr>
          <w:rFonts w:ascii="Times New Roman" w:hAnsi="Times New Roman"/>
          <w:sz w:val="24"/>
          <w:szCs w:val="24"/>
        </w:rPr>
        <w:t>Администрации</w:t>
      </w:r>
      <w:r w:rsidR="006B4CFA">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B4CFA">
        <w:rPr>
          <w:rFonts w:ascii="Times New Roman" w:hAnsi="Times New Roman"/>
          <w:sz w:val="24"/>
          <w:szCs w:val="24"/>
        </w:rPr>
        <w:t>А</w:t>
      </w:r>
      <w:r w:rsidRPr="002A69F5">
        <w:rPr>
          <w:rFonts w:ascii="Times New Roman" w:hAnsi="Times New Roman"/>
          <w:sz w:val="24"/>
          <w:szCs w:val="24"/>
        </w:rPr>
        <w:t xml:space="preserve">дминистрации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в сети «Интернет»</w:t>
      </w:r>
      <w:r w:rsidR="00505EE5">
        <w:rPr>
          <w:rFonts w:ascii="Times New Roman" w:hAnsi="Times New Roman"/>
          <w:sz w:val="24"/>
          <w:szCs w:val="24"/>
        </w:rPr>
        <w:t>.</w:t>
      </w:r>
      <w:r w:rsidR="00F52B4E">
        <w:rPr>
          <w:rFonts w:ascii="Times New Roman" w:hAnsi="Times New Roman"/>
          <w:sz w:val="24"/>
          <w:szCs w:val="24"/>
        </w:rPr>
        <w:t xml:space="preserve"> </w:t>
      </w:r>
    </w:p>
    <w:p w:rsidR="008F4CFD" w:rsidRPr="00505EE5" w:rsidRDefault="008F4CFD" w:rsidP="002A69F5">
      <w:pPr>
        <w:spacing w:line="240" w:lineRule="auto"/>
        <w:ind w:firstLine="708"/>
        <w:jc w:val="both"/>
        <w:rPr>
          <w:rFonts w:ascii="Times New Roman" w:hAnsi="Times New Roman"/>
          <w:sz w:val="24"/>
          <w:szCs w:val="24"/>
        </w:rPr>
      </w:pPr>
      <w:r w:rsidRPr="00505EE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E13EF"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8E13EF">
        <w:rPr>
          <w:rFonts w:ascii="Times New Roman" w:hAnsi="Times New Roman"/>
          <w:sz w:val="24"/>
          <w:szCs w:val="24"/>
        </w:rPr>
        <w:br w:type="page"/>
      </w:r>
    </w:p>
    <w:p w:rsidR="004A4D77" w:rsidRPr="00641AD8"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6" w:name="_Toc10202331"/>
      <w:bookmarkStart w:id="67" w:name="_Toc24097918"/>
      <w:r>
        <w:rPr>
          <w:rFonts w:ascii="Times New Roman" w:hAnsi="Times New Roman" w:cs="Times New Roman"/>
          <w:b/>
          <w:bCs/>
          <w:caps/>
          <w:color w:val="auto"/>
          <w:sz w:val="24"/>
          <w:szCs w:val="24"/>
          <w:lang w:eastAsia="ru-RU"/>
        </w:rPr>
        <w:lastRenderedPageBreak/>
        <w:t xml:space="preserve">Часть </w:t>
      </w:r>
      <w:r>
        <w:rPr>
          <w:rFonts w:ascii="Times New Roman" w:hAnsi="Times New Roman" w:cs="Times New Roman"/>
          <w:b/>
          <w:bCs/>
          <w:caps/>
          <w:color w:val="auto"/>
          <w:sz w:val="24"/>
          <w:szCs w:val="24"/>
          <w:lang w:val="en-US" w:eastAsia="ru-RU"/>
        </w:rPr>
        <w:t>II</w:t>
      </w:r>
      <w:r w:rsidR="004A4D77" w:rsidRPr="00641AD8">
        <w:rPr>
          <w:rFonts w:ascii="Times New Roman" w:hAnsi="Times New Roman" w:cs="Times New Roman"/>
          <w:b/>
          <w:bCs/>
          <w:caps/>
          <w:color w:val="auto"/>
          <w:sz w:val="24"/>
          <w:szCs w:val="24"/>
          <w:lang w:eastAsia="ru-RU"/>
        </w:rPr>
        <w:t>: «КАРТОГРАФИЧЕСКИЕ ДОКУМЕНТЫ И ГРАДОСТРОИТЕЛЬНЫЕ РЕГЛАМЕНТЫ»</w:t>
      </w:r>
      <w:bookmarkEnd w:id="66"/>
      <w:bookmarkEnd w:id="67"/>
    </w:p>
    <w:p w:rsidR="000F64BA"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8" w:name="_Toc24097919"/>
      <w:bookmarkStart w:id="69" w:name="_Toc10202332"/>
      <w:r>
        <w:rPr>
          <w:rFonts w:ascii="Times New Roman" w:hAnsi="Times New Roman" w:cs="Times New Roman"/>
          <w:b/>
          <w:bCs/>
          <w:caps/>
          <w:color w:val="auto"/>
          <w:sz w:val="24"/>
          <w:szCs w:val="24"/>
          <w:lang w:eastAsia="ru-RU"/>
        </w:rPr>
        <w:t>Глава 5</w:t>
      </w:r>
      <w:r w:rsidR="004A4D77" w:rsidRPr="00641AD8">
        <w:rPr>
          <w:rFonts w:ascii="Times New Roman" w:hAnsi="Times New Roman" w:cs="Times New Roman"/>
          <w:b/>
          <w:bCs/>
          <w:caps/>
          <w:color w:val="auto"/>
          <w:sz w:val="24"/>
          <w:szCs w:val="24"/>
          <w:lang w:eastAsia="ru-RU"/>
        </w:rPr>
        <w:t xml:space="preserve">. КАРТА ГРАДОСТРОИТЕЛЬНОГО ЗОНИРОВАНИЯ ТЕРРИТОРИИ </w:t>
      </w:r>
      <w:r w:rsidR="001A592E" w:rsidRPr="001A592E">
        <w:rPr>
          <w:rFonts w:ascii="Times New Roman" w:hAnsi="Times New Roman" w:cs="Times New Roman"/>
          <w:b/>
          <w:bCs/>
          <w:caps/>
          <w:color w:val="auto"/>
          <w:sz w:val="24"/>
          <w:szCs w:val="24"/>
          <w:lang w:eastAsia="ru-RU"/>
        </w:rPr>
        <w:t xml:space="preserve">городского поселения «Город Балабаново </w:t>
      </w:r>
      <w:r w:rsidR="001A592E">
        <w:rPr>
          <w:rFonts w:ascii="Times New Roman" w:hAnsi="Times New Roman" w:cs="Times New Roman"/>
          <w:b/>
          <w:bCs/>
          <w:caps/>
          <w:color w:val="auto"/>
          <w:sz w:val="24"/>
          <w:szCs w:val="24"/>
          <w:lang w:eastAsia="ru-RU"/>
        </w:rPr>
        <w:t>Боровского</w:t>
      </w:r>
      <w:r w:rsidR="004A4D77" w:rsidRPr="00641AD8">
        <w:rPr>
          <w:rFonts w:ascii="Times New Roman" w:hAnsi="Times New Roman" w:cs="Times New Roman"/>
          <w:b/>
          <w:bCs/>
          <w:caps/>
          <w:color w:val="auto"/>
          <w:sz w:val="24"/>
          <w:szCs w:val="24"/>
          <w:lang w:eastAsia="ru-RU"/>
        </w:rPr>
        <w:t xml:space="preserve"> РАЙОНА </w:t>
      </w:r>
      <w:r w:rsidR="001A592E">
        <w:rPr>
          <w:rFonts w:ascii="Times New Roman" w:hAnsi="Times New Roman" w:cs="Times New Roman"/>
          <w:b/>
          <w:bCs/>
          <w:caps/>
          <w:color w:val="auto"/>
          <w:sz w:val="24"/>
          <w:szCs w:val="24"/>
          <w:lang w:eastAsia="ru-RU"/>
        </w:rPr>
        <w:t>калужской</w:t>
      </w:r>
      <w:r w:rsidR="004A4D77" w:rsidRPr="00641AD8">
        <w:rPr>
          <w:rFonts w:ascii="Times New Roman" w:hAnsi="Times New Roman" w:cs="Times New Roman"/>
          <w:b/>
          <w:bCs/>
          <w:caps/>
          <w:color w:val="auto"/>
          <w:sz w:val="24"/>
          <w:szCs w:val="24"/>
          <w:lang w:eastAsia="ru-RU"/>
        </w:rPr>
        <w:t xml:space="preserve"> ОБЛАСТИ.</w:t>
      </w:r>
      <w:bookmarkEnd w:id="68"/>
      <w:r w:rsidR="004A4D77" w:rsidRPr="00641AD8">
        <w:rPr>
          <w:rFonts w:ascii="Times New Roman" w:hAnsi="Times New Roman" w:cs="Times New Roman"/>
          <w:b/>
          <w:bCs/>
          <w:caps/>
          <w:color w:val="auto"/>
          <w:sz w:val="24"/>
          <w:szCs w:val="24"/>
          <w:lang w:eastAsia="ru-RU"/>
        </w:rPr>
        <w:t xml:space="preserve"> </w:t>
      </w:r>
    </w:p>
    <w:p w:rsidR="004A4D77" w:rsidRPr="00641AD8" w:rsidRDefault="004A4D77" w:rsidP="000F64BA">
      <w:pPr>
        <w:pStyle w:val="1"/>
        <w:suppressAutoHyphens/>
        <w:spacing w:before="0" w:line="240" w:lineRule="auto"/>
        <w:rPr>
          <w:rFonts w:ascii="Times New Roman" w:hAnsi="Times New Roman" w:cs="Times New Roman"/>
          <w:b/>
          <w:bCs/>
          <w:caps/>
          <w:color w:val="auto"/>
          <w:sz w:val="24"/>
          <w:szCs w:val="24"/>
          <w:lang w:eastAsia="ru-RU"/>
        </w:rPr>
      </w:pPr>
      <w:bookmarkStart w:id="70" w:name="_Toc24097920"/>
      <w:r w:rsidRPr="00641AD8">
        <w:rPr>
          <w:rFonts w:ascii="Times New Roman" w:hAnsi="Times New Roman" w:cs="Times New Roman"/>
          <w:b/>
          <w:bCs/>
          <w:caps/>
          <w:color w:val="auto"/>
          <w:sz w:val="24"/>
          <w:szCs w:val="24"/>
          <w:lang w:eastAsia="ru-RU"/>
        </w:rPr>
        <w:t>ГРАДОСТРОИТЕЛЬНЫЕ РЕГЛАМЕНТЫ И ИХ ПРИМЕНЕНИЕ</w:t>
      </w:r>
      <w:bookmarkEnd w:id="69"/>
      <w:bookmarkEnd w:id="70"/>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1" w:name="_Toc10202333"/>
      <w:bookmarkStart w:id="72" w:name="_Toc24097921"/>
      <w:r>
        <w:rPr>
          <w:rFonts w:eastAsia="Times New Roman" w:cs="Times New Roman"/>
          <w:bCs/>
          <w:lang w:eastAsia="ar-SA"/>
        </w:rPr>
        <w:t>Статья 16</w:t>
      </w:r>
      <w:r w:rsidR="004A4D77" w:rsidRPr="00641AD8">
        <w:rPr>
          <w:rFonts w:eastAsia="Times New Roman" w:cs="Times New Roman"/>
          <w:bCs/>
          <w:lang w:eastAsia="ar-SA"/>
        </w:rPr>
        <w:t>. Порядок установления территориальных зон</w:t>
      </w:r>
      <w:bookmarkEnd w:id="71"/>
      <w:bookmarkEnd w:id="72"/>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При подготовке правил землепользования и застройки границы территориальных зон устанавливаются с учетом: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2) функциональных зон и параметров их планируемого развития, определенных генеральным планом </w:t>
      </w:r>
      <w:r w:rsidR="00C43E2C">
        <w:rPr>
          <w:sz w:val="24"/>
          <w:szCs w:val="24"/>
        </w:rPr>
        <w:t>городского поселения «Город Балабаново</w:t>
      </w:r>
      <w:r w:rsidR="00B91FAF">
        <w:rPr>
          <w:sz w:val="24"/>
          <w:szCs w:val="24"/>
        </w:rPr>
        <w:t>»</w:t>
      </w:r>
      <w:r w:rsidR="00C43E2C" w:rsidRPr="002A69F5">
        <w:rPr>
          <w:sz w:val="24"/>
          <w:szCs w:val="24"/>
        </w:rPr>
        <w:t xml:space="preserve"> </w:t>
      </w:r>
      <w:r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B91FAF">
        <w:rPr>
          <w:rFonts w:eastAsia="Times New Roman"/>
          <w:iCs/>
          <w:sz w:val="24"/>
          <w:szCs w:val="24"/>
          <w:lang w:bidi="en-US"/>
        </w:rPr>
        <w:t>к</w:t>
      </w:r>
      <w:r w:rsidRPr="00641AD8">
        <w:rPr>
          <w:rFonts w:eastAsia="Times New Roman"/>
          <w:iCs/>
          <w:sz w:val="24"/>
          <w:szCs w:val="24"/>
          <w:lang w:bidi="en-US"/>
        </w:rPr>
        <w:t>одекса</w:t>
      </w:r>
      <w:r w:rsidR="00B91FAF">
        <w:rPr>
          <w:rFonts w:eastAsia="Times New Roman"/>
          <w:iCs/>
          <w:sz w:val="24"/>
          <w:szCs w:val="24"/>
          <w:lang w:bidi="en-US"/>
        </w:rPr>
        <w:t xml:space="preserve"> Российской Федерации</w:t>
      </w:r>
      <w:r w:rsidRPr="00641AD8">
        <w:rPr>
          <w:rFonts w:eastAsia="Times New Roman"/>
          <w:iCs/>
          <w:sz w:val="24"/>
          <w:szCs w:val="24"/>
          <w:lang w:bidi="en-US"/>
        </w:rPr>
        <w:t xml:space="preserve">), схемой территориального планирования </w:t>
      </w:r>
      <w:r w:rsidR="00B91FAF" w:rsidRPr="0029255E">
        <w:rPr>
          <w:rFonts w:eastAsia="Times New Roman"/>
          <w:iCs/>
          <w:sz w:val="24"/>
          <w:szCs w:val="24"/>
          <w:lang w:bidi="en-US"/>
        </w:rPr>
        <w:t xml:space="preserve">муниципального </w:t>
      </w:r>
      <w:r w:rsidR="00F474A5">
        <w:rPr>
          <w:rFonts w:eastAsia="Times New Roman"/>
          <w:iCs/>
          <w:sz w:val="24"/>
          <w:szCs w:val="24"/>
          <w:lang w:bidi="en-US"/>
        </w:rPr>
        <w:t>Боровского района</w:t>
      </w:r>
      <w:r w:rsidRPr="00641AD8">
        <w:rPr>
          <w:rFonts w:eastAsia="Times New Roman"/>
          <w:iCs/>
          <w:sz w:val="24"/>
          <w:szCs w:val="24"/>
          <w:lang w:bidi="en-US"/>
        </w:rPr>
        <w:t>;</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определенных Градостроительным </w:t>
      </w:r>
      <w:r w:rsidR="00B91FAF">
        <w:rPr>
          <w:rFonts w:eastAsia="Times New Roman"/>
          <w:iCs/>
          <w:sz w:val="24"/>
          <w:szCs w:val="24"/>
          <w:lang w:bidi="en-US"/>
        </w:rPr>
        <w:t>к</w:t>
      </w:r>
      <w:r w:rsidRPr="00641AD8">
        <w:rPr>
          <w:rFonts w:eastAsia="Times New Roman"/>
          <w:iCs/>
          <w:sz w:val="24"/>
          <w:szCs w:val="24"/>
          <w:lang w:bidi="en-US"/>
        </w:rPr>
        <w:t xml:space="preserve">одексом </w:t>
      </w:r>
      <w:r w:rsidR="00B91FAF">
        <w:rPr>
          <w:rFonts w:eastAsia="Times New Roman"/>
          <w:iCs/>
          <w:sz w:val="24"/>
          <w:szCs w:val="24"/>
          <w:lang w:bidi="en-US"/>
        </w:rPr>
        <w:t xml:space="preserve">Российской Федерации </w:t>
      </w:r>
      <w:r w:rsidRPr="00641AD8">
        <w:rPr>
          <w:rFonts w:eastAsia="Times New Roman"/>
          <w:iCs/>
          <w:sz w:val="24"/>
          <w:szCs w:val="24"/>
          <w:lang w:bidi="en-US"/>
        </w:rPr>
        <w:t>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сложившейся планировки территории и существующего землепользования;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планируемых изменений границ земель различных категорий;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предотвращения возможности причинения вреда объектам капитального строительства, расположенным на смежных земельных участках;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Границы территориальных зон могут устанавливаться по:</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линиям магистралей, улиц, проездов, разделяющим транспортные потоки противоположных направлений;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красным линиям;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границам земельных участков;</w:t>
      </w:r>
    </w:p>
    <w:p w:rsidR="004A4D77"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границам населенных пунктов в пределах муниципальных образований;</w:t>
      </w:r>
    </w:p>
    <w:p w:rsidR="00B91FAF" w:rsidRPr="0029255E" w:rsidRDefault="00B91FAF" w:rsidP="004A23F8">
      <w:pPr>
        <w:pStyle w:val="Iauiue"/>
        <w:ind w:firstLine="709"/>
        <w:jc w:val="both"/>
        <w:rPr>
          <w:rFonts w:eastAsia="Times New Roman"/>
          <w:iCs/>
          <w:sz w:val="24"/>
          <w:szCs w:val="24"/>
          <w:lang w:bidi="en-US"/>
        </w:rPr>
      </w:pPr>
      <w:r w:rsidRPr="0029255E">
        <w:rPr>
          <w:rFonts w:eastAsia="Times New Roman"/>
          <w:iCs/>
          <w:sz w:val="24"/>
          <w:szCs w:val="24"/>
          <w:lang w:bidi="en-US"/>
        </w:rPr>
        <w:t>5) границам муниципальных образований;</w:t>
      </w:r>
    </w:p>
    <w:p w:rsidR="004A4D77" w:rsidRPr="00641AD8" w:rsidRDefault="00B91FAF" w:rsidP="004A23F8">
      <w:pPr>
        <w:pStyle w:val="Iauiue"/>
        <w:ind w:firstLine="709"/>
        <w:jc w:val="both"/>
        <w:rPr>
          <w:rFonts w:eastAsia="Times New Roman"/>
          <w:iCs/>
          <w:sz w:val="24"/>
          <w:szCs w:val="24"/>
          <w:lang w:bidi="en-US"/>
        </w:rPr>
      </w:pPr>
      <w:r>
        <w:rPr>
          <w:rFonts w:eastAsia="Times New Roman"/>
          <w:iCs/>
          <w:sz w:val="24"/>
          <w:szCs w:val="24"/>
          <w:lang w:bidi="en-US"/>
        </w:rPr>
        <w:t>6</w:t>
      </w:r>
      <w:r w:rsidR="004A4D77" w:rsidRPr="00641AD8">
        <w:rPr>
          <w:rFonts w:eastAsia="Times New Roman"/>
          <w:iCs/>
          <w:sz w:val="24"/>
          <w:szCs w:val="24"/>
          <w:lang w:bidi="en-US"/>
        </w:rPr>
        <w:t>) естественным границам природных объектов;</w:t>
      </w:r>
    </w:p>
    <w:p w:rsidR="004A4D77" w:rsidRPr="00641AD8" w:rsidRDefault="001C5A82" w:rsidP="004A23F8">
      <w:pPr>
        <w:pStyle w:val="Iauiue"/>
        <w:ind w:firstLine="709"/>
        <w:jc w:val="both"/>
        <w:rPr>
          <w:rFonts w:eastAsia="Times New Roman"/>
          <w:iCs/>
          <w:sz w:val="24"/>
          <w:szCs w:val="24"/>
          <w:lang w:bidi="en-US"/>
        </w:rPr>
      </w:pPr>
      <w:r>
        <w:rPr>
          <w:rFonts w:eastAsia="Times New Roman"/>
          <w:iCs/>
          <w:sz w:val="24"/>
          <w:szCs w:val="24"/>
          <w:lang w:bidi="en-US"/>
        </w:rPr>
        <w:t>7</w:t>
      </w:r>
      <w:r w:rsidR="004A4D77" w:rsidRPr="00641AD8">
        <w:rPr>
          <w:rFonts w:eastAsia="Times New Roman"/>
          <w:iCs/>
          <w:sz w:val="24"/>
          <w:szCs w:val="24"/>
          <w:lang w:bidi="en-US"/>
        </w:rPr>
        <w:t>) иным границам.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3" w:name="_Toc10202334"/>
      <w:bookmarkStart w:id="74" w:name="_Toc24097922"/>
      <w:r>
        <w:rPr>
          <w:rFonts w:eastAsia="Times New Roman" w:cs="Times New Roman"/>
          <w:bCs/>
          <w:lang w:eastAsia="ar-SA"/>
        </w:rPr>
        <w:t>Статья 17</w:t>
      </w:r>
      <w:r w:rsidR="004A4D77" w:rsidRPr="00641AD8">
        <w:rPr>
          <w:rFonts w:eastAsia="Times New Roman" w:cs="Times New Roman"/>
          <w:bCs/>
          <w:lang w:eastAsia="ar-SA"/>
        </w:rPr>
        <w:t>. Виды и состав территориальных зон</w:t>
      </w:r>
      <w:bookmarkEnd w:id="73"/>
      <w:bookmarkEnd w:id="74"/>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В состав жилых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застройки индивидуальными жилыми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застройки индивидуальными жилыми домами и малоэтажными жилыми домами блокированной застройки;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зоны застройки </w:t>
      </w:r>
      <w:proofErr w:type="spellStart"/>
      <w:r w:rsidRPr="00641AD8">
        <w:rPr>
          <w:rFonts w:eastAsia="Times New Roman"/>
          <w:iCs/>
          <w:sz w:val="24"/>
          <w:szCs w:val="24"/>
          <w:lang w:bidi="en-US"/>
        </w:rPr>
        <w:t>среднеэтажными</w:t>
      </w:r>
      <w:proofErr w:type="spellEnd"/>
      <w:r w:rsidRPr="00641AD8">
        <w:rPr>
          <w:rFonts w:eastAsia="Times New Roman"/>
          <w:iCs/>
          <w:sz w:val="24"/>
          <w:szCs w:val="24"/>
          <w:lang w:bidi="en-US"/>
        </w:rPr>
        <w:t xml:space="preserve"> жилыми домами блокированной застройки 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4) зоны застройки многоэтажными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зоны жилой застройки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В состав общественно-деловых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делового, общественного и коммерческого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обслуживания объектов, необходимых для осуществления производственной и предпринимательской деятельности;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общественно-деловые зоны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В состав производственных зон, зон инженерной и транспортной инфраструктур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9. В состав зон сельскохозяйственного использования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11. В состав зон рекреационного назначения могут включаться зоны в границах </w:t>
      </w:r>
      <w:r w:rsidRPr="00641AD8">
        <w:rPr>
          <w:rFonts w:eastAsia="Times New Roman"/>
          <w:iCs/>
          <w:sz w:val="24"/>
          <w:szCs w:val="24"/>
          <w:lang w:bidi="en-US"/>
        </w:rPr>
        <w:lastRenderedPageBreak/>
        <w:t>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A4D77" w:rsidRPr="00641AD8" w:rsidRDefault="004A4D77" w:rsidP="00BD5973">
      <w:pPr>
        <w:pStyle w:val="1"/>
        <w:suppressAutoHyphens/>
        <w:spacing w:before="480" w:after="240" w:line="240" w:lineRule="auto"/>
        <w:rPr>
          <w:b/>
          <w:bCs/>
          <w:kern w:val="32"/>
          <w:sz w:val="24"/>
          <w:szCs w:val="24"/>
          <w:lang w:eastAsia="ar-SA"/>
        </w:rPr>
      </w:pPr>
      <w:r w:rsidRPr="00641AD8">
        <w:rPr>
          <w:b/>
          <w:bCs/>
          <w:kern w:val="32"/>
          <w:sz w:val="24"/>
          <w:szCs w:val="24"/>
          <w:lang w:eastAsia="ar-SA"/>
        </w:rPr>
        <w:br w:type="page"/>
      </w:r>
      <w:bookmarkStart w:id="75" w:name="_Toc10202335"/>
      <w:bookmarkStart w:id="76" w:name="_Toc24097923"/>
      <w:r w:rsidR="00C008BA">
        <w:rPr>
          <w:rFonts w:ascii="Times New Roman" w:hAnsi="Times New Roman" w:cs="Times New Roman"/>
          <w:b/>
          <w:bCs/>
          <w:caps/>
          <w:color w:val="auto"/>
          <w:sz w:val="24"/>
          <w:szCs w:val="24"/>
          <w:lang w:eastAsia="ru-RU"/>
        </w:rPr>
        <w:lastRenderedPageBreak/>
        <w:t>Часть</w:t>
      </w:r>
      <w:r w:rsidRPr="00641AD8">
        <w:rPr>
          <w:rFonts w:ascii="Times New Roman" w:hAnsi="Times New Roman" w:cs="Times New Roman"/>
          <w:b/>
          <w:bCs/>
          <w:caps/>
          <w:color w:val="auto"/>
          <w:sz w:val="24"/>
          <w:szCs w:val="24"/>
          <w:lang w:eastAsia="ru-RU"/>
        </w:rPr>
        <w:t xml:space="preserve"> III. КАРТЫ ГРАДОСТРОИТЕЛЬНОГО ЗОНИРОВАНИЯ</w:t>
      </w:r>
      <w:bookmarkEnd w:id="75"/>
      <w:bookmarkEnd w:id="76"/>
      <w:r w:rsidRPr="00641AD8">
        <w:rPr>
          <w:b/>
          <w:bCs/>
          <w:kern w:val="32"/>
          <w:sz w:val="24"/>
          <w:szCs w:val="24"/>
          <w:lang w:eastAsia="ar-SA"/>
        </w:rPr>
        <w:t xml:space="preserve"> </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1. Карта градостроительного зонирования территории. М 1:5000.</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2. Карта зон с особыми условиями использования территории. М 1:5000.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3. Карта градостроительного зонирования территории М 1:25000.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4. Карта зон с особыми условиями использования территории. М 1:25000.</w:t>
      </w:r>
    </w:p>
    <w:p w:rsidR="00387231" w:rsidRPr="003D053A" w:rsidRDefault="004A4D77" w:rsidP="003D053A">
      <w:pPr>
        <w:pStyle w:val="1"/>
        <w:suppressAutoHyphens/>
        <w:spacing w:before="480" w:after="240" w:line="240" w:lineRule="auto"/>
        <w:rPr>
          <w:rFonts w:ascii="Times New Roman" w:hAnsi="Times New Roman" w:cs="Times New Roman"/>
          <w:b/>
          <w:bCs/>
          <w:caps/>
          <w:color w:val="auto"/>
          <w:sz w:val="24"/>
          <w:szCs w:val="24"/>
          <w:lang w:eastAsia="ru-RU"/>
        </w:rPr>
      </w:pPr>
      <w:r w:rsidRPr="003D053A">
        <w:rPr>
          <w:rFonts w:ascii="Times New Roman" w:hAnsi="Times New Roman" w:cs="Times New Roman"/>
          <w:b/>
          <w:bCs/>
          <w:color w:val="auto"/>
          <w:kern w:val="32"/>
          <w:sz w:val="28"/>
          <w:szCs w:val="28"/>
          <w:lang w:eastAsia="ar-SA"/>
        </w:rPr>
        <w:br w:type="page"/>
      </w:r>
      <w:bookmarkStart w:id="77" w:name="_Toc10202336"/>
      <w:bookmarkStart w:id="78" w:name="_Toc11927437"/>
      <w:bookmarkStart w:id="79" w:name="_Toc24097924"/>
      <w:r w:rsidR="00387231" w:rsidRPr="003D053A">
        <w:rPr>
          <w:rFonts w:ascii="Times New Roman" w:hAnsi="Times New Roman" w:cs="Times New Roman"/>
          <w:b/>
          <w:bCs/>
          <w:color w:val="auto"/>
          <w:kern w:val="32"/>
          <w:sz w:val="24"/>
          <w:szCs w:val="24"/>
          <w:lang w:eastAsia="ar-SA"/>
        </w:rPr>
        <w:lastRenderedPageBreak/>
        <w:t>Часть IV. ГРАДОСТРОИТЕЛЬНЫЕ РЕГЛАМЕНТЫ</w:t>
      </w:r>
      <w:bookmarkEnd w:id="77"/>
      <w:bookmarkEnd w:id="78"/>
      <w:bookmarkEnd w:id="79"/>
    </w:p>
    <w:p w:rsidR="00387231" w:rsidRPr="0034288A" w:rsidRDefault="00387231" w:rsidP="003D053A">
      <w:pPr>
        <w:pStyle w:val="1"/>
        <w:suppressAutoHyphens/>
        <w:spacing w:before="0" w:line="240" w:lineRule="auto"/>
        <w:rPr>
          <w:rFonts w:ascii="Times New Roman" w:hAnsi="Times New Roman" w:cs="Times New Roman"/>
          <w:b/>
          <w:bCs/>
          <w:caps/>
          <w:color w:val="auto"/>
          <w:sz w:val="24"/>
          <w:szCs w:val="24"/>
          <w:lang w:eastAsia="ru-RU"/>
        </w:rPr>
      </w:pPr>
      <w:bookmarkStart w:id="80" w:name="_Toc10202337"/>
      <w:bookmarkStart w:id="81" w:name="_Toc11927438"/>
      <w:bookmarkStart w:id="82" w:name="_Toc24097925"/>
      <w:r w:rsidRPr="0034288A">
        <w:rPr>
          <w:rFonts w:ascii="Times New Roman" w:hAnsi="Times New Roman" w:cs="Times New Roman"/>
          <w:b/>
          <w:bCs/>
          <w:caps/>
          <w:color w:val="auto"/>
          <w:sz w:val="24"/>
          <w:szCs w:val="24"/>
          <w:lang w:eastAsia="ru-RU"/>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80"/>
      <w:bookmarkEnd w:id="81"/>
      <w:bookmarkEnd w:id="82"/>
    </w:p>
    <w:p w:rsidR="00387231" w:rsidRPr="003D053A" w:rsidRDefault="00387231" w:rsidP="003D053A">
      <w:pPr>
        <w:pStyle w:val="3"/>
        <w:keepLines w:val="0"/>
        <w:suppressAutoHyphens/>
        <w:spacing w:before="180" w:after="120" w:line="240" w:lineRule="auto"/>
        <w:jc w:val="both"/>
        <w:rPr>
          <w:rFonts w:eastAsia="Times New Roman" w:cs="Times New Roman"/>
          <w:bCs/>
          <w:lang w:eastAsia="ar-SA"/>
        </w:rPr>
      </w:pPr>
      <w:bookmarkStart w:id="83" w:name="_Toc10202338"/>
      <w:bookmarkStart w:id="84" w:name="_Toc11927439"/>
      <w:bookmarkStart w:id="85" w:name="_Toc24097926"/>
      <w:r w:rsidRPr="003D053A">
        <w:rPr>
          <w:rFonts w:eastAsia="Times New Roman" w:cs="Times New Roman"/>
          <w:bCs/>
          <w:lang w:eastAsia="ar-SA"/>
        </w:rPr>
        <w:t xml:space="preserve">Статья 18. Перечень территориальных зон, выделенных на </w:t>
      </w:r>
      <w:r w:rsidR="004D6B75" w:rsidRPr="003D053A">
        <w:rPr>
          <w:rFonts w:eastAsia="Times New Roman" w:cs="Times New Roman"/>
          <w:bCs/>
          <w:lang w:eastAsia="ar-SA"/>
        </w:rPr>
        <w:t>карте</w:t>
      </w:r>
      <w:r w:rsidRPr="003D053A">
        <w:rPr>
          <w:rFonts w:eastAsia="Times New Roman" w:cs="Times New Roman"/>
          <w:bCs/>
          <w:lang w:eastAsia="ar-SA"/>
        </w:rPr>
        <w:t xml:space="preserve"> градостроительного зонирования территорий </w:t>
      </w:r>
      <w:bookmarkEnd w:id="83"/>
      <w:r w:rsidR="004D6B75" w:rsidRPr="003D053A">
        <w:rPr>
          <w:rFonts w:eastAsia="Times New Roman" w:cs="Times New Roman"/>
          <w:bCs/>
          <w:lang w:eastAsia="ar-SA"/>
        </w:rPr>
        <w:t>муниципального образования</w:t>
      </w:r>
      <w:r w:rsidRPr="003D053A">
        <w:rPr>
          <w:rFonts w:eastAsia="Times New Roman" w:cs="Times New Roman"/>
          <w:bCs/>
          <w:lang w:eastAsia="ar-SA"/>
        </w:rPr>
        <w:t xml:space="preserve"> «Город Балабаново»</w:t>
      </w:r>
      <w:bookmarkEnd w:id="84"/>
      <w:bookmarkEnd w:id="85"/>
    </w:p>
    <w:p w:rsidR="00C03328" w:rsidRPr="00C03328" w:rsidRDefault="00C03328" w:rsidP="00387231">
      <w:pPr>
        <w:keepNext/>
        <w:keepLines/>
        <w:spacing w:line="240" w:lineRule="auto"/>
        <w:jc w:val="both"/>
        <w:outlineLvl w:val="2"/>
        <w:rPr>
          <w:rFonts w:ascii="Times New Roman" w:hAnsi="Times New Roman"/>
          <w:b/>
          <w:color w:val="FF0000"/>
          <w:sz w:val="24"/>
          <w:szCs w:val="24"/>
        </w:rPr>
      </w:pPr>
    </w:p>
    <w:p w:rsidR="00387231" w:rsidRPr="0034288A" w:rsidRDefault="00387231" w:rsidP="00C03328">
      <w:pPr>
        <w:pStyle w:val="110"/>
        <w:ind w:left="567"/>
        <w:rPr>
          <w:b/>
          <w:sz w:val="24"/>
        </w:rPr>
      </w:pPr>
      <w:r w:rsidRPr="0034288A">
        <w:rPr>
          <w:b/>
          <w:sz w:val="24"/>
        </w:rPr>
        <w:t>Жилые зоны:</w:t>
      </w:r>
    </w:p>
    <w:p w:rsidR="00387231" w:rsidRPr="0034288A" w:rsidRDefault="00387231" w:rsidP="00C03328">
      <w:pPr>
        <w:pStyle w:val="110"/>
        <w:numPr>
          <w:ilvl w:val="0"/>
          <w:numId w:val="13"/>
        </w:numPr>
        <w:ind w:left="567" w:firstLine="0"/>
        <w:rPr>
          <w:sz w:val="24"/>
        </w:rPr>
      </w:pPr>
      <w:r>
        <w:t xml:space="preserve">Зона размещения малоэтажных жилых домов в городской застройке </w:t>
      </w:r>
      <w:r w:rsidRPr="0034288A">
        <w:t xml:space="preserve"> </w:t>
      </w:r>
      <w:r w:rsidRPr="0034288A">
        <w:rPr>
          <w:sz w:val="24"/>
        </w:rPr>
        <w:t>(Ж1)</w:t>
      </w:r>
    </w:p>
    <w:p w:rsidR="00387231" w:rsidRDefault="00387231" w:rsidP="00C03328">
      <w:pPr>
        <w:pStyle w:val="110"/>
        <w:numPr>
          <w:ilvl w:val="0"/>
          <w:numId w:val="13"/>
        </w:numPr>
        <w:ind w:left="567" w:firstLine="0"/>
        <w:rPr>
          <w:sz w:val="24"/>
        </w:rPr>
      </w:pPr>
      <w:r>
        <w:t>Зона застройки индивидуальными жилыми домами коттеджного типа</w:t>
      </w:r>
      <w:r w:rsidRPr="0034288A">
        <w:rPr>
          <w:sz w:val="24"/>
        </w:rPr>
        <w:t xml:space="preserve"> (Ж2)</w:t>
      </w:r>
    </w:p>
    <w:p w:rsidR="00C03328" w:rsidRPr="0034288A" w:rsidRDefault="00C03328" w:rsidP="00C03328">
      <w:pPr>
        <w:pStyle w:val="110"/>
        <w:numPr>
          <w:ilvl w:val="0"/>
          <w:numId w:val="13"/>
        </w:numPr>
        <w:ind w:firstLine="207"/>
      </w:pPr>
      <w:r>
        <w:t>Зона малоэтажной застройки территорий СНТ</w:t>
      </w:r>
      <w:r w:rsidRPr="0034288A">
        <w:t xml:space="preserve"> (Ж3)</w:t>
      </w:r>
    </w:p>
    <w:p w:rsidR="00387231" w:rsidRDefault="00387231" w:rsidP="00C03328">
      <w:pPr>
        <w:pStyle w:val="110"/>
        <w:numPr>
          <w:ilvl w:val="0"/>
          <w:numId w:val="13"/>
        </w:numPr>
        <w:ind w:left="567" w:firstLine="0"/>
      </w:pPr>
      <w:r>
        <w:t>Зона застройки многоквартирными жилыми домами смешанной этажности</w:t>
      </w:r>
      <w:r w:rsidRPr="0034288A">
        <w:t xml:space="preserve"> (Ж</w:t>
      </w:r>
      <w:proofErr w:type="gramStart"/>
      <w:r w:rsidRPr="0034288A">
        <w:t>4</w:t>
      </w:r>
      <w:proofErr w:type="gramEnd"/>
      <w:r w:rsidRPr="0034288A">
        <w:t>)</w:t>
      </w:r>
    </w:p>
    <w:p w:rsidR="000A5CD1" w:rsidRPr="004E517B" w:rsidRDefault="000A5CD1" w:rsidP="000A5CD1">
      <w:pPr>
        <w:pStyle w:val="110"/>
        <w:numPr>
          <w:ilvl w:val="0"/>
          <w:numId w:val="13"/>
        </w:numPr>
        <w:ind w:left="567" w:firstLine="0"/>
        <w:rPr>
          <w:color w:val="FF0000"/>
        </w:rPr>
      </w:pPr>
      <w:r w:rsidRPr="004E517B">
        <w:rPr>
          <w:color w:val="FF0000"/>
        </w:rPr>
        <w:t xml:space="preserve">Зона </w:t>
      </w:r>
      <w:r w:rsidR="004E517B" w:rsidRPr="004E517B">
        <w:rPr>
          <w:color w:val="FF0000"/>
        </w:rPr>
        <w:t>жилищного строительства для незастроенных территорий</w:t>
      </w:r>
      <w:r w:rsidRPr="004E517B">
        <w:rPr>
          <w:color w:val="FF0000"/>
        </w:rPr>
        <w:t xml:space="preserve"> (Ж</w:t>
      </w:r>
      <w:r w:rsidR="004E517B" w:rsidRPr="004E517B">
        <w:rPr>
          <w:color w:val="FF0000"/>
        </w:rPr>
        <w:t>5</w:t>
      </w:r>
      <w:r w:rsidRPr="004E517B">
        <w:rPr>
          <w:color w:val="FF0000"/>
        </w:rPr>
        <w:t>)</w:t>
      </w:r>
    </w:p>
    <w:p w:rsidR="00387231" w:rsidRPr="0034288A" w:rsidRDefault="00387231" w:rsidP="00C03328">
      <w:pPr>
        <w:pStyle w:val="110"/>
        <w:ind w:left="567"/>
        <w:rPr>
          <w:b/>
          <w:sz w:val="24"/>
        </w:rPr>
      </w:pPr>
      <w:r w:rsidRPr="0034288A">
        <w:rPr>
          <w:b/>
          <w:sz w:val="24"/>
        </w:rPr>
        <w:t>Общественно-деловые зоны:</w:t>
      </w:r>
    </w:p>
    <w:p w:rsidR="00387231" w:rsidRPr="0034288A" w:rsidRDefault="00387231" w:rsidP="00C03328">
      <w:pPr>
        <w:pStyle w:val="110"/>
        <w:numPr>
          <w:ilvl w:val="0"/>
          <w:numId w:val="14"/>
        </w:numPr>
        <w:tabs>
          <w:tab w:val="left" w:pos="340"/>
        </w:tabs>
        <w:ind w:left="567" w:firstLine="0"/>
      </w:pPr>
      <w:r>
        <w:t>Многофункциональная общественно-деловая зона</w:t>
      </w:r>
      <w:r w:rsidR="00C03328">
        <w:t xml:space="preserve"> </w:t>
      </w:r>
      <w:r w:rsidR="00C03328" w:rsidRPr="0034288A">
        <w:t>(О1)</w:t>
      </w:r>
    </w:p>
    <w:p w:rsidR="00387231" w:rsidRPr="0034288A" w:rsidRDefault="00387231" w:rsidP="00C03328">
      <w:pPr>
        <w:pStyle w:val="110"/>
        <w:numPr>
          <w:ilvl w:val="0"/>
          <w:numId w:val="14"/>
        </w:numPr>
        <w:tabs>
          <w:tab w:val="left" w:pos="340"/>
        </w:tabs>
        <w:ind w:left="567" w:firstLine="0"/>
      </w:pPr>
      <w:r>
        <w:t xml:space="preserve">Зона объектов здравоохранения </w:t>
      </w:r>
      <w:r w:rsidR="00C03328" w:rsidRPr="0034288A">
        <w:t>(О2)</w:t>
      </w:r>
    </w:p>
    <w:p w:rsidR="00387231" w:rsidRPr="0034288A" w:rsidRDefault="00387231" w:rsidP="00C03328">
      <w:pPr>
        <w:pStyle w:val="110"/>
        <w:numPr>
          <w:ilvl w:val="0"/>
          <w:numId w:val="14"/>
        </w:numPr>
        <w:tabs>
          <w:tab w:val="left" w:pos="340"/>
        </w:tabs>
        <w:ind w:left="567" w:firstLine="0"/>
      </w:pPr>
      <w:r>
        <w:t>Зона объектов спорта</w:t>
      </w:r>
      <w:r w:rsidR="00C03328">
        <w:t xml:space="preserve"> </w:t>
      </w:r>
      <w:r w:rsidR="00C03328" w:rsidRPr="0034288A">
        <w:t>(О3)</w:t>
      </w:r>
    </w:p>
    <w:p w:rsidR="00387231" w:rsidRPr="0034288A" w:rsidRDefault="00387231" w:rsidP="00C03328">
      <w:pPr>
        <w:pStyle w:val="110"/>
        <w:numPr>
          <w:ilvl w:val="0"/>
          <w:numId w:val="14"/>
        </w:numPr>
        <w:tabs>
          <w:tab w:val="left" w:pos="340"/>
        </w:tabs>
        <w:ind w:left="567" w:firstLine="0"/>
      </w:pPr>
      <w:r>
        <w:t>Зона объектов религиозного назначения</w:t>
      </w:r>
      <w:r w:rsidR="00C03328">
        <w:t xml:space="preserve"> </w:t>
      </w:r>
      <w:r w:rsidR="00C03328" w:rsidRPr="0034288A">
        <w:t>(О4)</w:t>
      </w:r>
    </w:p>
    <w:p w:rsidR="00387231" w:rsidRPr="0034288A" w:rsidRDefault="00387231" w:rsidP="00C03328">
      <w:pPr>
        <w:pStyle w:val="110"/>
        <w:tabs>
          <w:tab w:val="left" w:pos="340"/>
        </w:tabs>
        <w:ind w:left="567"/>
        <w:rPr>
          <w:b/>
          <w:sz w:val="24"/>
        </w:rPr>
      </w:pPr>
      <w:r w:rsidRPr="0034288A">
        <w:rPr>
          <w:b/>
          <w:sz w:val="24"/>
        </w:rPr>
        <w:t>Производственные зоны:</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 класса опасности (П2)</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w:t>
      </w:r>
      <w:r w:rsidRPr="0034288A">
        <w:rPr>
          <w:lang w:val="en-US"/>
        </w:rPr>
        <w:t>I</w:t>
      </w:r>
      <w:r w:rsidRPr="0034288A">
        <w:t xml:space="preserve"> класса опасности (П3)</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w:t>
      </w:r>
      <w:r w:rsidRPr="0034288A">
        <w:rPr>
          <w:lang w:val="en-US"/>
        </w:rPr>
        <w:t>V</w:t>
      </w:r>
      <w:r w:rsidRPr="0034288A">
        <w:t xml:space="preserve"> класса опасности (П4)</w:t>
      </w:r>
    </w:p>
    <w:p w:rsidR="00387231" w:rsidRPr="0034288A" w:rsidRDefault="00387231" w:rsidP="00C03328">
      <w:pPr>
        <w:pStyle w:val="110"/>
        <w:numPr>
          <w:ilvl w:val="0"/>
          <w:numId w:val="15"/>
        </w:numPr>
        <w:tabs>
          <w:tab w:val="left" w:pos="340"/>
        </w:tabs>
        <w:ind w:left="567" w:firstLine="0"/>
      </w:pPr>
      <w:r w:rsidRPr="0034288A">
        <w:t xml:space="preserve">Зона размещения производственных объектов </w:t>
      </w:r>
      <w:r w:rsidRPr="0034288A">
        <w:rPr>
          <w:lang w:val="en-US"/>
        </w:rPr>
        <w:t>V</w:t>
      </w:r>
      <w:r w:rsidRPr="0034288A">
        <w:t xml:space="preserve"> класса опасности (П5)</w:t>
      </w:r>
    </w:p>
    <w:p w:rsidR="00387231" w:rsidRPr="0034288A" w:rsidRDefault="00387231" w:rsidP="00C03328">
      <w:pPr>
        <w:pStyle w:val="110"/>
        <w:tabs>
          <w:tab w:val="left" w:pos="340"/>
        </w:tabs>
        <w:ind w:left="567"/>
        <w:rPr>
          <w:b/>
          <w:sz w:val="24"/>
        </w:rPr>
      </w:pPr>
      <w:r w:rsidRPr="0034288A">
        <w:rPr>
          <w:b/>
          <w:sz w:val="24"/>
        </w:rPr>
        <w:t>Зоны инженерной и транспортной инфраструктур:</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инженерной инфраструктуры (И);</w:t>
      </w:r>
    </w:p>
    <w:p w:rsidR="00387231" w:rsidRPr="0034288A" w:rsidRDefault="00387231" w:rsidP="00C03328">
      <w:pPr>
        <w:pStyle w:val="110"/>
        <w:numPr>
          <w:ilvl w:val="0"/>
          <w:numId w:val="16"/>
        </w:numPr>
        <w:tabs>
          <w:tab w:val="left" w:pos="340"/>
        </w:tabs>
        <w:ind w:left="567" w:firstLine="0"/>
        <w:rPr>
          <w:sz w:val="24"/>
        </w:rPr>
      </w:pPr>
      <w:r w:rsidRPr="0034288A">
        <w:rPr>
          <w:sz w:val="24"/>
        </w:rPr>
        <w:t>Коммунально-складская зона (КС)</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транспортной инфраструктуры (Т1)</w:t>
      </w:r>
    </w:p>
    <w:p w:rsidR="00387231" w:rsidRPr="0034288A" w:rsidRDefault="00387231" w:rsidP="00C03328">
      <w:pPr>
        <w:pStyle w:val="110"/>
        <w:numPr>
          <w:ilvl w:val="0"/>
          <w:numId w:val="16"/>
        </w:numPr>
        <w:tabs>
          <w:tab w:val="left" w:pos="340"/>
        </w:tabs>
        <w:ind w:left="567" w:firstLine="0"/>
        <w:rPr>
          <w:sz w:val="24"/>
        </w:rPr>
      </w:pPr>
      <w:r w:rsidRPr="0034288A">
        <w:rPr>
          <w:sz w:val="24"/>
        </w:rPr>
        <w:t>Территория гаражных обществ (Т2)</w:t>
      </w:r>
    </w:p>
    <w:p w:rsidR="00387231" w:rsidRPr="0034288A" w:rsidRDefault="00387231" w:rsidP="00C03328">
      <w:pPr>
        <w:pStyle w:val="110"/>
        <w:tabs>
          <w:tab w:val="left" w:pos="340"/>
        </w:tabs>
        <w:ind w:left="567"/>
        <w:rPr>
          <w:b/>
          <w:sz w:val="24"/>
        </w:rPr>
      </w:pPr>
      <w:r w:rsidRPr="0034288A">
        <w:rPr>
          <w:b/>
          <w:sz w:val="24"/>
        </w:rPr>
        <w:t>Зоны сельскохозяйственного использования:</w:t>
      </w:r>
    </w:p>
    <w:p w:rsidR="00387231" w:rsidRPr="00873CE1" w:rsidRDefault="00387231" w:rsidP="00C03328">
      <w:pPr>
        <w:pStyle w:val="110"/>
        <w:numPr>
          <w:ilvl w:val="0"/>
          <w:numId w:val="17"/>
        </w:numPr>
        <w:tabs>
          <w:tab w:val="left" w:pos="340"/>
        </w:tabs>
        <w:ind w:left="567" w:firstLine="0"/>
        <w:rPr>
          <w:sz w:val="24"/>
        </w:rPr>
      </w:pPr>
      <w:r w:rsidRPr="00873CE1">
        <w:rPr>
          <w:sz w:val="24"/>
        </w:rPr>
        <w:t>Зона сельскохозяйствен</w:t>
      </w:r>
      <w:r w:rsidR="004D6B75" w:rsidRPr="00873CE1">
        <w:rPr>
          <w:sz w:val="24"/>
        </w:rPr>
        <w:t>н</w:t>
      </w:r>
      <w:r w:rsidR="00D5740B" w:rsidRPr="00873CE1">
        <w:rPr>
          <w:sz w:val="24"/>
        </w:rPr>
        <w:t>ого</w:t>
      </w:r>
      <w:r w:rsidRPr="00873CE1">
        <w:rPr>
          <w:sz w:val="24"/>
        </w:rPr>
        <w:t xml:space="preserve"> </w:t>
      </w:r>
      <w:r w:rsidR="00D5740B" w:rsidRPr="00873CE1">
        <w:rPr>
          <w:sz w:val="24"/>
        </w:rPr>
        <w:t>назн</w:t>
      </w:r>
      <w:r w:rsidR="004D6B75" w:rsidRPr="00873CE1">
        <w:rPr>
          <w:sz w:val="24"/>
        </w:rPr>
        <w:t>а</w:t>
      </w:r>
      <w:r w:rsidR="00D5740B" w:rsidRPr="00873CE1">
        <w:rPr>
          <w:sz w:val="24"/>
        </w:rPr>
        <w:t>чения</w:t>
      </w:r>
      <w:r w:rsidRPr="00873CE1">
        <w:rPr>
          <w:sz w:val="24"/>
        </w:rPr>
        <w:t xml:space="preserve"> (С</w:t>
      </w:r>
      <w:r w:rsidR="00ED2FA3">
        <w:rPr>
          <w:sz w:val="24"/>
        </w:rPr>
        <w:t>Х</w:t>
      </w:r>
      <w:r w:rsidRPr="00873CE1">
        <w:rPr>
          <w:sz w:val="24"/>
        </w:rPr>
        <w:t>);</w:t>
      </w:r>
    </w:p>
    <w:p w:rsidR="00387231" w:rsidRPr="0034288A" w:rsidRDefault="00387231" w:rsidP="00C03328">
      <w:pPr>
        <w:pStyle w:val="110"/>
        <w:tabs>
          <w:tab w:val="left" w:pos="340"/>
        </w:tabs>
        <w:ind w:left="567"/>
        <w:rPr>
          <w:b/>
          <w:sz w:val="24"/>
        </w:rPr>
      </w:pPr>
      <w:r w:rsidRPr="0034288A">
        <w:rPr>
          <w:b/>
          <w:sz w:val="24"/>
        </w:rPr>
        <w:t>Зоны рекреационного назначения:</w:t>
      </w:r>
    </w:p>
    <w:p w:rsidR="00387231" w:rsidRPr="0034288A" w:rsidRDefault="00387231" w:rsidP="00C03328">
      <w:pPr>
        <w:pStyle w:val="110"/>
        <w:tabs>
          <w:tab w:val="left" w:pos="340"/>
        </w:tabs>
        <w:ind w:left="567"/>
        <w:rPr>
          <w:sz w:val="24"/>
        </w:rPr>
      </w:pPr>
      <w:r w:rsidRPr="0034288A">
        <w:rPr>
          <w:sz w:val="24"/>
        </w:rPr>
        <w:t>1.</w:t>
      </w:r>
      <w:r w:rsidR="00C03328">
        <w:rPr>
          <w:sz w:val="24"/>
        </w:rPr>
        <w:tab/>
      </w:r>
      <w:r w:rsidRPr="0034288A">
        <w:rPr>
          <w:sz w:val="24"/>
        </w:rPr>
        <w:t>Зона рекреационного назначения (Р</w:t>
      </w:r>
      <w:r w:rsidR="00DC6877">
        <w:rPr>
          <w:sz w:val="24"/>
        </w:rPr>
        <w:t>1</w:t>
      </w:r>
      <w:r w:rsidRPr="0034288A">
        <w:rPr>
          <w:sz w:val="24"/>
        </w:rPr>
        <w:t>)</w:t>
      </w:r>
    </w:p>
    <w:p w:rsidR="00387231" w:rsidRPr="0034288A" w:rsidRDefault="00387231" w:rsidP="00C03328">
      <w:pPr>
        <w:pStyle w:val="110"/>
        <w:numPr>
          <w:ilvl w:val="0"/>
          <w:numId w:val="17"/>
        </w:numPr>
        <w:tabs>
          <w:tab w:val="left" w:pos="340"/>
        </w:tabs>
        <w:ind w:left="567" w:firstLine="0"/>
        <w:rPr>
          <w:sz w:val="24"/>
        </w:rPr>
      </w:pPr>
      <w:r w:rsidRPr="0034288A">
        <w:t>Зона размещения объектов рекреационно-туристического назначения (Р2)</w:t>
      </w:r>
    </w:p>
    <w:p w:rsidR="00387231" w:rsidRPr="0034288A" w:rsidRDefault="00387231" w:rsidP="00C03328">
      <w:pPr>
        <w:pStyle w:val="110"/>
        <w:tabs>
          <w:tab w:val="left" w:pos="340"/>
        </w:tabs>
        <w:ind w:left="567"/>
        <w:rPr>
          <w:b/>
          <w:sz w:val="24"/>
        </w:rPr>
      </w:pPr>
      <w:r w:rsidRPr="0034288A">
        <w:rPr>
          <w:b/>
          <w:sz w:val="24"/>
        </w:rPr>
        <w:t>Зоны специального назначения:</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захоронениями</w:t>
      </w:r>
      <w:r w:rsidRPr="0034288A">
        <w:rPr>
          <w:sz w:val="24"/>
        </w:rPr>
        <w:t xml:space="preserve"> (С</w:t>
      </w:r>
      <w:r w:rsidR="00ED2FA3">
        <w:rPr>
          <w:sz w:val="24"/>
        </w:rPr>
        <w:t>П</w:t>
      </w:r>
      <w:proofErr w:type="gramStart"/>
      <w:r w:rsidRPr="0034288A">
        <w:rPr>
          <w:sz w:val="24"/>
        </w:rPr>
        <w:t>1</w:t>
      </w:r>
      <w:proofErr w:type="gramEnd"/>
      <w:r w:rsidRPr="0034288A">
        <w:rPr>
          <w:sz w:val="24"/>
        </w:rPr>
        <w:t>)</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государственными объектами</w:t>
      </w:r>
      <w:r w:rsidRPr="0034288A">
        <w:rPr>
          <w:sz w:val="24"/>
        </w:rPr>
        <w:t xml:space="preserve"> (С</w:t>
      </w:r>
      <w:r w:rsidR="00ED2FA3">
        <w:rPr>
          <w:sz w:val="24"/>
        </w:rPr>
        <w:t>П</w:t>
      </w:r>
      <w:proofErr w:type="gramStart"/>
      <w:r w:rsidRPr="0034288A">
        <w:rPr>
          <w:sz w:val="24"/>
        </w:rPr>
        <w:t>2</w:t>
      </w:r>
      <w:proofErr w:type="gramEnd"/>
      <w:r w:rsidRPr="0034288A">
        <w:rPr>
          <w:sz w:val="24"/>
        </w:rPr>
        <w:t>)</w:t>
      </w:r>
    </w:p>
    <w:p w:rsidR="00387231" w:rsidRPr="0034288A" w:rsidRDefault="00387231" w:rsidP="00C03328">
      <w:pPr>
        <w:pStyle w:val="110"/>
        <w:tabs>
          <w:tab w:val="left" w:pos="340"/>
        </w:tabs>
        <w:jc w:val="both"/>
        <w:rPr>
          <w:sz w:val="28"/>
        </w:rPr>
      </w:pPr>
    </w:p>
    <w:p w:rsidR="00387231" w:rsidRPr="004A4D77" w:rsidRDefault="00387231" w:rsidP="00387231">
      <w:pPr>
        <w:pStyle w:val="110"/>
        <w:jc w:val="both"/>
        <w:rPr>
          <w:sz w:val="28"/>
        </w:rPr>
        <w:sectPr w:rsidR="00387231" w:rsidRPr="004A4D77" w:rsidSect="00B33F74">
          <w:headerReference w:type="default" r:id="rId14"/>
          <w:footerReference w:type="default" r:id="rId15"/>
          <w:headerReference w:type="first" r:id="rId16"/>
          <w:pgSz w:w="11907" w:h="16839" w:code="9"/>
          <w:pgMar w:top="1134" w:right="851" w:bottom="1134"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ED45BA" w:rsidRPr="003D053A" w:rsidRDefault="00ED45BA" w:rsidP="003D053A">
      <w:pPr>
        <w:pStyle w:val="3"/>
        <w:keepLines w:val="0"/>
        <w:suppressAutoHyphens/>
        <w:spacing w:before="180" w:after="120" w:line="240" w:lineRule="auto"/>
        <w:jc w:val="both"/>
        <w:rPr>
          <w:rFonts w:eastAsia="Times New Roman" w:cs="Times New Roman"/>
          <w:bCs/>
          <w:lang w:eastAsia="ar-SA"/>
        </w:rPr>
      </w:pPr>
      <w:bookmarkStart w:id="86" w:name="_Toc385335220"/>
      <w:bookmarkStart w:id="87" w:name="_Toc24097927"/>
      <w:bookmarkStart w:id="88" w:name="_Toc432415532"/>
      <w:bookmarkStart w:id="89" w:name="_Toc11927440"/>
      <w:r w:rsidRPr="003D053A">
        <w:rPr>
          <w:rFonts w:eastAsia="Times New Roman" w:cs="Times New Roman"/>
          <w:bCs/>
          <w:lang w:eastAsia="ar-SA"/>
        </w:rPr>
        <w:lastRenderedPageBreak/>
        <w:t>Статья 18.1. Система градостроительных регламентов</w:t>
      </w:r>
      <w:bookmarkEnd w:id="86"/>
      <w:bookmarkEnd w:id="87"/>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 Применительно к поименованным в статье </w:t>
      </w:r>
      <w:r>
        <w:rPr>
          <w:rFonts w:ascii="Times New Roman" w:eastAsia="Times New Roman" w:hAnsi="Times New Roman"/>
          <w:sz w:val="24"/>
          <w:szCs w:val="24"/>
          <w:lang w:eastAsia="ru-RU"/>
        </w:rPr>
        <w:t>18</w:t>
      </w:r>
      <w:r w:rsidRPr="00ED45BA">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а) основные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в) условно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7.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8. На территориях общего пользования допускаются:</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внутриквартальные проезды, подъезды, разворотные площадки, парковки;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газоны, иные озелененные территории;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инженерные коммуникации;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спортивные площадки;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общественные туалеты;</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 площадки для мусоросборников;</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санитарно-защитные полосы.</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детские площадки;</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выгула собак.</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9. Озелененные территории общего пользования - парки, скверы, бульвары, а также дороги, проезды и иные </w:t>
      </w:r>
      <w:proofErr w:type="spellStart"/>
      <w:r w:rsidRPr="00ED45BA">
        <w:rPr>
          <w:rFonts w:ascii="Times New Roman" w:eastAsia="Times New Roman" w:hAnsi="Times New Roman"/>
          <w:sz w:val="24"/>
          <w:szCs w:val="24"/>
          <w:lang w:eastAsia="ru-RU"/>
        </w:rPr>
        <w:t>пешеходно</w:t>
      </w:r>
      <w:proofErr w:type="spellEnd"/>
      <w:r w:rsidRPr="00ED45BA">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10. 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ED45BA" w:rsidRPr="00ED45BA" w:rsidRDefault="00ED45BA" w:rsidP="00ED45BA">
      <w:pPr>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11. Требуемое расчетное количество </w:t>
      </w:r>
      <w:proofErr w:type="spellStart"/>
      <w:r w:rsidRPr="00ED45BA">
        <w:rPr>
          <w:rFonts w:ascii="Times New Roman" w:eastAsia="Times New Roman" w:hAnsi="Times New Roman"/>
          <w:sz w:val="24"/>
          <w:szCs w:val="24"/>
          <w:lang w:eastAsia="ru-RU"/>
        </w:rPr>
        <w:t>машино</w:t>
      </w:r>
      <w:proofErr w:type="spellEnd"/>
      <w:r w:rsidRPr="00ED45BA">
        <w:rPr>
          <w:rFonts w:ascii="Times New Roman" w:eastAsia="Times New Roman" w:hAnsi="Times New Roman"/>
          <w:sz w:val="24"/>
          <w:szCs w:val="24"/>
          <w:lang w:eastAsia="ru-RU"/>
        </w:rPr>
        <w:t xml:space="preserve">-мест для парковки легковых автомобилей на </w:t>
      </w:r>
      <w:proofErr w:type="spellStart"/>
      <w:r w:rsidRPr="00ED45BA">
        <w:rPr>
          <w:rFonts w:ascii="Times New Roman" w:eastAsia="Times New Roman" w:hAnsi="Times New Roman"/>
          <w:sz w:val="24"/>
          <w:szCs w:val="24"/>
          <w:lang w:eastAsia="ru-RU"/>
        </w:rPr>
        <w:t>приобъектных</w:t>
      </w:r>
      <w:proofErr w:type="spellEnd"/>
      <w:r w:rsidRPr="00ED45BA">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w:t>
      </w:r>
      <w:r w:rsidR="00155671">
        <w:rPr>
          <w:rFonts w:ascii="Times New Roman" w:eastAsia="Times New Roman" w:hAnsi="Times New Roman"/>
          <w:sz w:val="24"/>
          <w:szCs w:val="24"/>
          <w:lang w:eastAsia="ru-RU"/>
        </w:rPr>
        <w:t>необходимо</w:t>
      </w:r>
      <w:r w:rsidRPr="00ED45BA">
        <w:rPr>
          <w:rFonts w:ascii="Times New Roman" w:eastAsia="Times New Roman" w:hAnsi="Times New Roman"/>
          <w:sz w:val="24"/>
          <w:szCs w:val="24"/>
          <w:lang w:eastAsia="ru-RU"/>
        </w:rPr>
        <w:t xml:space="preserve"> определять в соответствии с </w:t>
      </w:r>
      <w:r w:rsidR="00155671">
        <w:rPr>
          <w:rFonts w:ascii="Times New Roman" w:eastAsia="Times New Roman" w:hAnsi="Times New Roman"/>
          <w:sz w:val="24"/>
          <w:szCs w:val="24"/>
          <w:lang w:eastAsia="ru-RU"/>
        </w:rPr>
        <w:t>местными нормативами градостроительного проектирования муниципального образования «Город Балабаново», утвержденными решением Городской Думы от 07.12.2017 г. №57-д (таблица В1) и иными действующими нормативами.</w:t>
      </w:r>
      <w:r w:rsidRPr="00ED45BA">
        <w:rPr>
          <w:rFonts w:ascii="Times New Roman" w:eastAsia="Times New Roman" w:hAnsi="Times New Roman"/>
          <w:sz w:val="24"/>
          <w:szCs w:val="24"/>
          <w:lang w:eastAsia="ru-RU"/>
        </w:rPr>
        <w:t xml:space="preserve">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12.1. Площадь мест на погрузочно-разгрузочных площадках определяется из расчета 90 квадратных метров на одно место.</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12.2. Минимальное количество мест на погрузочно-разгрузочных площадках на территории земельных участков определяется из расчета:</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размеры (в том числе площадь)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отступы зданий и сооружений от границ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ED45BA">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ED45BA" w:rsidRPr="00ED45BA" w:rsidRDefault="00ED45BA" w:rsidP="00ED45BA">
      <w:pPr>
        <w:widowControl w:val="0"/>
        <w:autoSpaceDE w:val="0"/>
        <w:autoSpaceDN w:val="0"/>
        <w:adjustRightInd w:val="0"/>
        <w:spacing w:line="240" w:lineRule="auto"/>
        <w:ind w:left="708"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и малые формы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является временным сооружением.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Уличное оборудование включает следующие виды оборудования: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для мелкорозничной торговли (павильоны, киоски, лотки, палатки, прилавки);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летних кафе (навесы, зонты, мебель, ограждения, торговое оборудование);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магистралей (остановки общественного транспорта, посты ГИБДД, парковки);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ограды, 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уличная мебель (скамьи, театральные тумбы, доски объявлений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хозяйственное и санитарно-техническое оборудование (уличные контейнеры для мусора, мусоросборники, кабины общественных туалетов);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элементы благоустройства садов и парков (беседки, навесы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Общими требованиями к размещению уличного оборудования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согласованность с архитектурно-пространственным окружением;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безопасность эксплуатации, использования,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Объекты уличного оборудования и малые формы не должны: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искажать внешний вид архитектурных ансамблей, памятников истории и культуры, памятников природы и ценных ландшафтов;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нарушать архитектурно-планировочную организацию и зонирование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препятствовать пешеходному и транспортному движению;</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Общими требованиями к дизайну уличного оборудования и малым формам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унификация, разработка на основе установленных образцов;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современные технологии изготовления;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прочность, надежность конструкции, устойчивость к механическим воздействиям;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монтажа и демонтажа, сборно-разборное устройство, транспортабельность.</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Общая площадь павильонов, вновь размещаемых на территории городской застройки, не должна превышать 75 кв.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Разрешительная документация на установку объектов мелкорозничной торговли выдается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ED45BA">
        <w:rPr>
          <w:rFonts w:ascii="Times New Roman" w:eastAsia="Times New Roman" w:hAnsi="Times New Roman"/>
          <w:color w:val="000000"/>
          <w:sz w:val="24"/>
          <w:szCs w:val="24"/>
          <w:lang w:eastAsia="ru-RU"/>
        </w:rPr>
        <w:t>колористикой</w:t>
      </w:r>
      <w:proofErr w:type="spellEnd"/>
      <w:r w:rsidRPr="00ED45BA">
        <w:rPr>
          <w:rFonts w:ascii="Times New Roman" w:eastAsia="Times New Roman" w:hAnsi="Times New Roman"/>
          <w:color w:val="000000"/>
          <w:sz w:val="24"/>
          <w:szCs w:val="24"/>
          <w:lang w:eastAsia="ru-RU"/>
        </w:rPr>
        <w:t xml:space="preserve">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9. Требования, установленные настоящей статьей, применяются в части, не противоречащей </w:t>
      </w:r>
      <w:hyperlink r:id="rId17" w:history="1">
        <w:r w:rsidRPr="00ED45BA">
          <w:rPr>
            <w:rFonts w:ascii="Times New Roman" w:eastAsia="Times New Roman" w:hAnsi="Times New Roman"/>
            <w:color w:val="000000"/>
            <w:sz w:val="24"/>
            <w:szCs w:val="24"/>
            <w:lang w:eastAsia="ru-RU"/>
          </w:rPr>
          <w:t>Правилам</w:t>
        </w:r>
      </w:hyperlink>
      <w:r w:rsidRPr="00ED45BA">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 «Город Балабаново».</w:t>
      </w:r>
    </w:p>
    <w:p w:rsidR="00ED45BA" w:rsidRPr="00ED45BA" w:rsidRDefault="00ED45BA" w:rsidP="00ED45BA">
      <w:pPr>
        <w:widowControl w:val="0"/>
        <w:autoSpaceDE w:val="0"/>
        <w:autoSpaceDN w:val="0"/>
        <w:adjustRightInd w:val="0"/>
        <w:spacing w:line="240" w:lineRule="auto"/>
        <w:ind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Требования к ограждению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ограждение участков коллективных садоводств: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лицевые ограждения проволочные, сетчатые, решетчатые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межевые ограждения проволочные, сетчатые, решетчатые с высотой по соглашению сторон, но не более 1,5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ограждение приусадебных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3) 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на территории общественно-деловых зон допускается устройство лицевых и межевых декоративных решетчатых ограждений высотой не более 0,8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города Балабаново устраивать в соответствии с проектной документацией временный тротуар с разделяющим ограждением на проезжей части улицы.</w:t>
      </w:r>
    </w:p>
    <w:p w:rsidR="00387231" w:rsidRPr="00B86393" w:rsidRDefault="00387231" w:rsidP="00387231">
      <w:pPr>
        <w:pStyle w:val="3"/>
        <w:keepLines w:val="0"/>
        <w:suppressAutoHyphens/>
        <w:spacing w:before="180" w:after="120" w:line="240" w:lineRule="auto"/>
        <w:jc w:val="both"/>
        <w:rPr>
          <w:rFonts w:eastAsia="Times New Roman" w:cs="Times New Roman"/>
          <w:bCs/>
          <w:lang w:eastAsia="ar-SA"/>
        </w:rPr>
      </w:pPr>
      <w:bookmarkStart w:id="90" w:name="_Toc24097928"/>
      <w:r>
        <w:rPr>
          <w:rFonts w:eastAsia="Times New Roman" w:cs="Times New Roman"/>
          <w:bCs/>
          <w:lang w:eastAsia="ar-SA"/>
        </w:rPr>
        <w:t>Статья 19</w:t>
      </w:r>
      <w:r w:rsidRPr="00B86393">
        <w:rPr>
          <w:rFonts w:eastAsia="Times New Roman" w:cs="Times New Roman"/>
          <w:bCs/>
          <w:lang w:eastAsia="ar-SA"/>
        </w:rPr>
        <w:t xml:space="preserve">. </w:t>
      </w:r>
      <w:bookmarkEnd w:id="88"/>
      <w:r w:rsidRPr="00B86393">
        <w:rPr>
          <w:rFonts w:eastAsia="Times New Roman" w:cs="Times New Roman"/>
          <w:bCs/>
          <w:lang w:eastAsia="ar-SA"/>
        </w:rPr>
        <w:t>Градостроительные регла</w:t>
      </w:r>
      <w:r>
        <w:rPr>
          <w:rFonts w:eastAsia="Times New Roman" w:cs="Times New Roman"/>
          <w:bCs/>
          <w:lang w:eastAsia="ar-SA"/>
        </w:rPr>
        <w:t>менты на территории жилых</w:t>
      </w:r>
      <w:r w:rsidRPr="00B86393">
        <w:rPr>
          <w:rFonts w:eastAsia="Times New Roman" w:cs="Times New Roman"/>
          <w:bCs/>
          <w:lang w:eastAsia="ar-SA"/>
        </w:rPr>
        <w:t xml:space="preserve"> зон</w:t>
      </w:r>
      <w:bookmarkEnd w:id="89"/>
      <w:bookmarkEnd w:id="90"/>
    </w:p>
    <w:p w:rsidR="00387231" w:rsidRPr="0034288A" w:rsidRDefault="00387231" w:rsidP="00387231">
      <w:pPr>
        <w:pStyle w:val="Iauiue"/>
        <w:ind w:firstLine="709"/>
        <w:jc w:val="both"/>
        <w:rPr>
          <w:rFonts w:eastAsia="Times New Roman"/>
          <w:iCs/>
          <w:sz w:val="24"/>
          <w:szCs w:val="24"/>
          <w:lang w:bidi="en-US"/>
        </w:rPr>
      </w:pPr>
      <w:r w:rsidRPr="0034288A">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387231" w:rsidRDefault="00256971" w:rsidP="00256971">
      <w:pPr>
        <w:pStyle w:val="Iauiue"/>
        <w:numPr>
          <w:ilvl w:val="0"/>
          <w:numId w:val="31"/>
        </w:numPr>
        <w:ind w:left="0" w:firstLine="709"/>
        <w:jc w:val="both"/>
        <w:rPr>
          <w:rFonts w:eastAsia="Times New Roman"/>
          <w:iCs/>
          <w:sz w:val="24"/>
          <w:szCs w:val="24"/>
          <w:lang w:bidi="en-US"/>
        </w:rPr>
      </w:pPr>
      <w:r>
        <w:rPr>
          <w:rFonts w:eastAsia="Times New Roman"/>
          <w:iCs/>
          <w:sz w:val="24"/>
          <w:szCs w:val="24"/>
          <w:lang w:bidi="en-US"/>
        </w:rPr>
        <w:t xml:space="preserve"> </w:t>
      </w:r>
      <w:r w:rsidR="00387231" w:rsidRPr="0034288A">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74078B"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 xml:space="preserve">2. </w:t>
      </w:r>
      <w:r w:rsidRPr="00256971">
        <w:rPr>
          <w:rFonts w:eastAsia="Times New Roman"/>
          <w:iCs/>
          <w:sz w:val="24"/>
          <w:szCs w:val="24"/>
          <w:lang w:bidi="en-US"/>
        </w:rPr>
        <w:t>Расстояния между жилыми, общественными</w:t>
      </w:r>
      <w:r w:rsidR="0074078B">
        <w:rPr>
          <w:rFonts w:eastAsia="Times New Roman"/>
          <w:iCs/>
          <w:sz w:val="24"/>
          <w:szCs w:val="24"/>
          <w:lang w:bidi="en-US"/>
        </w:rPr>
        <w:t>, а так же</w:t>
      </w:r>
      <w:r w:rsidRPr="00256971">
        <w:rPr>
          <w:rFonts w:eastAsia="Times New Roman"/>
          <w:iCs/>
          <w:sz w:val="24"/>
          <w:szCs w:val="24"/>
          <w:lang w:bidi="en-US"/>
        </w:rPr>
        <w:t xml:space="preserve"> </w:t>
      </w:r>
      <w:r w:rsidR="0074078B" w:rsidRPr="00256971">
        <w:rPr>
          <w:rFonts w:eastAsia="Times New Roman"/>
          <w:iCs/>
          <w:sz w:val="24"/>
          <w:szCs w:val="24"/>
          <w:lang w:bidi="en-US"/>
        </w:rPr>
        <w:t xml:space="preserve">производственными зданиями </w:t>
      </w:r>
      <w:r w:rsidRPr="00256971">
        <w:rPr>
          <w:rFonts w:eastAsia="Times New Roman"/>
          <w:iCs/>
          <w:sz w:val="24"/>
          <w:szCs w:val="24"/>
          <w:lang w:bidi="en-US"/>
        </w:rPr>
        <w:t xml:space="preserve">и следует принимать </w:t>
      </w:r>
      <w:r w:rsidR="0074078B" w:rsidRPr="00256971">
        <w:rPr>
          <w:rFonts w:eastAsia="Times New Roman"/>
          <w:iCs/>
          <w:sz w:val="24"/>
          <w:szCs w:val="24"/>
          <w:lang w:bidi="en-US"/>
        </w:rPr>
        <w:t>в соответствии с гигиеническими требованиями к инсоляции и солнцезащите помещений жилых и общественных зданий и территорий</w:t>
      </w:r>
      <w:r w:rsidR="0074078B">
        <w:rPr>
          <w:rFonts w:eastAsia="Times New Roman"/>
          <w:iCs/>
          <w:sz w:val="24"/>
          <w:szCs w:val="24"/>
          <w:lang w:bidi="en-US"/>
        </w:rPr>
        <w:t>,</w:t>
      </w:r>
      <w:r w:rsidR="0074078B" w:rsidRPr="00256971">
        <w:rPr>
          <w:rFonts w:eastAsia="Times New Roman"/>
          <w:iCs/>
          <w:sz w:val="24"/>
          <w:szCs w:val="24"/>
          <w:lang w:bidi="en-US"/>
        </w:rPr>
        <w:t xml:space="preserve"> </w:t>
      </w:r>
      <w:r w:rsidRPr="00256971">
        <w:rPr>
          <w:rFonts w:eastAsia="Times New Roman"/>
          <w:iCs/>
          <w:sz w:val="24"/>
          <w:szCs w:val="24"/>
          <w:lang w:bidi="en-US"/>
        </w:rPr>
        <w:t>на основе расчетов и согласно противопожарным требованиям</w:t>
      </w:r>
      <w:r w:rsidR="0074078B">
        <w:rPr>
          <w:rFonts w:eastAsia="Times New Roman"/>
          <w:iCs/>
          <w:sz w:val="24"/>
          <w:szCs w:val="24"/>
          <w:lang w:bidi="en-US"/>
        </w:rPr>
        <w:t>,</w:t>
      </w:r>
      <w:r w:rsidRPr="00256971">
        <w:rPr>
          <w:rFonts w:eastAsia="Times New Roman"/>
          <w:iCs/>
          <w:sz w:val="24"/>
          <w:szCs w:val="24"/>
          <w:lang w:bidi="en-US"/>
        </w:rPr>
        <w:t xml:space="preserve"> в соответствии со СНиП 2.07.01-89*, региональными нормативами градостроительного проектирования, иными действующими нормативными актами.</w:t>
      </w:r>
      <w:r w:rsidR="0074078B" w:rsidRPr="0074078B">
        <w:rPr>
          <w:rFonts w:eastAsia="Times New Roman"/>
          <w:iCs/>
          <w:sz w:val="24"/>
          <w:szCs w:val="24"/>
          <w:lang w:bidi="en-US"/>
        </w:rPr>
        <w:t xml:space="preserve"> </w:t>
      </w:r>
    </w:p>
    <w:p w:rsidR="00256971" w:rsidRPr="00256971"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3</w:t>
      </w:r>
      <w:r w:rsidRPr="00256971">
        <w:rPr>
          <w:rFonts w:eastAsia="Times New Roman"/>
          <w:iCs/>
          <w:sz w:val="24"/>
          <w:szCs w:val="24"/>
          <w:lang w:bidi="en-US"/>
        </w:rPr>
        <w:t>. Участок, отводимый для размещения жилых зданий, должен: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предусматривать возможность организации придомовой территории с четким </w:t>
      </w:r>
      <w:r w:rsidRPr="00256971">
        <w:rPr>
          <w:rFonts w:eastAsia="Times New Roman"/>
          <w:iCs/>
          <w:sz w:val="24"/>
          <w:szCs w:val="24"/>
          <w:lang w:bidi="en-US"/>
        </w:rPr>
        <w:lastRenderedPageBreak/>
        <w:t>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4</w:t>
      </w:r>
      <w:r w:rsidR="00256971" w:rsidRPr="00256971">
        <w:rPr>
          <w:rFonts w:eastAsia="Times New Roman"/>
          <w:iCs/>
          <w:sz w:val="24"/>
          <w:szCs w:val="24"/>
          <w:lang w:bidi="en-US"/>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5</w:t>
      </w:r>
      <w:r w:rsidR="00256971" w:rsidRPr="00256971">
        <w:rPr>
          <w:rFonts w:eastAsia="Times New Roman"/>
          <w:iCs/>
          <w:sz w:val="24"/>
          <w:szCs w:val="24"/>
          <w:lang w:bidi="en-US"/>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56971" w:rsidRPr="00256971" w:rsidRDefault="00213152" w:rsidP="00256971">
      <w:pPr>
        <w:pStyle w:val="Iauiue"/>
        <w:ind w:firstLine="709"/>
        <w:jc w:val="both"/>
        <w:rPr>
          <w:rFonts w:eastAsia="Times New Roman"/>
          <w:iCs/>
          <w:sz w:val="24"/>
          <w:szCs w:val="24"/>
          <w:lang w:bidi="en-US"/>
        </w:rPr>
      </w:pPr>
      <w:r>
        <w:rPr>
          <w:rFonts w:eastAsia="Times New Roman"/>
          <w:iCs/>
          <w:sz w:val="24"/>
          <w:szCs w:val="24"/>
          <w:lang w:bidi="en-US"/>
        </w:rPr>
        <w:t>6</w:t>
      </w:r>
      <w:r w:rsidR="00256971" w:rsidRPr="00256971">
        <w:rPr>
          <w:rFonts w:eastAsia="Times New Roman"/>
          <w:iCs/>
          <w:sz w:val="24"/>
          <w:szCs w:val="24"/>
          <w:lang w:bidi="en-US"/>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не более 800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розничной торговли;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общественного питания;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бытового обслуживания;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отделений связи;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до 150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банков;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магазинов и киосков </w:t>
      </w:r>
      <w:proofErr w:type="spellStart"/>
      <w:r w:rsidRPr="00256971">
        <w:rPr>
          <w:rFonts w:eastAsia="Times New Roman"/>
          <w:iCs/>
          <w:sz w:val="24"/>
          <w:szCs w:val="24"/>
          <w:lang w:bidi="en-US"/>
        </w:rPr>
        <w:t>союзпечати</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женских консультаций;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раздаточных пунктов молочных кухонь;</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юридических консультаций и нотариальных контор;</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филиалов библиотек;</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выставочных залов;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контор жилищно-эксплуатационных организаций;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За исключением: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общественного питания с числом мест более 50 (кроме общежитий);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пунктов приема посуды;</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похоронных бюро.</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7</w:t>
      </w:r>
      <w:r w:rsidR="00256971" w:rsidRPr="00256971">
        <w:rPr>
          <w:rFonts w:eastAsia="Times New Roman"/>
          <w:iCs/>
          <w:sz w:val="24"/>
          <w:szCs w:val="24"/>
          <w:lang w:bidi="en-US"/>
        </w:rPr>
        <w:t>. Противопожарные расстояния между зданиями согласно действующему законодательству.</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8</w:t>
      </w:r>
      <w:r w:rsidR="00256971" w:rsidRPr="00256971">
        <w:rPr>
          <w:rFonts w:eastAsia="Times New Roman"/>
          <w:iCs/>
          <w:sz w:val="24"/>
          <w:szCs w:val="24"/>
          <w:lang w:bidi="en-US"/>
        </w:rPr>
        <w:t xml:space="preserve">. 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w:t>
      </w:r>
      <w:r w:rsidR="00256971" w:rsidRPr="00256971">
        <w:rPr>
          <w:rFonts w:eastAsia="Times New Roman"/>
          <w:iCs/>
          <w:sz w:val="24"/>
          <w:szCs w:val="24"/>
          <w:lang w:bidi="en-US"/>
        </w:rPr>
        <w:lastRenderedPageBreak/>
        <w:t>многоквартирных домов.</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9</w:t>
      </w:r>
      <w:r w:rsidR="00256971" w:rsidRPr="00256971">
        <w:rPr>
          <w:rFonts w:eastAsia="Times New Roman"/>
          <w:iCs/>
          <w:sz w:val="24"/>
          <w:szCs w:val="24"/>
          <w:lang w:bidi="en-US"/>
        </w:rPr>
        <w:t>.  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16. Минимальная площадь земельного участка рассчитываются по формуле: </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Smin</w:t>
      </w:r>
      <w:proofErr w:type="spellEnd"/>
      <w:r w:rsidRPr="00256971">
        <w:rPr>
          <w:rFonts w:eastAsia="Times New Roman"/>
          <w:iCs/>
          <w:sz w:val="24"/>
          <w:szCs w:val="24"/>
          <w:lang w:bidi="en-US"/>
        </w:rPr>
        <w:t xml:space="preserve"> = S x Y,</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где S - общая площадь жилых помещений;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Yз.д</w:t>
      </w:r>
      <w:proofErr w:type="spellEnd"/>
      <w:r w:rsidRPr="00256971">
        <w:rPr>
          <w:rFonts w:eastAsia="Times New Roman"/>
          <w:iCs/>
          <w:sz w:val="24"/>
          <w:szCs w:val="24"/>
          <w:lang w:bidi="en-US"/>
        </w:rPr>
        <w:t>. x 18</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 =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где Y </w:t>
      </w:r>
      <w:proofErr w:type="spellStart"/>
      <w:r w:rsidRPr="00256971">
        <w:rPr>
          <w:rFonts w:eastAsia="Times New Roman"/>
          <w:iCs/>
          <w:sz w:val="24"/>
          <w:szCs w:val="24"/>
          <w:lang w:bidi="en-US"/>
        </w:rPr>
        <w:t>з.д</w:t>
      </w:r>
      <w:proofErr w:type="spellEnd"/>
      <w:r w:rsidRPr="00256971">
        <w:rPr>
          <w:rFonts w:eastAsia="Times New Roman"/>
          <w:iCs/>
          <w:sz w:val="24"/>
          <w:szCs w:val="24"/>
          <w:lang w:bidi="en-US"/>
        </w:rPr>
        <w:t>. - показатель земельной доли при жилищной обеспеченности 18 кв. м/чел.;</w:t>
      </w:r>
    </w:p>
    <w:p w:rsid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Н – планируемая жилищная обеспеченность.</w:t>
      </w:r>
    </w:p>
    <w:p w:rsidR="00D32C6D" w:rsidRPr="00BF7838" w:rsidRDefault="00D32C6D" w:rsidP="009F4ECE">
      <w:pPr>
        <w:pStyle w:val="Iauiue"/>
        <w:ind w:firstLine="709"/>
        <w:jc w:val="both"/>
        <w:rPr>
          <w:rFonts w:eastAsia="Times New Roman"/>
          <w:b/>
          <w:iCs/>
          <w:sz w:val="24"/>
          <w:szCs w:val="24"/>
          <w:lang w:bidi="en-US"/>
        </w:rPr>
      </w:pPr>
      <w:r w:rsidRPr="00BF7838">
        <w:rPr>
          <w:rFonts w:eastAsia="Times New Roman"/>
          <w:b/>
          <w:iCs/>
          <w:sz w:val="24"/>
          <w:szCs w:val="24"/>
          <w:lang w:bidi="en-US"/>
        </w:rPr>
        <w:t>Требования к застройке земельных участков индивидуального жилищного строительства</w:t>
      </w:r>
      <w:r w:rsidR="00A91371" w:rsidRPr="00BF7838">
        <w:rPr>
          <w:rFonts w:eastAsia="Times New Roman"/>
          <w:b/>
          <w:iCs/>
          <w:sz w:val="24"/>
          <w:szCs w:val="24"/>
          <w:lang w:bidi="en-US"/>
        </w:rPr>
        <w:t xml:space="preserve"> (код </w:t>
      </w:r>
      <w:r w:rsidR="009716DF" w:rsidRPr="00BF7838">
        <w:rPr>
          <w:rFonts w:eastAsia="Times New Roman"/>
          <w:b/>
          <w:iCs/>
          <w:sz w:val="24"/>
          <w:szCs w:val="24"/>
          <w:lang w:bidi="en-US"/>
        </w:rPr>
        <w:t>2.1</w:t>
      </w:r>
      <w:r w:rsidR="00BF7838">
        <w:rPr>
          <w:rFonts w:eastAsia="Times New Roman"/>
          <w:b/>
          <w:iCs/>
          <w:sz w:val="24"/>
          <w:szCs w:val="24"/>
          <w:lang w:bidi="en-US"/>
        </w:rPr>
        <w:t xml:space="preserve"> </w:t>
      </w:r>
      <w:r w:rsidR="00A91371" w:rsidRPr="00BF7838">
        <w:rPr>
          <w:rFonts w:eastAsia="Times New Roman"/>
          <w:b/>
          <w:iCs/>
          <w:sz w:val="24"/>
          <w:szCs w:val="24"/>
          <w:lang w:bidi="en-US"/>
        </w:rPr>
        <w:t>вида разрешенного использования)</w:t>
      </w:r>
      <w:r w:rsidRPr="00BF7838">
        <w:rPr>
          <w:rFonts w:eastAsia="Times New Roman"/>
          <w:b/>
          <w:iCs/>
          <w:sz w:val="24"/>
          <w:szCs w:val="24"/>
          <w:lang w:bidi="en-US"/>
        </w:rPr>
        <w:t>:</w:t>
      </w:r>
    </w:p>
    <w:p w:rsidR="009F4ECE" w:rsidRDefault="009F4ECE" w:rsidP="009F4ECE">
      <w:pPr>
        <w:pStyle w:val="Iauiue"/>
        <w:ind w:firstLine="709"/>
        <w:jc w:val="both"/>
        <w:rPr>
          <w:rFonts w:eastAsia="Times New Roman"/>
          <w:iCs/>
          <w:color w:val="FF0000"/>
          <w:sz w:val="24"/>
          <w:szCs w:val="24"/>
          <w:lang w:bidi="en-US"/>
        </w:rPr>
      </w:pPr>
      <w:r w:rsidRPr="009F4ECE">
        <w:rPr>
          <w:rFonts w:eastAsia="Times New Roman"/>
          <w:iCs/>
          <w:sz w:val="24"/>
          <w:szCs w:val="24"/>
          <w:lang w:bidi="en-US"/>
        </w:rPr>
        <w:t xml:space="preserve">1. Минимальное расстояние между границей земельного участка и </w:t>
      </w:r>
      <w:r w:rsidR="00742CD5">
        <w:rPr>
          <w:rFonts w:eastAsia="Times New Roman"/>
          <w:iCs/>
          <w:sz w:val="24"/>
          <w:szCs w:val="24"/>
          <w:lang w:bidi="en-US"/>
        </w:rPr>
        <w:t>индивидуальным жилым домом не менее</w:t>
      </w:r>
      <w:r w:rsidRPr="009F4ECE">
        <w:rPr>
          <w:rFonts w:eastAsia="Times New Roman"/>
          <w:iCs/>
          <w:sz w:val="24"/>
          <w:szCs w:val="24"/>
          <w:lang w:bidi="en-US"/>
        </w:rPr>
        <w:t xml:space="preserve"> 3 м</w:t>
      </w:r>
      <w:r>
        <w:rPr>
          <w:rFonts w:eastAsia="Times New Roman"/>
          <w:iCs/>
          <w:sz w:val="24"/>
          <w:szCs w:val="24"/>
          <w:lang w:bidi="en-US"/>
        </w:rPr>
        <w:t>.</w:t>
      </w:r>
      <w:r w:rsidRPr="009F4ECE">
        <w:rPr>
          <w:rFonts w:eastAsia="Times New Roman"/>
          <w:iCs/>
          <w:color w:val="FF0000"/>
          <w:sz w:val="24"/>
          <w:szCs w:val="24"/>
          <w:lang w:bidi="en-US"/>
        </w:rPr>
        <w:t xml:space="preserve"> </w:t>
      </w:r>
      <w:r w:rsidR="00925A65" w:rsidRPr="009D15A5">
        <w:rPr>
          <w:rFonts w:eastAsia="Times New Roman"/>
          <w:iCs/>
          <w:sz w:val="24"/>
          <w:szCs w:val="24"/>
          <w:lang w:bidi="en-US"/>
        </w:rPr>
        <w:t>Минимальное расстояние</w:t>
      </w:r>
      <w:r w:rsidR="00925A65">
        <w:rPr>
          <w:rFonts w:eastAsia="Times New Roman"/>
          <w:iCs/>
          <w:color w:val="FF0000"/>
          <w:sz w:val="24"/>
          <w:szCs w:val="24"/>
          <w:lang w:bidi="en-US"/>
        </w:rPr>
        <w:t xml:space="preserve"> </w:t>
      </w:r>
      <w:r w:rsidR="00925A65" w:rsidRPr="009F4ECE">
        <w:rPr>
          <w:rFonts w:eastAsia="Times New Roman"/>
          <w:iCs/>
          <w:sz w:val="24"/>
          <w:szCs w:val="24"/>
          <w:lang w:bidi="en-US"/>
        </w:rPr>
        <w:t>между границей земельного участка</w:t>
      </w:r>
      <w:r w:rsidR="00925A65">
        <w:rPr>
          <w:rFonts w:eastAsia="Times New Roman"/>
          <w:iCs/>
          <w:sz w:val="24"/>
          <w:szCs w:val="24"/>
          <w:lang w:bidi="en-US"/>
        </w:rPr>
        <w:t xml:space="preserve"> и иными хозяйственными и вспомогательными постройками не менее 1 </w:t>
      </w:r>
      <w:r w:rsidR="009D15A5">
        <w:rPr>
          <w:rFonts w:eastAsia="Times New Roman"/>
          <w:iCs/>
          <w:sz w:val="24"/>
          <w:szCs w:val="24"/>
          <w:lang w:bidi="en-US"/>
        </w:rPr>
        <w:t>м.</w:t>
      </w:r>
      <w:r w:rsidR="007D47AD" w:rsidRPr="007D47AD">
        <w:t xml:space="preserve"> </w:t>
      </w:r>
      <w:r w:rsidR="007D47AD" w:rsidRPr="007D47AD">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2</w:t>
      </w:r>
      <w:r w:rsidR="009F4ECE" w:rsidRPr="00111DC8">
        <w:rPr>
          <w:rFonts w:eastAsia="Times New Roman"/>
          <w:iCs/>
          <w:sz w:val="24"/>
          <w:szCs w:val="24"/>
          <w:lang w:bidi="en-US"/>
        </w:rPr>
        <w:t>. Минимальная площадь земельного участка – 400 м</w:t>
      </w:r>
      <w:r w:rsidR="009F4ECE" w:rsidRPr="00111DC8">
        <w:rPr>
          <w:rFonts w:eastAsia="Times New Roman"/>
          <w:iCs/>
          <w:sz w:val="24"/>
          <w:szCs w:val="24"/>
          <w:vertAlign w:val="superscript"/>
          <w:lang w:bidi="en-US"/>
        </w:rPr>
        <w:t xml:space="preserve">2 </w:t>
      </w:r>
      <w:r w:rsidR="009F4ECE" w:rsidRPr="00111DC8">
        <w:rPr>
          <w:rFonts w:eastAsia="Times New Roman"/>
          <w:iCs/>
          <w:sz w:val="24"/>
          <w:szCs w:val="24"/>
          <w:lang w:bidi="en-US"/>
        </w:rPr>
        <w:t>(включая площадь застройки).</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3</w:t>
      </w:r>
      <w:r w:rsidR="009F4ECE" w:rsidRPr="00111DC8">
        <w:rPr>
          <w:rFonts w:eastAsia="Times New Roman"/>
          <w:iCs/>
          <w:sz w:val="24"/>
          <w:szCs w:val="24"/>
          <w:lang w:bidi="en-US"/>
        </w:rPr>
        <w:t>. Ширина земельного участка для строительства индивидуального жилого дома - не менее 12 м.</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4</w:t>
      </w:r>
      <w:r w:rsidR="009F4ECE" w:rsidRPr="00111DC8">
        <w:rPr>
          <w:rFonts w:eastAsia="Times New Roman"/>
          <w:iCs/>
          <w:sz w:val="24"/>
          <w:szCs w:val="24"/>
          <w:lang w:bidi="en-US"/>
        </w:rPr>
        <w:t xml:space="preserve">. </w:t>
      </w:r>
      <w:r>
        <w:rPr>
          <w:rFonts w:eastAsia="Times New Roman"/>
          <w:iCs/>
          <w:sz w:val="24"/>
          <w:szCs w:val="24"/>
          <w:lang w:bidi="en-US"/>
        </w:rPr>
        <w:t>П</w:t>
      </w:r>
      <w:r w:rsidR="009F4ECE" w:rsidRPr="00111DC8">
        <w:rPr>
          <w:rFonts w:eastAsia="Times New Roman"/>
          <w:iCs/>
          <w:sz w:val="24"/>
          <w:szCs w:val="24"/>
          <w:lang w:bidi="en-US"/>
        </w:rPr>
        <w:t>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 xml:space="preserve">5. </w:t>
      </w:r>
      <w:r w:rsidR="009F4ECE" w:rsidRPr="00111DC8">
        <w:rPr>
          <w:rFonts w:eastAsia="Times New Roman"/>
          <w:iCs/>
          <w:sz w:val="24"/>
          <w:szCs w:val="24"/>
          <w:lang w:bidi="en-US"/>
        </w:rPr>
        <w:t xml:space="preserve">При реконструкции допускается пристрой к </w:t>
      </w:r>
      <w:r>
        <w:rPr>
          <w:rFonts w:eastAsia="Times New Roman"/>
          <w:iCs/>
          <w:sz w:val="24"/>
          <w:szCs w:val="24"/>
          <w:lang w:bidi="en-US"/>
        </w:rPr>
        <w:t>жилому</w:t>
      </w:r>
      <w:r w:rsidR="009F4ECE" w:rsidRPr="00111DC8">
        <w:rPr>
          <w:rFonts w:eastAsia="Times New Roman"/>
          <w:iCs/>
          <w:sz w:val="24"/>
          <w:szCs w:val="24"/>
          <w:lang w:bidi="en-US"/>
        </w:rPr>
        <w:t xml:space="preserve"> дому с соблюдением требований санитарных и противопожарных норм.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6. Высота зданий</w:t>
      </w:r>
      <w:r w:rsidR="00111DC8" w:rsidRPr="00111DC8">
        <w:rPr>
          <w:rFonts w:eastAsia="Times New Roman"/>
          <w:iCs/>
          <w:sz w:val="24"/>
          <w:szCs w:val="24"/>
          <w:lang w:bidi="en-US"/>
        </w:rPr>
        <w:t xml:space="preserve"> для всех вспомогательных строений:</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высота от уровня земли до верха плоской кровли - не более 4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до конька скатной кровли - не более 7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7.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r w:rsidR="00925A65" w:rsidRPr="00925A65">
        <w:t xml:space="preserve"> </w:t>
      </w:r>
      <w:r w:rsidR="00925A65" w:rsidRPr="00925A65">
        <w:rPr>
          <w:rFonts w:eastAsia="Times New Roman"/>
          <w:iCs/>
          <w:sz w:val="24"/>
          <w:szCs w:val="24"/>
          <w:lang w:bidi="en-US"/>
        </w:rPr>
        <w:t>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8.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9. Требования к ограждениям земельных участков:</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lastRenderedPageBreak/>
        <w:t>а) характер ограждения, его высота должны быть единообразными как минимум на протяжении</w:t>
      </w:r>
      <w:r w:rsidR="00111DC8" w:rsidRPr="002B0F30">
        <w:rPr>
          <w:rFonts w:eastAsia="Times New Roman"/>
          <w:iCs/>
          <w:sz w:val="24"/>
          <w:szCs w:val="24"/>
          <w:lang w:bidi="en-US"/>
        </w:rPr>
        <w:t xml:space="preserve"> одного квартала с обеих сторон, согласовывается в соответствии с правилами благоустройства </w:t>
      </w:r>
      <w:r w:rsidR="002B0F30" w:rsidRPr="002B0F30">
        <w:rPr>
          <w:rFonts w:eastAsia="Times New Roman"/>
          <w:iCs/>
          <w:sz w:val="24"/>
          <w:szCs w:val="24"/>
          <w:lang w:bidi="en-US"/>
        </w:rPr>
        <w:t>муниципального образования «Город Балабаново»</w:t>
      </w:r>
      <w:r w:rsidR="009565A5">
        <w:rPr>
          <w:rFonts w:eastAsia="Times New Roman"/>
          <w:iCs/>
          <w:sz w:val="24"/>
          <w:szCs w:val="24"/>
          <w:lang w:bidi="en-US"/>
        </w:rPr>
        <w:t>.</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б) ограждения с целью минимального затенения территории соседних земельных участков должны быть сетчатые</w:t>
      </w:r>
      <w:r w:rsidR="002B0F30" w:rsidRPr="002B0F30">
        <w:rPr>
          <w:rFonts w:eastAsia="Times New Roman"/>
          <w:iCs/>
          <w:sz w:val="24"/>
          <w:szCs w:val="24"/>
          <w:lang w:bidi="en-US"/>
        </w:rPr>
        <w:t xml:space="preserve"> или</w:t>
      </w:r>
      <w:r w:rsidRPr="002B0F30">
        <w:rPr>
          <w:rFonts w:eastAsia="Times New Roman"/>
          <w:iCs/>
          <w:sz w:val="24"/>
          <w:szCs w:val="24"/>
          <w:lang w:bidi="en-US"/>
        </w:rPr>
        <w:t xml:space="preserve"> решетчатые </w:t>
      </w:r>
      <w:r w:rsidR="002B0F30" w:rsidRPr="002B0F30">
        <w:rPr>
          <w:rFonts w:eastAsia="Times New Roman"/>
          <w:iCs/>
          <w:sz w:val="24"/>
          <w:szCs w:val="24"/>
          <w:lang w:bidi="en-US"/>
        </w:rPr>
        <w:t>высотой не более 1,5</w:t>
      </w:r>
      <w:r w:rsidR="00616E7C">
        <w:rPr>
          <w:rFonts w:eastAsia="Times New Roman"/>
          <w:iCs/>
          <w:sz w:val="24"/>
          <w:szCs w:val="24"/>
          <w:lang w:bidi="en-US"/>
        </w:rPr>
        <w:t xml:space="preserve"> м, </w:t>
      </w:r>
      <w:r w:rsidR="00616E7C" w:rsidRPr="002B0F30">
        <w:rPr>
          <w:rFonts w:eastAsia="Times New Roman"/>
          <w:iCs/>
          <w:sz w:val="24"/>
          <w:szCs w:val="24"/>
          <w:lang w:bidi="en-US"/>
        </w:rPr>
        <w:t>а фронтальная часть не более 2 м</w:t>
      </w:r>
      <w:r w:rsidR="00616E7C">
        <w:rPr>
          <w:rFonts w:eastAsia="Times New Roman"/>
          <w:iCs/>
          <w:sz w:val="24"/>
          <w:szCs w:val="24"/>
          <w:lang w:bidi="en-US"/>
        </w:rPr>
        <w:t xml:space="preserve"> (по обоюдному согласию собственников соседних участков допускается устройство ограждений других типов).</w:t>
      </w:r>
      <w:r w:rsidR="002B0F30" w:rsidRPr="002B0F30">
        <w:rPr>
          <w:rFonts w:eastAsia="Times New Roman"/>
          <w:iCs/>
          <w:sz w:val="24"/>
          <w:szCs w:val="24"/>
          <w:lang w:bidi="en-US"/>
        </w:rPr>
        <w:t xml:space="preserve"> </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w:t>
      </w:r>
      <w:r w:rsidR="002B0F30" w:rsidRPr="002B0F30">
        <w:rPr>
          <w:rFonts w:eastAsia="Times New Roman"/>
          <w:iCs/>
          <w:sz w:val="24"/>
          <w:szCs w:val="24"/>
          <w:lang w:bidi="en-US"/>
        </w:rPr>
        <w:t>0</w:t>
      </w:r>
      <w:r w:rsidRPr="002B0F30">
        <w:rPr>
          <w:rFonts w:eastAsia="Times New Roman"/>
          <w:iCs/>
          <w:sz w:val="24"/>
          <w:szCs w:val="24"/>
          <w:lang w:bidi="en-US"/>
        </w:rPr>
        <w:t>. Иные параметры – в соответствии с действующим законодательством Российской Федерации.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Отдельно стоящие или встроенные в жилые дома гаражи, открытые стоянки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 Располагаются в пределах участка жилого дома.</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2.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 xml:space="preserve">3. Предельное количество этажей отдельно стоящего гаража – </w:t>
      </w:r>
      <w:r w:rsidR="002B0F30" w:rsidRPr="002B0F30">
        <w:rPr>
          <w:rFonts w:eastAsia="Times New Roman"/>
          <w:iCs/>
          <w:sz w:val="24"/>
          <w:szCs w:val="24"/>
          <w:lang w:bidi="en-US"/>
        </w:rPr>
        <w:t>2</w:t>
      </w:r>
      <w:r w:rsidRPr="002B0F30">
        <w:rPr>
          <w:rFonts w:eastAsia="Times New Roman"/>
          <w:iCs/>
          <w:sz w:val="24"/>
          <w:szCs w:val="24"/>
          <w:lang w:bidi="en-US"/>
        </w:rPr>
        <w:t>.</w:t>
      </w:r>
    </w:p>
    <w:p w:rsidR="000A2326" w:rsidRPr="000A2326" w:rsidRDefault="000A2326" w:rsidP="00387231">
      <w:pPr>
        <w:pStyle w:val="a9"/>
        <w:rPr>
          <w:b/>
          <w:bCs/>
          <w:iCs/>
          <w:lang w:val="ru-RU"/>
        </w:rPr>
      </w:pPr>
      <w:r w:rsidRPr="000A2326">
        <w:rPr>
          <w:b/>
          <w:bCs/>
          <w:iCs/>
          <w:lang w:val="ru-RU"/>
        </w:rPr>
        <w:t>Озеленение жилых зон:</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1.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2. Озелененная территория может быть оборудована:</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отдыха взрослых и детей;</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спортивными площадками;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выгула собак;</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теннисными кортами;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другими подобными объектами.</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3. Все земельные участки многоквартирных жилых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5. При застройке участков, примыкающих к лесам городского поселения, лесопаркам и паркам, в пределах доступности не более 300 м, площадь озеленения допускается уменьшать, но не более чем на 30%.</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6. Площадь озелененных территорий общего пользования (</w:t>
      </w:r>
      <w:proofErr w:type="spellStart"/>
      <w:r w:rsidRPr="000A2326">
        <w:rPr>
          <w:rFonts w:ascii="Times New Roman" w:eastAsia="Times New Roman" w:hAnsi="Times New Roman"/>
          <w:bCs/>
          <w:sz w:val="24"/>
          <w:szCs w:val="24"/>
          <w:lang w:eastAsia="ru-RU"/>
        </w:rPr>
        <w:t>кв.м</w:t>
      </w:r>
      <w:proofErr w:type="spellEnd"/>
      <w:r w:rsidRPr="000A2326">
        <w:rPr>
          <w:rFonts w:ascii="Times New Roman" w:eastAsia="Times New Roman" w:hAnsi="Times New Roman"/>
          <w:bCs/>
          <w:sz w:val="24"/>
          <w:szCs w:val="24"/>
          <w:lang w:eastAsia="ru-RU"/>
        </w:rPr>
        <w:t>/чел) должна составлять:</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общего пользования - 10 кв. м/чел.;</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жилых районов - 6 кв. м/чел.</w:t>
      </w:r>
    </w:p>
    <w:p w:rsidR="00275B64" w:rsidRPr="00275B64" w:rsidRDefault="00275B64" w:rsidP="00387231">
      <w:pPr>
        <w:pStyle w:val="a9"/>
        <w:rPr>
          <w:b/>
          <w:bCs/>
          <w:iCs/>
          <w:color w:val="00B050"/>
          <w:sz w:val="6"/>
          <w:szCs w:val="6"/>
          <w:lang w:val="ru-RU"/>
        </w:rPr>
      </w:pPr>
    </w:p>
    <w:p w:rsidR="00387231" w:rsidRPr="007D1777" w:rsidRDefault="00387231" w:rsidP="00387231">
      <w:pPr>
        <w:pStyle w:val="a9"/>
        <w:ind w:left="709" w:firstLine="0"/>
        <w:jc w:val="left"/>
        <w:rPr>
          <w:b/>
          <w:bCs/>
          <w:iCs/>
          <w:lang w:val="ru-RU"/>
        </w:rPr>
      </w:pPr>
      <w:r w:rsidRPr="007D1777">
        <w:rPr>
          <w:b/>
          <w:bCs/>
          <w:iCs/>
          <w:lang w:val="ru-RU"/>
        </w:rPr>
        <w:t>Ж</w:t>
      </w:r>
      <w:proofErr w:type="gramStart"/>
      <w:r w:rsidRPr="007D1777">
        <w:rPr>
          <w:b/>
          <w:bCs/>
          <w:iCs/>
          <w:lang w:val="ru-RU"/>
        </w:rPr>
        <w:t>1</w:t>
      </w:r>
      <w:proofErr w:type="gramEnd"/>
      <w:r w:rsidRPr="007D1777">
        <w:rPr>
          <w:b/>
          <w:bCs/>
          <w:iCs/>
          <w:lang w:val="ru-RU"/>
        </w:rPr>
        <w:t xml:space="preserve"> Зона размещения малоэтажных жилых домов в городской застройке</w:t>
      </w:r>
    </w:p>
    <w:p w:rsidR="00387231" w:rsidRPr="007D1777" w:rsidRDefault="00387231" w:rsidP="00387231">
      <w:pPr>
        <w:pStyle w:val="a9"/>
        <w:rPr>
          <w:lang w:val="ru-RU"/>
        </w:rPr>
      </w:pPr>
      <w:r w:rsidRPr="007D1777">
        <w:rPr>
          <w:bCs/>
          <w:iCs/>
          <w:lang w:val="ru-RU"/>
        </w:rPr>
        <w:t xml:space="preserve">Зона размещения малоэтажных жилых домов в городской застройке </w:t>
      </w:r>
      <w:r w:rsidRPr="007D1777">
        <w:rPr>
          <w:lang w:val="ru-RU"/>
        </w:rPr>
        <w:t xml:space="preserve">установлена для обеспечения формирования малоэтажных жилых районов состоящих из отдельно стоящих индивидуальных жилых домов, блокированной жилой застройки и многоквартирных малоэтажных жилых домов в условиях сложившейся городской застройки. </w:t>
      </w:r>
    </w:p>
    <w:p w:rsidR="00A25391" w:rsidRDefault="00A25391" w:rsidP="00387231">
      <w:pPr>
        <w:pStyle w:val="a9"/>
        <w:rPr>
          <w:b/>
          <w:bCs/>
          <w:i/>
          <w:iCs/>
          <w:lang w:val="ru-RU"/>
        </w:rPr>
      </w:pPr>
    </w:p>
    <w:p w:rsidR="00387231" w:rsidRPr="007D1777" w:rsidRDefault="00387231" w:rsidP="00387231">
      <w:pPr>
        <w:pStyle w:val="a9"/>
        <w:rPr>
          <w:b/>
          <w:bCs/>
          <w:i/>
          <w:iCs/>
          <w:lang w:val="ru-RU"/>
        </w:rPr>
      </w:pPr>
      <w:r w:rsidRPr="007D1777">
        <w:rPr>
          <w:b/>
          <w:bCs/>
          <w:i/>
          <w:iCs/>
          <w:lang w:val="ru-RU"/>
        </w:rPr>
        <w:lastRenderedPageBreak/>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DA40CE" w:rsidRDefault="00387231" w:rsidP="009F4ECE">
            <w:pPr>
              <w:pStyle w:val="TableParagraph"/>
              <w:ind w:left="0" w:hanging="23"/>
              <w:jc w:val="center"/>
              <w:rPr>
                <w:sz w:val="16"/>
                <w:szCs w:val="16"/>
                <w:lang w:val="ru-RU"/>
              </w:rPr>
            </w:pPr>
            <w:r w:rsidRPr="00DA40CE">
              <w:rPr>
                <w:sz w:val="16"/>
                <w:szCs w:val="16"/>
                <w:lang w:val="ru-RU"/>
              </w:rPr>
              <w:t>№</w:t>
            </w:r>
          </w:p>
          <w:p w:rsidR="00387231" w:rsidRPr="00DA40CE" w:rsidRDefault="00387231" w:rsidP="009F4ECE">
            <w:pPr>
              <w:pStyle w:val="TableParagraph"/>
              <w:ind w:left="0" w:hanging="23"/>
              <w:jc w:val="center"/>
              <w:rPr>
                <w:sz w:val="16"/>
                <w:szCs w:val="16"/>
                <w:lang w:val="ru-RU"/>
              </w:rPr>
            </w:pPr>
            <w:proofErr w:type="gramStart"/>
            <w:r w:rsidRPr="00DA40CE">
              <w:rPr>
                <w:sz w:val="16"/>
                <w:szCs w:val="16"/>
                <w:lang w:val="ru-RU"/>
              </w:rPr>
              <w:t>п</w:t>
            </w:r>
            <w:proofErr w:type="gramEnd"/>
            <w:r w:rsidRPr="00DA40CE">
              <w:rPr>
                <w:sz w:val="16"/>
                <w:szCs w:val="16"/>
                <w:lang w:val="ru-RU"/>
              </w:rPr>
              <w:t>/п</w:t>
            </w:r>
          </w:p>
        </w:tc>
        <w:tc>
          <w:tcPr>
            <w:tcW w:w="1394" w:type="pct"/>
            <w:vMerge w:val="restart"/>
            <w:shd w:val="clear" w:color="auto" w:fill="D9D9D9" w:themeFill="background1" w:themeFillShade="D9"/>
          </w:tcPr>
          <w:p w:rsidR="00387231" w:rsidRPr="00DA40CE" w:rsidRDefault="00387231" w:rsidP="009F4ECE">
            <w:pPr>
              <w:pStyle w:val="TableParagraph"/>
              <w:rPr>
                <w:sz w:val="16"/>
                <w:szCs w:val="16"/>
                <w:lang w:val="ru-RU"/>
              </w:rPr>
            </w:pPr>
            <w:r w:rsidRPr="00DA40CE">
              <w:rPr>
                <w:sz w:val="16"/>
                <w:szCs w:val="16"/>
                <w:lang w:val="ru-RU"/>
              </w:rPr>
              <w:t>Наименование ВРИ</w:t>
            </w:r>
          </w:p>
        </w:tc>
        <w:tc>
          <w:tcPr>
            <w:tcW w:w="542" w:type="pct"/>
            <w:vMerge w:val="restart"/>
            <w:shd w:val="clear" w:color="auto" w:fill="D9D9D9" w:themeFill="background1" w:themeFillShade="D9"/>
          </w:tcPr>
          <w:p w:rsidR="00387231" w:rsidRPr="00DA40CE" w:rsidRDefault="00387231" w:rsidP="009F4ECE">
            <w:pPr>
              <w:pStyle w:val="TableParagraph"/>
              <w:spacing w:before="131"/>
              <w:ind w:left="16"/>
              <w:jc w:val="center"/>
              <w:rPr>
                <w:sz w:val="16"/>
                <w:szCs w:val="16"/>
                <w:lang w:val="ru-RU"/>
              </w:rPr>
            </w:pPr>
            <w:r w:rsidRPr="00DA40CE">
              <w:rPr>
                <w:sz w:val="16"/>
                <w:szCs w:val="16"/>
                <w:lang w:val="ru-RU"/>
              </w:rPr>
              <w:t>Код (числовое обозначение ВРИ)</w:t>
            </w:r>
          </w:p>
        </w:tc>
        <w:tc>
          <w:tcPr>
            <w:tcW w:w="1085" w:type="pct"/>
            <w:gridSpan w:val="2"/>
            <w:shd w:val="clear" w:color="auto" w:fill="D9D9D9" w:themeFill="background1" w:themeFillShade="D9"/>
          </w:tcPr>
          <w:p w:rsidR="00387231" w:rsidRPr="00DA40CE" w:rsidRDefault="00387231" w:rsidP="009F4ECE">
            <w:pPr>
              <w:pStyle w:val="TableParagraph"/>
              <w:spacing w:line="270" w:lineRule="exact"/>
              <w:ind w:left="221" w:right="212"/>
              <w:jc w:val="center"/>
              <w:rPr>
                <w:sz w:val="16"/>
                <w:szCs w:val="16"/>
                <w:lang w:val="ru-RU"/>
              </w:rPr>
            </w:pPr>
            <w:r w:rsidRPr="00DA40CE">
              <w:rPr>
                <w:sz w:val="16"/>
                <w:szCs w:val="16"/>
                <w:lang w:val="ru-RU"/>
              </w:rPr>
              <w:t xml:space="preserve">Предельные размеры </w:t>
            </w:r>
            <w:proofErr w:type="gramStart"/>
            <w:r w:rsidRPr="00DA40CE">
              <w:rPr>
                <w:sz w:val="16"/>
                <w:szCs w:val="16"/>
                <w:lang w:val="ru-RU"/>
              </w:rPr>
              <w:t>земельных</w:t>
            </w:r>
            <w:proofErr w:type="gramEnd"/>
          </w:p>
          <w:p w:rsidR="00387231" w:rsidRPr="00DA40CE" w:rsidRDefault="00387231" w:rsidP="009F4ECE">
            <w:pPr>
              <w:pStyle w:val="TableParagraph"/>
              <w:spacing w:line="264" w:lineRule="exact"/>
              <w:ind w:left="220" w:right="212"/>
              <w:jc w:val="center"/>
              <w:rPr>
                <w:sz w:val="16"/>
                <w:szCs w:val="16"/>
                <w:lang w:val="ru-RU"/>
              </w:rPr>
            </w:pPr>
            <w:r w:rsidRPr="00DA40CE">
              <w:rPr>
                <w:sz w:val="16"/>
                <w:szCs w:val="16"/>
                <w:lang w:val="ru-RU"/>
              </w:rPr>
              <w:t>участков (</w:t>
            </w:r>
            <w:proofErr w:type="spellStart"/>
            <w:r w:rsidRPr="00DA40CE">
              <w:rPr>
                <w:sz w:val="16"/>
                <w:szCs w:val="16"/>
                <w:lang w:val="ru-RU"/>
              </w:rPr>
              <w:t>кв</w:t>
            </w:r>
            <w:proofErr w:type="gramStart"/>
            <w:r w:rsidRPr="00DA40CE">
              <w:rPr>
                <w:sz w:val="16"/>
                <w:szCs w:val="16"/>
                <w:lang w:val="ru-RU"/>
              </w:rPr>
              <w:t>.м</w:t>
            </w:r>
            <w:proofErr w:type="spellEnd"/>
            <w:proofErr w:type="gramEnd"/>
            <w:r w:rsidRPr="00DA40CE">
              <w:rPr>
                <w:sz w:val="16"/>
                <w:szCs w:val="16"/>
                <w:lang w:val="ru-RU"/>
              </w:rPr>
              <w:t>)</w:t>
            </w:r>
          </w:p>
        </w:tc>
        <w:tc>
          <w:tcPr>
            <w:tcW w:w="619" w:type="pct"/>
            <w:vMerge w:val="restart"/>
            <w:shd w:val="clear" w:color="auto" w:fill="D9D9D9" w:themeFill="background1" w:themeFillShade="D9"/>
          </w:tcPr>
          <w:p w:rsidR="00387231" w:rsidRPr="00DA40CE" w:rsidRDefault="00387231" w:rsidP="009F4ECE">
            <w:pPr>
              <w:pStyle w:val="TableParagraph"/>
              <w:ind w:left="0"/>
              <w:jc w:val="center"/>
              <w:rPr>
                <w:sz w:val="16"/>
                <w:szCs w:val="16"/>
                <w:lang w:val="ru-RU"/>
              </w:rPr>
            </w:pPr>
            <w:r w:rsidRPr="00DA40CE">
              <w:rPr>
                <w:sz w:val="16"/>
                <w:szCs w:val="16"/>
                <w:lang w:val="ru-RU"/>
              </w:rPr>
              <w:t>Максимальный процент застройки,</w:t>
            </w:r>
          </w:p>
          <w:p w:rsidR="00387231" w:rsidRPr="00DA40CE" w:rsidRDefault="00387231" w:rsidP="009F4ECE">
            <w:pPr>
              <w:pStyle w:val="TableParagraph"/>
              <w:ind w:left="200" w:right="191"/>
              <w:jc w:val="center"/>
              <w:rPr>
                <w:sz w:val="16"/>
                <w:szCs w:val="16"/>
                <w:lang w:val="ru-RU"/>
              </w:rPr>
            </w:pPr>
            <w:r w:rsidRPr="00DA40C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A40CE" w:rsidRDefault="00387231" w:rsidP="009F4ECE">
            <w:pPr>
              <w:pStyle w:val="TableParagraph"/>
              <w:ind w:left="90" w:right="53"/>
              <w:jc w:val="center"/>
              <w:rPr>
                <w:sz w:val="16"/>
                <w:szCs w:val="16"/>
                <w:lang w:val="ru-RU"/>
              </w:rPr>
            </w:pPr>
            <w:r w:rsidRPr="00DA40CE">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A40CE" w:rsidRDefault="00387231" w:rsidP="009F4ECE">
            <w:pPr>
              <w:pStyle w:val="TableParagraph"/>
              <w:ind w:left="0" w:right="75"/>
              <w:jc w:val="center"/>
              <w:rPr>
                <w:sz w:val="16"/>
                <w:szCs w:val="16"/>
                <w:lang w:val="ru-RU"/>
              </w:rPr>
            </w:pPr>
            <w:r w:rsidRPr="00DA40CE">
              <w:rPr>
                <w:sz w:val="16"/>
                <w:szCs w:val="16"/>
                <w:lang w:val="ru-RU"/>
              </w:rPr>
              <w:t xml:space="preserve">Предельное количество </w:t>
            </w:r>
            <w:r w:rsidR="00DA40CE" w:rsidRPr="00DA40CE">
              <w:rPr>
                <w:sz w:val="16"/>
                <w:szCs w:val="16"/>
                <w:lang w:val="ru-RU"/>
              </w:rPr>
              <w:t xml:space="preserve">надземных </w:t>
            </w:r>
            <w:r w:rsidRPr="00DA40CE">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DA40CE" w:rsidRDefault="00387231" w:rsidP="009F4ECE">
            <w:pPr>
              <w:pStyle w:val="TableParagraph"/>
              <w:spacing w:before="1"/>
              <w:ind w:left="5" w:right="16"/>
              <w:jc w:val="center"/>
              <w:rPr>
                <w:sz w:val="16"/>
                <w:szCs w:val="16"/>
              </w:rPr>
            </w:pPr>
            <w:r w:rsidRPr="00DA40CE">
              <w:rPr>
                <w:sz w:val="16"/>
                <w:szCs w:val="16"/>
              </w:rPr>
              <w:t>min</w:t>
            </w:r>
          </w:p>
        </w:tc>
        <w:tc>
          <w:tcPr>
            <w:tcW w:w="558" w:type="pct"/>
            <w:shd w:val="clear" w:color="auto" w:fill="D9D9D9" w:themeFill="background1" w:themeFillShade="D9"/>
          </w:tcPr>
          <w:p w:rsidR="00387231" w:rsidRPr="00DA40CE" w:rsidRDefault="00387231" w:rsidP="009F4ECE">
            <w:pPr>
              <w:pStyle w:val="TableParagraph"/>
              <w:spacing w:before="1"/>
              <w:ind w:left="0"/>
              <w:jc w:val="center"/>
              <w:rPr>
                <w:sz w:val="16"/>
                <w:szCs w:val="16"/>
              </w:rPr>
            </w:pPr>
            <w:r w:rsidRPr="00DA40CE">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1800</w:t>
            </w:r>
          </w:p>
        </w:tc>
        <w:tc>
          <w:tcPr>
            <w:tcW w:w="619" w:type="pct"/>
            <w:vAlign w:val="center"/>
          </w:tcPr>
          <w:p w:rsidR="00387231" w:rsidRPr="000F549F" w:rsidRDefault="007D1777" w:rsidP="00DE0FF0">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09"/>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B3617" w:rsidRDefault="00387231" w:rsidP="009F4ECE">
            <w:pPr>
              <w:pStyle w:val="a9"/>
              <w:ind w:left="100" w:firstLine="0"/>
              <w:jc w:val="left"/>
              <w:rPr>
                <w:sz w:val="22"/>
                <w:szCs w:val="22"/>
                <w:lang w:val="ru-RU"/>
              </w:rPr>
            </w:pPr>
            <w:r w:rsidRPr="007B3617">
              <w:rPr>
                <w:sz w:val="22"/>
                <w:szCs w:val="22"/>
                <w:lang w:val="ru-RU"/>
              </w:rPr>
              <w:t>Малоэтажная многоквартирная жилая застройка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2.1.1</w:t>
            </w:r>
          </w:p>
        </w:tc>
        <w:tc>
          <w:tcPr>
            <w:tcW w:w="527" w:type="pct"/>
            <w:vAlign w:val="center"/>
          </w:tcPr>
          <w:p w:rsidR="00387231" w:rsidRPr="000F549F" w:rsidRDefault="00387231" w:rsidP="009F4ECE">
            <w:pPr>
              <w:pStyle w:val="a9"/>
              <w:ind w:firstLine="0"/>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DE0FF0">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716DF">
            <w:pPr>
              <w:pStyle w:val="TableParagraph"/>
              <w:ind w:left="10"/>
              <w:jc w:val="center"/>
              <w:rPr>
                <w:lang w:val="ru-RU"/>
              </w:rPr>
            </w:pPr>
            <w:r w:rsidRPr="000F549F">
              <w:rPr>
                <w:lang w:val="ru-RU"/>
              </w:rPr>
              <w:t>4/</w:t>
            </w:r>
            <w:r w:rsidR="009716DF" w:rsidRPr="00996A5E">
              <w:rPr>
                <w:lang w:val="ru-RU"/>
              </w:rPr>
              <w:t>25</w:t>
            </w:r>
          </w:p>
        </w:tc>
      </w:tr>
      <w:tr w:rsidR="00996A5E" w:rsidTr="009F4EC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7B3617" w:rsidRDefault="00996A5E" w:rsidP="009F4ECE">
            <w:pPr>
              <w:pStyle w:val="a9"/>
              <w:ind w:left="100" w:firstLine="0"/>
              <w:jc w:val="left"/>
              <w:rPr>
                <w:sz w:val="22"/>
                <w:szCs w:val="22"/>
                <w:lang w:val="ru-RU"/>
              </w:rPr>
            </w:pPr>
            <w:r>
              <w:rPr>
                <w:sz w:val="22"/>
                <w:szCs w:val="22"/>
                <w:lang w:val="ru-RU"/>
              </w:rPr>
              <w:t>Для ведения личного подсобного хозяйства (приусадебный земельный участок)</w:t>
            </w:r>
          </w:p>
        </w:tc>
        <w:tc>
          <w:tcPr>
            <w:tcW w:w="542" w:type="pct"/>
            <w:vAlign w:val="center"/>
          </w:tcPr>
          <w:p w:rsidR="00996A5E" w:rsidRPr="000F549F" w:rsidRDefault="00996A5E" w:rsidP="00996A5E">
            <w:pPr>
              <w:pStyle w:val="TableParagraph"/>
              <w:tabs>
                <w:tab w:val="left" w:pos="310"/>
              </w:tabs>
              <w:ind w:left="43"/>
              <w:jc w:val="center"/>
              <w:rPr>
                <w:lang w:val="ru-RU"/>
              </w:rPr>
            </w:pPr>
            <w:r w:rsidRPr="000F549F">
              <w:rPr>
                <w:lang w:val="ru-RU"/>
              </w:rPr>
              <w:t>2.</w:t>
            </w:r>
            <w:r>
              <w:rPr>
                <w:lang w:val="ru-RU"/>
              </w:rPr>
              <w:t>2</w:t>
            </w:r>
          </w:p>
        </w:tc>
        <w:tc>
          <w:tcPr>
            <w:tcW w:w="527" w:type="pct"/>
            <w:vAlign w:val="center"/>
          </w:tcPr>
          <w:p w:rsidR="00996A5E" w:rsidRPr="000F549F" w:rsidRDefault="00996A5E" w:rsidP="00996A5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996A5E" w:rsidRPr="000F549F" w:rsidRDefault="00996A5E" w:rsidP="00996A5E">
            <w:pPr>
              <w:pStyle w:val="TableParagraph"/>
              <w:ind w:left="281" w:right="268"/>
              <w:jc w:val="center"/>
              <w:rPr>
                <w:lang w:val="ru-RU"/>
              </w:rPr>
            </w:pPr>
            <w:r w:rsidRPr="000F549F">
              <w:rPr>
                <w:lang w:val="ru-RU"/>
              </w:rPr>
              <w:t>1800</w:t>
            </w:r>
          </w:p>
        </w:tc>
        <w:tc>
          <w:tcPr>
            <w:tcW w:w="619" w:type="pct"/>
            <w:vAlign w:val="center"/>
          </w:tcPr>
          <w:p w:rsidR="00996A5E" w:rsidRPr="000F549F" w:rsidRDefault="00996A5E" w:rsidP="00996A5E">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96A5E">
            <w:pPr>
              <w:pStyle w:val="TableParagraph"/>
              <w:ind w:left="10"/>
              <w:jc w:val="center"/>
              <w:rPr>
                <w:lang w:val="ru-RU"/>
              </w:rPr>
            </w:pPr>
            <w:r w:rsidRPr="000F549F">
              <w:rPr>
                <w:lang w:val="ru-RU"/>
              </w:rPr>
              <w:t>3</w:t>
            </w:r>
          </w:p>
        </w:tc>
        <w:tc>
          <w:tcPr>
            <w:tcW w:w="503" w:type="pct"/>
            <w:vAlign w:val="center"/>
          </w:tcPr>
          <w:p w:rsidR="00996A5E" w:rsidRPr="000F549F" w:rsidRDefault="00996A5E" w:rsidP="00996A5E">
            <w:pPr>
              <w:pStyle w:val="TableParagraph"/>
              <w:ind w:left="10"/>
              <w:jc w:val="center"/>
              <w:rPr>
                <w:lang w:val="ru-RU"/>
              </w:rPr>
            </w:pPr>
            <w:r w:rsidRPr="000F549F">
              <w:rPr>
                <w:lang w:val="ru-RU"/>
              </w:rPr>
              <w:t>3/20</w:t>
            </w:r>
          </w:p>
        </w:tc>
      </w:tr>
      <w:tr w:rsidR="00996A5E" w:rsidTr="009F4ECE">
        <w:trPr>
          <w:cantSplit/>
          <w:trHeight w:val="551"/>
          <w:jc w:val="center"/>
        </w:trPr>
        <w:tc>
          <w:tcPr>
            <w:tcW w:w="246" w:type="pct"/>
          </w:tcPr>
          <w:p w:rsidR="00996A5E" w:rsidRPr="00561E3B" w:rsidRDefault="00996A5E" w:rsidP="00996A5E">
            <w:pPr>
              <w:pStyle w:val="TableParagraph"/>
              <w:spacing w:before="3"/>
              <w:ind w:left="0"/>
              <w:jc w:val="center"/>
              <w:rPr>
                <w:sz w:val="23"/>
                <w:lang w:val="ru-RU"/>
              </w:rPr>
            </w:pPr>
            <w:r>
              <w:rPr>
                <w:sz w:val="23"/>
                <w:lang w:val="ru-RU"/>
              </w:rPr>
              <w:t>4</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Блокированная жилая застройка</w:t>
            </w:r>
            <w:r w:rsidR="0028132C" w:rsidRPr="007F1DC6">
              <w:rPr>
                <w:sz w:val="22"/>
                <w:szCs w:val="22"/>
                <w:lang w:val="ru-RU"/>
              </w:rPr>
              <w:t>***</w:t>
            </w:r>
          </w:p>
        </w:tc>
        <w:tc>
          <w:tcPr>
            <w:tcW w:w="542" w:type="pct"/>
            <w:vAlign w:val="center"/>
          </w:tcPr>
          <w:p w:rsidR="00996A5E" w:rsidRPr="000F549F" w:rsidRDefault="00996A5E" w:rsidP="009F4ECE">
            <w:pPr>
              <w:pStyle w:val="TableParagraph"/>
              <w:ind w:left="43"/>
              <w:jc w:val="center"/>
            </w:pPr>
            <w:r w:rsidRPr="000F549F">
              <w:rPr>
                <w:lang w:val="ru-RU"/>
              </w:rPr>
              <w:t>2.3</w:t>
            </w:r>
          </w:p>
        </w:tc>
        <w:tc>
          <w:tcPr>
            <w:tcW w:w="527" w:type="pct"/>
            <w:vAlign w:val="center"/>
          </w:tcPr>
          <w:p w:rsidR="00996A5E" w:rsidRPr="000F549F" w:rsidRDefault="00996A5E" w:rsidP="009F4ECE">
            <w:pPr>
              <w:pStyle w:val="a9"/>
              <w:ind w:firstLine="26"/>
              <w:jc w:val="center"/>
              <w:rPr>
                <w:sz w:val="22"/>
                <w:szCs w:val="22"/>
                <w:lang w:val="ru-RU"/>
              </w:rPr>
            </w:pPr>
            <w:r w:rsidRPr="000F549F">
              <w:rPr>
                <w:sz w:val="22"/>
                <w:szCs w:val="22"/>
                <w:lang w:val="ru-RU"/>
              </w:rPr>
              <w:t>200</w:t>
            </w:r>
          </w:p>
        </w:tc>
        <w:tc>
          <w:tcPr>
            <w:tcW w:w="558" w:type="pct"/>
            <w:vAlign w:val="center"/>
          </w:tcPr>
          <w:p w:rsidR="00996A5E" w:rsidRPr="000F549F" w:rsidRDefault="00996A5E" w:rsidP="007D1777">
            <w:pPr>
              <w:pStyle w:val="TableParagraph"/>
              <w:ind w:left="281" w:right="268"/>
              <w:jc w:val="center"/>
              <w:rPr>
                <w:lang w:val="ru-RU"/>
              </w:rPr>
            </w:pPr>
            <w:r w:rsidRPr="000F549F">
              <w:rPr>
                <w:lang w:val="ru-RU"/>
              </w:rPr>
              <w:t>1000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rPr>
                <w:lang w:val="ru-RU"/>
              </w:rPr>
            </w:pPr>
            <w:r w:rsidRPr="000F549F">
              <w:rPr>
                <w:lang w:val="ru-RU"/>
              </w:rPr>
              <w:t>3/20</w:t>
            </w:r>
          </w:p>
        </w:tc>
      </w:tr>
      <w:tr w:rsidR="00996A5E" w:rsidTr="009F4ECE">
        <w:trPr>
          <w:cantSplit/>
          <w:trHeight w:val="842"/>
          <w:jc w:val="center"/>
        </w:trPr>
        <w:tc>
          <w:tcPr>
            <w:tcW w:w="246" w:type="pct"/>
          </w:tcPr>
          <w:p w:rsidR="00996A5E" w:rsidRPr="00640AA0" w:rsidRDefault="00996A5E" w:rsidP="00996A5E">
            <w:pPr>
              <w:pStyle w:val="TableParagraph"/>
              <w:spacing w:before="3"/>
              <w:ind w:left="0"/>
              <w:jc w:val="center"/>
              <w:rPr>
                <w:sz w:val="23"/>
                <w:lang w:val="ru-RU"/>
              </w:rPr>
            </w:pPr>
            <w:r>
              <w:rPr>
                <w:sz w:val="23"/>
                <w:lang w:val="ru-RU"/>
              </w:rPr>
              <w:t>5</w:t>
            </w:r>
          </w:p>
        </w:tc>
        <w:tc>
          <w:tcPr>
            <w:tcW w:w="1394" w:type="pct"/>
            <w:vAlign w:val="center"/>
          </w:tcPr>
          <w:p w:rsidR="00996A5E" w:rsidRPr="007B3617" w:rsidRDefault="00996A5E" w:rsidP="009F4ECE">
            <w:pPr>
              <w:pStyle w:val="a9"/>
              <w:ind w:left="100" w:firstLine="0"/>
              <w:jc w:val="left"/>
              <w:rPr>
                <w:sz w:val="22"/>
                <w:szCs w:val="22"/>
                <w:lang w:val="ru-RU"/>
              </w:rPr>
            </w:pPr>
            <w:r w:rsidRPr="007B3617">
              <w:rPr>
                <w:sz w:val="22"/>
                <w:szCs w:val="22"/>
                <w:lang w:val="ru-RU"/>
              </w:rPr>
              <w:t xml:space="preserve">Дошкольное, начальное и среднее общее образование </w:t>
            </w:r>
          </w:p>
        </w:tc>
        <w:tc>
          <w:tcPr>
            <w:tcW w:w="542" w:type="pct"/>
            <w:vAlign w:val="center"/>
          </w:tcPr>
          <w:p w:rsidR="00996A5E" w:rsidRPr="000F549F" w:rsidRDefault="00996A5E" w:rsidP="009F4ECE">
            <w:pPr>
              <w:pStyle w:val="TableParagraph"/>
              <w:ind w:left="43"/>
              <w:jc w:val="center"/>
              <w:rPr>
                <w:lang w:val="ru-RU"/>
              </w:rPr>
            </w:pPr>
            <w:r w:rsidRPr="000F549F">
              <w:rPr>
                <w:lang w:val="ru-RU"/>
              </w:rPr>
              <w:t>3.5.1</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w:t>
            </w:r>
          </w:p>
        </w:tc>
        <w:tc>
          <w:tcPr>
            <w:tcW w:w="558" w:type="pct"/>
            <w:vAlign w:val="center"/>
          </w:tcPr>
          <w:p w:rsidR="00996A5E" w:rsidRPr="000F549F" w:rsidRDefault="00996A5E" w:rsidP="009F4ECE">
            <w:pPr>
              <w:pStyle w:val="TableParagraph"/>
              <w:ind w:left="281" w:right="268"/>
              <w:jc w:val="center"/>
              <w:rPr>
                <w:lang w:val="ru-RU"/>
              </w:rPr>
            </w:pPr>
            <w:r w:rsidRPr="000F549F">
              <w:t>**</w:t>
            </w:r>
          </w:p>
        </w:tc>
        <w:tc>
          <w:tcPr>
            <w:tcW w:w="619" w:type="pct"/>
            <w:vAlign w:val="center"/>
          </w:tcPr>
          <w:p w:rsidR="00996A5E" w:rsidRPr="000F549F" w:rsidRDefault="00996A5E" w:rsidP="009F4ECE">
            <w:pPr>
              <w:pStyle w:val="TableParagraph"/>
              <w:spacing w:line="264" w:lineRule="exact"/>
              <w:ind w:left="0"/>
              <w:jc w:val="center"/>
              <w:rPr>
                <w:lang w:val="ru-RU"/>
              </w:rPr>
            </w:pPr>
            <w:r w:rsidRPr="000F549F">
              <w:rPr>
                <w:lang w:val="ru-RU"/>
              </w:rPr>
              <w:t>*</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716DF">
            <w:pPr>
              <w:pStyle w:val="TableParagraph"/>
              <w:ind w:left="10"/>
              <w:jc w:val="center"/>
              <w:rPr>
                <w:lang w:val="ru-RU"/>
              </w:rPr>
            </w:pPr>
            <w:r w:rsidRPr="000F549F">
              <w:rPr>
                <w:lang w:val="ru-RU"/>
              </w:rPr>
              <w:t>5/30</w:t>
            </w:r>
          </w:p>
        </w:tc>
      </w:tr>
      <w:tr w:rsidR="00996A5E" w:rsidTr="009F4ECE">
        <w:trPr>
          <w:trHeight w:val="130"/>
          <w:jc w:val="center"/>
        </w:trPr>
        <w:tc>
          <w:tcPr>
            <w:tcW w:w="246" w:type="pct"/>
          </w:tcPr>
          <w:p w:rsidR="00996A5E" w:rsidRPr="00636896" w:rsidRDefault="00996A5E" w:rsidP="00996A5E">
            <w:pPr>
              <w:pStyle w:val="TableParagraph"/>
              <w:spacing w:before="3"/>
              <w:ind w:left="0"/>
              <w:jc w:val="center"/>
              <w:rPr>
                <w:sz w:val="23"/>
                <w:lang w:val="ru-RU"/>
              </w:rPr>
            </w:pPr>
            <w:r>
              <w:rPr>
                <w:sz w:val="23"/>
                <w:lang w:val="ru-RU"/>
              </w:rPr>
              <w:t xml:space="preserve">6 </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Площадки для занятия спортом</w:t>
            </w:r>
          </w:p>
        </w:tc>
        <w:tc>
          <w:tcPr>
            <w:tcW w:w="542" w:type="pct"/>
            <w:vAlign w:val="center"/>
          </w:tcPr>
          <w:p w:rsidR="00996A5E" w:rsidRPr="000F549F" w:rsidRDefault="00996A5E" w:rsidP="009F4ECE">
            <w:pPr>
              <w:pStyle w:val="TableParagraph"/>
              <w:ind w:left="43"/>
              <w:jc w:val="center"/>
              <w:rPr>
                <w:lang w:val="ru-RU"/>
              </w:rPr>
            </w:pPr>
            <w:r w:rsidRPr="000F549F">
              <w:rPr>
                <w:lang w:val="ru-RU"/>
              </w:rPr>
              <w:t>5.1.3</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20</w:t>
            </w:r>
          </w:p>
        </w:tc>
        <w:tc>
          <w:tcPr>
            <w:tcW w:w="558" w:type="pct"/>
            <w:vAlign w:val="center"/>
          </w:tcPr>
          <w:p w:rsidR="00996A5E" w:rsidRPr="000F549F" w:rsidRDefault="00996A5E" w:rsidP="009F4ECE">
            <w:pPr>
              <w:pStyle w:val="TableParagraph"/>
              <w:ind w:left="37" w:right="9"/>
              <w:jc w:val="center"/>
              <w:rPr>
                <w:lang w:val="ru-RU"/>
              </w:rPr>
            </w:pPr>
            <w:r w:rsidRPr="000F549F">
              <w:rPr>
                <w:lang w:val="ru-RU"/>
              </w:rPr>
              <w:t>10000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95</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pPr>
            <w:r w:rsidRPr="000F549F">
              <w:rPr>
                <w:lang w:val="ru-RU"/>
              </w:rPr>
              <w:t>*</w:t>
            </w:r>
          </w:p>
        </w:tc>
      </w:tr>
      <w:tr w:rsidR="00996A5E" w:rsidTr="009F4ECE">
        <w:trPr>
          <w:trHeight w:val="130"/>
          <w:jc w:val="center"/>
        </w:trPr>
        <w:tc>
          <w:tcPr>
            <w:tcW w:w="246" w:type="pct"/>
          </w:tcPr>
          <w:p w:rsidR="00996A5E" w:rsidRPr="00636896" w:rsidRDefault="00996A5E" w:rsidP="009F4ECE">
            <w:pPr>
              <w:pStyle w:val="TableParagraph"/>
              <w:spacing w:before="3"/>
              <w:ind w:left="0"/>
              <w:jc w:val="center"/>
              <w:rPr>
                <w:sz w:val="23"/>
                <w:lang w:val="ru-RU"/>
              </w:rPr>
            </w:pPr>
            <w:r>
              <w:rPr>
                <w:sz w:val="23"/>
                <w:lang w:val="ru-RU"/>
              </w:rPr>
              <w:t xml:space="preserve">7 </w:t>
            </w:r>
          </w:p>
        </w:tc>
        <w:tc>
          <w:tcPr>
            <w:tcW w:w="1394" w:type="pct"/>
            <w:vAlign w:val="bottom"/>
          </w:tcPr>
          <w:p w:rsidR="00996A5E" w:rsidRDefault="00996A5E"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996A5E" w:rsidRPr="000F549F" w:rsidRDefault="00996A5E" w:rsidP="009F4ECE">
            <w:pPr>
              <w:pStyle w:val="TableParagraph"/>
              <w:ind w:left="43"/>
              <w:jc w:val="center"/>
              <w:rPr>
                <w:lang w:val="ru-RU"/>
              </w:rPr>
            </w:pPr>
            <w:r w:rsidRPr="000F549F">
              <w:rPr>
                <w:lang w:val="ru-RU"/>
              </w:rPr>
              <w:t>12.0</w:t>
            </w:r>
          </w:p>
        </w:tc>
        <w:tc>
          <w:tcPr>
            <w:tcW w:w="2818" w:type="pct"/>
            <w:gridSpan w:val="5"/>
            <w:vAlign w:val="center"/>
          </w:tcPr>
          <w:p w:rsidR="00996A5E" w:rsidRPr="000F549F" w:rsidRDefault="00996A5E" w:rsidP="009F4ECE">
            <w:pPr>
              <w:pStyle w:val="TableParagraph"/>
              <w:ind w:left="10"/>
              <w:jc w:val="center"/>
              <w:rPr>
                <w:lang w:val="ru-RU"/>
              </w:rPr>
            </w:pPr>
            <w:r w:rsidRPr="000F549F">
              <w:rPr>
                <w:lang w:val="ru-RU"/>
              </w:rPr>
              <w:t>не распространяется</w:t>
            </w:r>
          </w:p>
        </w:tc>
      </w:tr>
    </w:tbl>
    <w:p w:rsidR="00996A5E" w:rsidRPr="00996A5E" w:rsidRDefault="00996A5E" w:rsidP="00387231">
      <w:pPr>
        <w:pStyle w:val="a9"/>
        <w:rPr>
          <w:b/>
          <w:bCs/>
          <w:i/>
          <w:iCs/>
          <w:sz w:val="16"/>
          <w:szCs w:val="16"/>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1279BC" w:rsidRPr="00996A5E" w:rsidRDefault="001279BC" w:rsidP="00387231">
      <w:pPr>
        <w:pStyle w:val="a9"/>
        <w:rPr>
          <w:b/>
          <w:bCs/>
          <w:i/>
          <w:iCs/>
          <w:sz w:val="16"/>
          <w:szCs w:val="16"/>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A64952" w:rsidRDefault="00387231" w:rsidP="009F4ECE">
            <w:pPr>
              <w:pStyle w:val="a9"/>
              <w:ind w:left="87" w:firstLine="0"/>
              <w:jc w:val="left"/>
              <w:rPr>
                <w:sz w:val="22"/>
                <w:szCs w:val="22"/>
                <w:lang w:val="ru-RU"/>
              </w:rPr>
            </w:pPr>
            <w:r w:rsidRPr="00A64952">
              <w:rPr>
                <w:sz w:val="22"/>
                <w:szCs w:val="22"/>
                <w:lang w:val="ru-RU"/>
              </w:rPr>
              <w:t>Бытовое обслуживание</w:t>
            </w:r>
          </w:p>
        </w:tc>
        <w:tc>
          <w:tcPr>
            <w:tcW w:w="542" w:type="pct"/>
            <w:vAlign w:val="center"/>
          </w:tcPr>
          <w:p w:rsidR="00387231" w:rsidRPr="00A64952" w:rsidRDefault="00387231" w:rsidP="009F4ECE">
            <w:pPr>
              <w:pStyle w:val="TableParagraph"/>
              <w:ind w:left="43"/>
              <w:jc w:val="center"/>
              <w:rPr>
                <w:lang w:val="ru-RU"/>
              </w:rPr>
            </w:pPr>
            <w:r w:rsidRPr="00A64952">
              <w:rPr>
                <w:lang w:val="ru-RU"/>
              </w:rPr>
              <w:t>3.3</w:t>
            </w:r>
          </w:p>
        </w:tc>
        <w:tc>
          <w:tcPr>
            <w:tcW w:w="527" w:type="pct"/>
            <w:vAlign w:val="center"/>
          </w:tcPr>
          <w:p w:rsidR="00387231" w:rsidRPr="00A64952" w:rsidRDefault="00684D97" w:rsidP="009F4ECE">
            <w:pPr>
              <w:pStyle w:val="TableParagraph"/>
              <w:tabs>
                <w:tab w:val="left" w:pos="26"/>
                <w:tab w:val="left" w:pos="556"/>
              </w:tabs>
              <w:ind w:left="26" w:right="37"/>
              <w:jc w:val="center"/>
              <w:rPr>
                <w:lang w:val="ru-RU"/>
              </w:rPr>
            </w:pPr>
            <w:r>
              <w:rPr>
                <w:lang w:val="ru-RU"/>
              </w:rPr>
              <w:t>100</w:t>
            </w:r>
          </w:p>
        </w:tc>
        <w:tc>
          <w:tcPr>
            <w:tcW w:w="558" w:type="pct"/>
            <w:vAlign w:val="center"/>
          </w:tcPr>
          <w:p w:rsidR="00387231" w:rsidRPr="00A64952" w:rsidRDefault="00387231" w:rsidP="009F4ECE">
            <w:pPr>
              <w:pStyle w:val="TableParagraph"/>
              <w:ind w:left="281" w:right="268"/>
              <w:jc w:val="center"/>
              <w:rPr>
                <w:lang w:val="ru-RU"/>
              </w:rPr>
            </w:pPr>
            <w:r w:rsidRPr="00A64952">
              <w:rPr>
                <w:lang w:val="ru-RU"/>
              </w:rPr>
              <w:t>3000</w:t>
            </w:r>
          </w:p>
        </w:tc>
        <w:tc>
          <w:tcPr>
            <w:tcW w:w="619" w:type="pct"/>
            <w:vAlign w:val="center"/>
          </w:tcPr>
          <w:p w:rsidR="00387231" w:rsidRPr="00A64952" w:rsidRDefault="00387231" w:rsidP="00F91DA7">
            <w:pPr>
              <w:pStyle w:val="TableParagraph"/>
              <w:spacing w:line="264" w:lineRule="exact"/>
              <w:ind w:left="0"/>
              <w:jc w:val="center"/>
              <w:rPr>
                <w:lang w:val="ru-RU"/>
              </w:rPr>
            </w:pPr>
            <w:r w:rsidRPr="00A64952">
              <w:rPr>
                <w:lang w:val="ru-RU"/>
              </w:rPr>
              <w:t>60</w:t>
            </w:r>
          </w:p>
        </w:tc>
        <w:tc>
          <w:tcPr>
            <w:tcW w:w="611" w:type="pct"/>
            <w:vAlign w:val="center"/>
          </w:tcPr>
          <w:p w:rsidR="00387231" w:rsidRPr="00A64952" w:rsidRDefault="00387231" w:rsidP="009F4ECE">
            <w:pPr>
              <w:pStyle w:val="TableParagraph"/>
              <w:ind w:left="10"/>
              <w:jc w:val="center"/>
              <w:rPr>
                <w:lang w:val="ru-RU"/>
              </w:rPr>
            </w:pPr>
            <w:r w:rsidRPr="00A64952">
              <w:rPr>
                <w:lang w:val="ru-RU"/>
              </w:rPr>
              <w:t>3</w:t>
            </w:r>
          </w:p>
        </w:tc>
        <w:tc>
          <w:tcPr>
            <w:tcW w:w="503" w:type="pct"/>
            <w:vAlign w:val="center"/>
          </w:tcPr>
          <w:p w:rsidR="00387231" w:rsidRPr="00A64952" w:rsidRDefault="00387231" w:rsidP="009F4ECE">
            <w:pPr>
              <w:pStyle w:val="TableParagraph"/>
              <w:ind w:left="10"/>
              <w:jc w:val="center"/>
              <w:rPr>
                <w:lang w:val="ru-RU"/>
              </w:rPr>
            </w:pPr>
            <w:r w:rsidRPr="00A64952">
              <w:rPr>
                <w:lang w:val="ru-RU"/>
              </w:rPr>
              <w:t>3/20</w:t>
            </w:r>
          </w:p>
        </w:tc>
      </w:tr>
      <w:tr w:rsidR="00B177BC" w:rsidTr="00B177BC">
        <w:trPr>
          <w:trHeight w:val="320"/>
          <w:jc w:val="center"/>
        </w:trPr>
        <w:tc>
          <w:tcPr>
            <w:tcW w:w="246" w:type="pct"/>
          </w:tcPr>
          <w:p w:rsidR="00B177BC" w:rsidRPr="00561E3B" w:rsidRDefault="00B177BC" w:rsidP="00B177BC">
            <w:pPr>
              <w:pStyle w:val="TableParagraph"/>
              <w:spacing w:before="3"/>
              <w:ind w:left="0"/>
              <w:jc w:val="center"/>
              <w:rPr>
                <w:sz w:val="23"/>
                <w:lang w:val="ru-RU"/>
              </w:rPr>
            </w:pPr>
            <w:r>
              <w:rPr>
                <w:sz w:val="23"/>
                <w:lang w:val="ru-RU"/>
              </w:rPr>
              <w:t>2</w:t>
            </w:r>
          </w:p>
        </w:tc>
        <w:tc>
          <w:tcPr>
            <w:tcW w:w="1394" w:type="pct"/>
            <w:vAlign w:val="center"/>
          </w:tcPr>
          <w:p w:rsidR="00B177BC" w:rsidRPr="00B30030" w:rsidRDefault="00B177BC" w:rsidP="00B177BC">
            <w:pPr>
              <w:pStyle w:val="a9"/>
              <w:ind w:left="87" w:firstLine="0"/>
              <w:jc w:val="left"/>
              <w:rPr>
                <w:sz w:val="22"/>
                <w:szCs w:val="22"/>
                <w:lang w:val="ru-RU"/>
              </w:rPr>
            </w:pPr>
            <w:r w:rsidRPr="00B30030">
              <w:rPr>
                <w:sz w:val="22"/>
                <w:szCs w:val="22"/>
                <w:lang w:val="ru-RU"/>
              </w:rPr>
              <w:t>Амбулаторно-</w:t>
            </w:r>
            <w:r w:rsidRPr="00B30030">
              <w:rPr>
                <w:sz w:val="22"/>
                <w:szCs w:val="22"/>
                <w:lang w:val="ru-RU"/>
              </w:rPr>
              <w:lastRenderedPageBreak/>
              <w:t>поликлиническое обслуживание</w:t>
            </w:r>
          </w:p>
        </w:tc>
        <w:tc>
          <w:tcPr>
            <w:tcW w:w="542" w:type="pct"/>
            <w:vAlign w:val="center"/>
          </w:tcPr>
          <w:p w:rsidR="00B177BC" w:rsidRPr="00B30030" w:rsidRDefault="00B177BC" w:rsidP="00B177BC">
            <w:pPr>
              <w:pStyle w:val="TableParagraph"/>
              <w:ind w:left="43"/>
              <w:jc w:val="center"/>
              <w:rPr>
                <w:lang w:val="ru-RU"/>
              </w:rPr>
            </w:pPr>
            <w:r w:rsidRPr="00B30030">
              <w:rPr>
                <w:lang w:val="ru-RU"/>
              </w:rPr>
              <w:lastRenderedPageBreak/>
              <w:t>3.4.1</w:t>
            </w:r>
          </w:p>
        </w:tc>
        <w:tc>
          <w:tcPr>
            <w:tcW w:w="527" w:type="pct"/>
            <w:vAlign w:val="center"/>
          </w:tcPr>
          <w:p w:rsidR="00B177BC" w:rsidRPr="00B30030" w:rsidRDefault="00B177BC" w:rsidP="00B177BC">
            <w:pPr>
              <w:pStyle w:val="TableParagraph"/>
              <w:tabs>
                <w:tab w:val="left" w:pos="26"/>
                <w:tab w:val="left" w:pos="556"/>
              </w:tabs>
              <w:ind w:left="26" w:right="37"/>
              <w:jc w:val="center"/>
              <w:rPr>
                <w:lang w:val="ru-RU"/>
              </w:rPr>
            </w:pPr>
            <w:r>
              <w:rPr>
                <w:lang w:val="ru-RU"/>
              </w:rPr>
              <w:t>500</w:t>
            </w:r>
          </w:p>
        </w:tc>
        <w:tc>
          <w:tcPr>
            <w:tcW w:w="558" w:type="pct"/>
            <w:vAlign w:val="center"/>
          </w:tcPr>
          <w:p w:rsidR="00B177BC" w:rsidRPr="007733B2" w:rsidRDefault="00B177BC" w:rsidP="00B177BC">
            <w:pPr>
              <w:pStyle w:val="TableParagraph"/>
              <w:ind w:left="281" w:right="268"/>
              <w:jc w:val="center"/>
              <w:rPr>
                <w:lang w:val="ru-RU"/>
              </w:rPr>
            </w:pPr>
            <w:r>
              <w:rPr>
                <w:lang w:val="ru-RU"/>
              </w:rPr>
              <w:t>**</w:t>
            </w:r>
          </w:p>
        </w:tc>
        <w:tc>
          <w:tcPr>
            <w:tcW w:w="619" w:type="pct"/>
            <w:vAlign w:val="center"/>
          </w:tcPr>
          <w:p w:rsidR="00B177BC" w:rsidRPr="007733B2" w:rsidRDefault="00B177BC" w:rsidP="00F91DA7">
            <w:pPr>
              <w:pStyle w:val="TableParagraph"/>
              <w:spacing w:line="264" w:lineRule="exact"/>
              <w:ind w:left="0"/>
              <w:jc w:val="center"/>
            </w:pPr>
            <w:r>
              <w:rPr>
                <w:lang w:val="ru-RU"/>
              </w:rPr>
              <w:t>60</w:t>
            </w:r>
          </w:p>
        </w:tc>
        <w:tc>
          <w:tcPr>
            <w:tcW w:w="611" w:type="pct"/>
            <w:vAlign w:val="center"/>
          </w:tcPr>
          <w:p w:rsidR="00B177BC" w:rsidRPr="00B30030" w:rsidRDefault="00B177BC" w:rsidP="00B177BC">
            <w:pPr>
              <w:pStyle w:val="TableParagraph"/>
              <w:ind w:left="10"/>
              <w:jc w:val="center"/>
              <w:rPr>
                <w:lang w:val="ru-RU"/>
              </w:rPr>
            </w:pPr>
            <w:r>
              <w:rPr>
                <w:lang w:val="ru-RU"/>
              </w:rPr>
              <w:t>3</w:t>
            </w:r>
          </w:p>
        </w:tc>
        <w:tc>
          <w:tcPr>
            <w:tcW w:w="503" w:type="pct"/>
            <w:vAlign w:val="center"/>
          </w:tcPr>
          <w:p w:rsidR="00B177BC" w:rsidRPr="00B30030" w:rsidRDefault="00B177BC" w:rsidP="00B177BC">
            <w:pPr>
              <w:pStyle w:val="TableParagraph"/>
              <w:ind w:left="10"/>
              <w:jc w:val="center"/>
              <w:rPr>
                <w:lang w:val="ru-RU"/>
              </w:rPr>
            </w:pPr>
            <w:r>
              <w:rPr>
                <w:lang w:val="ru-RU"/>
              </w:rPr>
              <w:t>3/20</w:t>
            </w:r>
          </w:p>
        </w:tc>
      </w:tr>
      <w:tr w:rsidR="00B177BC" w:rsidTr="009F4ECE">
        <w:trPr>
          <w:trHeight w:val="268"/>
          <w:jc w:val="center"/>
        </w:trPr>
        <w:tc>
          <w:tcPr>
            <w:tcW w:w="246" w:type="pct"/>
          </w:tcPr>
          <w:p w:rsidR="00B177BC" w:rsidRDefault="00B177BC" w:rsidP="008B36E6">
            <w:pPr>
              <w:pStyle w:val="TableParagraph"/>
              <w:spacing w:before="3"/>
              <w:ind w:left="0"/>
              <w:jc w:val="center"/>
              <w:rPr>
                <w:sz w:val="23"/>
              </w:rPr>
            </w:pPr>
            <w:r>
              <w:rPr>
                <w:sz w:val="23"/>
                <w:lang w:val="ru-RU"/>
              </w:rPr>
              <w:lastRenderedPageBreak/>
              <w:t>3</w:t>
            </w:r>
          </w:p>
        </w:tc>
        <w:tc>
          <w:tcPr>
            <w:tcW w:w="1394" w:type="pct"/>
            <w:vAlign w:val="bottom"/>
          </w:tcPr>
          <w:p w:rsidR="00B177BC" w:rsidRPr="00996A5E" w:rsidRDefault="00B177BC" w:rsidP="009F4ECE">
            <w:pPr>
              <w:pStyle w:val="a9"/>
              <w:ind w:left="87" w:firstLine="0"/>
              <w:jc w:val="left"/>
              <w:rPr>
                <w:sz w:val="21"/>
                <w:szCs w:val="21"/>
                <w:lang w:val="ru-RU"/>
              </w:rPr>
            </w:pPr>
            <w:r w:rsidRPr="00996A5E">
              <w:rPr>
                <w:sz w:val="21"/>
                <w:szCs w:val="21"/>
                <w:lang w:val="ru-RU"/>
              </w:rPr>
              <w:t>Объекты культурно-досуговой деятельности</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3.6.1</w:t>
            </w:r>
          </w:p>
        </w:tc>
        <w:tc>
          <w:tcPr>
            <w:tcW w:w="527" w:type="pct"/>
            <w:vAlign w:val="center"/>
          </w:tcPr>
          <w:p w:rsidR="00B177BC" w:rsidRPr="00996A5E" w:rsidRDefault="00B177BC" w:rsidP="009F4ECE">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9F4ECE">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190A69"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B177BC">
        <w:trPr>
          <w:trHeight w:val="130"/>
          <w:jc w:val="center"/>
        </w:trPr>
        <w:tc>
          <w:tcPr>
            <w:tcW w:w="246" w:type="pct"/>
            <w:vAlign w:val="center"/>
          </w:tcPr>
          <w:p w:rsidR="00B177BC" w:rsidRPr="006B1EC5" w:rsidRDefault="00190A69" w:rsidP="00B177BC">
            <w:pPr>
              <w:pStyle w:val="TableParagraph"/>
              <w:spacing w:before="3"/>
              <w:ind w:left="0"/>
              <w:jc w:val="center"/>
              <w:rPr>
                <w:sz w:val="23"/>
                <w:lang w:val="ru-RU"/>
              </w:rPr>
            </w:pPr>
            <w:r>
              <w:rPr>
                <w:sz w:val="23"/>
                <w:lang w:val="ru-RU"/>
              </w:rPr>
              <w:t>4</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Амбулаторное ветеринарное обслуживание</w:t>
            </w:r>
          </w:p>
        </w:tc>
        <w:tc>
          <w:tcPr>
            <w:tcW w:w="542" w:type="pct"/>
          </w:tcPr>
          <w:p w:rsidR="00B177BC" w:rsidRPr="00996A5E" w:rsidRDefault="00B177BC" w:rsidP="009F4ECE">
            <w:pPr>
              <w:pStyle w:val="TableParagraph"/>
              <w:ind w:left="43"/>
              <w:jc w:val="center"/>
              <w:rPr>
                <w:sz w:val="21"/>
                <w:szCs w:val="21"/>
                <w:lang w:val="ru-RU"/>
              </w:rPr>
            </w:pPr>
            <w:r w:rsidRPr="00996A5E">
              <w:rPr>
                <w:sz w:val="21"/>
                <w:szCs w:val="21"/>
                <w:lang w:val="ru-RU"/>
              </w:rPr>
              <w:t>3.10.1</w:t>
            </w:r>
          </w:p>
        </w:tc>
        <w:tc>
          <w:tcPr>
            <w:tcW w:w="527" w:type="pct"/>
          </w:tcPr>
          <w:p w:rsidR="00B177BC" w:rsidRPr="00996A5E" w:rsidRDefault="00190A69" w:rsidP="009F4ECE">
            <w:pPr>
              <w:rPr>
                <w:rFonts w:ascii="Times New Roman" w:hAnsi="Times New Roman"/>
                <w:sz w:val="21"/>
                <w:szCs w:val="21"/>
                <w:lang w:val="ru-RU"/>
              </w:rPr>
            </w:pPr>
            <w:r w:rsidRPr="00996A5E">
              <w:rPr>
                <w:rFonts w:ascii="Times New Roman" w:hAnsi="Times New Roman"/>
                <w:sz w:val="21"/>
                <w:szCs w:val="21"/>
                <w:lang w:val="ru-RU"/>
              </w:rPr>
              <w:t>500</w:t>
            </w:r>
          </w:p>
        </w:tc>
        <w:tc>
          <w:tcPr>
            <w:tcW w:w="558" w:type="pct"/>
          </w:tcPr>
          <w:p w:rsidR="00B177BC" w:rsidRPr="00996A5E" w:rsidRDefault="00684D97" w:rsidP="009F4ECE">
            <w:pPr>
              <w:pStyle w:val="TableParagraph"/>
              <w:ind w:left="37" w:right="9"/>
              <w:jc w:val="center"/>
              <w:rPr>
                <w:sz w:val="21"/>
                <w:szCs w:val="21"/>
                <w:lang w:val="ru-RU"/>
              </w:rPr>
            </w:pPr>
            <w:r w:rsidRPr="00996A5E">
              <w:rPr>
                <w:sz w:val="21"/>
                <w:szCs w:val="21"/>
                <w:lang w:val="ru-RU"/>
              </w:rPr>
              <w:t>1</w:t>
            </w:r>
            <w:r w:rsidR="00B177BC" w:rsidRPr="00996A5E">
              <w:rPr>
                <w:sz w:val="21"/>
                <w:szCs w:val="21"/>
                <w:lang w:val="ru-RU"/>
              </w:rPr>
              <w:t>0000</w:t>
            </w:r>
          </w:p>
        </w:tc>
        <w:tc>
          <w:tcPr>
            <w:tcW w:w="619" w:type="pct"/>
          </w:tcPr>
          <w:p w:rsidR="00B177BC" w:rsidRPr="00996A5E" w:rsidRDefault="00190A69" w:rsidP="00F91DA7">
            <w:pPr>
              <w:pStyle w:val="TableParagraph"/>
              <w:spacing w:line="264" w:lineRule="exact"/>
              <w:ind w:left="0"/>
              <w:jc w:val="center"/>
              <w:rPr>
                <w:sz w:val="21"/>
                <w:szCs w:val="21"/>
                <w:lang w:val="ru-RU"/>
              </w:rPr>
            </w:pPr>
            <w:r w:rsidRPr="00996A5E">
              <w:rPr>
                <w:sz w:val="21"/>
                <w:szCs w:val="21"/>
                <w:lang w:val="ru-RU"/>
              </w:rPr>
              <w:t>60</w:t>
            </w:r>
          </w:p>
        </w:tc>
        <w:tc>
          <w:tcPr>
            <w:tcW w:w="611"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c>
          <w:tcPr>
            <w:tcW w:w="503"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r>
      <w:tr w:rsidR="00B177BC" w:rsidTr="00B177BC">
        <w:trPr>
          <w:trHeight w:val="130"/>
          <w:jc w:val="center"/>
        </w:trPr>
        <w:tc>
          <w:tcPr>
            <w:tcW w:w="246" w:type="pct"/>
          </w:tcPr>
          <w:p w:rsidR="00B177BC" w:rsidRPr="00561E3B" w:rsidRDefault="00190A69" w:rsidP="00B177BC">
            <w:pPr>
              <w:pStyle w:val="TableParagraph"/>
              <w:spacing w:before="3"/>
              <w:ind w:left="0"/>
              <w:jc w:val="center"/>
              <w:rPr>
                <w:sz w:val="23"/>
                <w:lang w:val="ru-RU"/>
              </w:rPr>
            </w:pPr>
            <w:r>
              <w:rPr>
                <w:sz w:val="23"/>
                <w:lang w:val="ru-RU"/>
              </w:rPr>
              <w:t>5</w:t>
            </w:r>
          </w:p>
        </w:tc>
        <w:tc>
          <w:tcPr>
            <w:tcW w:w="1394" w:type="pct"/>
            <w:vAlign w:val="center"/>
          </w:tcPr>
          <w:p w:rsidR="00B177BC" w:rsidRPr="00996A5E" w:rsidRDefault="00B177BC" w:rsidP="009F4ECE">
            <w:pPr>
              <w:pStyle w:val="a9"/>
              <w:ind w:left="100" w:firstLine="0"/>
              <w:jc w:val="left"/>
              <w:rPr>
                <w:sz w:val="21"/>
                <w:szCs w:val="21"/>
                <w:lang w:val="ru-RU"/>
              </w:rPr>
            </w:pPr>
            <w:r w:rsidRPr="00996A5E">
              <w:rPr>
                <w:sz w:val="21"/>
                <w:szCs w:val="21"/>
                <w:lang w:val="ru-RU"/>
              </w:rPr>
              <w:t>Связь</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6.8</w:t>
            </w:r>
          </w:p>
        </w:tc>
        <w:tc>
          <w:tcPr>
            <w:tcW w:w="527" w:type="pct"/>
            <w:vAlign w:val="center"/>
          </w:tcPr>
          <w:p w:rsidR="00B177BC" w:rsidRPr="00996A5E" w:rsidRDefault="00684D97" w:rsidP="009F4ECE">
            <w:pPr>
              <w:rPr>
                <w:rFonts w:ascii="Times New Roman" w:hAnsi="Times New Roman"/>
                <w:sz w:val="21"/>
                <w:szCs w:val="21"/>
                <w:lang w:val="ru-RU"/>
              </w:rPr>
            </w:pPr>
            <w:r w:rsidRPr="00996A5E">
              <w:rPr>
                <w:rFonts w:ascii="Times New Roman" w:hAnsi="Times New Roman"/>
                <w:sz w:val="21"/>
                <w:szCs w:val="21"/>
                <w:lang w:val="ru-RU"/>
              </w:rPr>
              <w:t>1</w:t>
            </w:r>
            <w:r w:rsidR="00190A69" w:rsidRPr="00996A5E">
              <w:rPr>
                <w:rFonts w:ascii="Times New Roman" w:hAnsi="Times New Roman"/>
                <w:sz w:val="21"/>
                <w:szCs w:val="21"/>
                <w:lang w:val="ru-RU"/>
              </w:rPr>
              <w:t>0</w:t>
            </w:r>
          </w:p>
        </w:tc>
        <w:tc>
          <w:tcPr>
            <w:tcW w:w="558" w:type="pct"/>
            <w:vAlign w:val="center"/>
          </w:tcPr>
          <w:p w:rsidR="00B177BC" w:rsidRPr="00996A5E" w:rsidRDefault="00190A69" w:rsidP="00684D97">
            <w:pPr>
              <w:pStyle w:val="TableParagraph"/>
              <w:tabs>
                <w:tab w:val="left" w:pos="1030"/>
              </w:tabs>
              <w:ind w:left="37" w:right="9"/>
              <w:jc w:val="center"/>
              <w:rPr>
                <w:sz w:val="21"/>
                <w:szCs w:val="21"/>
                <w:lang w:val="ru-RU"/>
              </w:rPr>
            </w:pPr>
            <w:r w:rsidRPr="00996A5E">
              <w:rPr>
                <w:sz w:val="21"/>
                <w:szCs w:val="21"/>
                <w:lang w:val="ru-RU"/>
              </w:rPr>
              <w:t>1000</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684D97" w:rsidP="009F4ECE">
            <w:pPr>
              <w:pStyle w:val="TableParagraph"/>
              <w:ind w:left="10"/>
              <w:jc w:val="center"/>
              <w:rPr>
                <w:sz w:val="21"/>
                <w:szCs w:val="21"/>
                <w:lang w:val="ru-RU"/>
              </w:rPr>
            </w:pPr>
            <w:r w:rsidRPr="00996A5E">
              <w:rPr>
                <w:sz w:val="21"/>
                <w:szCs w:val="21"/>
                <w:lang w:val="ru-RU"/>
              </w:rPr>
              <w:t>*</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684D97">
        <w:trPr>
          <w:trHeight w:val="120"/>
          <w:jc w:val="center"/>
        </w:trPr>
        <w:tc>
          <w:tcPr>
            <w:tcW w:w="246" w:type="pct"/>
          </w:tcPr>
          <w:p w:rsidR="00B177BC" w:rsidRPr="00561E3B" w:rsidRDefault="00190A69" w:rsidP="009F4ECE">
            <w:pPr>
              <w:pStyle w:val="TableParagraph"/>
              <w:spacing w:before="3"/>
              <w:ind w:left="0"/>
              <w:jc w:val="center"/>
              <w:rPr>
                <w:sz w:val="23"/>
                <w:lang w:val="ru-RU"/>
              </w:rPr>
            </w:pPr>
            <w:r>
              <w:rPr>
                <w:sz w:val="23"/>
                <w:lang w:val="ru-RU"/>
              </w:rPr>
              <w:t>6</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Обеспечение внутреннего правопорядка</w:t>
            </w:r>
          </w:p>
        </w:tc>
        <w:tc>
          <w:tcPr>
            <w:tcW w:w="542" w:type="pct"/>
            <w:vAlign w:val="center"/>
          </w:tcPr>
          <w:p w:rsidR="00B177BC" w:rsidRPr="00996A5E" w:rsidRDefault="00B177BC" w:rsidP="00684D97">
            <w:pPr>
              <w:pStyle w:val="TableParagraph"/>
              <w:ind w:left="43"/>
              <w:jc w:val="center"/>
              <w:rPr>
                <w:sz w:val="21"/>
                <w:szCs w:val="21"/>
                <w:lang w:val="ru-RU"/>
              </w:rPr>
            </w:pPr>
            <w:r w:rsidRPr="00996A5E">
              <w:rPr>
                <w:sz w:val="21"/>
                <w:szCs w:val="21"/>
                <w:lang w:val="ru-RU"/>
              </w:rPr>
              <w:t>8.3</w:t>
            </w:r>
          </w:p>
        </w:tc>
        <w:tc>
          <w:tcPr>
            <w:tcW w:w="527" w:type="pct"/>
            <w:vAlign w:val="bottom"/>
          </w:tcPr>
          <w:p w:rsidR="00B177BC" w:rsidRPr="00996A5E" w:rsidRDefault="00B177BC" w:rsidP="00684D97">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684D97">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684D97">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3A05A9" w:rsidP="00684D97">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190A69" w:rsidP="00684D97">
            <w:pPr>
              <w:pStyle w:val="TableParagraph"/>
              <w:ind w:left="10"/>
              <w:jc w:val="center"/>
              <w:rPr>
                <w:sz w:val="21"/>
                <w:szCs w:val="21"/>
                <w:lang w:val="ru-RU"/>
              </w:rPr>
            </w:pPr>
            <w:r w:rsidRPr="00996A5E">
              <w:rPr>
                <w:sz w:val="21"/>
                <w:szCs w:val="21"/>
                <w:lang w:val="ru-RU"/>
              </w:rPr>
              <w:t>*</w:t>
            </w:r>
          </w:p>
        </w:tc>
      </w:tr>
    </w:tbl>
    <w:p w:rsidR="00387231" w:rsidRDefault="00387231" w:rsidP="00387231">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proofErr w:type="gramStart"/>
      <w:r w:rsidRPr="002D7D66">
        <w:rPr>
          <w:bCs/>
          <w:iCs/>
          <w:lang w:val="ru-RU"/>
        </w:rPr>
        <w:t xml:space="preserve">** для формирования ЗУ под существующими объектами (кроме </w:t>
      </w:r>
      <w:r w:rsidR="00190A69" w:rsidRPr="002D7D66">
        <w:rPr>
          <w:bCs/>
          <w:iCs/>
          <w:lang w:val="ru-RU"/>
        </w:rPr>
        <w:t xml:space="preserve">многоквартирных </w:t>
      </w:r>
      <w:r w:rsidRPr="002D7D66">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D7D66">
        <w:rPr>
          <w:bCs/>
          <w:iCs/>
          <w:lang w:val="ru-RU"/>
        </w:rPr>
        <w:t>т.ч</w:t>
      </w:r>
      <w:proofErr w:type="spellEnd"/>
      <w:r w:rsidRPr="002D7D66">
        <w:rPr>
          <w:bCs/>
          <w:iCs/>
          <w:lang w:val="ru-RU"/>
        </w:rPr>
        <w:t>. многоквартирных жилых домов) определяется проектом планировки территории</w:t>
      </w:r>
      <w:r w:rsidR="00684D97" w:rsidRPr="002D7D66">
        <w:rPr>
          <w:bCs/>
          <w:iCs/>
          <w:lang w:val="ru-RU"/>
        </w:rPr>
        <w:t xml:space="preserve"> в соответствии с нормами действующего законодательства</w:t>
      </w:r>
      <w:r w:rsidRPr="002D7D66">
        <w:rPr>
          <w:bCs/>
          <w:iCs/>
          <w:lang w:val="ru-RU"/>
        </w:rPr>
        <w:t xml:space="preserve">; в целях формирования ЗУ под существующими многоквартирными жилыми домами – в соответствии с </w:t>
      </w:r>
      <w:r w:rsidR="00190A69" w:rsidRPr="002D7D66">
        <w:rPr>
          <w:bCs/>
          <w:iCs/>
          <w:lang w:val="ru-RU"/>
        </w:rPr>
        <w:t xml:space="preserve">проектом межевания и действующим </w:t>
      </w:r>
      <w:r w:rsidRPr="002D7D66">
        <w:rPr>
          <w:bCs/>
          <w:iCs/>
          <w:lang w:val="ru-RU"/>
        </w:rPr>
        <w:t xml:space="preserve"> законодательством</w:t>
      </w:r>
      <w:r w:rsidR="00F91DA7" w:rsidRPr="002D7D66">
        <w:rPr>
          <w:bCs/>
          <w:iCs/>
          <w:lang w:val="ru-RU"/>
        </w:rPr>
        <w:t>.</w:t>
      </w:r>
      <w:proofErr w:type="gramEnd"/>
    </w:p>
    <w:p w:rsidR="0028132C" w:rsidRPr="002073B0" w:rsidRDefault="0028132C" w:rsidP="00387231">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387231" w:rsidRPr="00996A5E" w:rsidRDefault="00387231" w:rsidP="00387231">
      <w:pPr>
        <w:pStyle w:val="a9"/>
        <w:ind w:left="709" w:firstLine="0"/>
        <w:rPr>
          <w:bCs/>
          <w:iCs/>
          <w:sz w:val="10"/>
          <w:szCs w:val="10"/>
          <w:lang w:val="ru-RU"/>
        </w:rPr>
      </w:pPr>
    </w:p>
    <w:p w:rsidR="00387231" w:rsidRPr="007B3617" w:rsidRDefault="00387231" w:rsidP="00387231">
      <w:pPr>
        <w:pStyle w:val="a9"/>
        <w:ind w:left="709" w:firstLine="0"/>
        <w:jc w:val="left"/>
        <w:rPr>
          <w:b/>
          <w:bCs/>
          <w:i/>
          <w:iCs/>
          <w:lang w:val="ru-RU"/>
        </w:rPr>
      </w:pPr>
      <w:r w:rsidRPr="007B3617">
        <w:rPr>
          <w:b/>
          <w:bCs/>
          <w:iCs/>
          <w:lang w:val="ru-RU"/>
        </w:rPr>
        <w:t>Ж2 Зона застройки индивидуальными жилыми домами коттеджного типа</w:t>
      </w:r>
    </w:p>
    <w:p w:rsidR="00387231" w:rsidRPr="007B3617" w:rsidRDefault="00387231" w:rsidP="00387231">
      <w:pPr>
        <w:pStyle w:val="a9"/>
        <w:rPr>
          <w:lang w:val="ru-RU"/>
        </w:rPr>
      </w:pPr>
      <w:r w:rsidRPr="007B3617">
        <w:rPr>
          <w:bCs/>
          <w:iCs/>
          <w:lang w:val="ru-RU"/>
        </w:rPr>
        <w:t xml:space="preserve">Зона </w:t>
      </w:r>
      <w:r w:rsidRPr="00190A69">
        <w:rPr>
          <w:bCs/>
          <w:iCs/>
          <w:lang w:val="ru-RU"/>
        </w:rPr>
        <w:t>застройки индивидуальными жилыми домами коттеджного типа</w:t>
      </w:r>
      <w:r w:rsidRPr="007B3617">
        <w:rPr>
          <w:lang w:val="ru-RU"/>
        </w:rPr>
        <w:t xml:space="preserve"> установлена для обеспечения формирования районов малоэтажной индивидуальной жилой застройки.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996A5E" w:rsidRDefault="00387231" w:rsidP="009F4ECE">
            <w:pPr>
              <w:spacing w:line="260" w:lineRule="exact"/>
              <w:ind w:left="100" w:right="99"/>
              <w:jc w:val="left"/>
              <w:rPr>
                <w:sz w:val="21"/>
                <w:szCs w:val="21"/>
              </w:rPr>
            </w:pPr>
            <w:proofErr w:type="spellStart"/>
            <w:r w:rsidRPr="00996A5E">
              <w:rPr>
                <w:rFonts w:ascii="Times New Roman" w:eastAsia="Times New Roman" w:hAnsi="Times New Roman"/>
                <w:sz w:val="21"/>
                <w:szCs w:val="21"/>
              </w:rPr>
              <w:t>Для</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индивидуального</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жилищного</w:t>
            </w:r>
            <w:proofErr w:type="spellEnd"/>
            <w:r w:rsidRPr="00996A5E">
              <w:rPr>
                <w:rFonts w:ascii="Times New Roman" w:eastAsia="Times New Roman" w:hAnsi="Times New Roman"/>
                <w:sz w:val="21"/>
                <w:szCs w:val="21"/>
                <w:lang w:val="ru-RU"/>
              </w:rPr>
              <w:t xml:space="preserve"> </w:t>
            </w:r>
            <w:proofErr w:type="spellStart"/>
            <w:r w:rsidRPr="00996A5E">
              <w:rPr>
                <w:rFonts w:ascii="Times New Roman" w:eastAsia="Times New Roman" w:hAnsi="Times New Roman"/>
                <w:sz w:val="21"/>
                <w:szCs w:val="21"/>
              </w:rPr>
              <w:t>строительства</w:t>
            </w:r>
            <w:proofErr w:type="spellEnd"/>
          </w:p>
        </w:tc>
        <w:tc>
          <w:tcPr>
            <w:tcW w:w="542" w:type="pct"/>
            <w:vAlign w:val="center"/>
          </w:tcPr>
          <w:p w:rsidR="00387231" w:rsidRPr="00996A5E" w:rsidRDefault="00387231" w:rsidP="009F4ECE">
            <w:pPr>
              <w:pStyle w:val="TableParagraph"/>
              <w:tabs>
                <w:tab w:val="left" w:pos="310"/>
              </w:tabs>
              <w:ind w:left="43"/>
              <w:jc w:val="center"/>
              <w:rPr>
                <w:sz w:val="21"/>
                <w:szCs w:val="21"/>
                <w:lang w:val="ru-RU"/>
              </w:rPr>
            </w:pPr>
            <w:r w:rsidRPr="00996A5E">
              <w:rPr>
                <w:sz w:val="21"/>
                <w:szCs w:val="21"/>
                <w:lang w:val="ru-RU"/>
              </w:rPr>
              <w:t>2.1</w:t>
            </w:r>
          </w:p>
        </w:tc>
        <w:tc>
          <w:tcPr>
            <w:tcW w:w="527" w:type="pct"/>
            <w:vAlign w:val="center"/>
          </w:tcPr>
          <w:p w:rsidR="00387231" w:rsidRPr="00996A5E" w:rsidRDefault="00387231" w:rsidP="009F4EC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lang w:val="ru-RU"/>
              </w:rPr>
              <w:t>3000</w:t>
            </w:r>
          </w:p>
        </w:tc>
        <w:tc>
          <w:tcPr>
            <w:tcW w:w="619" w:type="pct"/>
            <w:vAlign w:val="center"/>
          </w:tcPr>
          <w:p w:rsidR="00387231" w:rsidRPr="00996A5E" w:rsidRDefault="00B13728" w:rsidP="00F91DA7">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3/20</w:t>
            </w:r>
          </w:p>
        </w:tc>
      </w:tr>
      <w:tr w:rsidR="00996A5E" w:rsidTr="00996A5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996A5E" w:rsidRDefault="00996A5E" w:rsidP="00996A5E">
            <w:pPr>
              <w:pStyle w:val="a9"/>
              <w:ind w:left="100" w:firstLine="0"/>
              <w:jc w:val="left"/>
              <w:rPr>
                <w:sz w:val="21"/>
                <w:szCs w:val="21"/>
                <w:lang w:val="ru-RU"/>
              </w:rPr>
            </w:pPr>
            <w:r w:rsidRPr="00996A5E">
              <w:rPr>
                <w:sz w:val="21"/>
                <w:szCs w:val="21"/>
                <w:lang w:val="ru-RU"/>
              </w:rPr>
              <w:t>Для ведения личного подсобного хозяйства (приусадебный земельный участок)</w:t>
            </w:r>
          </w:p>
        </w:tc>
        <w:tc>
          <w:tcPr>
            <w:tcW w:w="542" w:type="pct"/>
            <w:vAlign w:val="center"/>
          </w:tcPr>
          <w:p w:rsidR="00996A5E" w:rsidRPr="00996A5E" w:rsidRDefault="00996A5E" w:rsidP="00996A5E">
            <w:pPr>
              <w:pStyle w:val="TableParagraph"/>
              <w:tabs>
                <w:tab w:val="left" w:pos="310"/>
              </w:tabs>
              <w:ind w:left="43"/>
              <w:jc w:val="center"/>
              <w:rPr>
                <w:sz w:val="21"/>
                <w:szCs w:val="21"/>
                <w:lang w:val="ru-RU"/>
              </w:rPr>
            </w:pPr>
            <w:r w:rsidRPr="00996A5E">
              <w:rPr>
                <w:sz w:val="21"/>
                <w:szCs w:val="21"/>
                <w:lang w:val="ru-RU"/>
              </w:rPr>
              <w:t>2.2</w:t>
            </w:r>
          </w:p>
        </w:tc>
        <w:tc>
          <w:tcPr>
            <w:tcW w:w="527" w:type="pct"/>
            <w:vAlign w:val="center"/>
          </w:tcPr>
          <w:p w:rsidR="00996A5E" w:rsidRPr="00996A5E" w:rsidRDefault="00996A5E" w:rsidP="00996A5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996A5E" w:rsidRPr="00996A5E" w:rsidRDefault="006813A1" w:rsidP="00996A5E">
            <w:pPr>
              <w:pStyle w:val="TableParagraph"/>
              <w:ind w:left="281" w:right="268"/>
              <w:jc w:val="center"/>
              <w:rPr>
                <w:sz w:val="21"/>
                <w:szCs w:val="21"/>
                <w:lang w:val="ru-RU"/>
              </w:rPr>
            </w:pPr>
            <w:r>
              <w:rPr>
                <w:sz w:val="21"/>
                <w:szCs w:val="21"/>
                <w:lang w:val="ru-RU"/>
              </w:rPr>
              <w:t>3000</w:t>
            </w:r>
          </w:p>
        </w:tc>
        <w:tc>
          <w:tcPr>
            <w:tcW w:w="619" w:type="pct"/>
            <w:vAlign w:val="center"/>
          </w:tcPr>
          <w:p w:rsidR="00996A5E" w:rsidRPr="00996A5E" w:rsidRDefault="00996A5E" w:rsidP="00996A5E">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w:t>
            </w:r>
          </w:p>
        </w:tc>
        <w:tc>
          <w:tcPr>
            <w:tcW w:w="503"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3/20</w:t>
            </w:r>
          </w:p>
        </w:tc>
      </w:tr>
      <w:tr w:rsidR="00387231" w:rsidTr="009F4ECE">
        <w:trPr>
          <w:cantSplit/>
          <w:trHeight w:val="842"/>
          <w:jc w:val="center"/>
        </w:trPr>
        <w:tc>
          <w:tcPr>
            <w:tcW w:w="246" w:type="pct"/>
          </w:tcPr>
          <w:p w:rsidR="00387231" w:rsidRPr="00561E3B" w:rsidRDefault="00996A5E" w:rsidP="009F4ECE">
            <w:pPr>
              <w:pStyle w:val="TableParagraph"/>
              <w:spacing w:before="3"/>
              <w:ind w:left="0"/>
              <w:jc w:val="center"/>
              <w:rPr>
                <w:sz w:val="23"/>
                <w:lang w:val="ru-RU"/>
              </w:rPr>
            </w:pPr>
            <w:r>
              <w:rPr>
                <w:sz w:val="23"/>
                <w:lang w:val="ru-RU"/>
              </w:rPr>
              <w:t>3</w:t>
            </w:r>
          </w:p>
        </w:tc>
        <w:tc>
          <w:tcPr>
            <w:tcW w:w="1394" w:type="pct"/>
            <w:vAlign w:val="center"/>
          </w:tcPr>
          <w:p w:rsidR="00387231" w:rsidRPr="00996A5E" w:rsidRDefault="00387231" w:rsidP="009F4ECE">
            <w:pPr>
              <w:pStyle w:val="a9"/>
              <w:ind w:left="100" w:firstLine="0"/>
              <w:jc w:val="left"/>
              <w:rPr>
                <w:sz w:val="21"/>
                <w:szCs w:val="21"/>
                <w:lang w:val="ru-RU"/>
              </w:rPr>
            </w:pPr>
            <w:r w:rsidRPr="00996A5E">
              <w:rPr>
                <w:sz w:val="21"/>
                <w:szCs w:val="21"/>
                <w:lang w:val="ru-RU"/>
              </w:rPr>
              <w:t xml:space="preserve">Дошкольное, начальное и среднее общее образование </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3.5.1</w:t>
            </w:r>
          </w:p>
        </w:tc>
        <w:tc>
          <w:tcPr>
            <w:tcW w:w="527" w:type="pct"/>
            <w:vAlign w:val="center"/>
          </w:tcPr>
          <w:p w:rsidR="00387231" w:rsidRPr="00996A5E" w:rsidRDefault="00387231" w:rsidP="009F4ECE">
            <w:pPr>
              <w:pStyle w:val="a9"/>
              <w:ind w:firstLine="26"/>
              <w:jc w:val="center"/>
              <w:rPr>
                <w:sz w:val="21"/>
                <w:szCs w:val="21"/>
              </w:rPr>
            </w:pPr>
            <w:r w:rsidRPr="00996A5E">
              <w:rPr>
                <w:sz w:val="21"/>
                <w:szCs w:val="21"/>
              </w:rPr>
              <w:t>**</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rPr>
              <w:t>**</w:t>
            </w:r>
          </w:p>
        </w:tc>
        <w:tc>
          <w:tcPr>
            <w:tcW w:w="619" w:type="pct"/>
            <w:vAlign w:val="center"/>
          </w:tcPr>
          <w:p w:rsidR="00387231" w:rsidRPr="00996A5E" w:rsidRDefault="00387231"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387231" w:rsidRPr="00996A5E" w:rsidRDefault="00B13728"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B13728" w:rsidP="001279BC">
            <w:pPr>
              <w:pStyle w:val="TableParagraph"/>
              <w:ind w:left="10"/>
              <w:jc w:val="center"/>
              <w:rPr>
                <w:sz w:val="21"/>
                <w:szCs w:val="21"/>
                <w:lang w:val="ru-RU"/>
              </w:rPr>
            </w:pPr>
            <w:r w:rsidRPr="00996A5E">
              <w:rPr>
                <w:sz w:val="21"/>
                <w:szCs w:val="21"/>
                <w:lang w:val="ru-RU"/>
              </w:rPr>
              <w:t>5/</w:t>
            </w:r>
            <w:r w:rsidR="001279BC" w:rsidRPr="00996A5E">
              <w:rPr>
                <w:sz w:val="21"/>
                <w:szCs w:val="21"/>
                <w:lang w:val="ru-RU"/>
              </w:rPr>
              <w:t>30</w:t>
            </w:r>
          </w:p>
        </w:tc>
      </w:tr>
      <w:tr w:rsidR="00387231" w:rsidTr="009F4ECE">
        <w:trPr>
          <w:trHeight w:val="130"/>
          <w:jc w:val="center"/>
        </w:trPr>
        <w:tc>
          <w:tcPr>
            <w:tcW w:w="246" w:type="pct"/>
          </w:tcPr>
          <w:p w:rsidR="00387231" w:rsidRPr="00636896" w:rsidRDefault="00996A5E" w:rsidP="009F4ECE">
            <w:pPr>
              <w:pStyle w:val="TableParagraph"/>
              <w:spacing w:before="3"/>
              <w:ind w:left="0"/>
              <w:jc w:val="center"/>
              <w:rPr>
                <w:sz w:val="23"/>
                <w:lang w:val="ru-RU"/>
              </w:rPr>
            </w:pPr>
            <w:r>
              <w:rPr>
                <w:sz w:val="23"/>
                <w:lang w:val="ru-RU"/>
              </w:rPr>
              <w:t>4</w:t>
            </w:r>
            <w:r w:rsidR="00387231">
              <w:rPr>
                <w:sz w:val="23"/>
                <w:lang w:val="ru-RU"/>
              </w:rPr>
              <w:t xml:space="preserve"> </w:t>
            </w:r>
          </w:p>
        </w:tc>
        <w:tc>
          <w:tcPr>
            <w:tcW w:w="1394" w:type="pct"/>
            <w:vAlign w:val="bottom"/>
          </w:tcPr>
          <w:p w:rsidR="00387231" w:rsidRPr="00996A5E" w:rsidRDefault="00387231" w:rsidP="009F4ECE">
            <w:pPr>
              <w:pStyle w:val="a9"/>
              <w:ind w:left="87" w:firstLine="0"/>
              <w:jc w:val="left"/>
              <w:rPr>
                <w:sz w:val="21"/>
                <w:szCs w:val="21"/>
                <w:lang w:val="ru-RU"/>
              </w:rPr>
            </w:pPr>
            <w:r w:rsidRPr="00996A5E">
              <w:rPr>
                <w:sz w:val="21"/>
                <w:szCs w:val="21"/>
                <w:lang w:val="ru-RU"/>
              </w:rPr>
              <w:t>Земельные участки (территории) общего пользования</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12.0</w:t>
            </w:r>
          </w:p>
        </w:tc>
        <w:tc>
          <w:tcPr>
            <w:tcW w:w="2818" w:type="pct"/>
            <w:gridSpan w:val="5"/>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w:t>
            </w:r>
            <w:r w:rsidRPr="007F1DC6">
              <w:rPr>
                <w:sz w:val="16"/>
                <w:szCs w:val="16"/>
                <w:lang w:val="ru-RU"/>
              </w:rPr>
              <w:lastRenderedPageBreak/>
              <w:t>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lastRenderedPageBreak/>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Предельное количество</w:t>
            </w:r>
            <w:r w:rsidR="007F1DC6">
              <w:rPr>
                <w:sz w:val="16"/>
                <w:szCs w:val="16"/>
                <w:lang w:val="ru-RU"/>
              </w:rPr>
              <w:t xml:space="preserve"> надземных</w:t>
            </w:r>
            <w:r w:rsidRPr="007F1DC6">
              <w:rPr>
                <w:sz w:val="16"/>
                <w:szCs w:val="16"/>
                <w:lang w:val="ru-RU"/>
              </w:rPr>
              <w:t xml:space="preserve"> этажей/предельная высота зданий, строений </w:t>
            </w:r>
            <w:r w:rsidRPr="007F1DC6">
              <w:rPr>
                <w:sz w:val="16"/>
                <w:szCs w:val="16"/>
                <w:lang w:val="ru-RU"/>
              </w:rPr>
              <w:lastRenderedPageBreak/>
              <w:t>(м)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lastRenderedPageBreak/>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673449">
            <w:pPr>
              <w:pStyle w:val="TableParagraph"/>
              <w:tabs>
                <w:tab w:val="left" w:pos="319"/>
                <w:tab w:val="left" w:pos="451"/>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387231" w:rsidRPr="00CA7B1F" w:rsidRDefault="00387231" w:rsidP="00387231">
      <w:pPr>
        <w:pStyle w:val="a9"/>
        <w:rPr>
          <w:bCs/>
          <w:iCs/>
          <w:sz w:val="10"/>
          <w:szCs w:val="10"/>
          <w:lang w:val="ru-RU"/>
        </w:rPr>
      </w:pPr>
    </w:p>
    <w:p w:rsidR="008C4AD1" w:rsidRDefault="008C4AD1" w:rsidP="00387231">
      <w:pPr>
        <w:pStyle w:val="a9"/>
        <w:rPr>
          <w:b/>
          <w:bCs/>
          <w:i/>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Pr="00CA7B1F"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F91DA7">
        <w:trPr>
          <w:trHeight w:val="320"/>
          <w:jc w:val="center"/>
        </w:trPr>
        <w:tc>
          <w:tcPr>
            <w:tcW w:w="246" w:type="pct"/>
            <w:vAlign w:val="center"/>
          </w:tcPr>
          <w:p w:rsidR="00387231" w:rsidRPr="00D45C67" w:rsidRDefault="00387231" w:rsidP="00F91DA7">
            <w:pPr>
              <w:pStyle w:val="TableParagraph"/>
              <w:ind w:left="0" w:right="54"/>
              <w:jc w:val="center"/>
              <w:rPr>
                <w:sz w:val="24"/>
                <w:lang w:val="ru-RU"/>
              </w:rPr>
            </w:pPr>
            <w:r>
              <w:rPr>
                <w:sz w:val="24"/>
                <w:lang w:val="ru-RU"/>
              </w:rPr>
              <w:t>1</w:t>
            </w:r>
          </w:p>
        </w:tc>
        <w:tc>
          <w:tcPr>
            <w:tcW w:w="1394" w:type="pct"/>
            <w:vAlign w:val="center"/>
          </w:tcPr>
          <w:p w:rsidR="00387231" w:rsidRPr="00C70A57" w:rsidRDefault="00387231" w:rsidP="009F4ECE">
            <w:pPr>
              <w:pStyle w:val="a9"/>
              <w:ind w:left="87" w:firstLine="0"/>
              <w:jc w:val="left"/>
              <w:rPr>
                <w:sz w:val="22"/>
                <w:szCs w:val="22"/>
                <w:lang w:val="ru-RU"/>
              </w:rPr>
            </w:pPr>
            <w:r w:rsidRPr="00C70A57">
              <w:rPr>
                <w:sz w:val="22"/>
                <w:szCs w:val="22"/>
                <w:lang w:val="ru-RU"/>
              </w:rPr>
              <w:t>Социальное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4/*</w:t>
            </w:r>
          </w:p>
        </w:tc>
      </w:tr>
      <w:tr w:rsidR="00387231" w:rsidTr="00F91DA7">
        <w:trPr>
          <w:trHeight w:val="268"/>
          <w:jc w:val="center"/>
        </w:trPr>
        <w:tc>
          <w:tcPr>
            <w:tcW w:w="246" w:type="pct"/>
            <w:vAlign w:val="center"/>
          </w:tcPr>
          <w:p w:rsidR="00387231" w:rsidRDefault="00387231" w:rsidP="00F91DA7">
            <w:pPr>
              <w:pStyle w:val="TableParagraph"/>
              <w:ind w:left="0" w:right="54"/>
              <w:jc w:val="center"/>
              <w:rPr>
                <w:sz w:val="24"/>
              </w:rPr>
            </w:pPr>
            <w:r>
              <w:rPr>
                <w:sz w:val="23"/>
                <w:lang w:val="ru-RU"/>
              </w:rPr>
              <w:t>2</w:t>
            </w:r>
          </w:p>
        </w:tc>
        <w:tc>
          <w:tcPr>
            <w:tcW w:w="1394" w:type="pct"/>
            <w:vAlign w:val="center"/>
          </w:tcPr>
          <w:p w:rsidR="00387231" w:rsidRPr="007B3617" w:rsidRDefault="00387231" w:rsidP="009F4ECE">
            <w:pPr>
              <w:pStyle w:val="a9"/>
              <w:ind w:left="87" w:firstLine="0"/>
              <w:jc w:val="left"/>
              <w:rPr>
                <w:sz w:val="22"/>
                <w:szCs w:val="22"/>
                <w:lang w:val="ru-RU"/>
              </w:rPr>
            </w:pPr>
            <w:r w:rsidRPr="007B3617">
              <w:rPr>
                <w:sz w:val="22"/>
                <w:szCs w:val="22"/>
                <w:lang w:val="ru-RU"/>
              </w:rPr>
              <w:t>Бытовое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3.3</w:t>
            </w:r>
          </w:p>
        </w:tc>
        <w:tc>
          <w:tcPr>
            <w:tcW w:w="527" w:type="pct"/>
          </w:tcPr>
          <w:p w:rsidR="00387231" w:rsidRPr="000F549F" w:rsidRDefault="00673449" w:rsidP="009F4ECE">
            <w:pPr>
              <w:rPr>
                <w:rFonts w:ascii="Times New Roman" w:hAnsi="Times New Roman"/>
                <w:lang w:val="ru-RU"/>
              </w:rPr>
            </w:pPr>
            <w:r>
              <w:rPr>
                <w:rFonts w:ascii="Times New Roman" w:hAnsi="Times New Roman"/>
                <w:lang w:val="ru-RU"/>
              </w:rPr>
              <w:t>100</w:t>
            </w:r>
          </w:p>
        </w:tc>
        <w:tc>
          <w:tcPr>
            <w:tcW w:w="558" w:type="pct"/>
          </w:tcPr>
          <w:p w:rsidR="00387231" w:rsidRPr="000F549F" w:rsidRDefault="00387231" w:rsidP="009F4ECE">
            <w:pPr>
              <w:pStyle w:val="TableParagraph"/>
              <w:ind w:left="281" w:right="268"/>
              <w:jc w:val="center"/>
              <w:rPr>
                <w:lang w:val="ru-RU"/>
              </w:rPr>
            </w:pPr>
            <w:r w:rsidRPr="000F549F">
              <w:rPr>
                <w:lang w:val="ru-RU"/>
              </w:rPr>
              <w:t>3000</w:t>
            </w:r>
          </w:p>
        </w:tc>
        <w:tc>
          <w:tcPr>
            <w:tcW w:w="619" w:type="pct"/>
          </w:tcPr>
          <w:p w:rsidR="00387231" w:rsidRPr="000F549F" w:rsidRDefault="00387231" w:rsidP="00F91DA7">
            <w:pPr>
              <w:pStyle w:val="TableParagraph"/>
              <w:spacing w:line="264" w:lineRule="exact"/>
              <w:ind w:left="0"/>
              <w:jc w:val="center"/>
            </w:pPr>
            <w:r w:rsidRPr="000F549F">
              <w:rPr>
                <w:lang w:val="ru-RU"/>
              </w:rPr>
              <w:t>60</w:t>
            </w:r>
          </w:p>
        </w:tc>
        <w:tc>
          <w:tcPr>
            <w:tcW w:w="611" w:type="pct"/>
          </w:tcPr>
          <w:p w:rsidR="00387231" w:rsidRPr="000F549F" w:rsidRDefault="00387231" w:rsidP="009F4ECE">
            <w:pPr>
              <w:pStyle w:val="TableParagraph"/>
              <w:ind w:left="10"/>
              <w:jc w:val="center"/>
              <w:rPr>
                <w:lang w:val="ru-RU"/>
              </w:rPr>
            </w:pPr>
            <w:r w:rsidRPr="000F549F">
              <w:rPr>
                <w:lang w:val="ru-RU"/>
              </w:rPr>
              <w:t>3</w:t>
            </w:r>
          </w:p>
        </w:tc>
        <w:tc>
          <w:tcPr>
            <w:tcW w:w="503" w:type="pct"/>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268"/>
          <w:jc w:val="center"/>
        </w:trPr>
        <w:tc>
          <w:tcPr>
            <w:tcW w:w="246" w:type="pct"/>
            <w:vAlign w:val="center"/>
          </w:tcPr>
          <w:p w:rsidR="00387231" w:rsidRPr="00561E3B" w:rsidRDefault="00387231" w:rsidP="00F91DA7">
            <w:pPr>
              <w:pStyle w:val="TableParagraph"/>
              <w:spacing w:before="3"/>
              <w:ind w:left="0"/>
              <w:jc w:val="center"/>
              <w:rPr>
                <w:sz w:val="23"/>
                <w:lang w:val="ru-RU"/>
              </w:rPr>
            </w:pPr>
            <w:r>
              <w:rPr>
                <w:sz w:val="23"/>
                <w:lang w:val="ru-RU"/>
              </w:rPr>
              <w:t>3</w:t>
            </w:r>
          </w:p>
        </w:tc>
        <w:tc>
          <w:tcPr>
            <w:tcW w:w="1394" w:type="pct"/>
            <w:vAlign w:val="center"/>
          </w:tcPr>
          <w:p w:rsidR="00387231" w:rsidRPr="00B30030" w:rsidRDefault="00387231" w:rsidP="009F4ECE">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3.4.1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4</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3.10.1</w:t>
            </w:r>
          </w:p>
        </w:tc>
        <w:tc>
          <w:tcPr>
            <w:tcW w:w="527" w:type="pct"/>
            <w:vAlign w:val="center"/>
          </w:tcPr>
          <w:p w:rsidR="00387231" w:rsidRPr="000F549F" w:rsidRDefault="00F91DA7" w:rsidP="009F4ECE">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5</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Рынки</w:t>
            </w:r>
          </w:p>
        </w:tc>
        <w:tc>
          <w:tcPr>
            <w:tcW w:w="542" w:type="pct"/>
            <w:vAlign w:val="center"/>
          </w:tcPr>
          <w:p w:rsidR="00387231" w:rsidRPr="000F549F" w:rsidRDefault="00387231" w:rsidP="00F91DA7">
            <w:pPr>
              <w:pStyle w:val="TableParagraph"/>
              <w:ind w:left="43"/>
              <w:jc w:val="center"/>
              <w:rPr>
                <w:lang w:val="ru-RU"/>
              </w:rPr>
            </w:pPr>
            <w:r w:rsidRPr="000F549F">
              <w:rPr>
                <w:lang w:val="ru-RU"/>
              </w:rPr>
              <w:t>4.3</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Магазины</w:t>
            </w:r>
          </w:p>
        </w:tc>
        <w:tc>
          <w:tcPr>
            <w:tcW w:w="542" w:type="pct"/>
            <w:vAlign w:val="center"/>
          </w:tcPr>
          <w:p w:rsidR="00387231" w:rsidRPr="000F549F" w:rsidRDefault="00387231" w:rsidP="009F4ECE">
            <w:pPr>
              <w:pStyle w:val="TableParagraph"/>
              <w:ind w:left="43"/>
              <w:jc w:val="center"/>
              <w:rPr>
                <w:lang w:val="ru-RU"/>
              </w:rPr>
            </w:pPr>
            <w:r w:rsidRPr="000F549F">
              <w:rPr>
                <w:lang w:val="ru-RU"/>
              </w:rPr>
              <w:t>4.4</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45</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7</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F91DA7" w:rsidP="009F4ECE">
            <w:pPr>
              <w:pStyle w:val="TableParagraph"/>
              <w:tabs>
                <w:tab w:val="left" w:pos="26"/>
                <w:tab w:val="left" w:pos="556"/>
              </w:tabs>
              <w:ind w:left="26" w:right="37"/>
              <w:jc w:val="center"/>
              <w:rPr>
                <w:lang w:val="ru-RU"/>
              </w:rPr>
            </w:pPr>
            <w:r w:rsidRPr="000F549F">
              <w:rPr>
                <w:lang w:val="ru-RU"/>
              </w:rPr>
              <w:t>200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50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C47C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8</w:t>
            </w:r>
          </w:p>
        </w:tc>
        <w:tc>
          <w:tcPr>
            <w:tcW w:w="1394" w:type="pct"/>
            <w:vAlign w:val="center"/>
          </w:tcPr>
          <w:p w:rsidR="00387231" w:rsidRPr="00202609" w:rsidRDefault="00387231" w:rsidP="00C47CA7">
            <w:pPr>
              <w:ind w:left="87"/>
              <w:jc w:val="left"/>
              <w:rPr>
                <w:rFonts w:ascii="Times New Roman" w:hAnsi="Times New Roman"/>
                <w:lang w:val="ru-RU"/>
              </w:rPr>
            </w:pPr>
            <w:r w:rsidRPr="00202609">
              <w:rPr>
                <w:rFonts w:ascii="Times New Roman" w:hAnsi="Times New Roman"/>
                <w:lang w:val="ru-RU"/>
              </w:rPr>
              <w:t>Общественное питание</w:t>
            </w:r>
          </w:p>
        </w:tc>
        <w:tc>
          <w:tcPr>
            <w:tcW w:w="542"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4.6</w:t>
            </w:r>
          </w:p>
        </w:tc>
        <w:tc>
          <w:tcPr>
            <w:tcW w:w="527" w:type="pct"/>
            <w:vAlign w:val="center"/>
          </w:tcPr>
          <w:p w:rsidR="00387231" w:rsidRPr="000F549F" w:rsidRDefault="00F91DA7" w:rsidP="00C47CA7">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60</w:t>
            </w:r>
          </w:p>
        </w:tc>
        <w:tc>
          <w:tcPr>
            <w:tcW w:w="611"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9</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F91DA7">
            <w:pPr>
              <w:pStyle w:val="TableParagraph"/>
              <w:ind w:left="43"/>
              <w:jc w:val="center"/>
              <w:rPr>
                <w:lang w:val="ru-RU"/>
              </w:rPr>
            </w:pPr>
            <w:r w:rsidRPr="000F549F">
              <w:rPr>
                <w:lang w:val="ru-RU"/>
              </w:rPr>
              <w:t>5.1.2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60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F91DA7"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150C7" w:rsidRDefault="00F91DA7" w:rsidP="009F4ECE">
            <w:pPr>
              <w:pStyle w:val="TableParagraph"/>
              <w:spacing w:before="3"/>
              <w:ind w:left="0"/>
              <w:jc w:val="center"/>
              <w:rPr>
                <w:sz w:val="23"/>
                <w:lang w:val="ru-RU"/>
              </w:rPr>
            </w:pPr>
            <w:r>
              <w:rPr>
                <w:sz w:val="23"/>
                <w:lang w:val="ru-RU"/>
              </w:rPr>
              <w:t>10</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занятий спортом</w:t>
            </w:r>
          </w:p>
        </w:tc>
        <w:tc>
          <w:tcPr>
            <w:tcW w:w="542" w:type="pct"/>
            <w:vAlign w:val="center"/>
          </w:tcPr>
          <w:p w:rsidR="00387231" w:rsidRPr="000F549F" w:rsidRDefault="00387231" w:rsidP="00F91DA7">
            <w:pPr>
              <w:pStyle w:val="TableParagraph"/>
              <w:ind w:left="43"/>
              <w:jc w:val="center"/>
              <w:rPr>
                <w:lang w:val="ru-RU"/>
              </w:rPr>
            </w:pPr>
            <w:r w:rsidRPr="000F549F">
              <w:rPr>
                <w:lang w:val="ru-RU"/>
              </w:rPr>
              <w:t>5.1.3</w:t>
            </w:r>
          </w:p>
        </w:tc>
        <w:tc>
          <w:tcPr>
            <w:tcW w:w="527" w:type="pct"/>
            <w:vAlign w:val="center"/>
          </w:tcPr>
          <w:p w:rsidR="00387231" w:rsidRPr="000F549F" w:rsidRDefault="00F91DA7" w:rsidP="00F91DA7">
            <w:pPr>
              <w:rPr>
                <w:rFonts w:ascii="Times New Roman" w:hAnsi="Times New Roman"/>
              </w:rPr>
            </w:pPr>
            <w:r w:rsidRPr="000F549F">
              <w:rPr>
                <w:rFonts w:ascii="Times New Roman" w:hAnsi="Times New Roman"/>
                <w:lang w:val="ru-RU"/>
              </w:rPr>
              <w:t>200</w:t>
            </w:r>
          </w:p>
        </w:tc>
        <w:tc>
          <w:tcPr>
            <w:tcW w:w="558"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10000</w:t>
            </w:r>
          </w:p>
        </w:tc>
        <w:tc>
          <w:tcPr>
            <w:tcW w:w="619"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95</w:t>
            </w:r>
          </w:p>
        </w:tc>
        <w:tc>
          <w:tcPr>
            <w:tcW w:w="611"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w:t>
            </w:r>
          </w:p>
        </w:tc>
      </w:tr>
      <w:tr w:rsidR="00387231" w:rsidTr="009F4ECE">
        <w:trPr>
          <w:trHeight w:val="13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11</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Связь</w:t>
            </w:r>
          </w:p>
        </w:tc>
        <w:tc>
          <w:tcPr>
            <w:tcW w:w="542" w:type="pct"/>
          </w:tcPr>
          <w:p w:rsidR="00387231" w:rsidRPr="006B1EC5" w:rsidRDefault="00387231" w:rsidP="009F4ECE">
            <w:pPr>
              <w:pStyle w:val="TableParagraph"/>
              <w:ind w:left="43"/>
              <w:jc w:val="center"/>
              <w:rPr>
                <w:lang w:val="ru-RU"/>
              </w:rPr>
            </w:pPr>
            <w:r>
              <w:rPr>
                <w:lang w:val="ru-RU"/>
              </w:rPr>
              <w:t>6.8</w:t>
            </w:r>
          </w:p>
        </w:tc>
        <w:tc>
          <w:tcPr>
            <w:tcW w:w="527" w:type="pct"/>
            <w:vAlign w:val="center"/>
          </w:tcPr>
          <w:p w:rsidR="00387231" w:rsidRPr="00B30030" w:rsidRDefault="00673449" w:rsidP="009F4ECE">
            <w:pPr>
              <w:pStyle w:val="TableParagraph"/>
              <w:tabs>
                <w:tab w:val="left" w:pos="26"/>
                <w:tab w:val="left" w:pos="556"/>
              </w:tabs>
              <w:ind w:left="26" w:right="37"/>
              <w:jc w:val="center"/>
              <w:rPr>
                <w:lang w:val="ru-RU"/>
              </w:rPr>
            </w:pPr>
            <w:r>
              <w:rPr>
                <w:lang w:val="ru-RU"/>
              </w:rPr>
              <w:t>10</w:t>
            </w:r>
          </w:p>
        </w:tc>
        <w:tc>
          <w:tcPr>
            <w:tcW w:w="558" w:type="pct"/>
            <w:vAlign w:val="center"/>
          </w:tcPr>
          <w:p w:rsidR="00387231" w:rsidRPr="007733B2" w:rsidRDefault="00F91DA7" w:rsidP="00673449">
            <w:pPr>
              <w:pStyle w:val="TableParagraph"/>
              <w:ind w:left="0" w:right="9"/>
              <w:jc w:val="center"/>
              <w:rPr>
                <w:lang w:val="ru-RU"/>
              </w:rPr>
            </w:pPr>
            <w:r>
              <w:rPr>
                <w:lang w:val="ru-RU"/>
              </w:rPr>
              <w:t>1000</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673449" w:rsidP="009F4ECE">
            <w:pPr>
              <w:pStyle w:val="TableParagraph"/>
              <w:ind w:left="10"/>
              <w:jc w:val="center"/>
              <w:rPr>
                <w:lang w:val="ru-RU"/>
              </w:rPr>
            </w:pPr>
            <w:r>
              <w:rPr>
                <w:lang w:val="ru-RU"/>
              </w:rPr>
              <w:t>*</w:t>
            </w:r>
          </w:p>
        </w:tc>
        <w:tc>
          <w:tcPr>
            <w:tcW w:w="503" w:type="pct"/>
            <w:vAlign w:val="center"/>
          </w:tcPr>
          <w:p w:rsidR="00387231" w:rsidRPr="00B30030" w:rsidRDefault="00387231" w:rsidP="009F4ECE">
            <w:pPr>
              <w:pStyle w:val="TableParagraph"/>
              <w:ind w:left="10"/>
              <w:jc w:val="center"/>
              <w:rPr>
                <w:lang w:val="ru-RU"/>
              </w:rPr>
            </w:pPr>
            <w:r>
              <w:rPr>
                <w:lang w:val="ru-RU"/>
              </w:rPr>
              <w:t>*</w:t>
            </w:r>
          </w:p>
        </w:tc>
      </w:tr>
      <w:tr w:rsidR="00387231" w:rsidTr="009F4ECE">
        <w:trPr>
          <w:trHeight w:val="12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12</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7733B2" w:rsidRDefault="00387231" w:rsidP="009F4ECE">
            <w:pPr>
              <w:pStyle w:val="TableParagraph"/>
              <w:ind w:left="43"/>
              <w:jc w:val="center"/>
              <w:rPr>
                <w:lang w:val="ru-RU"/>
              </w:rPr>
            </w:pPr>
            <w:r>
              <w:rPr>
                <w:lang w:val="ru-RU"/>
              </w:rPr>
              <w:t>8.3</w:t>
            </w:r>
          </w:p>
        </w:tc>
        <w:tc>
          <w:tcPr>
            <w:tcW w:w="527" w:type="pct"/>
            <w:vAlign w:val="center"/>
          </w:tcPr>
          <w:p w:rsidR="00387231" w:rsidRPr="00B30030" w:rsidRDefault="00387231" w:rsidP="009F4ECE">
            <w:pPr>
              <w:pStyle w:val="TableParagraph"/>
              <w:tabs>
                <w:tab w:val="left" w:pos="26"/>
                <w:tab w:val="left" w:pos="556"/>
              </w:tabs>
              <w:ind w:left="26" w:right="37"/>
              <w:jc w:val="center"/>
              <w:rPr>
                <w:lang w:val="ru-RU"/>
              </w:rPr>
            </w:pPr>
            <w:r w:rsidRPr="00B30030">
              <w:rPr>
                <w:lang w:val="ru-RU"/>
              </w:rPr>
              <w:t>**</w:t>
            </w:r>
          </w:p>
        </w:tc>
        <w:tc>
          <w:tcPr>
            <w:tcW w:w="558" w:type="pct"/>
            <w:vAlign w:val="center"/>
          </w:tcPr>
          <w:p w:rsidR="00387231" w:rsidRPr="007733B2" w:rsidRDefault="00387231" w:rsidP="009F4ECE">
            <w:pPr>
              <w:pStyle w:val="TableParagraph"/>
              <w:ind w:left="281" w:right="268"/>
              <w:jc w:val="center"/>
              <w:rPr>
                <w:lang w:val="ru-RU"/>
              </w:rPr>
            </w:pPr>
            <w:r>
              <w:rPr>
                <w:lang w:val="ru-RU"/>
              </w:rPr>
              <w:t>**</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F91DA7" w:rsidP="009F4ECE">
            <w:pPr>
              <w:pStyle w:val="TableParagraph"/>
              <w:ind w:left="10"/>
              <w:jc w:val="center"/>
              <w:rPr>
                <w:lang w:val="ru-RU"/>
              </w:rPr>
            </w:pPr>
            <w:r>
              <w:rPr>
                <w:lang w:val="ru-RU"/>
              </w:rPr>
              <w:t>3</w:t>
            </w:r>
          </w:p>
        </w:tc>
        <w:tc>
          <w:tcPr>
            <w:tcW w:w="503" w:type="pct"/>
            <w:vAlign w:val="center"/>
          </w:tcPr>
          <w:p w:rsidR="00387231" w:rsidRPr="00B30030" w:rsidRDefault="00387231" w:rsidP="009F4ECE">
            <w:pPr>
              <w:pStyle w:val="TableParagraph"/>
              <w:ind w:left="10"/>
              <w:jc w:val="center"/>
              <w:rPr>
                <w:lang w:val="ru-RU"/>
              </w:rPr>
            </w:pPr>
            <w:r>
              <w:rPr>
                <w:lang w:val="ru-RU"/>
              </w:rPr>
              <w:t>*</w:t>
            </w:r>
          </w:p>
        </w:tc>
      </w:tr>
    </w:tbl>
    <w:p w:rsidR="00F91DA7" w:rsidRDefault="00F91DA7" w:rsidP="00F91DA7">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F91DA7" w:rsidRPr="007D289A" w:rsidRDefault="00F91DA7" w:rsidP="00F91DA7">
      <w:pPr>
        <w:pStyle w:val="a9"/>
        <w:ind w:left="709" w:firstLine="0"/>
        <w:rPr>
          <w:bCs/>
          <w:iCs/>
          <w:lang w:val="ru-RU"/>
        </w:rPr>
      </w:pPr>
      <w:r w:rsidRPr="007D289A">
        <w:rPr>
          <w:bCs/>
          <w:iCs/>
          <w:lang w:val="ru-RU"/>
        </w:rPr>
        <w:t>** для формирования ЗУ под существующими объектами  – размер земельного участка принимается в границах фактического землепользования; для вновь возводимых объектов определяется проектом планировки территории.</w:t>
      </w:r>
    </w:p>
    <w:p w:rsidR="00F91DA7" w:rsidRPr="00CA7B1F" w:rsidRDefault="00F91DA7" w:rsidP="00387231">
      <w:pPr>
        <w:pStyle w:val="a9"/>
        <w:ind w:left="709" w:firstLine="0"/>
        <w:rPr>
          <w:bCs/>
          <w:iCs/>
          <w:sz w:val="6"/>
          <w:szCs w:val="6"/>
          <w:lang w:val="ru-RU"/>
        </w:rPr>
      </w:pPr>
    </w:p>
    <w:p w:rsidR="00387231" w:rsidRPr="00202609" w:rsidRDefault="00387231" w:rsidP="00387231">
      <w:pPr>
        <w:pStyle w:val="a9"/>
        <w:ind w:left="709" w:firstLine="0"/>
        <w:jc w:val="left"/>
        <w:rPr>
          <w:b/>
          <w:bCs/>
          <w:i/>
          <w:iCs/>
          <w:lang w:val="ru-RU"/>
        </w:rPr>
      </w:pPr>
      <w:r w:rsidRPr="00202609">
        <w:rPr>
          <w:b/>
          <w:bCs/>
          <w:iCs/>
          <w:lang w:val="ru-RU"/>
        </w:rPr>
        <w:t>Ж3 Зона малоэтажной застройки территорий СНТ</w:t>
      </w:r>
    </w:p>
    <w:p w:rsidR="00387231" w:rsidRDefault="00387231" w:rsidP="00387231">
      <w:pPr>
        <w:pStyle w:val="a9"/>
        <w:rPr>
          <w:lang w:val="ru-RU"/>
        </w:rPr>
      </w:pPr>
      <w:r w:rsidRPr="00F91DA7">
        <w:rPr>
          <w:bCs/>
          <w:iCs/>
          <w:lang w:val="ru-RU"/>
        </w:rPr>
        <w:t xml:space="preserve">Зона застройки территорий </w:t>
      </w:r>
      <w:r w:rsidR="00F91DA7" w:rsidRPr="00F91DA7">
        <w:rPr>
          <w:bCs/>
          <w:iCs/>
          <w:lang w:val="ru-RU"/>
        </w:rPr>
        <w:t>садоводческих некоммерческих товариществ (СНТ)</w:t>
      </w:r>
      <w:r w:rsidRPr="00F91DA7">
        <w:rPr>
          <w:lang w:val="ru-RU"/>
        </w:rPr>
        <w:t xml:space="preserve"> </w:t>
      </w:r>
      <w:r w:rsidRPr="00202609">
        <w:rPr>
          <w:lang w:val="ru-RU"/>
        </w:rPr>
        <w:t>установлена для устойчивого развития и застройки территорий садоводческих некоммерческих товариществ</w:t>
      </w:r>
      <w:r w:rsidR="00BB29C7">
        <w:rPr>
          <w:lang w:val="ru-RU"/>
        </w:rPr>
        <w:t xml:space="preserve"> (объединений граждан)</w:t>
      </w:r>
      <w:r w:rsidR="00F91DA7">
        <w:rPr>
          <w:lang w:val="ru-RU"/>
        </w:rPr>
        <w:t>, расположенных в границах городского поселения «Город Балабаново».</w:t>
      </w:r>
      <w:r w:rsidR="001279BC">
        <w:rPr>
          <w:lang w:val="ru-RU"/>
        </w:rPr>
        <w:t xml:space="preserve"> </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w:t>
      </w:r>
      <w:r w:rsidRPr="00601813">
        <w:rPr>
          <w:rFonts w:eastAsiaTheme="minorHAnsi"/>
          <w:lang w:val="ru-RU"/>
        </w:rPr>
        <w:t xml:space="preserve">При этом параметры жилого дома, садового дома </w:t>
      </w:r>
      <w:r w:rsidRPr="00601813">
        <w:rPr>
          <w:rFonts w:eastAsiaTheme="minorHAnsi"/>
          <w:lang w:val="ru-RU"/>
        </w:rPr>
        <w:lastRenderedPageBreak/>
        <w:t xml:space="preserve">должны соответствовать параметрам объекта индивидуального жилищного строительства, указанным в </w:t>
      </w:r>
      <w:hyperlink r:id="rId18" w:history="1">
        <w:r w:rsidRPr="00601813">
          <w:rPr>
            <w:rFonts w:eastAsiaTheme="minorHAnsi"/>
            <w:lang w:val="ru-RU"/>
          </w:rPr>
          <w:t>пункте 39 статьи 1</w:t>
        </w:r>
      </w:hyperlink>
      <w:r w:rsidRPr="00601813">
        <w:rPr>
          <w:rFonts w:eastAsiaTheme="minorHAnsi"/>
          <w:lang w:val="ru-RU"/>
        </w:rPr>
        <w:t xml:space="preserve"> Градостроительного кодекса Российской Федерации.</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w:t>
      </w:r>
      <w:r w:rsidRPr="00601813">
        <w:rPr>
          <w:rFonts w:eastAsiaTheme="minorHAnsi"/>
          <w:lang w:val="ru-RU"/>
        </w:rPr>
        <w:t xml:space="preserve">Подготовка документации по планировке территории садоводства или огородничества осуществляется в соответствии с </w:t>
      </w:r>
      <w:hyperlink r:id="rId19" w:history="1">
        <w:r w:rsidRPr="00601813">
          <w:rPr>
            <w:rFonts w:eastAsiaTheme="minorHAnsi"/>
            <w:lang w:val="ru-RU"/>
          </w:rPr>
          <w:t>законодательством</w:t>
        </w:r>
      </w:hyperlink>
      <w:r w:rsidRPr="00601813">
        <w:rPr>
          <w:rFonts w:eastAsiaTheme="minorHAnsi"/>
          <w:lang w:val="ru-RU"/>
        </w:rPr>
        <w:t xml:space="preserve"> о градостроительной деятельности с учетом требований ст. 23 Федерального закона от 29.07.2017 № 217-ФЗ. </w:t>
      </w:r>
      <w:bookmarkStart w:id="91" w:name="Par6"/>
      <w:bookmarkEnd w:id="91"/>
    </w:p>
    <w:p w:rsidR="00774E43" w:rsidRPr="00963EB4"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774E43" w:rsidRPr="00963EB4">
        <w:rPr>
          <w:rFonts w:eastAsiaTheme="minorHAnsi"/>
          <w:lang w:val="ru-RU"/>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774E43" w:rsidRPr="00963EB4">
        <w:rPr>
          <w:rFonts w:eastAsiaTheme="minorHAnsi"/>
          <w:lang w:val="ru-RU"/>
        </w:rPr>
        <w:t xml:space="preserve"> </w:t>
      </w:r>
      <w:r w:rsidR="00BB29C7" w:rsidRPr="00601813">
        <w:rPr>
          <w:rFonts w:eastAsiaTheme="minorHAnsi"/>
          <w:lang w:val="ru-RU"/>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BB29C7" w:rsidRPr="00601813" w:rsidRDefault="00BB29C7" w:rsidP="00774E43">
      <w:pPr>
        <w:pStyle w:val="a9"/>
        <w:rPr>
          <w:rFonts w:eastAsiaTheme="minorHAnsi"/>
          <w:lang w:val="ru-RU"/>
        </w:rPr>
      </w:pPr>
      <w:r w:rsidRPr="00601813">
        <w:rPr>
          <w:rFonts w:eastAsiaTheme="minorHAnsi"/>
          <w:lang w:val="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BB29C7">
        <w:rPr>
          <w:rFonts w:eastAsiaTheme="minorHAnsi"/>
        </w:rPr>
        <w:t>I</w:t>
      </w:r>
      <w:r w:rsidRPr="00601813">
        <w:rPr>
          <w:rFonts w:eastAsiaTheme="minorHAnsi"/>
          <w:lang w:val="ru-RU"/>
        </w:rPr>
        <w:t xml:space="preserve">, </w:t>
      </w:r>
      <w:r w:rsidRPr="00BB29C7">
        <w:rPr>
          <w:rFonts w:eastAsiaTheme="minorHAnsi"/>
        </w:rPr>
        <w:t>II</w:t>
      </w:r>
      <w:r w:rsidRPr="00601813">
        <w:rPr>
          <w:rFonts w:eastAsiaTheme="minorHAnsi"/>
          <w:lang w:val="ru-RU"/>
        </w:rPr>
        <w:t xml:space="preserve">, </w:t>
      </w:r>
      <w:r w:rsidRPr="00BB29C7">
        <w:rPr>
          <w:rFonts w:eastAsiaTheme="minorHAnsi"/>
        </w:rPr>
        <w:t>III</w:t>
      </w:r>
      <w:r w:rsidRPr="00601813">
        <w:rPr>
          <w:rFonts w:eastAsiaTheme="minorHAnsi"/>
          <w:lang w:val="ru-RU"/>
        </w:rPr>
        <w:t xml:space="preserve"> категорий санитарно-защитной зоной шириной не менее 50 м, от автодорог </w:t>
      </w:r>
      <w:r w:rsidRPr="00BB29C7">
        <w:rPr>
          <w:rFonts w:eastAsiaTheme="minorHAnsi"/>
        </w:rPr>
        <w:t>IV</w:t>
      </w:r>
      <w:r w:rsidRPr="00601813">
        <w:rPr>
          <w:rFonts w:eastAsiaTheme="minorHAnsi"/>
          <w:lang w:val="ru-RU"/>
        </w:rPr>
        <w:t xml:space="preserve"> категории - не менее 25 м, с размещением в ней лесополосы шириной не менее 10 м.</w:t>
      </w:r>
    </w:p>
    <w:p w:rsidR="00BB29C7" w:rsidRPr="00601813" w:rsidRDefault="00BB29C7" w:rsidP="00774E43">
      <w:pPr>
        <w:pStyle w:val="a9"/>
        <w:rPr>
          <w:rFonts w:eastAsiaTheme="minorHAnsi"/>
          <w:lang w:val="ru-RU"/>
        </w:rPr>
      </w:pPr>
      <w:r w:rsidRPr="00601813">
        <w:rPr>
          <w:rFonts w:eastAsiaTheme="minorHAnsi"/>
          <w:lang w:val="ru-RU"/>
        </w:rPr>
        <w:t>Расстояние от застройки на территории садоводческих объединений до лесных массивов должно быть не менее 15 м.</w:t>
      </w:r>
    </w:p>
    <w:p w:rsidR="00BB29C7" w:rsidRPr="00601813" w:rsidRDefault="00BB29C7" w:rsidP="00774E43">
      <w:pPr>
        <w:pStyle w:val="a9"/>
        <w:rPr>
          <w:rFonts w:eastAsiaTheme="minorHAnsi"/>
          <w:lang w:val="ru-RU"/>
        </w:rPr>
      </w:pPr>
      <w:r w:rsidRPr="00601813">
        <w:rPr>
          <w:rFonts w:eastAsiaTheme="minorHAnsi"/>
          <w:lang w:val="ru-RU"/>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0" w:history="1">
        <w:r w:rsidRPr="00601813">
          <w:rPr>
            <w:rFonts w:eastAsiaTheme="minorHAnsi"/>
            <w:lang w:val="ru-RU"/>
          </w:rPr>
          <w:t>СанПиН 2.2.1/2.1.1.1200</w:t>
        </w:r>
      </w:hyperlink>
      <w:r w:rsidRPr="00601813">
        <w:rPr>
          <w:rFonts w:eastAsiaTheme="minorHAnsi"/>
          <w:lang w:val="ru-RU"/>
        </w:rPr>
        <w:t>.</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 xml:space="preserve">По границе территории садоводческого, дачного объединения предусматривается ограждение. </w:t>
      </w:r>
      <w:r w:rsidR="00BB29C7" w:rsidRPr="00601813">
        <w:rPr>
          <w:rFonts w:eastAsiaTheme="minorHAnsi"/>
          <w:lang w:val="ru-RU"/>
        </w:rPr>
        <w:t>Допускается не предусматривать ограждение при наличии естественных границ (река, бровка оврага и др.).</w:t>
      </w:r>
    </w:p>
    <w:p w:rsidR="00BB29C7" w:rsidRPr="00601813" w:rsidRDefault="00BB29C7" w:rsidP="00963EB4">
      <w:pPr>
        <w:pStyle w:val="a9"/>
        <w:rPr>
          <w:rFonts w:eastAsiaTheme="minorHAnsi"/>
          <w:lang w:val="ru-RU"/>
        </w:rPr>
      </w:pPr>
      <w:r w:rsidRPr="00601813">
        <w:rPr>
          <w:rFonts w:eastAsiaTheme="minorHAnsi"/>
          <w:lang w:val="ru-RU"/>
        </w:rPr>
        <w:t>Ограждение территории садоводческого, дачного объединения не следует заменять рвами, канавами, земляными валами.</w:t>
      </w:r>
    </w:p>
    <w:p w:rsidR="00BB29C7" w:rsidRPr="005D69C2" w:rsidRDefault="005D69C2" w:rsidP="005D69C2">
      <w:pPr>
        <w:pStyle w:val="a9"/>
        <w:rPr>
          <w:rFonts w:eastAsiaTheme="minorHAnsi"/>
          <w:lang w:val="ru-RU"/>
        </w:rPr>
      </w:pPr>
      <w:r>
        <w:rPr>
          <w:rFonts w:eastAsiaTheme="minorHAnsi"/>
          <w:lang w:val="ru-RU"/>
        </w:rPr>
        <w:t xml:space="preserve">6. </w:t>
      </w:r>
      <w:r w:rsidR="00BB29C7" w:rsidRPr="005D69C2">
        <w:rPr>
          <w:rFonts w:eastAsiaTheme="minorHAnsi"/>
          <w:lang w:val="ru-RU"/>
        </w:rPr>
        <w:t>Территория садоводческого, дачного объединения должна быть соединена подъездной дорогой с автомобильной дорогой общего пользования.</w:t>
      </w:r>
    </w:p>
    <w:p w:rsidR="005D69C2" w:rsidRDefault="005D69C2" w:rsidP="005D69C2">
      <w:pPr>
        <w:pStyle w:val="a9"/>
        <w:rPr>
          <w:rFonts w:eastAsiaTheme="minorHAnsi"/>
          <w:lang w:val="ru-RU"/>
        </w:rPr>
      </w:pPr>
      <w:r>
        <w:rPr>
          <w:rFonts w:eastAsiaTheme="minorHAnsi"/>
          <w:lang w:val="ru-RU"/>
        </w:rPr>
        <w:t xml:space="preserve">7. </w:t>
      </w:r>
      <w:r w:rsidR="00BB29C7" w:rsidRPr="005D69C2">
        <w:rPr>
          <w:rFonts w:eastAsiaTheme="minorHAnsi"/>
          <w:lang w:val="ru-RU"/>
        </w:rPr>
        <w:t xml:space="preserve">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BB29C7" w:rsidRPr="00601813" w:rsidRDefault="005D69C2" w:rsidP="00726B97">
      <w:pPr>
        <w:pStyle w:val="a9"/>
        <w:rPr>
          <w:rFonts w:eastAsiaTheme="minorHAnsi"/>
          <w:lang w:val="ru-RU"/>
        </w:rPr>
      </w:pPr>
      <w:r w:rsidRPr="00601813">
        <w:rPr>
          <w:rFonts w:eastAsiaTheme="minorHAnsi"/>
          <w:lang w:val="ru-RU"/>
        </w:rPr>
        <w:t>8</w:t>
      </w:r>
      <w:r w:rsidR="00BB29C7" w:rsidRPr="00601813">
        <w:rPr>
          <w:rFonts w:eastAsiaTheme="minorHAnsi"/>
          <w:lang w:val="ru-RU"/>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B29C7" w:rsidRPr="00601813" w:rsidRDefault="00BB29C7" w:rsidP="00726B97">
      <w:pPr>
        <w:pStyle w:val="a9"/>
        <w:rPr>
          <w:rFonts w:eastAsiaTheme="minorHAnsi"/>
          <w:lang w:val="ru-RU"/>
        </w:rPr>
      </w:pPr>
      <w:r w:rsidRPr="00601813">
        <w:rPr>
          <w:rFonts w:eastAsiaTheme="minorHAnsi"/>
          <w:lang w:val="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B29C7" w:rsidRPr="00726B97" w:rsidRDefault="00726B97" w:rsidP="00726B97">
      <w:pPr>
        <w:pStyle w:val="a9"/>
        <w:rPr>
          <w:rFonts w:eastAsiaTheme="minorHAnsi"/>
          <w:lang w:val="ru-RU"/>
        </w:rPr>
      </w:pPr>
      <w:r w:rsidRPr="00726B97">
        <w:rPr>
          <w:rFonts w:eastAsiaTheme="minorHAnsi"/>
          <w:lang w:val="ru-RU"/>
        </w:rPr>
        <w:t>9</w:t>
      </w:r>
      <w:r w:rsidR="00BB29C7" w:rsidRPr="00726B97">
        <w:rPr>
          <w:rFonts w:eastAsiaTheme="minorHAnsi"/>
          <w:lang w:val="ru-RU"/>
        </w:rPr>
        <w:t>.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BB29C7" w:rsidRPr="00601813" w:rsidRDefault="00726B97" w:rsidP="00315146">
      <w:pPr>
        <w:pStyle w:val="a9"/>
        <w:rPr>
          <w:rFonts w:eastAsiaTheme="minorHAnsi"/>
          <w:lang w:val="ru-RU"/>
        </w:rPr>
      </w:pPr>
      <w:r w:rsidRPr="00601813">
        <w:rPr>
          <w:rFonts w:eastAsiaTheme="minorHAnsi"/>
          <w:lang w:val="ru-RU"/>
        </w:rPr>
        <w:t>10</w:t>
      </w:r>
      <w:r w:rsidR="00BB29C7" w:rsidRPr="00601813">
        <w:rPr>
          <w:rFonts w:eastAsiaTheme="minorHAnsi"/>
          <w:lang w:val="ru-RU"/>
        </w:rPr>
        <w:t>. На территории садоводческого, дачного объединения ширина улиц и проездов в красных линиях должна быть, м:</w:t>
      </w:r>
    </w:p>
    <w:p w:rsidR="00BB29C7" w:rsidRPr="00601813" w:rsidRDefault="00BB29C7" w:rsidP="00315146">
      <w:pPr>
        <w:pStyle w:val="a9"/>
        <w:rPr>
          <w:rFonts w:eastAsiaTheme="minorHAnsi"/>
          <w:lang w:val="ru-RU"/>
        </w:rPr>
      </w:pPr>
      <w:r w:rsidRPr="00601813">
        <w:rPr>
          <w:rFonts w:eastAsiaTheme="minorHAnsi"/>
          <w:lang w:val="ru-RU"/>
        </w:rPr>
        <w:t>для улиц - не менее 15 м;</w:t>
      </w:r>
    </w:p>
    <w:p w:rsidR="00BB29C7" w:rsidRPr="00601813" w:rsidRDefault="00BB29C7" w:rsidP="00315146">
      <w:pPr>
        <w:pStyle w:val="a9"/>
        <w:rPr>
          <w:rFonts w:eastAsiaTheme="minorHAnsi"/>
          <w:lang w:val="ru-RU"/>
        </w:rPr>
      </w:pPr>
      <w:r w:rsidRPr="00601813">
        <w:rPr>
          <w:rFonts w:eastAsiaTheme="minorHAnsi"/>
          <w:lang w:val="ru-RU"/>
        </w:rPr>
        <w:lastRenderedPageBreak/>
        <w:t>для проездов - не менее 9 м.</w:t>
      </w:r>
    </w:p>
    <w:p w:rsidR="00BB29C7" w:rsidRPr="00601813" w:rsidRDefault="00BB29C7" w:rsidP="00315146">
      <w:pPr>
        <w:pStyle w:val="a9"/>
        <w:rPr>
          <w:rFonts w:eastAsiaTheme="minorHAnsi"/>
          <w:lang w:val="ru-RU"/>
        </w:rPr>
      </w:pPr>
      <w:r w:rsidRPr="00601813">
        <w:rPr>
          <w:rFonts w:eastAsiaTheme="minorHAnsi"/>
          <w:lang w:val="ru-RU"/>
        </w:rPr>
        <w:t>Минимальный радиус закругления края проезжей части - 6,0 м.</w:t>
      </w:r>
    </w:p>
    <w:p w:rsidR="00BB29C7" w:rsidRPr="00601813" w:rsidRDefault="00BB29C7" w:rsidP="00315146">
      <w:pPr>
        <w:pStyle w:val="a9"/>
        <w:rPr>
          <w:rFonts w:eastAsiaTheme="minorHAnsi"/>
          <w:lang w:val="ru-RU"/>
        </w:rPr>
      </w:pPr>
      <w:r w:rsidRPr="00601813">
        <w:rPr>
          <w:rFonts w:eastAsiaTheme="minorHAnsi"/>
          <w:lang w:val="ru-RU"/>
        </w:rPr>
        <w:t>Ширина проезжей части улиц и проездов принимается для улиц - не менее 7,0 м, для проездов - не менее 3,5 м.</w:t>
      </w:r>
    </w:p>
    <w:p w:rsidR="00BB29C7" w:rsidRPr="00601813" w:rsidRDefault="00315146" w:rsidP="009D5F35">
      <w:pPr>
        <w:pStyle w:val="a9"/>
        <w:rPr>
          <w:rFonts w:eastAsiaTheme="minorHAnsi"/>
          <w:lang w:val="ru-RU"/>
        </w:rPr>
      </w:pPr>
      <w:r w:rsidRPr="00601813">
        <w:rPr>
          <w:rFonts w:eastAsiaTheme="minorHAnsi"/>
          <w:lang w:val="ru-RU"/>
        </w:rPr>
        <w:t>11</w:t>
      </w:r>
      <w:r w:rsidR="00BB29C7" w:rsidRPr="00601813">
        <w:rPr>
          <w:rFonts w:eastAsiaTheme="minorHAnsi"/>
          <w:lang w:val="ru-RU"/>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B29C7" w:rsidRPr="009D5F35" w:rsidRDefault="009D5F35" w:rsidP="009D5F35">
      <w:pPr>
        <w:pStyle w:val="a9"/>
        <w:rPr>
          <w:rFonts w:eastAsiaTheme="minorHAnsi"/>
          <w:lang w:val="ru-RU"/>
        </w:rPr>
      </w:pPr>
      <w:r w:rsidRPr="009D5F35">
        <w:rPr>
          <w:rFonts w:eastAsiaTheme="minorHAnsi"/>
          <w:lang w:val="ru-RU"/>
        </w:rPr>
        <w:t>12</w:t>
      </w:r>
      <w:r w:rsidR="00BB29C7" w:rsidRPr="009D5F35">
        <w:rPr>
          <w:rFonts w:eastAsiaTheme="minorHAnsi"/>
          <w:lang w:val="ru-RU"/>
        </w:rPr>
        <w:t>.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BB29C7" w:rsidRPr="00601813" w:rsidRDefault="00BB29C7" w:rsidP="003C43A0">
      <w:pPr>
        <w:pStyle w:val="a9"/>
        <w:rPr>
          <w:rFonts w:eastAsiaTheme="minorHAnsi"/>
          <w:lang w:val="ru-RU"/>
        </w:rPr>
      </w:pPr>
      <w:r w:rsidRPr="00601813">
        <w:rPr>
          <w:rFonts w:eastAsiaTheme="minorHAnsi"/>
          <w:lang w:val="ru-RU"/>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AF3564" w:rsidRPr="00601813" w:rsidRDefault="00BB29C7" w:rsidP="009D5F35">
      <w:pPr>
        <w:pStyle w:val="a9"/>
        <w:rPr>
          <w:rFonts w:eastAsiaTheme="minorHAnsi"/>
          <w:lang w:val="ru-RU"/>
        </w:rPr>
      </w:pPr>
      <w:r w:rsidRPr="00601813">
        <w:rPr>
          <w:rFonts w:eastAsiaTheme="minorHAnsi"/>
          <w:lang w:val="ru-RU"/>
        </w:rPr>
        <w:t xml:space="preserve">Допускается возведение хозяйственных построек разных типов, определенных местными традициями и условиями обустройства. </w:t>
      </w:r>
    </w:p>
    <w:p w:rsidR="00BB29C7" w:rsidRPr="003F24F0" w:rsidRDefault="009D5F35" w:rsidP="009D5F35">
      <w:pPr>
        <w:pStyle w:val="a9"/>
        <w:rPr>
          <w:rFonts w:eastAsiaTheme="minorHAnsi"/>
          <w:lang w:val="ru-RU"/>
        </w:rPr>
      </w:pPr>
      <w:r>
        <w:rPr>
          <w:rFonts w:eastAsiaTheme="minorHAnsi"/>
          <w:lang w:val="ru-RU"/>
        </w:rPr>
        <w:t>13</w:t>
      </w:r>
      <w:r w:rsidR="00BB29C7" w:rsidRPr="003F24F0">
        <w:rPr>
          <w:rFonts w:eastAsiaTheme="minorHAnsi"/>
          <w:lang w:val="ru-RU"/>
        </w:rPr>
        <w:t>. Противопожарные расстояния между строениями и сооружениями в пределах одного садового участка не нормируются.</w:t>
      </w:r>
    </w:p>
    <w:p w:rsidR="00BB29C7" w:rsidRPr="00601813" w:rsidRDefault="00BB29C7" w:rsidP="009D5F35">
      <w:pPr>
        <w:pStyle w:val="a9"/>
        <w:rPr>
          <w:rFonts w:eastAsiaTheme="minorHAnsi"/>
          <w:lang w:val="ru-RU"/>
        </w:rPr>
      </w:pPr>
      <w:r w:rsidRPr="00601813">
        <w:rPr>
          <w:rFonts w:eastAsiaTheme="minorHAnsi"/>
          <w:lang w:val="ru-RU"/>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601813">
        <w:rPr>
          <w:rFonts w:eastAsiaTheme="minorHAnsi"/>
          <w:lang w:val="ru-RU"/>
        </w:rPr>
        <w:t>менее указанных</w:t>
      </w:r>
      <w:proofErr w:type="gramEnd"/>
      <w:r w:rsidRPr="00601813">
        <w:rPr>
          <w:rFonts w:eastAsiaTheme="minorHAnsi"/>
          <w:lang w:val="ru-RU"/>
        </w:rPr>
        <w:t xml:space="preserve"> в таблице </w:t>
      </w:r>
      <w:r w:rsidR="002E2F76" w:rsidRPr="00601813">
        <w:rPr>
          <w:rFonts w:eastAsiaTheme="minorHAnsi"/>
          <w:lang w:val="ru-RU"/>
        </w:rPr>
        <w:t>1</w:t>
      </w:r>
      <w:r w:rsidRPr="00601813">
        <w:rPr>
          <w:rFonts w:eastAsiaTheme="minorHAnsi"/>
          <w:lang w:val="ru-RU"/>
        </w:rPr>
        <w:t>.</w:t>
      </w:r>
    </w:p>
    <w:p w:rsidR="00BB29C7" w:rsidRPr="00BB29C7" w:rsidRDefault="00BB29C7" w:rsidP="00BB29C7">
      <w:pPr>
        <w:autoSpaceDE w:val="0"/>
        <w:autoSpaceDN w:val="0"/>
        <w:adjustRightInd w:val="0"/>
        <w:spacing w:line="240" w:lineRule="auto"/>
        <w:jc w:val="right"/>
        <w:rPr>
          <w:rFonts w:ascii="Times New Roman" w:eastAsiaTheme="minorHAnsi" w:hAnsi="Times New Roman"/>
          <w:sz w:val="24"/>
          <w:szCs w:val="24"/>
        </w:rPr>
      </w:pPr>
      <w:r w:rsidRPr="00BB29C7">
        <w:rPr>
          <w:rFonts w:ascii="Times New Roman" w:eastAsiaTheme="minorHAnsi" w:hAnsi="Times New Roman"/>
          <w:sz w:val="24"/>
          <w:szCs w:val="24"/>
        </w:rPr>
        <w:t xml:space="preserve">Таблица </w:t>
      </w:r>
      <w:r w:rsidR="002E2F76">
        <w:rPr>
          <w:rFonts w:ascii="Times New Roman" w:eastAsiaTheme="minorHAnsi" w:hAnsi="Times New Roman"/>
          <w:sz w:val="24"/>
          <w:szCs w:val="24"/>
        </w:rPr>
        <w:t>1</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bookmarkStart w:id="92" w:name="Par119"/>
      <w:bookmarkEnd w:id="92"/>
      <w:r w:rsidRPr="00BB29C7">
        <w:rPr>
          <w:rFonts w:ascii="Times New Roman" w:eastAsiaTheme="minorHAnsi" w:hAnsi="Times New Roman"/>
          <w:sz w:val="24"/>
          <w:szCs w:val="24"/>
        </w:rPr>
        <w:t>Минимальные противопожарные расстояния</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между крайними жилыми строениями (или домами)</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и группами жилых строений (или домов) на участках</w:t>
      </w:r>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3" w:name="_Toc24097929"/>
      <w:r w:rsidRPr="00BB29C7">
        <w:rPr>
          <w:rFonts w:ascii="Courier New" w:eastAsiaTheme="minorHAnsi" w:hAnsi="Courier New" w:cs="Courier New"/>
          <w:sz w:val="20"/>
          <w:szCs w:val="20"/>
        </w:rPr>
        <w:t>┌───────┬───────────────────────────────────┬─────────────────────────────┐</w:t>
      </w:r>
      <w:bookmarkEnd w:id="9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4" w:name="_Toc24097930"/>
      <w:r w:rsidRPr="00BB29C7">
        <w:rPr>
          <w:rFonts w:ascii="Courier New" w:eastAsiaTheme="minorHAnsi" w:hAnsi="Courier New" w:cs="Courier New"/>
          <w:sz w:val="20"/>
          <w:szCs w:val="20"/>
        </w:rPr>
        <w:t>│       │   Материал несущих и ограждающих  │        Расстояния, м        │</w:t>
      </w:r>
      <w:bookmarkEnd w:id="9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5" w:name="_Toc24097931"/>
      <w:r w:rsidRPr="00BB29C7">
        <w:rPr>
          <w:rFonts w:ascii="Courier New" w:eastAsiaTheme="minorHAnsi" w:hAnsi="Courier New" w:cs="Courier New"/>
          <w:sz w:val="20"/>
          <w:szCs w:val="20"/>
        </w:rPr>
        <w:t>│       │        конструкций строения       ├─────────┬─────────┬─────────┤</w:t>
      </w:r>
      <w:bookmarkEnd w:id="9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6" w:name="_Toc24097932"/>
      <w:r w:rsidRPr="00BB29C7">
        <w:rPr>
          <w:rFonts w:ascii="Courier New" w:eastAsiaTheme="minorHAnsi" w:hAnsi="Courier New" w:cs="Courier New"/>
          <w:sz w:val="20"/>
          <w:szCs w:val="20"/>
        </w:rPr>
        <w:t>│       │                                   │    А    │    Б    │    В    │</w:t>
      </w:r>
      <w:bookmarkEnd w:id="9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7" w:name="_Toc24097933"/>
      <w:r w:rsidRPr="00BB29C7">
        <w:rPr>
          <w:rFonts w:ascii="Courier New" w:eastAsiaTheme="minorHAnsi" w:hAnsi="Courier New" w:cs="Courier New"/>
          <w:sz w:val="20"/>
          <w:szCs w:val="20"/>
        </w:rPr>
        <w:t>├───────┼───────────────────────────────────┼─────────┼─────────┼─────────┤</w:t>
      </w:r>
      <w:bookmarkEnd w:id="9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8" w:name="_Toc24097934"/>
      <w:r w:rsidRPr="00BB29C7">
        <w:rPr>
          <w:rFonts w:ascii="Courier New" w:eastAsiaTheme="minorHAnsi" w:hAnsi="Courier New" w:cs="Courier New"/>
          <w:sz w:val="20"/>
          <w:szCs w:val="20"/>
        </w:rPr>
        <w:t>│   А   │Камень, бетон, железобетон и другие│    6    │    8    │    10   │</w:t>
      </w:r>
      <w:bookmarkEnd w:id="9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9" w:name="_Toc24097935"/>
      <w:r w:rsidRPr="00BB29C7">
        <w:rPr>
          <w:rFonts w:ascii="Courier New" w:eastAsiaTheme="minorHAnsi" w:hAnsi="Courier New" w:cs="Courier New"/>
          <w:sz w:val="20"/>
          <w:szCs w:val="20"/>
        </w:rPr>
        <w:t>│       │негорючие материалы                │         │         │         │</w:t>
      </w:r>
      <w:bookmarkEnd w:id="99"/>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0" w:name="_Toc24097936"/>
      <w:r w:rsidRPr="00BB29C7">
        <w:rPr>
          <w:rFonts w:ascii="Courier New" w:eastAsiaTheme="minorHAnsi" w:hAnsi="Courier New" w:cs="Courier New"/>
          <w:sz w:val="20"/>
          <w:szCs w:val="20"/>
        </w:rPr>
        <w:t>├───────┼───────────────────────────────────┼─────────┼─────────┼─────────┤</w:t>
      </w:r>
      <w:bookmarkEnd w:id="100"/>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1" w:name="_Toc24097937"/>
      <w:r w:rsidRPr="00BB29C7">
        <w:rPr>
          <w:rFonts w:ascii="Courier New" w:eastAsiaTheme="minorHAnsi" w:hAnsi="Courier New" w:cs="Courier New"/>
          <w:sz w:val="20"/>
          <w:szCs w:val="20"/>
        </w:rPr>
        <w:t>│   Б   │То же, с деревянными перекрытиями и│    8    │   10    │    12   │</w:t>
      </w:r>
      <w:bookmarkEnd w:id="101"/>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2" w:name="_Toc24097938"/>
      <w:r w:rsidRPr="00BB29C7">
        <w:rPr>
          <w:rFonts w:ascii="Courier New" w:eastAsiaTheme="minorHAnsi" w:hAnsi="Courier New" w:cs="Courier New"/>
          <w:sz w:val="20"/>
          <w:szCs w:val="20"/>
        </w:rPr>
        <w:t>│       │покрытиями, защищенными негорючими │         │         │         │</w:t>
      </w:r>
      <w:bookmarkEnd w:id="102"/>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3" w:name="_Toc24097939"/>
      <w:r w:rsidRPr="00BB29C7">
        <w:rPr>
          <w:rFonts w:ascii="Courier New" w:eastAsiaTheme="minorHAnsi" w:hAnsi="Courier New" w:cs="Courier New"/>
          <w:sz w:val="20"/>
          <w:szCs w:val="20"/>
        </w:rPr>
        <w:t xml:space="preserve">│       │и </w:t>
      </w:r>
      <w:proofErr w:type="spellStart"/>
      <w:r w:rsidRPr="00BB29C7">
        <w:rPr>
          <w:rFonts w:ascii="Courier New" w:eastAsiaTheme="minorHAnsi" w:hAnsi="Courier New" w:cs="Courier New"/>
          <w:sz w:val="20"/>
          <w:szCs w:val="20"/>
        </w:rPr>
        <w:t>трудногорючими</w:t>
      </w:r>
      <w:proofErr w:type="spellEnd"/>
      <w:r w:rsidRPr="00BB29C7">
        <w:rPr>
          <w:rFonts w:ascii="Courier New" w:eastAsiaTheme="minorHAnsi" w:hAnsi="Courier New" w:cs="Courier New"/>
          <w:sz w:val="20"/>
          <w:szCs w:val="20"/>
        </w:rPr>
        <w:t xml:space="preserve"> материалами       │         │         │         │</w:t>
      </w:r>
      <w:bookmarkEnd w:id="10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4" w:name="_Toc24097940"/>
      <w:r w:rsidRPr="00BB29C7">
        <w:rPr>
          <w:rFonts w:ascii="Courier New" w:eastAsiaTheme="minorHAnsi" w:hAnsi="Courier New" w:cs="Courier New"/>
          <w:sz w:val="20"/>
          <w:szCs w:val="20"/>
        </w:rPr>
        <w:t>├───────┼───────────────────────────────────┼─────────┼─────────┼─────────┤</w:t>
      </w:r>
      <w:bookmarkEnd w:id="10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5" w:name="_Toc24097941"/>
      <w:r w:rsidRPr="00BB29C7">
        <w:rPr>
          <w:rFonts w:ascii="Courier New" w:eastAsiaTheme="minorHAnsi" w:hAnsi="Courier New" w:cs="Courier New"/>
          <w:sz w:val="20"/>
          <w:szCs w:val="20"/>
        </w:rPr>
        <w:t>│   В   │Древесина, каркасные ограждающие   │   10    │   12    │    15   │</w:t>
      </w:r>
      <w:bookmarkEnd w:id="10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6" w:name="_Toc24097942"/>
      <w:r w:rsidRPr="00BB29C7">
        <w:rPr>
          <w:rFonts w:ascii="Courier New" w:eastAsiaTheme="minorHAnsi" w:hAnsi="Courier New" w:cs="Courier New"/>
          <w:sz w:val="20"/>
          <w:szCs w:val="20"/>
        </w:rPr>
        <w:t>│       │конструкции из негорючих,          │         │         │         │</w:t>
      </w:r>
      <w:bookmarkEnd w:id="10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7" w:name="_Toc24097943"/>
      <w:r w:rsidRPr="00BB29C7">
        <w:rPr>
          <w:rFonts w:ascii="Courier New" w:eastAsiaTheme="minorHAnsi" w:hAnsi="Courier New" w:cs="Courier New"/>
          <w:sz w:val="20"/>
          <w:szCs w:val="20"/>
        </w:rPr>
        <w:t>│       │</w:t>
      </w:r>
      <w:proofErr w:type="spellStart"/>
      <w:r w:rsidRPr="00BB29C7">
        <w:rPr>
          <w:rFonts w:ascii="Courier New" w:eastAsiaTheme="minorHAnsi" w:hAnsi="Courier New" w:cs="Courier New"/>
          <w:sz w:val="20"/>
          <w:szCs w:val="20"/>
        </w:rPr>
        <w:t>трудногорючих</w:t>
      </w:r>
      <w:proofErr w:type="spellEnd"/>
      <w:r w:rsidRPr="00BB29C7">
        <w:rPr>
          <w:rFonts w:ascii="Courier New" w:eastAsiaTheme="minorHAnsi" w:hAnsi="Courier New" w:cs="Courier New"/>
          <w:sz w:val="20"/>
          <w:szCs w:val="20"/>
        </w:rPr>
        <w:t xml:space="preserve"> и горючих материалов │         │         │         │</w:t>
      </w:r>
      <w:bookmarkEnd w:id="10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8" w:name="_Toc24097944"/>
      <w:r w:rsidRPr="00BB29C7">
        <w:rPr>
          <w:rFonts w:ascii="Courier New" w:eastAsiaTheme="minorHAnsi" w:hAnsi="Courier New" w:cs="Courier New"/>
          <w:sz w:val="20"/>
          <w:szCs w:val="20"/>
        </w:rPr>
        <w:t>└───────┴───────────────────────────────────┴─────────┴─────────┴─────────┘</w:t>
      </w:r>
      <w:bookmarkEnd w:id="108"/>
    </w:p>
    <w:p w:rsidR="00BB29C7" w:rsidRPr="00BB29C7" w:rsidRDefault="003F24F0" w:rsidP="00BB29C7">
      <w:pPr>
        <w:autoSpaceDE w:val="0"/>
        <w:autoSpaceDN w:val="0"/>
        <w:adjustRightInd w:val="0"/>
        <w:spacing w:before="24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w:t>
      </w:r>
      <w:r w:rsidR="00BB29C7" w:rsidRPr="00BB29C7">
        <w:rPr>
          <w:rFonts w:ascii="Times New Roman" w:eastAsiaTheme="minorHAnsi" w:hAnsi="Times New Roman"/>
          <w:sz w:val="24"/>
          <w:szCs w:val="24"/>
        </w:rPr>
        <w:t>. Минимальные расстояния до границы соседнего участка по санитарно-бытовым условиям должны быть от:</w:t>
      </w:r>
    </w:p>
    <w:p w:rsidR="00BB29C7" w:rsidRPr="00601813" w:rsidRDefault="00BB29C7" w:rsidP="00925A65">
      <w:pPr>
        <w:pStyle w:val="a9"/>
        <w:rPr>
          <w:rFonts w:eastAsiaTheme="minorHAnsi"/>
          <w:lang w:val="ru-RU"/>
        </w:rPr>
      </w:pPr>
      <w:r w:rsidRPr="00601813">
        <w:rPr>
          <w:rFonts w:eastAsiaTheme="minorHAnsi"/>
          <w:lang w:val="ru-RU"/>
        </w:rPr>
        <w:t>жилого строения (или дома) - 3 м;</w:t>
      </w:r>
    </w:p>
    <w:p w:rsidR="00BB29C7" w:rsidRPr="00923C31" w:rsidRDefault="00BB29C7" w:rsidP="00925A65">
      <w:pPr>
        <w:pStyle w:val="a9"/>
        <w:rPr>
          <w:rFonts w:eastAsiaTheme="minorHAnsi"/>
          <w:lang w:val="ru-RU"/>
        </w:rPr>
      </w:pPr>
      <w:r w:rsidRPr="00923C31">
        <w:rPr>
          <w:rFonts w:eastAsiaTheme="minorHAnsi"/>
          <w:lang w:val="ru-RU"/>
        </w:rPr>
        <w:t>других построек - 1 м;</w:t>
      </w:r>
    </w:p>
    <w:p w:rsidR="00BB29C7" w:rsidRPr="00601813" w:rsidRDefault="00BB29C7" w:rsidP="00923C31">
      <w:pPr>
        <w:pStyle w:val="a9"/>
        <w:rPr>
          <w:rFonts w:eastAsiaTheme="minorHAnsi"/>
          <w:lang w:val="ru-RU"/>
        </w:rPr>
      </w:pPr>
      <w:r w:rsidRPr="00601813">
        <w:rPr>
          <w:rFonts w:eastAsiaTheme="minorHAnsi"/>
          <w:lang w:val="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29C7" w:rsidRPr="00601813" w:rsidRDefault="00BB29C7" w:rsidP="00923C31">
      <w:pPr>
        <w:pStyle w:val="a9"/>
        <w:rPr>
          <w:rFonts w:eastAsiaTheme="minorHAnsi"/>
          <w:lang w:val="ru-RU"/>
        </w:rPr>
      </w:pPr>
      <w:r w:rsidRPr="00601813">
        <w:rPr>
          <w:rFonts w:eastAsiaTheme="minorHAnsi"/>
          <w:lang w:val="ru-RU"/>
        </w:rPr>
        <w:t xml:space="preserve">При возведении на садовом, дачном участке хозяйственных построек, располагаемых на расстоянии 1 м от границы соседнего садового, дачного участка, скат </w:t>
      </w:r>
      <w:r w:rsidRPr="00601813">
        <w:rPr>
          <w:rFonts w:eastAsiaTheme="minorHAnsi"/>
          <w:lang w:val="ru-RU"/>
        </w:rPr>
        <w:lastRenderedPageBreak/>
        <w:t>крыши следует ориентировать таким образом, чтобы сток дождевой воды не попал на соседний участок.</w:t>
      </w:r>
    </w:p>
    <w:p w:rsidR="00BB29C7" w:rsidRPr="00601813" w:rsidRDefault="00FE7FB6" w:rsidP="00FE7FB6">
      <w:pPr>
        <w:pStyle w:val="a9"/>
        <w:rPr>
          <w:rFonts w:eastAsiaTheme="minorHAnsi"/>
          <w:lang w:val="ru-RU"/>
        </w:rPr>
      </w:pPr>
      <w:r w:rsidRPr="00601813">
        <w:rPr>
          <w:rFonts w:eastAsiaTheme="minorHAnsi"/>
          <w:lang w:val="ru-RU"/>
        </w:rPr>
        <w:t>15</w:t>
      </w:r>
      <w:r w:rsidR="00BB29C7" w:rsidRPr="00601813">
        <w:rPr>
          <w:rFonts w:eastAsiaTheme="minorHAnsi"/>
          <w:lang w:val="ru-RU"/>
        </w:rPr>
        <w:t>. Минимальные расстояния между постройками по санитарно-бытовым условиям должны быть, м:</w:t>
      </w:r>
    </w:p>
    <w:p w:rsidR="00BB29C7" w:rsidRPr="00601813" w:rsidRDefault="00BB29C7" w:rsidP="002A41C5">
      <w:pPr>
        <w:pStyle w:val="a9"/>
        <w:rPr>
          <w:rFonts w:eastAsiaTheme="minorHAnsi"/>
          <w:lang w:val="ru-RU"/>
        </w:rPr>
      </w:pPr>
      <w:r w:rsidRPr="00601813">
        <w:rPr>
          <w:rFonts w:eastAsiaTheme="minorHAnsi"/>
          <w:lang w:val="ru-RU"/>
        </w:rPr>
        <w:t>от жилого строения или жилого дома до душа, бани (сауны), уборной - 8;</w:t>
      </w:r>
    </w:p>
    <w:p w:rsidR="00BB29C7" w:rsidRPr="00601813" w:rsidRDefault="00BB29C7" w:rsidP="002A41C5">
      <w:pPr>
        <w:pStyle w:val="a9"/>
        <w:rPr>
          <w:rFonts w:eastAsiaTheme="minorHAnsi"/>
          <w:lang w:val="ru-RU"/>
        </w:rPr>
      </w:pPr>
      <w:r w:rsidRPr="00601813">
        <w:rPr>
          <w:rFonts w:eastAsiaTheme="minorHAnsi"/>
          <w:lang w:val="ru-RU"/>
        </w:rPr>
        <w:t>от колодца до уборной и компостного устройства - 8.</w:t>
      </w:r>
    </w:p>
    <w:p w:rsidR="00BB29C7" w:rsidRPr="00601813" w:rsidRDefault="00BB29C7" w:rsidP="002A41C5">
      <w:pPr>
        <w:pStyle w:val="a9"/>
        <w:rPr>
          <w:rFonts w:eastAsiaTheme="minorHAnsi"/>
          <w:lang w:val="ru-RU"/>
        </w:rPr>
      </w:pPr>
      <w:r w:rsidRPr="00601813">
        <w:rPr>
          <w:rFonts w:eastAsiaTheme="minorHAnsi"/>
          <w:lang w:val="ru-RU"/>
        </w:rPr>
        <w:t>Указанные расстояния должны соблюдаться между постройками, расположенными на смежных участках.</w:t>
      </w:r>
    </w:p>
    <w:p w:rsidR="00BB29C7" w:rsidRPr="00601813" w:rsidRDefault="00FE7FB6" w:rsidP="002A41C5">
      <w:pPr>
        <w:pStyle w:val="a9"/>
        <w:rPr>
          <w:rFonts w:eastAsiaTheme="minorHAnsi"/>
          <w:lang w:val="ru-RU"/>
        </w:rPr>
      </w:pPr>
      <w:r w:rsidRPr="00601813">
        <w:rPr>
          <w:rFonts w:eastAsiaTheme="minorHAnsi"/>
          <w:lang w:val="ru-RU"/>
        </w:rPr>
        <w:t>16</w:t>
      </w:r>
      <w:r w:rsidR="00BB29C7" w:rsidRPr="00601813">
        <w:rPr>
          <w:rFonts w:eastAsiaTheme="minorHAnsi"/>
          <w:lang w:val="ru-RU"/>
        </w:rPr>
        <w:t>.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BB29C7" w:rsidRPr="00267ACE" w:rsidRDefault="00BB29C7" w:rsidP="002A41C5">
      <w:pPr>
        <w:pStyle w:val="a9"/>
        <w:rPr>
          <w:rFonts w:eastAsiaTheme="minorHAnsi"/>
          <w:lang w:val="ru-RU"/>
        </w:rPr>
      </w:pPr>
      <w:r w:rsidRPr="00267ACE">
        <w:rPr>
          <w:rFonts w:eastAsiaTheme="minorHAnsi"/>
          <w:lang w:val="ru-RU"/>
        </w:rPr>
        <w:t>дом-гараж (от дома не менее 3 м, от гаража не менее 1 м)</w:t>
      </w:r>
      <w:r w:rsidR="00267ACE">
        <w:rPr>
          <w:rFonts w:eastAsiaTheme="minorHAnsi"/>
          <w:lang w:val="ru-RU"/>
        </w:rPr>
        <w:t>.</w:t>
      </w:r>
    </w:p>
    <w:p w:rsidR="00BB29C7" w:rsidRPr="00BB29C7" w:rsidRDefault="00BB29C7" w:rsidP="00BB29C7">
      <w:pPr>
        <w:autoSpaceDE w:val="0"/>
        <w:autoSpaceDN w:val="0"/>
        <w:adjustRightInd w:val="0"/>
        <w:spacing w:line="240" w:lineRule="auto"/>
        <w:ind w:firstLine="540"/>
        <w:jc w:val="both"/>
        <w:rPr>
          <w:rFonts w:ascii="Times New Roman" w:eastAsiaTheme="minorHAnsi" w:hAnsi="Times New Roman"/>
          <w:sz w:val="24"/>
          <w:szCs w:val="24"/>
        </w:rPr>
      </w:pP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501"/>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733B2" w:rsidRDefault="00387231" w:rsidP="009F4ECE">
            <w:pPr>
              <w:pStyle w:val="a9"/>
              <w:ind w:left="100" w:firstLine="0"/>
              <w:jc w:val="left"/>
              <w:rPr>
                <w:sz w:val="22"/>
                <w:szCs w:val="22"/>
                <w:lang w:val="ru-RU"/>
              </w:rPr>
            </w:pPr>
            <w:r>
              <w:rPr>
                <w:sz w:val="22"/>
                <w:szCs w:val="22"/>
                <w:lang w:val="ru-RU"/>
              </w:rPr>
              <w:t>Земельные участки общего назначения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13.0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09"/>
          <w:jc w:val="center"/>
        </w:trPr>
        <w:tc>
          <w:tcPr>
            <w:tcW w:w="246" w:type="pct"/>
          </w:tcPr>
          <w:p w:rsidR="00387231" w:rsidRPr="00987E30"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огородничества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13.1</w:t>
            </w:r>
          </w:p>
        </w:tc>
        <w:tc>
          <w:tcPr>
            <w:tcW w:w="527" w:type="pct"/>
            <w:vAlign w:val="center"/>
          </w:tcPr>
          <w:p w:rsidR="00387231" w:rsidRPr="00193FBF" w:rsidRDefault="00193FBF" w:rsidP="009F4ECE">
            <w:pPr>
              <w:pStyle w:val="TableParagraph"/>
              <w:tabs>
                <w:tab w:val="left" w:pos="26"/>
                <w:tab w:val="left" w:pos="556"/>
              </w:tabs>
              <w:ind w:left="26" w:right="37"/>
              <w:jc w:val="center"/>
              <w:rPr>
                <w:lang w:val="ru-RU"/>
              </w:rPr>
            </w:pPr>
            <w:r w:rsidRPr="00193FBF">
              <w:rPr>
                <w:lang w:val="ru-RU"/>
              </w:rPr>
              <w:t>4</w:t>
            </w:r>
            <w:r w:rsidR="00387231" w:rsidRPr="00193FBF">
              <w:rPr>
                <w:lang w:val="ru-RU"/>
              </w:rPr>
              <w:t>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1733" w:type="pct"/>
            <w:gridSpan w:val="3"/>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59"/>
          <w:jc w:val="center"/>
        </w:trPr>
        <w:tc>
          <w:tcPr>
            <w:tcW w:w="246" w:type="pct"/>
          </w:tcPr>
          <w:p w:rsidR="00387231" w:rsidRPr="00EE0424"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садоводства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6813A1" w:rsidRDefault="006813A1" w:rsidP="00193FBF">
            <w:pPr>
              <w:pStyle w:val="TableParagraph"/>
              <w:ind w:left="37" w:right="9"/>
              <w:jc w:val="center"/>
              <w:rPr>
                <w:lang w:val="ru-RU"/>
              </w:rPr>
            </w:pPr>
            <w:r w:rsidRPr="006813A1">
              <w:rPr>
                <w:lang w:val="ru-RU"/>
              </w:rPr>
              <w:t>5</w:t>
            </w:r>
            <w:r w:rsidR="00193FBF" w:rsidRPr="006813A1">
              <w:rPr>
                <w:lang w:val="ru-RU"/>
              </w:rPr>
              <w:t>0</w:t>
            </w:r>
            <w:r w:rsidR="00387231" w:rsidRPr="006813A1">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EF4121" w:rsidP="009F4ECE">
            <w:pPr>
              <w:pStyle w:val="TableParagraph"/>
              <w:ind w:left="10"/>
              <w:jc w:val="center"/>
              <w:rPr>
                <w:lang w:val="ru-RU"/>
              </w:rPr>
            </w:pPr>
            <w:r>
              <w:rPr>
                <w:lang w:val="ru-RU"/>
              </w:rPr>
              <w:t>3</w:t>
            </w:r>
          </w:p>
        </w:tc>
        <w:tc>
          <w:tcPr>
            <w:tcW w:w="503" w:type="pct"/>
            <w:vAlign w:val="center"/>
          </w:tcPr>
          <w:p w:rsidR="00387231" w:rsidRPr="007733B2" w:rsidRDefault="00EF4121" w:rsidP="009F4ECE">
            <w:pPr>
              <w:pStyle w:val="TableParagraph"/>
              <w:ind w:left="10"/>
              <w:jc w:val="center"/>
              <w:rPr>
                <w:lang w:val="ru-RU"/>
              </w:rPr>
            </w:pPr>
            <w:r>
              <w:rPr>
                <w:lang w:val="ru-RU"/>
              </w:rPr>
              <w:t>3/20</w:t>
            </w:r>
          </w:p>
        </w:tc>
      </w:tr>
    </w:tbl>
    <w:p w:rsidR="003D5B84" w:rsidRDefault="003D5B84" w:rsidP="00D9716A">
      <w:pPr>
        <w:pStyle w:val="a9"/>
        <w:ind w:left="709" w:firstLine="0"/>
        <w:rPr>
          <w:bCs/>
          <w:iCs/>
          <w:lang w:val="ru-RU"/>
        </w:rPr>
      </w:pPr>
    </w:p>
    <w:p w:rsidR="00D9716A" w:rsidRDefault="00D9716A" w:rsidP="00D9716A">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rPr>
          <w:bCs/>
          <w:iCs/>
          <w:lang w:val="ru-RU"/>
        </w:rPr>
      </w:pPr>
    </w:p>
    <w:p w:rsidR="00387231" w:rsidRPr="00D9716A" w:rsidRDefault="00387231" w:rsidP="00D9716A">
      <w:pPr>
        <w:pStyle w:val="a9"/>
        <w:rPr>
          <w:b/>
          <w:bCs/>
          <w:i/>
          <w:iCs/>
          <w:lang w:val="ru-RU"/>
        </w:rPr>
      </w:pPr>
      <w:r w:rsidRPr="00D9716A">
        <w:rPr>
          <w:b/>
          <w:bCs/>
          <w:i/>
          <w:iCs/>
          <w:lang w:val="ru-RU"/>
        </w:rPr>
        <w:t>Условно разрешенные виды использования</w:t>
      </w:r>
      <w:r w:rsidR="00D9716A" w:rsidRPr="00D9716A">
        <w:rPr>
          <w:b/>
          <w:bCs/>
          <w:i/>
          <w:iCs/>
          <w:lang w:val="ru-RU"/>
        </w:rPr>
        <w:t xml:space="preserve"> д</w:t>
      </w:r>
      <w:r w:rsidRPr="00D9716A">
        <w:rPr>
          <w:b/>
          <w:bCs/>
          <w:i/>
          <w:iCs/>
          <w:lang w:val="ru-RU"/>
        </w:rPr>
        <w:t>ля территориальной зоны Ж3 не устанавливаются</w:t>
      </w:r>
    </w:p>
    <w:p w:rsidR="00387231" w:rsidRDefault="00387231" w:rsidP="00387231">
      <w:pPr>
        <w:pStyle w:val="a9"/>
        <w:ind w:left="709" w:firstLine="0"/>
        <w:rPr>
          <w:bCs/>
          <w:iCs/>
          <w:lang w:val="ru-RU"/>
        </w:rPr>
      </w:pPr>
    </w:p>
    <w:p w:rsidR="00387231" w:rsidRPr="009D7A52" w:rsidRDefault="00387231" w:rsidP="00387231">
      <w:pPr>
        <w:pStyle w:val="a9"/>
        <w:ind w:left="709" w:firstLine="0"/>
        <w:jc w:val="left"/>
        <w:rPr>
          <w:b/>
          <w:bCs/>
          <w:i/>
          <w:iCs/>
          <w:lang w:val="ru-RU"/>
        </w:rPr>
      </w:pPr>
      <w:r w:rsidRPr="009D7A52">
        <w:rPr>
          <w:b/>
          <w:bCs/>
          <w:iCs/>
          <w:lang w:val="ru-RU"/>
        </w:rPr>
        <w:t>Ж4. Зона застройки многоквартирными жилыми домами смешанной этажности</w:t>
      </w:r>
    </w:p>
    <w:p w:rsidR="00387231" w:rsidRPr="009D7A52" w:rsidRDefault="00387231" w:rsidP="00387231">
      <w:pPr>
        <w:pStyle w:val="a9"/>
        <w:rPr>
          <w:lang w:val="ru-RU"/>
        </w:rPr>
      </w:pPr>
      <w:r w:rsidRPr="009D7A52">
        <w:rPr>
          <w:bCs/>
          <w:iCs/>
          <w:lang w:val="ru-RU"/>
        </w:rPr>
        <w:lastRenderedPageBreak/>
        <w:t>Зона застройки многоквартирными жилыми домами смешанной этажности</w:t>
      </w:r>
      <w:r w:rsidRPr="009D7A52">
        <w:rPr>
          <w:lang w:val="ru-RU"/>
        </w:rPr>
        <w:t xml:space="preserve"> установлена для обеспечения устойчивого развития и формирования микрорайонов многоквартирной жилой застройки</w:t>
      </w:r>
      <w:r w:rsidR="00D9716A">
        <w:rPr>
          <w:lang w:val="ru-RU"/>
        </w:rPr>
        <w:t xml:space="preserve"> городского поселения «Город Балабаново»</w:t>
      </w:r>
      <w:r w:rsidRPr="009D7A52">
        <w:rPr>
          <w:lang w:val="ru-RU"/>
        </w:rPr>
        <w:t xml:space="preserve">.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cantSplit/>
          <w:trHeight w:val="809"/>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Малоэтажная многоквартирная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2.1.1</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4/</w:t>
            </w:r>
            <w:r w:rsidR="00380730" w:rsidRPr="003D5B84">
              <w:rPr>
                <w:lang w:val="ru-RU"/>
              </w:rPr>
              <w:t>25</w:t>
            </w:r>
          </w:p>
        </w:tc>
      </w:tr>
      <w:tr w:rsidR="00387231" w:rsidTr="009F4ECE">
        <w:trPr>
          <w:cantSplit/>
          <w:trHeight w:val="551"/>
          <w:jc w:val="center"/>
        </w:trPr>
        <w:tc>
          <w:tcPr>
            <w:tcW w:w="246" w:type="pct"/>
            <w:vAlign w:val="center"/>
          </w:tcPr>
          <w:p w:rsidR="00387231" w:rsidRDefault="00387231" w:rsidP="009F4ECE">
            <w:pPr>
              <w:pStyle w:val="TableParagraph"/>
              <w:spacing w:before="3"/>
              <w:ind w:left="0"/>
              <w:jc w:val="center"/>
              <w:rPr>
                <w:sz w:val="23"/>
              </w:rPr>
            </w:pPr>
            <w:r>
              <w:rPr>
                <w:sz w:val="23"/>
                <w:lang w:val="ru-RU"/>
              </w:rPr>
              <w:t>2</w:t>
            </w:r>
          </w:p>
        </w:tc>
        <w:tc>
          <w:tcPr>
            <w:tcW w:w="1394" w:type="pct"/>
            <w:vAlign w:val="bottom"/>
          </w:tcPr>
          <w:p w:rsidR="00387231" w:rsidRPr="00AD1589" w:rsidRDefault="00387231" w:rsidP="009F4ECE">
            <w:pPr>
              <w:pStyle w:val="a9"/>
              <w:ind w:left="100" w:firstLine="0"/>
              <w:jc w:val="left"/>
              <w:rPr>
                <w:sz w:val="22"/>
                <w:szCs w:val="22"/>
                <w:lang w:val="ru-RU"/>
              </w:rPr>
            </w:pPr>
            <w:r w:rsidRPr="00AD1589">
              <w:rPr>
                <w:sz w:val="22"/>
                <w:szCs w:val="22"/>
                <w:lang w:val="ru-RU"/>
              </w:rPr>
              <w:t>Блокированная жилая застройка</w:t>
            </w:r>
            <w:r w:rsidR="0028132C">
              <w:rPr>
                <w:sz w:val="22"/>
                <w:szCs w:val="22"/>
                <w:lang w:val="ru-RU"/>
              </w:rPr>
              <w:t>***</w:t>
            </w:r>
          </w:p>
        </w:tc>
        <w:tc>
          <w:tcPr>
            <w:tcW w:w="542" w:type="pct"/>
            <w:vAlign w:val="center"/>
          </w:tcPr>
          <w:p w:rsidR="00387231" w:rsidRPr="003D5B84" w:rsidRDefault="00387231" w:rsidP="009F4ECE">
            <w:pPr>
              <w:pStyle w:val="TableParagraph"/>
              <w:ind w:left="43"/>
              <w:jc w:val="center"/>
            </w:pPr>
            <w:r w:rsidRPr="003D5B84">
              <w:rPr>
                <w:lang w:val="ru-RU"/>
              </w:rPr>
              <w:t>2.3</w:t>
            </w:r>
          </w:p>
        </w:tc>
        <w:tc>
          <w:tcPr>
            <w:tcW w:w="527" w:type="pct"/>
            <w:vAlign w:val="center"/>
          </w:tcPr>
          <w:p w:rsidR="00387231" w:rsidRPr="003D5B84" w:rsidRDefault="00387231" w:rsidP="009F4ECE">
            <w:pPr>
              <w:pStyle w:val="a9"/>
              <w:ind w:firstLine="26"/>
              <w:jc w:val="center"/>
              <w:rPr>
                <w:sz w:val="22"/>
                <w:szCs w:val="22"/>
                <w:lang w:val="ru-RU"/>
              </w:rPr>
            </w:pPr>
            <w:r w:rsidRPr="003D5B84">
              <w:rPr>
                <w:sz w:val="22"/>
                <w:szCs w:val="22"/>
                <w:lang w:val="ru-RU"/>
              </w:rPr>
              <w:t>200</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1800</w:t>
            </w:r>
          </w:p>
        </w:tc>
        <w:tc>
          <w:tcPr>
            <w:tcW w:w="619" w:type="pct"/>
            <w:vAlign w:val="center"/>
          </w:tcPr>
          <w:p w:rsidR="00387231" w:rsidRPr="003D5B84" w:rsidRDefault="00770DD3" w:rsidP="00F91DA7">
            <w:pPr>
              <w:pStyle w:val="TableParagraph"/>
              <w:spacing w:line="264" w:lineRule="exact"/>
              <w:ind w:left="0"/>
              <w:jc w:val="center"/>
              <w:rPr>
                <w:lang w:val="ru-RU"/>
              </w:rPr>
            </w:pPr>
            <w:r w:rsidRPr="003D5B84">
              <w:rPr>
                <w:lang w:val="ru-RU"/>
              </w:rPr>
              <w:t>50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551"/>
          <w:jc w:val="center"/>
        </w:trPr>
        <w:tc>
          <w:tcPr>
            <w:tcW w:w="246" w:type="pct"/>
            <w:vAlign w:val="center"/>
          </w:tcPr>
          <w:p w:rsidR="00387231" w:rsidRPr="00AD1589"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Pr="00AD1589" w:rsidRDefault="00387231" w:rsidP="009F4ECE">
            <w:pPr>
              <w:pStyle w:val="a9"/>
              <w:ind w:left="100" w:firstLine="0"/>
              <w:jc w:val="left"/>
              <w:rPr>
                <w:sz w:val="22"/>
                <w:szCs w:val="22"/>
                <w:lang w:val="ru-RU"/>
              </w:rPr>
            </w:pPr>
            <w:proofErr w:type="spellStart"/>
            <w:r w:rsidRPr="00AD1589">
              <w:rPr>
                <w:sz w:val="22"/>
                <w:szCs w:val="22"/>
                <w:lang w:val="ru-RU"/>
              </w:rPr>
              <w:t>Среднеэтажная</w:t>
            </w:r>
            <w:proofErr w:type="spellEnd"/>
            <w:r w:rsidRPr="00AD1589">
              <w:rPr>
                <w:sz w:val="22"/>
                <w:szCs w:val="22"/>
                <w:lang w:val="ru-RU"/>
              </w:rPr>
              <w:t xml:space="preserve">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2.5</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40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8/*</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Pr="00AD1589" w:rsidRDefault="00387231" w:rsidP="009F4ECE">
            <w:pPr>
              <w:pStyle w:val="a9"/>
              <w:ind w:left="100" w:firstLine="0"/>
              <w:jc w:val="left"/>
              <w:rPr>
                <w:sz w:val="22"/>
                <w:szCs w:val="22"/>
                <w:lang w:val="ru-RU"/>
              </w:rPr>
            </w:pPr>
            <w:r>
              <w:rPr>
                <w:sz w:val="22"/>
                <w:szCs w:val="22"/>
                <w:lang w:val="ru-RU"/>
              </w:rPr>
              <w:t>Многоэтажная жилая застройка (высотная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2.6</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30</w:t>
            </w:r>
          </w:p>
        </w:tc>
        <w:tc>
          <w:tcPr>
            <w:tcW w:w="611" w:type="pct"/>
            <w:vAlign w:val="center"/>
          </w:tcPr>
          <w:p w:rsidR="00387231" w:rsidRPr="003D5B84" w:rsidRDefault="00770DD3"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14/*</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5</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Коммунальное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3.1</w:t>
            </w:r>
          </w:p>
        </w:tc>
        <w:tc>
          <w:tcPr>
            <w:tcW w:w="527" w:type="pct"/>
            <w:vAlign w:val="center"/>
          </w:tcPr>
          <w:p w:rsidR="00387231" w:rsidRPr="003D5B84" w:rsidRDefault="00387231" w:rsidP="009F4ECE">
            <w:pPr>
              <w:pStyle w:val="TableParagraph"/>
              <w:ind w:left="37" w:right="9"/>
              <w:jc w:val="center"/>
              <w:rPr>
                <w:lang w:val="ru-RU"/>
              </w:rPr>
            </w:pPr>
            <w:r w:rsidRPr="003D5B84">
              <w:t>**</w:t>
            </w:r>
          </w:p>
        </w:tc>
        <w:tc>
          <w:tcPr>
            <w:tcW w:w="558" w:type="pct"/>
            <w:vAlign w:val="center"/>
          </w:tcPr>
          <w:p w:rsidR="00387231" w:rsidRPr="003D5B84" w:rsidRDefault="00387231" w:rsidP="009F4ECE">
            <w:pPr>
              <w:pStyle w:val="TableParagraph"/>
              <w:ind w:left="37" w:right="9"/>
              <w:jc w:val="center"/>
              <w:rPr>
                <w:lang w:val="ru-RU"/>
              </w:rPr>
            </w:pPr>
            <w:r w:rsidRPr="003D5B84">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75</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842"/>
          <w:jc w:val="center"/>
        </w:trPr>
        <w:tc>
          <w:tcPr>
            <w:tcW w:w="246" w:type="pct"/>
            <w:vAlign w:val="center"/>
          </w:tcPr>
          <w:p w:rsidR="00387231" w:rsidRPr="008D715C" w:rsidRDefault="00387231" w:rsidP="009F4ECE">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Социальное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3.2</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tabs>
                <w:tab w:val="left" w:pos="1030"/>
              </w:tabs>
              <w:ind w:left="37" w:right="9"/>
              <w:jc w:val="center"/>
              <w:rPr>
                <w:lang w:val="ru-RU"/>
              </w:rPr>
            </w:pPr>
            <w:r w:rsidRPr="003D5B84">
              <w:rPr>
                <w:lang w:val="ru-RU"/>
              </w:rPr>
              <w:t>20000</w:t>
            </w:r>
          </w:p>
        </w:tc>
        <w:tc>
          <w:tcPr>
            <w:tcW w:w="619" w:type="pct"/>
            <w:vAlign w:val="center"/>
          </w:tcPr>
          <w:p w:rsidR="00387231" w:rsidRPr="003D5B84" w:rsidRDefault="00D837AB" w:rsidP="00F91DA7">
            <w:pPr>
              <w:pStyle w:val="TableParagraph"/>
              <w:spacing w:line="264" w:lineRule="exact"/>
              <w:ind w:left="0"/>
              <w:jc w:val="center"/>
              <w:rPr>
                <w:lang w:val="ru-RU"/>
              </w:rPr>
            </w:pPr>
            <w:r>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5/</w:t>
            </w:r>
            <w:r w:rsidR="00380730" w:rsidRPr="003D5B84">
              <w:rPr>
                <w:lang w:val="ru-RU"/>
              </w:rPr>
              <w:t>30</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7</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Амбулаторно-поликлиническое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3.4.1</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ind w:left="37" w:right="9"/>
              <w:jc w:val="center"/>
              <w:rPr>
                <w:lang w:val="ru-RU"/>
              </w:rPr>
            </w:pPr>
            <w:r w:rsidRPr="003D5B84">
              <w:rPr>
                <w:lang w:val="ru-RU"/>
              </w:rPr>
              <w:t>50000</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14</w:t>
            </w:r>
            <w:r w:rsidR="00387231" w:rsidRPr="003D5B84">
              <w:rPr>
                <w:lang w:val="ru-RU"/>
              </w:rPr>
              <w:t>/</w:t>
            </w:r>
            <w:r w:rsidRPr="003D5B84">
              <w:rPr>
                <w:lang w:val="ru-RU"/>
              </w:rPr>
              <w:t>45</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8</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Образование и просвещение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0730"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ED2302" w:rsidRDefault="00387231" w:rsidP="009F4ECE">
            <w:pPr>
              <w:pStyle w:val="TableParagraph"/>
              <w:spacing w:before="3"/>
              <w:ind w:left="0"/>
              <w:jc w:val="center"/>
              <w:rPr>
                <w:sz w:val="23"/>
                <w:lang w:val="ru-RU"/>
              </w:rPr>
            </w:pPr>
            <w:r>
              <w:rPr>
                <w:sz w:val="23"/>
                <w:lang w:val="ru-RU"/>
              </w:rPr>
              <w:t>9</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Объекты культурно-досуговой деятельности</w:t>
            </w:r>
          </w:p>
        </w:tc>
        <w:tc>
          <w:tcPr>
            <w:tcW w:w="542" w:type="pct"/>
            <w:vAlign w:val="center"/>
          </w:tcPr>
          <w:p w:rsidR="00387231" w:rsidRPr="000F549F" w:rsidRDefault="00387231" w:rsidP="009F4ECE">
            <w:pPr>
              <w:pStyle w:val="TableParagraph"/>
              <w:ind w:left="43"/>
              <w:jc w:val="center"/>
              <w:rPr>
                <w:lang w:val="ru-RU"/>
              </w:rPr>
            </w:pPr>
            <w:r w:rsidRPr="000F549F">
              <w:rPr>
                <w:lang w:val="ru-RU"/>
              </w:rPr>
              <w:t>3.6.1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154F3A" w:rsidRDefault="00387231" w:rsidP="009F4ECE">
            <w:pPr>
              <w:pStyle w:val="TableParagraph"/>
              <w:spacing w:before="3"/>
              <w:ind w:left="0"/>
              <w:jc w:val="center"/>
              <w:rPr>
                <w:sz w:val="23"/>
                <w:lang w:val="ru-RU"/>
              </w:rPr>
            </w:pPr>
            <w:r>
              <w:rPr>
                <w:sz w:val="23"/>
                <w:lang w:val="ru-RU"/>
              </w:rPr>
              <w:t>10</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Государственное управление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3.8.1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CE50E9"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3E3DD3" w:rsidRDefault="00387231" w:rsidP="009F4ECE">
            <w:pPr>
              <w:pStyle w:val="TableParagraph"/>
              <w:spacing w:before="3"/>
              <w:ind w:left="0"/>
              <w:jc w:val="center"/>
              <w:rPr>
                <w:sz w:val="23"/>
                <w:lang w:val="ru-RU"/>
              </w:rPr>
            </w:pPr>
            <w:r>
              <w:rPr>
                <w:sz w:val="23"/>
                <w:lang w:val="ru-RU"/>
              </w:rPr>
              <w:t>11</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42"/>
          <w:jc w:val="center"/>
        </w:trPr>
        <w:tc>
          <w:tcPr>
            <w:tcW w:w="246" w:type="pct"/>
            <w:vAlign w:val="center"/>
          </w:tcPr>
          <w:p w:rsidR="00387231" w:rsidRPr="00237671" w:rsidRDefault="00387231" w:rsidP="009F4ECE">
            <w:pPr>
              <w:pStyle w:val="TableParagraph"/>
              <w:spacing w:before="3"/>
              <w:ind w:left="0"/>
              <w:jc w:val="center"/>
              <w:rPr>
                <w:sz w:val="23"/>
                <w:lang w:val="ru-RU"/>
              </w:rPr>
            </w:pPr>
            <w:r w:rsidRPr="00237671">
              <w:rPr>
                <w:sz w:val="23"/>
                <w:lang w:val="ru-RU"/>
              </w:rPr>
              <w:t>12</w:t>
            </w:r>
          </w:p>
        </w:tc>
        <w:tc>
          <w:tcPr>
            <w:tcW w:w="1394" w:type="pct"/>
            <w:vAlign w:val="center"/>
          </w:tcPr>
          <w:p w:rsidR="00387231" w:rsidRPr="00237671" w:rsidRDefault="00387231" w:rsidP="009F4ECE">
            <w:pPr>
              <w:pStyle w:val="a9"/>
              <w:ind w:left="100" w:firstLine="0"/>
              <w:jc w:val="left"/>
              <w:rPr>
                <w:sz w:val="22"/>
                <w:szCs w:val="22"/>
                <w:lang w:val="ru-RU"/>
              </w:rPr>
            </w:pPr>
            <w:r w:rsidRPr="00237671">
              <w:rPr>
                <w:sz w:val="22"/>
                <w:szCs w:val="22"/>
                <w:lang w:val="ru-RU"/>
              </w:rPr>
              <w:t>Обеспечение занятий спортом в помещениях</w:t>
            </w:r>
          </w:p>
        </w:tc>
        <w:tc>
          <w:tcPr>
            <w:tcW w:w="542" w:type="pct"/>
            <w:vAlign w:val="center"/>
          </w:tcPr>
          <w:p w:rsidR="00387231" w:rsidRPr="00237671" w:rsidRDefault="00387231" w:rsidP="009F4ECE">
            <w:pPr>
              <w:pStyle w:val="TableParagraph"/>
              <w:ind w:left="43"/>
              <w:jc w:val="center"/>
              <w:rPr>
                <w:lang w:val="ru-RU"/>
              </w:rPr>
            </w:pPr>
            <w:r w:rsidRPr="00237671">
              <w:rPr>
                <w:lang w:val="ru-RU"/>
              </w:rPr>
              <w:t>5.1.2</w:t>
            </w:r>
          </w:p>
        </w:tc>
        <w:tc>
          <w:tcPr>
            <w:tcW w:w="527" w:type="pct"/>
            <w:vAlign w:val="center"/>
          </w:tcPr>
          <w:p w:rsidR="00387231" w:rsidRPr="00237671" w:rsidRDefault="00770DD3" w:rsidP="009F4ECE">
            <w:pPr>
              <w:pStyle w:val="a9"/>
              <w:ind w:firstLine="26"/>
              <w:jc w:val="center"/>
              <w:rPr>
                <w:sz w:val="22"/>
                <w:szCs w:val="22"/>
                <w:lang w:val="ru-RU"/>
              </w:rPr>
            </w:pPr>
            <w:r w:rsidRPr="00237671">
              <w:rPr>
                <w:sz w:val="22"/>
                <w:szCs w:val="22"/>
                <w:lang w:val="ru-RU"/>
              </w:rPr>
              <w:t>500</w:t>
            </w:r>
          </w:p>
        </w:tc>
        <w:tc>
          <w:tcPr>
            <w:tcW w:w="558" w:type="pct"/>
            <w:vAlign w:val="center"/>
          </w:tcPr>
          <w:p w:rsidR="00387231" w:rsidRPr="00237671" w:rsidRDefault="00770DD3" w:rsidP="00770DD3">
            <w:pPr>
              <w:pStyle w:val="TableParagraph"/>
              <w:ind w:left="37" w:right="9"/>
              <w:jc w:val="center"/>
              <w:rPr>
                <w:lang w:val="ru-RU"/>
              </w:rPr>
            </w:pPr>
            <w:r w:rsidRPr="00237671">
              <w:rPr>
                <w:lang w:val="ru-RU"/>
              </w:rPr>
              <w:t>50000</w:t>
            </w:r>
          </w:p>
        </w:tc>
        <w:tc>
          <w:tcPr>
            <w:tcW w:w="619" w:type="pct"/>
            <w:vAlign w:val="center"/>
          </w:tcPr>
          <w:p w:rsidR="00387231" w:rsidRPr="00237671" w:rsidRDefault="00770DD3" w:rsidP="009F4ECE">
            <w:pPr>
              <w:pStyle w:val="TableParagraph"/>
              <w:spacing w:line="264" w:lineRule="exact"/>
              <w:ind w:left="0"/>
              <w:jc w:val="center"/>
              <w:rPr>
                <w:lang w:val="ru-RU"/>
              </w:rPr>
            </w:pPr>
            <w:r w:rsidRPr="00237671">
              <w:rPr>
                <w:lang w:val="ru-RU"/>
              </w:rPr>
              <w:t>60</w:t>
            </w:r>
          </w:p>
        </w:tc>
        <w:tc>
          <w:tcPr>
            <w:tcW w:w="611" w:type="pct"/>
            <w:vAlign w:val="center"/>
          </w:tcPr>
          <w:p w:rsidR="00387231" w:rsidRPr="00237671" w:rsidRDefault="00770DD3" w:rsidP="009F4ECE">
            <w:pPr>
              <w:pStyle w:val="TableParagraph"/>
              <w:ind w:left="10"/>
              <w:jc w:val="center"/>
              <w:rPr>
                <w:lang w:val="ru-RU"/>
              </w:rPr>
            </w:pPr>
            <w:r w:rsidRPr="00237671">
              <w:rPr>
                <w:lang w:val="ru-RU"/>
              </w:rPr>
              <w:t>3</w:t>
            </w:r>
          </w:p>
        </w:tc>
        <w:tc>
          <w:tcPr>
            <w:tcW w:w="503" w:type="pct"/>
            <w:vAlign w:val="center"/>
          </w:tcPr>
          <w:p w:rsidR="00387231" w:rsidRPr="00237671" w:rsidRDefault="00387231" w:rsidP="009F4ECE">
            <w:pPr>
              <w:pStyle w:val="TableParagraph"/>
              <w:ind w:left="10"/>
              <w:jc w:val="center"/>
              <w:rPr>
                <w:lang w:val="ru-RU"/>
              </w:rPr>
            </w:pPr>
            <w:r w:rsidRPr="00237671">
              <w:rPr>
                <w:lang w:val="ru-RU"/>
              </w:rPr>
              <w:t>*</w:t>
            </w:r>
          </w:p>
        </w:tc>
      </w:tr>
      <w:tr w:rsidR="00387231" w:rsidTr="009F4ECE">
        <w:trPr>
          <w:trHeight w:val="130"/>
          <w:jc w:val="center"/>
        </w:trPr>
        <w:tc>
          <w:tcPr>
            <w:tcW w:w="246" w:type="pct"/>
            <w:vAlign w:val="center"/>
          </w:tcPr>
          <w:p w:rsidR="00387231" w:rsidRPr="00640AA0" w:rsidRDefault="00387231" w:rsidP="009F4ECE">
            <w:pPr>
              <w:pStyle w:val="TableParagraph"/>
              <w:spacing w:before="3"/>
              <w:ind w:left="0"/>
              <w:jc w:val="center"/>
              <w:rPr>
                <w:sz w:val="23"/>
                <w:lang w:val="ru-RU"/>
              </w:rPr>
            </w:pPr>
            <w:r>
              <w:rPr>
                <w:sz w:val="23"/>
                <w:lang w:val="ru-RU"/>
              </w:rPr>
              <w:t>13</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занятия спортом</w:t>
            </w:r>
          </w:p>
        </w:tc>
        <w:tc>
          <w:tcPr>
            <w:tcW w:w="542" w:type="pct"/>
            <w:vAlign w:val="center"/>
          </w:tcPr>
          <w:p w:rsidR="00387231" w:rsidRPr="000F549F" w:rsidRDefault="00387231" w:rsidP="009F4ECE">
            <w:pPr>
              <w:pStyle w:val="TableParagraph"/>
              <w:ind w:left="43"/>
              <w:jc w:val="center"/>
              <w:rPr>
                <w:lang w:val="ru-RU"/>
              </w:rPr>
            </w:pPr>
            <w:r w:rsidRPr="000F549F">
              <w:rPr>
                <w:lang w:val="ru-RU"/>
              </w:rPr>
              <w:t>5.1.3</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300</w:t>
            </w:r>
          </w:p>
        </w:tc>
        <w:tc>
          <w:tcPr>
            <w:tcW w:w="558" w:type="pct"/>
            <w:vAlign w:val="center"/>
          </w:tcPr>
          <w:p w:rsidR="00387231" w:rsidRPr="000F549F" w:rsidRDefault="00770DD3" w:rsidP="009F4ECE">
            <w:pPr>
              <w:pStyle w:val="TableParagraph"/>
              <w:ind w:left="37" w:right="9"/>
              <w:jc w:val="center"/>
              <w:rPr>
                <w:lang w:val="ru-RU"/>
              </w:rPr>
            </w:pPr>
            <w:r w:rsidRPr="000F549F">
              <w:rPr>
                <w:lang w:val="ru-RU"/>
              </w:rPr>
              <w:t>2</w:t>
            </w:r>
            <w:r w:rsidR="00387231" w:rsidRPr="000F549F">
              <w:rPr>
                <w:lang w:val="ru-RU"/>
              </w:rPr>
              <w:t>0000</w:t>
            </w:r>
          </w:p>
        </w:tc>
        <w:tc>
          <w:tcPr>
            <w:tcW w:w="619" w:type="pct"/>
            <w:vAlign w:val="center"/>
          </w:tcPr>
          <w:p w:rsidR="00387231" w:rsidRPr="000F549F" w:rsidRDefault="00770DD3" w:rsidP="00F91DA7">
            <w:pPr>
              <w:pStyle w:val="TableParagraph"/>
              <w:spacing w:line="264" w:lineRule="exact"/>
              <w:ind w:left="0"/>
              <w:jc w:val="center"/>
              <w:rPr>
                <w:lang w:val="ru-RU"/>
              </w:rPr>
            </w:pPr>
            <w:r w:rsidRPr="000F549F">
              <w:rPr>
                <w:lang w:val="ru-RU"/>
              </w:rPr>
              <w:t>95</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pPr>
            <w:r w:rsidRPr="000F549F">
              <w:rPr>
                <w:lang w:val="ru-RU"/>
              </w:rPr>
              <w:t>*</w:t>
            </w:r>
          </w:p>
        </w:tc>
      </w:tr>
      <w:tr w:rsidR="00387231" w:rsidTr="009F4ECE">
        <w:trPr>
          <w:trHeight w:val="130"/>
          <w:jc w:val="center"/>
        </w:trPr>
        <w:tc>
          <w:tcPr>
            <w:tcW w:w="246" w:type="pct"/>
            <w:vAlign w:val="center"/>
          </w:tcPr>
          <w:p w:rsidR="00387231" w:rsidRPr="00AA7C2A" w:rsidRDefault="00387231" w:rsidP="00307549">
            <w:pPr>
              <w:pStyle w:val="TableParagraph"/>
              <w:spacing w:before="3"/>
              <w:ind w:left="0"/>
              <w:jc w:val="center"/>
              <w:rPr>
                <w:sz w:val="23"/>
                <w:lang w:val="ru-RU"/>
              </w:rPr>
            </w:pPr>
            <w:r>
              <w:rPr>
                <w:sz w:val="23"/>
                <w:lang w:val="ru-RU"/>
              </w:rPr>
              <w:t>1</w:t>
            </w:r>
            <w:r w:rsidR="00307549">
              <w:rPr>
                <w:sz w:val="23"/>
                <w:lang w:val="ru-RU"/>
              </w:rPr>
              <w:t>4</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8.3</w:t>
            </w:r>
          </w:p>
        </w:tc>
        <w:tc>
          <w:tcPr>
            <w:tcW w:w="527" w:type="pct"/>
            <w:vAlign w:val="center"/>
          </w:tcPr>
          <w:p w:rsidR="00387231" w:rsidRPr="000F549F" w:rsidRDefault="00387231" w:rsidP="009F4ECE">
            <w:pPr>
              <w:pStyle w:val="a9"/>
              <w:ind w:firstLine="26"/>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t>**</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307549"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36896" w:rsidRDefault="00387231" w:rsidP="00307549">
            <w:pPr>
              <w:pStyle w:val="TableParagraph"/>
              <w:spacing w:before="3"/>
              <w:ind w:left="0"/>
              <w:jc w:val="center"/>
              <w:rPr>
                <w:sz w:val="23"/>
                <w:lang w:val="ru-RU"/>
              </w:rPr>
            </w:pPr>
            <w:r>
              <w:rPr>
                <w:sz w:val="23"/>
                <w:lang w:val="ru-RU"/>
              </w:rPr>
              <w:t>1</w:t>
            </w:r>
            <w:r w:rsidR="00307549">
              <w:rPr>
                <w:sz w:val="23"/>
                <w:lang w:val="ru-RU"/>
              </w:rPr>
              <w:t>5</w:t>
            </w:r>
          </w:p>
        </w:tc>
        <w:tc>
          <w:tcPr>
            <w:tcW w:w="1394" w:type="pct"/>
            <w:vAlign w:val="bottom"/>
          </w:tcPr>
          <w:p w:rsidR="00387231" w:rsidRDefault="00387231"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12.0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распространяется</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4"/>
        <w:gridCol w:w="39"/>
        <w:gridCol w:w="2522"/>
        <w:gridCol w:w="26"/>
        <w:gridCol w:w="966"/>
        <w:gridCol w:w="26"/>
        <w:gridCol w:w="953"/>
        <w:gridCol w:w="37"/>
        <w:gridCol w:w="953"/>
        <w:gridCol w:w="39"/>
        <w:gridCol w:w="1232"/>
        <w:gridCol w:w="39"/>
        <w:gridCol w:w="983"/>
        <w:gridCol w:w="959"/>
        <w:gridCol w:w="30"/>
      </w:tblGrid>
      <w:tr w:rsidR="003D5B84" w:rsidRPr="00D90B71" w:rsidTr="00A47AB8">
        <w:trPr>
          <w:gridAfter w:val="1"/>
          <w:wAfter w:w="16" w:type="pct"/>
          <w:trHeight w:val="553"/>
          <w:jc w:val="center"/>
        </w:trPr>
        <w:tc>
          <w:tcPr>
            <w:tcW w:w="297" w:type="pct"/>
            <w:gridSpan w:val="2"/>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68" w:type="pct"/>
            <w:gridSpan w:val="2"/>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30" w:type="pct"/>
            <w:gridSpan w:val="2"/>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52" w:type="pct"/>
            <w:gridSpan w:val="4"/>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79" w:type="pct"/>
            <w:gridSpan w:val="2"/>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12"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надземных </w:t>
            </w:r>
            <w:r w:rsidRPr="00A47AB8">
              <w:rPr>
                <w:sz w:val="16"/>
                <w:szCs w:val="16"/>
                <w:lang w:val="ru-RU"/>
              </w:rPr>
              <w:t>этажей/предельная высота зданий, строений (м)</w:t>
            </w:r>
          </w:p>
        </w:tc>
      </w:tr>
      <w:tr w:rsidR="003D5B84" w:rsidTr="00A47AB8">
        <w:trPr>
          <w:gridAfter w:val="1"/>
          <w:wAfter w:w="16" w:type="pct"/>
          <w:trHeight w:val="817"/>
          <w:jc w:val="center"/>
        </w:trPr>
        <w:tc>
          <w:tcPr>
            <w:tcW w:w="297" w:type="pct"/>
            <w:gridSpan w:val="2"/>
            <w:vMerge/>
            <w:tcBorders>
              <w:top w:val="nil"/>
            </w:tcBorders>
          </w:tcPr>
          <w:p w:rsidR="00387231" w:rsidRPr="00D90B71" w:rsidRDefault="00387231" w:rsidP="009F4ECE">
            <w:pPr>
              <w:rPr>
                <w:sz w:val="2"/>
                <w:szCs w:val="2"/>
                <w:lang w:val="ru-RU"/>
              </w:rPr>
            </w:pPr>
          </w:p>
        </w:tc>
        <w:tc>
          <w:tcPr>
            <w:tcW w:w="1368" w:type="pct"/>
            <w:gridSpan w:val="2"/>
            <w:vMerge/>
            <w:tcBorders>
              <w:top w:val="nil"/>
            </w:tcBorders>
          </w:tcPr>
          <w:p w:rsidR="00387231" w:rsidRPr="00D90B71" w:rsidRDefault="00387231" w:rsidP="009F4ECE">
            <w:pPr>
              <w:rPr>
                <w:sz w:val="2"/>
                <w:szCs w:val="2"/>
                <w:lang w:val="ru-RU"/>
              </w:rPr>
            </w:pPr>
          </w:p>
        </w:tc>
        <w:tc>
          <w:tcPr>
            <w:tcW w:w="530" w:type="pct"/>
            <w:gridSpan w:val="2"/>
            <w:vMerge/>
            <w:tcBorders>
              <w:top w:val="nil"/>
            </w:tcBorders>
          </w:tcPr>
          <w:p w:rsidR="00387231" w:rsidRPr="00D90B71" w:rsidRDefault="00387231" w:rsidP="009F4ECE">
            <w:pPr>
              <w:rPr>
                <w:sz w:val="2"/>
                <w:szCs w:val="2"/>
                <w:lang w:val="ru-RU"/>
              </w:rPr>
            </w:pPr>
          </w:p>
        </w:tc>
        <w:tc>
          <w:tcPr>
            <w:tcW w:w="523" w:type="pct"/>
            <w:gridSpan w:val="2"/>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29" w:type="pct"/>
            <w:gridSpan w:val="2"/>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79" w:type="pct"/>
            <w:gridSpan w:val="2"/>
            <w:vMerge/>
            <w:tcBorders>
              <w:top w:val="nil"/>
            </w:tcBorders>
          </w:tcPr>
          <w:p w:rsidR="00387231" w:rsidRDefault="00387231" w:rsidP="009F4ECE">
            <w:pPr>
              <w:rPr>
                <w:sz w:val="2"/>
                <w:szCs w:val="2"/>
              </w:rPr>
            </w:pPr>
          </w:p>
        </w:tc>
        <w:tc>
          <w:tcPr>
            <w:tcW w:w="546" w:type="pct"/>
            <w:gridSpan w:val="2"/>
            <w:vMerge/>
            <w:tcBorders>
              <w:top w:val="nil"/>
            </w:tcBorders>
          </w:tcPr>
          <w:p w:rsidR="00387231" w:rsidRDefault="00387231" w:rsidP="009F4ECE">
            <w:pPr>
              <w:rPr>
                <w:sz w:val="2"/>
                <w:szCs w:val="2"/>
              </w:rPr>
            </w:pPr>
          </w:p>
        </w:tc>
        <w:tc>
          <w:tcPr>
            <w:tcW w:w="512" w:type="pct"/>
            <w:vMerge/>
          </w:tcPr>
          <w:p w:rsidR="00387231" w:rsidRDefault="00387231" w:rsidP="009F4ECE">
            <w:pPr>
              <w:rPr>
                <w:sz w:val="2"/>
                <w:szCs w:val="2"/>
              </w:rPr>
            </w:pPr>
          </w:p>
        </w:tc>
      </w:tr>
      <w:tr w:rsidR="003D5B84" w:rsidTr="00A47AB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6" w:type="pct"/>
            <w:gridSpan w:val="2"/>
            <w:tcBorders>
              <w:top w:val="single" w:sz="4" w:space="0" w:color="auto"/>
              <w:left w:val="single" w:sz="4" w:space="0" w:color="auto"/>
              <w:bottom w:val="single" w:sz="4" w:space="0" w:color="auto"/>
              <w:right w:val="single" w:sz="4" w:space="0" w:color="auto"/>
            </w:tcBorders>
          </w:tcPr>
          <w:p w:rsidR="003D5B84" w:rsidRDefault="003D5B84" w:rsidP="007E6167">
            <w:pPr>
              <w:pStyle w:val="TableParagraph"/>
              <w:ind w:left="0" w:right="54"/>
              <w:jc w:val="center"/>
              <w:rPr>
                <w:sz w:val="24"/>
              </w:rPr>
            </w:pPr>
            <w:r>
              <w:rPr>
                <w:sz w:val="24"/>
              </w:rPr>
              <w:t>1</w:t>
            </w:r>
          </w:p>
        </w:tc>
        <w:tc>
          <w:tcPr>
            <w:tcW w:w="1361" w:type="pct"/>
            <w:gridSpan w:val="2"/>
            <w:tcBorders>
              <w:top w:val="single" w:sz="4" w:space="0" w:color="auto"/>
              <w:left w:val="single" w:sz="4" w:space="0" w:color="auto"/>
              <w:bottom w:val="single" w:sz="4" w:space="0" w:color="auto"/>
              <w:right w:val="single" w:sz="4" w:space="0" w:color="auto"/>
            </w:tcBorders>
          </w:tcPr>
          <w:p w:rsidR="003D5B84" w:rsidRPr="005875C0" w:rsidRDefault="003D5B84" w:rsidP="003D5B84">
            <w:pPr>
              <w:pStyle w:val="a9"/>
              <w:ind w:left="87" w:firstLine="0"/>
              <w:jc w:val="left"/>
              <w:rPr>
                <w:sz w:val="22"/>
                <w:szCs w:val="22"/>
                <w:lang w:val="ru-RU"/>
              </w:rPr>
            </w:pPr>
            <w:r>
              <w:rPr>
                <w:lang w:val="ru-RU"/>
              </w:rPr>
              <w:t>Служебные гаражи</w:t>
            </w:r>
            <w:r w:rsidRPr="005875C0">
              <w:rPr>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pStyle w:val="TableParagraph"/>
              <w:ind w:left="43"/>
              <w:jc w:val="center"/>
              <w:rPr>
                <w:lang w:val="ru-RU"/>
              </w:rPr>
            </w:pPr>
            <w:r w:rsidRPr="000F549F">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lang w:val="ru-RU"/>
              </w:rPr>
            </w:pPr>
            <w:r>
              <w:rPr>
                <w:rFonts w:ascii="Times New Roman" w:hAnsi="Times New Roman"/>
                <w:lang w:val="ru-RU"/>
              </w:rPr>
              <w:t>1</w:t>
            </w:r>
            <w:r w:rsidRPr="000F549F">
              <w:rPr>
                <w:rFonts w:ascii="Times New Roman" w:hAnsi="Times New Roman"/>
                <w:lang w:val="ru-RU"/>
              </w:rPr>
              <w:t>00</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Pr>
                <w:rFonts w:ascii="Times New Roman" w:hAnsi="Times New Roman"/>
                <w:lang w:val="ru-RU"/>
              </w:rPr>
              <w:t>5</w:t>
            </w:r>
            <w:r w:rsidRPr="000F549F">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3D5B84" w:rsidRPr="00172E42" w:rsidRDefault="003D5B84" w:rsidP="00172E42">
            <w:pPr>
              <w:pStyle w:val="a9"/>
              <w:ind w:firstLine="8"/>
              <w:jc w:val="center"/>
              <w:rPr>
                <w:sz w:val="22"/>
                <w:szCs w:val="22"/>
              </w:rPr>
            </w:pPr>
            <w:r w:rsidRPr="00172E42">
              <w:rPr>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sidRPr="000F549F">
              <w:rPr>
                <w:rFonts w:ascii="Times New Roman" w:hAnsi="Times New Roman"/>
              </w:rPr>
              <w:t>3</w:t>
            </w:r>
          </w:p>
        </w:tc>
        <w:tc>
          <w:tcPr>
            <w:tcW w:w="528" w:type="pct"/>
            <w:gridSpan w:val="2"/>
            <w:tcBorders>
              <w:top w:val="single" w:sz="4" w:space="0" w:color="auto"/>
              <w:left w:val="single" w:sz="4" w:space="0" w:color="auto"/>
              <w:bottom w:val="single" w:sz="4" w:space="0" w:color="auto"/>
              <w:right w:val="single" w:sz="4" w:space="0" w:color="auto"/>
            </w:tcBorders>
          </w:tcPr>
          <w:p w:rsidR="003D5B84" w:rsidRPr="003D5B84" w:rsidRDefault="003D5B84" w:rsidP="007E6167">
            <w:pPr>
              <w:rPr>
                <w:rFonts w:ascii="Times New Roman" w:hAnsi="Times New Roman"/>
              </w:rPr>
            </w:pPr>
            <w:r w:rsidRPr="003D5B84">
              <w:rPr>
                <w:rFonts w:ascii="Times New Roman" w:hAnsi="Times New Roman"/>
                <w:lang w:val="ru-RU"/>
              </w:rPr>
              <w:t>2/10</w:t>
            </w:r>
          </w:p>
        </w:tc>
      </w:tr>
    </w:tbl>
    <w:p w:rsidR="00387231" w:rsidRDefault="00387231" w:rsidP="00387231">
      <w:pPr>
        <w:pStyle w:val="a9"/>
        <w:rPr>
          <w:bCs/>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E25206" w:rsidRDefault="00387231" w:rsidP="009F4ECE">
            <w:pPr>
              <w:pStyle w:val="TableParagraph"/>
              <w:ind w:left="0" w:hanging="23"/>
              <w:jc w:val="center"/>
              <w:rPr>
                <w:sz w:val="16"/>
                <w:szCs w:val="16"/>
                <w:lang w:val="ru-RU"/>
              </w:rPr>
            </w:pPr>
            <w:r w:rsidRPr="00E25206">
              <w:rPr>
                <w:sz w:val="16"/>
                <w:szCs w:val="16"/>
                <w:lang w:val="ru-RU"/>
              </w:rPr>
              <w:t>№</w:t>
            </w:r>
          </w:p>
          <w:p w:rsidR="00387231" w:rsidRPr="00E25206" w:rsidRDefault="00387231" w:rsidP="009F4ECE">
            <w:pPr>
              <w:pStyle w:val="TableParagraph"/>
              <w:ind w:left="0" w:hanging="23"/>
              <w:jc w:val="center"/>
              <w:rPr>
                <w:sz w:val="16"/>
                <w:szCs w:val="16"/>
                <w:lang w:val="ru-RU"/>
              </w:rPr>
            </w:pPr>
            <w:proofErr w:type="gramStart"/>
            <w:r w:rsidRPr="00E25206">
              <w:rPr>
                <w:sz w:val="16"/>
                <w:szCs w:val="16"/>
                <w:lang w:val="ru-RU"/>
              </w:rPr>
              <w:t>п</w:t>
            </w:r>
            <w:proofErr w:type="gramEnd"/>
            <w:r w:rsidRPr="00E25206">
              <w:rPr>
                <w:sz w:val="16"/>
                <w:szCs w:val="16"/>
                <w:lang w:val="ru-RU"/>
              </w:rPr>
              <w:t>/п</w:t>
            </w:r>
          </w:p>
        </w:tc>
        <w:tc>
          <w:tcPr>
            <w:tcW w:w="1394" w:type="pct"/>
            <w:vMerge w:val="restart"/>
            <w:shd w:val="clear" w:color="auto" w:fill="D9D9D9" w:themeFill="background1" w:themeFillShade="D9"/>
          </w:tcPr>
          <w:p w:rsidR="00387231" w:rsidRPr="00E25206" w:rsidRDefault="00387231" w:rsidP="009F4ECE">
            <w:pPr>
              <w:pStyle w:val="TableParagraph"/>
              <w:rPr>
                <w:sz w:val="16"/>
                <w:szCs w:val="16"/>
                <w:lang w:val="ru-RU"/>
              </w:rPr>
            </w:pPr>
            <w:r w:rsidRPr="00E25206">
              <w:rPr>
                <w:sz w:val="16"/>
                <w:szCs w:val="16"/>
                <w:lang w:val="ru-RU"/>
              </w:rPr>
              <w:t>Наименование ВРИ</w:t>
            </w:r>
          </w:p>
        </w:tc>
        <w:tc>
          <w:tcPr>
            <w:tcW w:w="542" w:type="pct"/>
            <w:vMerge w:val="restart"/>
            <w:shd w:val="clear" w:color="auto" w:fill="D9D9D9" w:themeFill="background1" w:themeFillShade="D9"/>
          </w:tcPr>
          <w:p w:rsidR="00387231" w:rsidRPr="00E25206" w:rsidRDefault="00387231" w:rsidP="009F4ECE">
            <w:pPr>
              <w:pStyle w:val="TableParagraph"/>
              <w:spacing w:before="131"/>
              <w:ind w:left="16"/>
              <w:jc w:val="center"/>
              <w:rPr>
                <w:sz w:val="16"/>
                <w:szCs w:val="16"/>
                <w:lang w:val="ru-RU"/>
              </w:rPr>
            </w:pPr>
            <w:r w:rsidRPr="00E25206">
              <w:rPr>
                <w:sz w:val="16"/>
                <w:szCs w:val="16"/>
                <w:lang w:val="ru-RU"/>
              </w:rPr>
              <w:t>Код (числовое обозначение ВРИ)</w:t>
            </w:r>
          </w:p>
        </w:tc>
        <w:tc>
          <w:tcPr>
            <w:tcW w:w="1085" w:type="pct"/>
            <w:gridSpan w:val="2"/>
            <w:shd w:val="clear" w:color="auto" w:fill="D9D9D9" w:themeFill="background1" w:themeFillShade="D9"/>
          </w:tcPr>
          <w:p w:rsidR="00387231" w:rsidRPr="00E25206" w:rsidRDefault="00387231" w:rsidP="009F4ECE">
            <w:pPr>
              <w:pStyle w:val="TableParagraph"/>
              <w:spacing w:line="270" w:lineRule="exact"/>
              <w:ind w:left="221" w:right="212"/>
              <w:jc w:val="center"/>
              <w:rPr>
                <w:sz w:val="16"/>
                <w:szCs w:val="16"/>
                <w:lang w:val="ru-RU"/>
              </w:rPr>
            </w:pPr>
            <w:r w:rsidRPr="00E25206">
              <w:rPr>
                <w:sz w:val="16"/>
                <w:szCs w:val="16"/>
                <w:lang w:val="ru-RU"/>
              </w:rPr>
              <w:t xml:space="preserve">Предельные размеры </w:t>
            </w:r>
            <w:proofErr w:type="gramStart"/>
            <w:r w:rsidRPr="00E25206">
              <w:rPr>
                <w:sz w:val="16"/>
                <w:szCs w:val="16"/>
                <w:lang w:val="ru-RU"/>
              </w:rPr>
              <w:t>земельных</w:t>
            </w:r>
            <w:proofErr w:type="gramEnd"/>
          </w:p>
          <w:p w:rsidR="00387231" w:rsidRPr="00E25206" w:rsidRDefault="00387231" w:rsidP="009F4ECE">
            <w:pPr>
              <w:pStyle w:val="TableParagraph"/>
              <w:spacing w:line="264" w:lineRule="exact"/>
              <w:ind w:left="220" w:right="212"/>
              <w:jc w:val="center"/>
              <w:rPr>
                <w:sz w:val="16"/>
                <w:szCs w:val="16"/>
                <w:lang w:val="ru-RU"/>
              </w:rPr>
            </w:pPr>
            <w:r w:rsidRPr="00E25206">
              <w:rPr>
                <w:sz w:val="16"/>
                <w:szCs w:val="16"/>
                <w:lang w:val="ru-RU"/>
              </w:rPr>
              <w:t>участков (</w:t>
            </w:r>
            <w:proofErr w:type="spellStart"/>
            <w:r w:rsidRPr="00E25206">
              <w:rPr>
                <w:sz w:val="16"/>
                <w:szCs w:val="16"/>
                <w:lang w:val="ru-RU"/>
              </w:rPr>
              <w:t>кв</w:t>
            </w:r>
            <w:proofErr w:type="gramStart"/>
            <w:r w:rsidRPr="00E25206">
              <w:rPr>
                <w:sz w:val="16"/>
                <w:szCs w:val="16"/>
                <w:lang w:val="ru-RU"/>
              </w:rPr>
              <w:t>.м</w:t>
            </w:r>
            <w:proofErr w:type="spellEnd"/>
            <w:proofErr w:type="gramEnd"/>
            <w:r w:rsidRPr="00E25206">
              <w:rPr>
                <w:sz w:val="16"/>
                <w:szCs w:val="16"/>
                <w:lang w:val="ru-RU"/>
              </w:rPr>
              <w:t>)</w:t>
            </w:r>
          </w:p>
        </w:tc>
        <w:tc>
          <w:tcPr>
            <w:tcW w:w="619" w:type="pct"/>
            <w:vMerge w:val="restart"/>
            <w:shd w:val="clear" w:color="auto" w:fill="D9D9D9" w:themeFill="background1" w:themeFillShade="D9"/>
          </w:tcPr>
          <w:p w:rsidR="00387231" w:rsidRPr="00E25206" w:rsidRDefault="00387231" w:rsidP="009F4ECE">
            <w:pPr>
              <w:pStyle w:val="TableParagraph"/>
              <w:ind w:left="0"/>
              <w:jc w:val="center"/>
              <w:rPr>
                <w:sz w:val="16"/>
                <w:szCs w:val="16"/>
                <w:lang w:val="ru-RU"/>
              </w:rPr>
            </w:pPr>
            <w:r w:rsidRPr="00E25206">
              <w:rPr>
                <w:sz w:val="16"/>
                <w:szCs w:val="16"/>
                <w:lang w:val="ru-RU"/>
              </w:rPr>
              <w:t>Максимальный процент застройки,</w:t>
            </w:r>
          </w:p>
          <w:p w:rsidR="00387231" w:rsidRPr="00E25206" w:rsidRDefault="00387231" w:rsidP="009F4ECE">
            <w:pPr>
              <w:pStyle w:val="TableParagraph"/>
              <w:ind w:left="200" w:right="191"/>
              <w:jc w:val="center"/>
              <w:rPr>
                <w:sz w:val="16"/>
                <w:szCs w:val="16"/>
                <w:lang w:val="ru-RU"/>
              </w:rPr>
            </w:pPr>
            <w:r w:rsidRPr="00E2520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E25206" w:rsidRDefault="00387231" w:rsidP="009F4ECE">
            <w:pPr>
              <w:pStyle w:val="TableParagraph"/>
              <w:ind w:left="90" w:right="53"/>
              <w:jc w:val="center"/>
              <w:rPr>
                <w:sz w:val="16"/>
                <w:szCs w:val="16"/>
                <w:lang w:val="ru-RU"/>
              </w:rPr>
            </w:pPr>
            <w:r w:rsidRPr="00E2520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E25206" w:rsidRDefault="00387231" w:rsidP="009F4ECE">
            <w:pPr>
              <w:pStyle w:val="TableParagraph"/>
              <w:ind w:left="0" w:right="75"/>
              <w:jc w:val="center"/>
              <w:rPr>
                <w:sz w:val="16"/>
                <w:szCs w:val="16"/>
                <w:lang w:val="ru-RU"/>
              </w:rPr>
            </w:pPr>
            <w:r w:rsidRPr="00E25206">
              <w:rPr>
                <w:sz w:val="16"/>
                <w:szCs w:val="16"/>
                <w:lang w:val="ru-RU"/>
              </w:rPr>
              <w:t>Предельное количество</w:t>
            </w:r>
            <w:r w:rsidR="00E25206">
              <w:rPr>
                <w:sz w:val="16"/>
                <w:szCs w:val="16"/>
                <w:lang w:val="ru-RU"/>
              </w:rPr>
              <w:t xml:space="preserve"> надземных</w:t>
            </w:r>
            <w:r w:rsidRPr="00E25206">
              <w:rPr>
                <w:sz w:val="16"/>
                <w:szCs w:val="16"/>
                <w:lang w:val="ru-RU"/>
              </w:rPr>
              <w:t xml:space="preserve">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E25206" w:rsidRDefault="00387231" w:rsidP="009F4ECE">
            <w:pPr>
              <w:pStyle w:val="TableParagraph"/>
              <w:spacing w:before="1"/>
              <w:ind w:left="5" w:right="16"/>
              <w:jc w:val="center"/>
              <w:rPr>
                <w:sz w:val="16"/>
                <w:szCs w:val="16"/>
              </w:rPr>
            </w:pPr>
            <w:r w:rsidRPr="00E25206">
              <w:rPr>
                <w:sz w:val="16"/>
                <w:szCs w:val="16"/>
              </w:rPr>
              <w:t>min</w:t>
            </w:r>
          </w:p>
        </w:tc>
        <w:tc>
          <w:tcPr>
            <w:tcW w:w="558" w:type="pct"/>
            <w:shd w:val="clear" w:color="auto" w:fill="D9D9D9" w:themeFill="background1" w:themeFillShade="D9"/>
          </w:tcPr>
          <w:p w:rsidR="00387231" w:rsidRPr="00E25206" w:rsidRDefault="00387231" w:rsidP="009F4ECE">
            <w:pPr>
              <w:pStyle w:val="TableParagraph"/>
              <w:spacing w:before="1"/>
              <w:ind w:left="0"/>
              <w:jc w:val="center"/>
              <w:rPr>
                <w:sz w:val="16"/>
                <w:szCs w:val="16"/>
              </w:rPr>
            </w:pPr>
            <w:r w:rsidRPr="00E2520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D5B84" w:rsidTr="007E6167">
        <w:trPr>
          <w:trHeight w:val="268"/>
          <w:jc w:val="center"/>
        </w:trPr>
        <w:tc>
          <w:tcPr>
            <w:tcW w:w="246" w:type="pct"/>
            <w:vAlign w:val="center"/>
          </w:tcPr>
          <w:p w:rsidR="003D5B84" w:rsidRPr="00561E3B" w:rsidRDefault="003D5B84" w:rsidP="007E6167">
            <w:pPr>
              <w:pStyle w:val="TableParagraph"/>
              <w:spacing w:before="3"/>
              <w:ind w:left="0"/>
              <w:jc w:val="center"/>
              <w:rPr>
                <w:sz w:val="23"/>
                <w:lang w:val="ru-RU"/>
              </w:rPr>
            </w:pPr>
            <w:r>
              <w:rPr>
                <w:sz w:val="23"/>
                <w:lang w:val="ru-RU"/>
              </w:rPr>
              <w:t>1</w:t>
            </w:r>
          </w:p>
        </w:tc>
        <w:tc>
          <w:tcPr>
            <w:tcW w:w="1394" w:type="pct"/>
            <w:vAlign w:val="center"/>
          </w:tcPr>
          <w:p w:rsidR="003D5B84" w:rsidRPr="00640AA0" w:rsidRDefault="003D5B84" w:rsidP="007E6167">
            <w:pPr>
              <w:spacing w:line="260" w:lineRule="exact"/>
              <w:ind w:left="100" w:right="99"/>
              <w:jc w:val="left"/>
              <w:rPr>
                <w:rFonts w:ascii="Times New Roman" w:hAnsi="Times New Roman"/>
                <w:lang w:val="ru-RU"/>
              </w:rPr>
            </w:pPr>
            <w:r>
              <w:rPr>
                <w:rFonts w:ascii="Times New Roman" w:hAnsi="Times New Roman"/>
                <w:lang w:val="ru-RU"/>
              </w:rPr>
              <w:t>Хранение автотранспорта</w:t>
            </w:r>
          </w:p>
        </w:tc>
        <w:tc>
          <w:tcPr>
            <w:tcW w:w="542" w:type="pct"/>
            <w:vAlign w:val="center"/>
          </w:tcPr>
          <w:p w:rsidR="003D5B84" w:rsidRPr="000F549F" w:rsidRDefault="003D5B84" w:rsidP="007E6167">
            <w:pPr>
              <w:pStyle w:val="TableParagraph"/>
              <w:ind w:left="43"/>
              <w:jc w:val="center"/>
              <w:rPr>
                <w:lang w:val="ru-RU"/>
              </w:rPr>
            </w:pPr>
            <w:r w:rsidRPr="000F549F">
              <w:rPr>
                <w:lang w:val="ru-RU"/>
              </w:rPr>
              <w:t>2.7.1</w:t>
            </w:r>
          </w:p>
        </w:tc>
        <w:tc>
          <w:tcPr>
            <w:tcW w:w="527" w:type="pct"/>
            <w:vAlign w:val="center"/>
          </w:tcPr>
          <w:p w:rsidR="003D5B84" w:rsidRPr="000F549F" w:rsidRDefault="003D5B84" w:rsidP="007E6167">
            <w:pPr>
              <w:pStyle w:val="a9"/>
              <w:ind w:firstLine="0"/>
              <w:jc w:val="center"/>
              <w:rPr>
                <w:sz w:val="22"/>
                <w:szCs w:val="22"/>
              </w:rPr>
            </w:pPr>
            <w:r w:rsidRPr="000F549F">
              <w:rPr>
                <w:sz w:val="22"/>
                <w:szCs w:val="22"/>
              </w:rPr>
              <w:t>20</w:t>
            </w:r>
          </w:p>
        </w:tc>
        <w:tc>
          <w:tcPr>
            <w:tcW w:w="558" w:type="pct"/>
            <w:vAlign w:val="center"/>
          </w:tcPr>
          <w:p w:rsidR="003D5B84" w:rsidRPr="000F549F" w:rsidRDefault="003D5B84" w:rsidP="007E6167">
            <w:pPr>
              <w:pStyle w:val="TableParagraph"/>
              <w:tabs>
                <w:tab w:val="left" w:pos="1030"/>
              </w:tabs>
              <w:ind w:left="37" w:right="9"/>
              <w:jc w:val="center"/>
              <w:rPr>
                <w:lang w:val="ru-RU"/>
              </w:rPr>
            </w:pPr>
            <w:r w:rsidRPr="000F549F">
              <w:rPr>
                <w:lang w:val="ru-RU"/>
              </w:rPr>
              <w:t>50</w:t>
            </w:r>
          </w:p>
        </w:tc>
        <w:tc>
          <w:tcPr>
            <w:tcW w:w="619" w:type="pct"/>
            <w:vAlign w:val="center"/>
          </w:tcPr>
          <w:p w:rsidR="003D5B84" w:rsidRPr="000F549F" w:rsidRDefault="003D5B84" w:rsidP="007E6167">
            <w:pPr>
              <w:pStyle w:val="TableParagraph"/>
              <w:spacing w:line="264" w:lineRule="exact"/>
              <w:ind w:left="0"/>
              <w:jc w:val="center"/>
              <w:rPr>
                <w:lang w:val="ru-RU"/>
              </w:rPr>
            </w:pPr>
            <w:r w:rsidRPr="000F549F">
              <w:rPr>
                <w:lang w:val="ru-RU"/>
              </w:rPr>
              <w:t>100</w:t>
            </w:r>
          </w:p>
        </w:tc>
        <w:tc>
          <w:tcPr>
            <w:tcW w:w="611" w:type="pct"/>
            <w:vAlign w:val="center"/>
          </w:tcPr>
          <w:p w:rsidR="003D5B84" w:rsidRPr="000F549F" w:rsidRDefault="00172E42" w:rsidP="007E6167">
            <w:pPr>
              <w:pStyle w:val="TableParagraph"/>
              <w:ind w:left="10"/>
              <w:jc w:val="center"/>
              <w:rPr>
                <w:lang w:val="ru-RU"/>
              </w:rPr>
            </w:pPr>
            <w:r>
              <w:rPr>
                <w:lang w:val="ru-RU"/>
              </w:rPr>
              <w:t>*</w:t>
            </w:r>
          </w:p>
        </w:tc>
        <w:tc>
          <w:tcPr>
            <w:tcW w:w="503" w:type="pct"/>
            <w:vAlign w:val="center"/>
          </w:tcPr>
          <w:p w:rsidR="003D5B84" w:rsidRPr="000F549F" w:rsidRDefault="003D5B84" w:rsidP="007E6167">
            <w:pPr>
              <w:pStyle w:val="TableParagraph"/>
              <w:ind w:left="10"/>
              <w:jc w:val="center"/>
              <w:rPr>
                <w:lang w:val="ru-RU"/>
              </w:rPr>
            </w:pPr>
            <w:r w:rsidRPr="000F549F">
              <w:rPr>
                <w:lang w:val="ru-RU"/>
              </w:rPr>
              <w:t>2/10</w:t>
            </w:r>
          </w:p>
        </w:tc>
      </w:tr>
      <w:tr w:rsidR="003D5B84" w:rsidTr="007E6167">
        <w:trPr>
          <w:trHeight w:val="320"/>
          <w:jc w:val="center"/>
        </w:trPr>
        <w:tc>
          <w:tcPr>
            <w:tcW w:w="246" w:type="pct"/>
          </w:tcPr>
          <w:p w:rsidR="003D5B84" w:rsidRDefault="003D5B84" w:rsidP="007E6167">
            <w:pPr>
              <w:pStyle w:val="TableParagraph"/>
              <w:spacing w:before="3"/>
              <w:ind w:left="0"/>
              <w:jc w:val="center"/>
              <w:rPr>
                <w:sz w:val="23"/>
              </w:rPr>
            </w:pPr>
            <w:r>
              <w:rPr>
                <w:sz w:val="23"/>
                <w:lang w:val="ru-RU"/>
              </w:rPr>
              <w:t>2</w:t>
            </w:r>
          </w:p>
        </w:tc>
        <w:tc>
          <w:tcPr>
            <w:tcW w:w="1394" w:type="pct"/>
            <w:vAlign w:val="center"/>
          </w:tcPr>
          <w:p w:rsidR="003D5B84" w:rsidRPr="005875C0" w:rsidRDefault="003D5B84" w:rsidP="009F4ECE">
            <w:pPr>
              <w:pStyle w:val="a9"/>
              <w:ind w:left="87" w:firstLine="0"/>
              <w:jc w:val="left"/>
              <w:rPr>
                <w:sz w:val="22"/>
                <w:szCs w:val="22"/>
                <w:lang w:val="ru-RU"/>
              </w:rPr>
            </w:pPr>
            <w:r w:rsidRPr="005875C0">
              <w:rPr>
                <w:sz w:val="22"/>
                <w:szCs w:val="22"/>
                <w:lang w:val="ru-RU"/>
              </w:rPr>
              <w:t>Бытовое обслуживание</w:t>
            </w:r>
          </w:p>
        </w:tc>
        <w:tc>
          <w:tcPr>
            <w:tcW w:w="542" w:type="pct"/>
            <w:vAlign w:val="center"/>
          </w:tcPr>
          <w:p w:rsidR="003D5B84" w:rsidRPr="000F549F" w:rsidRDefault="003D5B84" w:rsidP="009F4ECE">
            <w:pPr>
              <w:pStyle w:val="TableParagraph"/>
              <w:ind w:left="43"/>
              <w:jc w:val="center"/>
              <w:rPr>
                <w:lang w:val="ru-RU"/>
              </w:rPr>
            </w:pPr>
            <w:r w:rsidRPr="000F549F">
              <w:rPr>
                <w:lang w:val="ru-RU"/>
              </w:rPr>
              <w:t>3.3</w:t>
            </w:r>
          </w:p>
        </w:tc>
        <w:tc>
          <w:tcPr>
            <w:tcW w:w="527" w:type="pct"/>
            <w:vAlign w:val="center"/>
          </w:tcPr>
          <w:p w:rsidR="003D5B84" w:rsidRPr="000F549F" w:rsidRDefault="000A38B8" w:rsidP="009F4ECE">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vAlign w:val="center"/>
          </w:tcPr>
          <w:p w:rsidR="003D5B84" w:rsidRPr="000F549F" w:rsidRDefault="003D5B84" w:rsidP="009F4ECE">
            <w:pPr>
              <w:rPr>
                <w:rFonts w:ascii="Times New Roman" w:hAnsi="Times New Roman"/>
              </w:rPr>
            </w:pPr>
            <w:r w:rsidRPr="000F549F">
              <w:rPr>
                <w:rFonts w:ascii="Times New Roman" w:hAnsi="Times New Roman"/>
                <w:lang w:val="ru-RU"/>
              </w:rPr>
              <w:t>10</w:t>
            </w:r>
            <w:r w:rsidRPr="000F549F">
              <w:rPr>
                <w:rFonts w:ascii="Times New Roman" w:hAnsi="Times New Roman"/>
              </w:rPr>
              <w:t>000</w:t>
            </w:r>
          </w:p>
        </w:tc>
        <w:tc>
          <w:tcPr>
            <w:tcW w:w="619" w:type="pct"/>
            <w:vAlign w:val="center"/>
          </w:tcPr>
          <w:p w:rsidR="003D5B84" w:rsidRPr="000F549F" w:rsidRDefault="003D5B84" w:rsidP="00F91DA7">
            <w:pPr>
              <w:rPr>
                <w:rFonts w:ascii="Times New Roman" w:hAnsi="Times New Roman"/>
              </w:rPr>
            </w:pPr>
            <w:r w:rsidRPr="000F549F">
              <w:rPr>
                <w:rFonts w:ascii="Times New Roman" w:hAnsi="Times New Roman"/>
                <w:lang w:val="ru-RU"/>
              </w:rPr>
              <w:t>60</w:t>
            </w:r>
          </w:p>
        </w:tc>
        <w:tc>
          <w:tcPr>
            <w:tcW w:w="611" w:type="pct"/>
            <w:vAlign w:val="center"/>
          </w:tcPr>
          <w:p w:rsidR="003D5B84" w:rsidRPr="000F549F" w:rsidRDefault="003D5B84" w:rsidP="009F4ECE">
            <w:pPr>
              <w:rPr>
                <w:rFonts w:ascii="Times New Roman" w:hAnsi="Times New Roman"/>
              </w:rPr>
            </w:pPr>
            <w:r w:rsidRPr="000F549F">
              <w:rPr>
                <w:rFonts w:ascii="Times New Roman" w:hAnsi="Times New Roman"/>
              </w:rPr>
              <w:t>3</w:t>
            </w:r>
          </w:p>
        </w:tc>
        <w:tc>
          <w:tcPr>
            <w:tcW w:w="503" w:type="pct"/>
            <w:vAlign w:val="center"/>
          </w:tcPr>
          <w:p w:rsidR="003D5B84" w:rsidRPr="000F549F" w:rsidRDefault="003D5B84" w:rsidP="009F4ECE">
            <w:pPr>
              <w:rPr>
                <w:rFonts w:ascii="Times New Roman" w:hAnsi="Times New Roman"/>
              </w:rPr>
            </w:pPr>
            <w:r w:rsidRPr="000F549F">
              <w:rPr>
                <w:rFonts w:ascii="Times New Roman" w:hAnsi="Times New Roman"/>
              </w:rPr>
              <w:t>3/20</w:t>
            </w:r>
          </w:p>
        </w:tc>
      </w:tr>
      <w:tr w:rsidR="003D5B84" w:rsidTr="00E85694">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3</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 xml:space="preserve">Рынки </w:t>
            </w:r>
          </w:p>
        </w:tc>
        <w:tc>
          <w:tcPr>
            <w:tcW w:w="542" w:type="pct"/>
          </w:tcPr>
          <w:p w:rsidR="003D5B84" w:rsidRPr="000F549F" w:rsidRDefault="003D5B84" w:rsidP="00E85694">
            <w:pPr>
              <w:pStyle w:val="TableParagraph"/>
              <w:ind w:left="43"/>
              <w:jc w:val="center"/>
              <w:rPr>
                <w:lang w:val="ru-RU"/>
              </w:rPr>
            </w:pPr>
            <w:r w:rsidRPr="000F549F">
              <w:rPr>
                <w:lang w:val="ru-RU"/>
              </w:rPr>
              <w:t>4.3</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40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E85694">
            <w:pPr>
              <w:pStyle w:val="TableParagraph"/>
              <w:ind w:left="10"/>
              <w:jc w:val="center"/>
              <w:rPr>
                <w:lang w:val="ru-RU"/>
              </w:rPr>
            </w:pPr>
            <w:r w:rsidRPr="003D5B84">
              <w:rPr>
                <w:lang w:val="ru-RU"/>
              </w:rPr>
              <w:t>3/20</w:t>
            </w:r>
          </w:p>
        </w:tc>
      </w:tr>
      <w:tr w:rsidR="003D5B84" w:rsidTr="008B36E6">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4</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Магазины</w:t>
            </w:r>
          </w:p>
        </w:tc>
        <w:tc>
          <w:tcPr>
            <w:tcW w:w="542" w:type="pct"/>
          </w:tcPr>
          <w:p w:rsidR="003D5B84" w:rsidRPr="000F549F" w:rsidRDefault="003D5B84" w:rsidP="00E85694">
            <w:pPr>
              <w:pStyle w:val="TableParagraph"/>
              <w:ind w:left="43"/>
              <w:jc w:val="center"/>
              <w:rPr>
                <w:lang w:val="ru-RU"/>
              </w:rPr>
            </w:pPr>
            <w:r w:rsidRPr="000F549F">
              <w:rPr>
                <w:lang w:val="ru-RU"/>
              </w:rPr>
              <w:t>4.4</w:t>
            </w:r>
          </w:p>
        </w:tc>
        <w:tc>
          <w:tcPr>
            <w:tcW w:w="527" w:type="pct"/>
          </w:tcPr>
          <w:p w:rsidR="003D5B84" w:rsidRPr="000F549F" w:rsidRDefault="000A38B8" w:rsidP="00E85694">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pPr>
            <w:r w:rsidRPr="000F549F">
              <w:rPr>
                <w:lang w:val="ru-RU"/>
              </w:rPr>
              <w:t>45</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D56D26">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5</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Общественное питание</w:t>
            </w:r>
          </w:p>
        </w:tc>
        <w:tc>
          <w:tcPr>
            <w:tcW w:w="542" w:type="pct"/>
          </w:tcPr>
          <w:p w:rsidR="003D5B84" w:rsidRPr="000F549F" w:rsidRDefault="003D5B84" w:rsidP="00972A42">
            <w:pPr>
              <w:pStyle w:val="TableParagraph"/>
              <w:ind w:left="43"/>
              <w:jc w:val="center"/>
              <w:rPr>
                <w:lang w:val="ru-RU"/>
              </w:rPr>
            </w:pPr>
            <w:r w:rsidRPr="000F549F">
              <w:rPr>
                <w:lang w:val="ru-RU"/>
              </w:rPr>
              <w:t>4.</w:t>
            </w:r>
            <w:r w:rsidR="00972A42">
              <w:rPr>
                <w:lang w:val="ru-RU"/>
              </w:rPr>
              <w:t>6</w:t>
            </w:r>
          </w:p>
        </w:tc>
        <w:tc>
          <w:tcPr>
            <w:tcW w:w="527" w:type="pct"/>
            <w:vAlign w:val="center"/>
          </w:tcPr>
          <w:p w:rsidR="003D5B84" w:rsidRPr="000F549F" w:rsidRDefault="003D5B84" w:rsidP="00E85694">
            <w:pPr>
              <w:pStyle w:val="a9"/>
              <w:ind w:firstLine="26"/>
              <w:jc w:val="center"/>
              <w:rPr>
                <w:sz w:val="22"/>
                <w:szCs w:val="22"/>
                <w:lang w:val="ru-RU"/>
              </w:rPr>
            </w:pPr>
            <w:r w:rsidRPr="000F549F">
              <w:rPr>
                <w:sz w:val="22"/>
                <w:szCs w:val="22"/>
                <w:lang w:val="ru-RU"/>
              </w:rPr>
              <w:t>500</w:t>
            </w:r>
          </w:p>
        </w:tc>
        <w:tc>
          <w:tcPr>
            <w:tcW w:w="558" w:type="pct"/>
            <w:vAlign w:val="center"/>
          </w:tcPr>
          <w:p w:rsidR="003D5B84" w:rsidRPr="000F549F" w:rsidRDefault="003D5B84" w:rsidP="00E85694">
            <w:pPr>
              <w:pStyle w:val="TableParagraph"/>
              <w:tabs>
                <w:tab w:val="left" w:pos="1030"/>
              </w:tabs>
              <w:ind w:left="37" w:right="9"/>
              <w:jc w:val="center"/>
              <w:rPr>
                <w:lang w:val="ru-RU"/>
              </w:rPr>
            </w:pPr>
            <w:r w:rsidRPr="000F549F">
              <w:rPr>
                <w:lang w:val="ru-RU"/>
              </w:rPr>
              <w:t>10000</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60</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3D5B84" w:rsidRDefault="003D5B84" w:rsidP="00E85694">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6</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Гостиничное обслуживание</w:t>
            </w:r>
          </w:p>
        </w:tc>
        <w:tc>
          <w:tcPr>
            <w:tcW w:w="542" w:type="pct"/>
          </w:tcPr>
          <w:p w:rsidR="003D5B84" w:rsidRPr="000F549F" w:rsidRDefault="003D5B84" w:rsidP="00E85694">
            <w:pPr>
              <w:pStyle w:val="TableParagraph"/>
              <w:ind w:left="43"/>
              <w:jc w:val="center"/>
              <w:rPr>
                <w:lang w:val="ru-RU"/>
              </w:rPr>
            </w:pPr>
            <w:r w:rsidRPr="000F549F">
              <w:rPr>
                <w:lang w:val="ru-RU"/>
              </w:rPr>
              <w:t>4.7</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50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FD3F32" w:rsidRDefault="003D5B84" w:rsidP="00E85694">
            <w:pPr>
              <w:pStyle w:val="TableParagraph"/>
              <w:ind w:left="10"/>
              <w:jc w:val="center"/>
              <w:rPr>
                <w:lang w:val="ru-RU"/>
              </w:rPr>
            </w:pPr>
            <w:r w:rsidRPr="00FD3F32">
              <w:rPr>
                <w:lang w:val="ru-RU"/>
              </w:rPr>
              <w:t>5/30</w:t>
            </w:r>
          </w:p>
        </w:tc>
      </w:tr>
      <w:tr w:rsidR="003D5B84" w:rsidTr="007E6167">
        <w:trPr>
          <w:trHeight w:val="268"/>
          <w:jc w:val="center"/>
        </w:trPr>
        <w:tc>
          <w:tcPr>
            <w:tcW w:w="246" w:type="pct"/>
            <w:vAlign w:val="center"/>
          </w:tcPr>
          <w:p w:rsidR="003D5B84" w:rsidRPr="00A40BEC" w:rsidRDefault="003D5B84" w:rsidP="007E6167">
            <w:pPr>
              <w:pStyle w:val="TableParagraph"/>
              <w:spacing w:before="3"/>
              <w:ind w:left="0"/>
              <w:jc w:val="center"/>
              <w:rPr>
                <w:sz w:val="23"/>
                <w:lang w:val="ru-RU"/>
              </w:rPr>
            </w:pPr>
            <w:r>
              <w:rPr>
                <w:sz w:val="23"/>
                <w:lang w:val="ru-RU"/>
              </w:rPr>
              <w:t>7</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Обеспечение спортивно-зрелищных мероприятий</w:t>
            </w:r>
          </w:p>
        </w:tc>
        <w:tc>
          <w:tcPr>
            <w:tcW w:w="542" w:type="pct"/>
            <w:vAlign w:val="center"/>
          </w:tcPr>
          <w:p w:rsidR="003D5B84" w:rsidRPr="000F549F" w:rsidRDefault="003D5B84" w:rsidP="00E85694">
            <w:pPr>
              <w:pStyle w:val="TableParagraph"/>
              <w:ind w:left="43"/>
              <w:jc w:val="center"/>
              <w:rPr>
                <w:lang w:val="ru-RU"/>
              </w:rPr>
            </w:pPr>
            <w:r w:rsidRPr="000F549F">
              <w:rPr>
                <w:lang w:val="ru-RU"/>
              </w:rPr>
              <w:t>5.1.1</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D56D26">
            <w:pPr>
              <w:pStyle w:val="TableParagraph"/>
              <w:ind w:left="10"/>
              <w:jc w:val="center"/>
              <w:rPr>
                <w:lang w:val="ru-RU"/>
              </w:rPr>
            </w:pPr>
            <w:r w:rsidRPr="00FD3F32">
              <w:rPr>
                <w:lang w:val="ru-RU"/>
              </w:rPr>
              <w:t>5/30</w:t>
            </w:r>
          </w:p>
        </w:tc>
      </w:tr>
      <w:tr w:rsidR="003D5B84" w:rsidTr="009F4ECE">
        <w:trPr>
          <w:trHeight w:val="268"/>
          <w:jc w:val="center"/>
        </w:trPr>
        <w:tc>
          <w:tcPr>
            <w:tcW w:w="246" w:type="pct"/>
          </w:tcPr>
          <w:p w:rsidR="003D5B84" w:rsidRPr="000D008F" w:rsidRDefault="002142FA" w:rsidP="009F4ECE">
            <w:pPr>
              <w:pStyle w:val="TableParagraph"/>
              <w:spacing w:before="3"/>
              <w:ind w:left="0"/>
              <w:jc w:val="center"/>
              <w:rPr>
                <w:sz w:val="23"/>
                <w:lang w:val="ru-RU"/>
              </w:rPr>
            </w:pPr>
            <w:r>
              <w:rPr>
                <w:sz w:val="23"/>
                <w:lang w:val="ru-RU"/>
              </w:rPr>
              <w:t>8</w:t>
            </w:r>
          </w:p>
        </w:tc>
        <w:tc>
          <w:tcPr>
            <w:tcW w:w="1394" w:type="pct"/>
            <w:vAlign w:val="bottom"/>
          </w:tcPr>
          <w:p w:rsidR="003D5B84" w:rsidRDefault="003D5B84" w:rsidP="009F4ECE">
            <w:pPr>
              <w:pStyle w:val="a9"/>
              <w:ind w:left="100" w:firstLine="0"/>
              <w:jc w:val="left"/>
              <w:rPr>
                <w:sz w:val="22"/>
                <w:szCs w:val="22"/>
                <w:lang w:val="ru-RU"/>
              </w:rPr>
            </w:pPr>
            <w:r>
              <w:rPr>
                <w:sz w:val="22"/>
                <w:szCs w:val="22"/>
                <w:lang w:val="ru-RU"/>
              </w:rPr>
              <w:t>Связь</w:t>
            </w:r>
          </w:p>
        </w:tc>
        <w:tc>
          <w:tcPr>
            <w:tcW w:w="542" w:type="pct"/>
          </w:tcPr>
          <w:p w:rsidR="003D5B84" w:rsidRPr="000F549F" w:rsidRDefault="003D5B84" w:rsidP="009F4ECE">
            <w:pPr>
              <w:pStyle w:val="TableParagraph"/>
              <w:ind w:left="43"/>
              <w:jc w:val="center"/>
            </w:pPr>
            <w:r w:rsidRPr="000F549F">
              <w:rPr>
                <w:lang w:val="ru-RU"/>
              </w:rPr>
              <w:t>6.8</w:t>
            </w:r>
          </w:p>
        </w:tc>
        <w:tc>
          <w:tcPr>
            <w:tcW w:w="527" w:type="pct"/>
            <w:vAlign w:val="center"/>
          </w:tcPr>
          <w:p w:rsidR="003D5B84" w:rsidRPr="000F549F" w:rsidRDefault="003D5B84" w:rsidP="009F4ECE">
            <w:pPr>
              <w:pStyle w:val="a9"/>
              <w:ind w:firstLine="26"/>
              <w:jc w:val="center"/>
              <w:rPr>
                <w:sz w:val="22"/>
                <w:szCs w:val="22"/>
                <w:lang w:val="ru-RU"/>
              </w:rPr>
            </w:pPr>
            <w:r>
              <w:rPr>
                <w:sz w:val="22"/>
                <w:szCs w:val="22"/>
                <w:lang w:val="ru-RU"/>
              </w:rPr>
              <w:t>1</w:t>
            </w:r>
            <w:r w:rsidRPr="000F549F">
              <w:rPr>
                <w:sz w:val="22"/>
                <w:szCs w:val="22"/>
                <w:lang w:val="ru-RU"/>
              </w:rPr>
              <w:t>0</w:t>
            </w:r>
          </w:p>
        </w:tc>
        <w:tc>
          <w:tcPr>
            <w:tcW w:w="558" w:type="pct"/>
            <w:vAlign w:val="center"/>
          </w:tcPr>
          <w:p w:rsidR="003D5B84" w:rsidRPr="000F549F" w:rsidRDefault="003D5B84" w:rsidP="003D5B84">
            <w:pPr>
              <w:pStyle w:val="TableParagraph"/>
              <w:ind w:left="37" w:right="9"/>
              <w:jc w:val="center"/>
              <w:rPr>
                <w:lang w:val="ru-RU"/>
              </w:rPr>
            </w:pPr>
            <w:r w:rsidRPr="000F549F">
              <w:rPr>
                <w:lang w:val="ru-RU"/>
              </w:rPr>
              <w:t>1000</w:t>
            </w:r>
          </w:p>
        </w:tc>
        <w:tc>
          <w:tcPr>
            <w:tcW w:w="619" w:type="pct"/>
            <w:vAlign w:val="center"/>
          </w:tcPr>
          <w:p w:rsidR="003D5B84" w:rsidRPr="000F549F" w:rsidRDefault="003D5B84" w:rsidP="009F4ECE">
            <w:pPr>
              <w:pStyle w:val="TableParagraph"/>
              <w:spacing w:line="264" w:lineRule="exact"/>
              <w:ind w:left="0"/>
              <w:jc w:val="center"/>
              <w:rPr>
                <w:lang w:val="ru-RU"/>
              </w:rPr>
            </w:pPr>
            <w:r w:rsidRPr="000F549F">
              <w:rPr>
                <w:lang w:val="ru-RU"/>
              </w:rPr>
              <w:t>*</w:t>
            </w:r>
          </w:p>
        </w:tc>
        <w:tc>
          <w:tcPr>
            <w:tcW w:w="611" w:type="pct"/>
          </w:tcPr>
          <w:p w:rsidR="003D5B84" w:rsidRPr="000F549F" w:rsidRDefault="003D5B84" w:rsidP="009F4ECE">
            <w:pPr>
              <w:pStyle w:val="TableParagraph"/>
              <w:ind w:left="10"/>
              <w:jc w:val="center"/>
              <w:rPr>
                <w:lang w:val="ru-RU"/>
              </w:rPr>
            </w:pPr>
            <w:r w:rsidRPr="000F549F">
              <w:rPr>
                <w:lang w:val="ru-RU"/>
              </w:rPr>
              <w:t>*</w:t>
            </w:r>
          </w:p>
        </w:tc>
        <w:tc>
          <w:tcPr>
            <w:tcW w:w="503" w:type="pct"/>
          </w:tcPr>
          <w:p w:rsidR="003D5B84" w:rsidRPr="000F549F" w:rsidRDefault="003D5B84" w:rsidP="009F4ECE">
            <w:pPr>
              <w:pStyle w:val="TableParagraph"/>
              <w:ind w:left="10"/>
              <w:jc w:val="center"/>
              <w:rPr>
                <w:lang w:val="ru-RU"/>
              </w:rPr>
            </w:pPr>
            <w:r w:rsidRPr="000F549F">
              <w:rPr>
                <w:lang w:val="ru-RU"/>
              </w:rPr>
              <w:t>*</w:t>
            </w:r>
          </w:p>
        </w:tc>
      </w:tr>
    </w:tbl>
    <w:p w:rsidR="00387231" w:rsidRPr="008B36E6" w:rsidRDefault="00387231" w:rsidP="00387231">
      <w:pPr>
        <w:pStyle w:val="a9"/>
        <w:ind w:left="709" w:firstLine="0"/>
        <w:rPr>
          <w:bCs/>
          <w:iCs/>
          <w:lang w:val="ru-RU"/>
        </w:rPr>
      </w:pPr>
      <w:r w:rsidRPr="008B36E6">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r w:rsidRPr="002F4EDE">
        <w:rPr>
          <w:bCs/>
          <w:iCs/>
          <w:lang w:val="ru-RU"/>
        </w:rPr>
        <w:t xml:space="preserve">** для формирования ЗУ под существующими объектами (кроме </w:t>
      </w:r>
      <w:r w:rsidR="008B36E6" w:rsidRPr="002F4EDE">
        <w:rPr>
          <w:bCs/>
          <w:iCs/>
          <w:lang w:val="ru-RU"/>
        </w:rPr>
        <w:t xml:space="preserve">многоквартирных </w:t>
      </w:r>
      <w:r w:rsidRPr="002F4EDE">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F4EDE">
        <w:rPr>
          <w:bCs/>
          <w:iCs/>
          <w:lang w:val="ru-RU"/>
        </w:rPr>
        <w:t>т.ч</w:t>
      </w:r>
      <w:proofErr w:type="spellEnd"/>
      <w:r w:rsidRPr="002F4EDE">
        <w:rPr>
          <w:bCs/>
          <w:iCs/>
          <w:lang w:val="ru-RU"/>
        </w:rPr>
        <w:t xml:space="preserve">. многоквартирных жилых домов) определяется проектом планировки территории; в целях формирования ЗУ под существующими многоквартирными жилыми домами – в соответствии с </w:t>
      </w:r>
      <w:r w:rsidR="008B36E6" w:rsidRPr="002F4EDE">
        <w:rPr>
          <w:bCs/>
          <w:iCs/>
          <w:lang w:val="ru-RU"/>
        </w:rPr>
        <w:t xml:space="preserve">проектом межевания и действующим </w:t>
      </w:r>
      <w:r w:rsidRPr="002F4EDE">
        <w:rPr>
          <w:bCs/>
          <w:iCs/>
          <w:lang w:val="ru-RU"/>
        </w:rPr>
        <w:t>законодательством</w:t>
      </w:r>
      <w:r w:rsidR="008B36E6" w:rsidRPr="002F4EDE">
        <w:rPr>
          <w:bCs/>
          <w:iCs/>
          <w:lang w:val="ru-RU"/>
        </w:rPr>
        <w:t>.</w:t>
      </w:r>
    </w:p>
    <w:p w:rsidR="0028132C" w:rsidRDefault="0028132C" w:rsidP="0028132C">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4E517B" w:rsidRDefault="004E517B" w:rsidP="0028132C">
      <w:pPr>
        <w:pStyle w:val="a9"/>
        <w:ind w:left="709" w:firstLine="0"/>
        <w:rPr>
          <w:bCs/>
          <w:iCs/>
          <w:lang w:val="ru-RU"/>
        </w:rPr>
      </w:pPr>
    </w:p>
    <w:p w:rsidR="008F339C" w:rsidRPr="008C2136" w:rsidRDefault="004E517B" w:rsidP="004E517B">
      <w:pPr>
        <w:pStyle w:val="a9"/>
        <w:ind w:left="709" w:firstLine="0"/>
        <w:jc w:val="left"/>
        <w:rPr>
          <w:b/>
          <w:bCs/>
          <w:iCs/>
          <w:lang w:val="ru-RU"/>
        </w:rPr>
      </w:pPr>
      <w:r w:rsidRPr="008C2136">
        <w:rPr>
          <w:b/>
          <w:bCs/>
          <w:iCs/>
          <w:lang w:val="ru-RU"/>
        </w:rPr>
        <w:t xml:space="preserve">Ж5. Зона </w:t>
      </w:r>
      <w:r w:rsidR="008F339C" w:rsidRPr="008C2136">
        <w:rPr>
          <w:b/>
          <w:bCs/>
          <w:iCs/>
          <w:lang w:val="ru-RU"/>
        </w:rPr>
        <w:t>жилищного строительства для незастроенных территорий</w:t>
      </w:r>
    </w:p>
    <w:p w:rsidR="004E517B" w:rsidRPr="008C2136" w:rsidRDefault="004E517B" w:rsidP="004E517B">
      <w:pPr>
        <w:pStyle w:val="a9"/>
        <w:rPr>
          <w:lang w:val="ru-RU"/>
        </w:rPr>
      </w:pPr>
      <w:r w:rsidRPr="008C2136">
        <w:rPr>
          <w:bCs/>
          <w:iCs/>
          <w:lang w:val="ru-RU"/>
        </w:rPr>
        <w:t xml:space="preserve">Зона </w:t>
      </w:r>
      <w:r w:rsidR="008F339C" w:rsidRPr="008C2136">
        <w:rPr>
          <w:bCs/>
          <w:iCs/>
          <w:lang w:val="ru-RU"/>
        </w:rPr>
        <w:t xml:space="preserve">жилищного строительства для незастроенных территорий </w:t>
      </w:r>
      <w:r w:rsidR="0056679B" w:rsidRPr="008C2136">
        <w:rPr>
          <w:lang w:val="ru-RU"/>
        </w:rPr>
        <w:t xml:space="preserve">устанавливается </w:t>
      </w:r>
      <w:r w:rsidRPr="008C2136">
        <w:rPr>
          <w:lang w:val="ru-RU"/>
        </w:rPr>
        <w:t xml:space="preserve"> </w:t>
      </w:r>
      <w:r w:rsidR="00583AA2" w:rsidRPr="008C2136">
        <w:rPr>
          <w:lang w:val="ru-RU"/>
        </w:rPr>
        <w:t>в целях</w:t>
      </w:r>
      <w:r w:rsidRPr="008C2136">
        <w:rPr>
          <w:lang w:val="ru-RU"/>
        </w:rPr>
        <w:t xml:space="preserve"> обеспечения развития </w:t>
      </w:r>
      <w:r w:rsidR="008F339C" w:rsidRPr="008C2136">
        <w:rPr>
          <w:lang w:val="ru-RU"/>
        </w:rPr>
        <w:t xml:space="preserve">городской жилой застройки, </w:t>
      </w:r>
      <w:r w:rsidRPr="008C2136">
        <w:rPr>
          <w:lang w:val="ru-RU"/>
        </w:rPr>
        <w:t xml:space="preserve">формирования </w:t>
      </w:r>
      <w:r w:rsidR="008F339C" w:rsidRPr="008C2136">
        <w:rPr>
          <w:lang w:val="ru-RU"/>
        </w:rPr>
        <w:t xml:space="preserve">жилых </w:t>
      </w:r>
      <w:r w:rsidRPr="008C2136">
        <w:rPr>
          <w:lang w:val="ru-RU"/>
        </w:rPr>
        <w:t>микрорайонов</w:t>
      </w:r>
      <w:r w:rsidR="008F339C" w:rsidRPr="008C2136">
        <w:rPr>
          <w:lang w:val="ru-RU"/>
        </w:rPr>
        <w:t xml:space="preserve"> </w:t>
      </w:r>
      <w:r w:rsidRPr="008C2136">
        <w:rPr>
          <w:lang w:val="ru-RU"/>
        </w:rPr>
        <w:t xml:space="preserve"> </w:t>
      </w:r>
      <w:r w:rsidR="008F339C" w:rsidRPr="008C2136">
        <w:rPr>
          <w:lang w:val="ru-RU"/>
        </w:rPr>
        <w:t>на незастроенных территориях</w:t>
      </w:r>
      <w:r w:rsidRPr="008C2136">
        <w:rPr>
          <w:lang w:val="ru-RU"/>
        </w:rPr>
        <w:t xml:space="preserve"> городского поселения «Город Балабаново»</w:t>
      </w:r>
      <w:r w:rsidR="0056679B" w:rsidRPr="008C2136">
        <w:rPr>
          <w:lang w:val="ru-RU"/>
        </w:rPr>
        <w:t>. При установлении зоны Ж5 в границах одного земельного участка свободного от застройки, находящегося на кадастровом учете в ЕГРН, площадь такого земельного участка должна составлять не менее 2 га.</w:t>
      </w:r>
      <w:r w:rsidRPr="008C2136">
        <w:rPr>
          <w:lang w:val="ru-RU"/>
        </w:rPr>
        <w:t xml:space="preserve"> </w:t>
      </w:r>
      <w:r w:rsidR="00583AA2" w:rsidRPr="008C2136">
        <w:rPr>
          <w:lang w:val="ru-RU"/>
        </w:rPr>
        <w:t>Для</w:t>
      </w:r>
      <w:r w:rsidR="000B411C" w:rsidRPr="008C2136">
        <w:rPr>
          <w:lang w:val="ru-RU"/>
        </w:rPr>
        <w:t xml:space="preserve"> обеспечения жилищного строительства </w:t>
      </w:r>
      <w:r w:rsidR="000B411C" w:rsidRPr="008C2136">
        <w:rPr>
          <w:lang w:val="ru-RU"/>
        </w:rPr>
        <w:lastRenderedPageBreak/>
        <w:t>предусматривается размещение индивидуальных</w:t>
      </w:r>
      <w:r w:rsidR="00583AA2" w:rsidRPr="008C2136">
        <w:rPr>
          <w:lang w:val="ru-RU"/>
        </w:rPr>
        <w:t xml:space="preserve"> и</w:t>
      </w:r>
      <w:r w:rsidR="000B411C" w:rsidRPr="008C2136">
        <w:rPr>
          <w:lang w:val="ru-RU"/>
        </w:rPr>
        <w:t xml:space="preserve">  многоквартирных домов разной этажности</w:t>
      </w:r>
      <w:r w:rsidR="00583AA2" w:rsidRPr="008C2136">
        <w:rPr>
          <w:lang w:val="ru-RU"/>
        </w:rPr>
        <w:t>, а так же</w:t>
      </w:r>
      <w:r w:rsidR="000B411C" w:rsidRPr="008C2136">
        <w:rPr>
          <w:lang w:val="ru-RU"/>
        </w:rPr>
        <w:t xml:space="preserve"> объектов обслуживания </w:t>
      </w:r>
      <w:r w:rsidR="005F6165" w:rsidRPr="008C2136">
        <w:rPr>
          <w:lang w:val="ru-RU"/>
        </w:rPr>
        <w:t xml:space="preserve">жилой застройки </w:t>
      </w:r>
      <w:r w:rsidR="000B411C" w:rsidRPr="008C2136">
        <w:rPr>
          <w:lang w:val="ru-RU"/>
        </w:rPr>
        <w:t>различно</w:t>
      </w:r>
      <w:r w:rsidR="00D65EF1" w:rsidRPr="008C2136">
        <w:rPr>
          <w:lang w:val="ru-RU"/>
        </w:rPr>
        <w:t xml:space="preserve">го </w:t>
      </w:r>
      <w:r w:rsidR="000B411C" w:rsidRPr="008C2136">
        <w:rPr>
          <w:lang w:val="ru-RU"/>
        </w:rPr>
        <w:t xml:space="preserve"> функционально</w:t>
      </w:r>
      <w:r w:rsidR="00D65EF1" w:rsidRPr="008C2136">
        <w:rPr>
          <w:lang w:val="ru-RU"/>
        </w:rPr>
        <w:t>го назначения.</w:t>
      </w:r>
      <w:r w:rsidR="000B411C" w:rsidRPr="008C2136">
        <w:rPr>
          <w:lang w:val="ru-RU"/>
        </w:rPr>
        <w:t xml:space="preserve"> </w:t>
      </w:r>
    </w:p>
    <w:p w:rsidR="004E517B" w:rsidRPr="008C2136" w:rsidRDefault="004E517B" w:rsidP="004E517B">
      <w:pPr>
        <w:pStyle w:val="a9"/>
        <w:rPr>
          <w:b/>
          <w:bCs/>
          <w:i/>
          <w:iCs/>
          <w:lang w:val="ru-RU"/>
        </w:rPr>
      </w:pPr>
      <w:r w:rsidRPr="008C2136">
        <w:rPr>
          <w:b/>
          <w:bCs/>
          <w:i/>
          <w:iCs/>
          <w:lang w:val="ru-RU"/>
        </w:rPr>
        <w:t>Основные виды разрешенного использования</w:t>
      </w:r>
    </w:p>
    <w:p w:rsidR="004E517B" w:rsidRPr="008C2136" w:rsidRDefault="004E517B" w:rsidP="004E517B">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8C2136" w:rsidRPr="008C2136" w:rsidTr="00F92BE6">
        <w:trPr>
          <w:trHeight w:val="553"/>
          <w:jc w:val="center"/>
        </w:trPr>
        <w:tc>
          <w:tcPr>
            <w:tcW w:w="246" w:type="pct"/>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proofErr w:type="gramStart"/>
            <w:r w:rsidRPr="008C2136">
              <w:rPr>
                <w:sz w:val="16"/>
                <w:szCs w:val="16"/>
                <w:lang w:val="ru-RU"/>
              </w:rPr>
              <w:t>п</w:t>
            </w:r>
            <w:proofErr w:type="gramEnd"/>
            <w:r w:rsidRPr="008C2136">
              <w:rPr>
                <w:sz w:val="16"/>
                <w:szCs w:val="16"/>
                <w:lang w:val="ru-RU"/>
              </w:rPr>
              <w:t>/п</w:t>
            </w:r>
          </w:p>
        </w:tc>
        <w:tc>
          <w:tcPr>
            <w:tcW w:w="1394" w:type="pct"/>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42" w:type="pct"/>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85" w:type="pct"/>
            <w:gridSpan w:val="2"/>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 xml:space="preserve">Предельные размеры </w:t>
            </w:r>
            <w:proofErr w:type="gramStart"/>
            <w:r w:rsidRPr="008C2136">
              <w:rPr>
                <w:sz w:val="16"/>
                <w:szCs w:val="16"/>
                <w:lang w:val="ru-RU"/>
              </w:rPr>
              <w:t>земельных</w:t>
            </w:r>
            <w:proofErr w:type="gramEnd"/>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w:t>
            </w:r>
            <w:proofErr w:type="spellStart"/>
            <w:r w:rsidRPr="008C2136">
              <w:rPr>
                <w:sz w:val="16"/>
                <w:szCs w:val="16"/>
                <w:lang w:val="ru-RU"/>
              </w:rPr>
              <w:t>кв</w:t>
            </w:r>
            <w:proofErr w:type="gramStart"/>
            <w:r w:rsidRPr="008C2136">
              <w:rPr>
                <w:sz w:val="16"/>
                <w:szCs w:val="16"/>
                <w:lang w:val="ru-RU"/>
              </w:rPr>
              <w:t>.м</w:t>
            </w:r>
            <w:proofErr w:type="spellEnd"/>
            <w:proofErr w:type="gramEnd"/>
            <w:r w:rsidRPr="008C2136">
              <w:rPr>
                <w:sz w:val="16"/>
                <w:szCs w:val="16"/>
                <w:lang w:val="ru-RU"/>
              </w:rPr>
              <w:t>)</w:t>
            </w:r>
          </w:p>
        </w:tc>
        <w:tc>
          <w:tcPr>
            <w:tcW w:w="619" w:type="pct"/>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 xml:space="preserve">Предельное количество </w:t>
            </w:r>
            <w:r w:rsidR="00D65EF1" w:rsidRPr="008C2136">
              <w:rPr>
                <w:sz w:val="16"/>
                <w:szCs w:val="16"/>
                <w:lang w:val="ru-RU"/>
              </w:rPr>
              <w:t xml:space="preserve">надземных </w:t>
            </w:r>
            <w:r w:rsidRPr="008C2136">
              <w:rPr>
                <w:sz w:val="16"/>
                <w:szCs w:val="16"/>
                <w:lang w:val="ru-RU"/>
              </w:rPr>
              <w:t>этажей/предельная высота зданий, строений (м)</w:t>
            </w:r>
          </w:p>
        </w:tc>
      </w:tr>
      <w:tr w:rsidR="008C2136" w:rsidRPr="008C2136" w:rsidTr="00F92BE6">
        <w:trPr>
          <w:trHeight w:val="817"/>
          <w:jc w:val="center"/>
        </w:trPr>
        <w:tc>
          <w:tcPr>
            <w:tcW w:w="246" w:type="pct"/>
            <w:vMerge/>
            <w:tcBorders>
              <w:top w:val="nil"/>
            </w:tcBorders>
          </w:tcPr>
          <w:p w:rsidR="004E517B" w:rsidRPr="008C2136" w:rsidRDefault="004E517B" w:rsidP="00F92BE6">
            <w:pPr>
              <w:rPr>
                <w:sz w:val="2"/>
                <w:szCs w:val="2"/>
                <w:lang w:val="ru-RU"/>
              </w:rPr>
            </w:pPr>
          </w:p>
        </w:tc>
        <w:tc>
          <w:tcPr>
            <w:tcW w:w="1394" w:type="pct"/>
            <w:vMerge/>
            <w:tcBorders>
              <w:top w:val="nil"/>
            </w:tcBorders>
          </w:tcPr>
          <w:p w:rsidR="004E517B" w:rsidRPr="008C2136" w:rsidRDefault="004E517B" w:rsidP="00F92BE6">
            <w:pPr>
              <w:rPr>
                <w:sz w:val="2"/>
                <w:szCs w:val="2"/>
                <w:lang w:val="ru-RU"/>
              </w:rPr>
            </w:pPr>
          </w:p>
        </w:tc>
        <w:tc>
          <w:tcPr>
            <w:tcW w:w="542" w:type="pct"/>
            <w:vMerge/>
            <w:tcBorders>
              <w:top w:val="nil"/>
            </w:tcBorders>
          </w:tcPr>
          <w:p w:rsidR="004E517B" w:rsidRPr="008C2136" w:rsidRDefault="004E517B" w:rsidP="00F92BE6">
            <w:pPr>
              <w:rPr>
                <w:sz w:val="2"/>
                <w:szCs w:val="2"/>
                <w:lang w:val="ru-RU"/>
              </w:rPr>
            </w:pPr>
          </w:p>
        </w:tc>
        <w:tc>
          <w:tcPr>
            <w:tcW w:w="527" w:type="pct"/>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58" w:type="pct"/>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19" w:type="pct"/>
            <w:vMerge/>
            <w:tcBorders>
              <w:top w:val="nil"/>
            </w:tcBorders>
          </w:tcPr>
          <w:p w:rsidR="004E517B" w:rsidRPr="008C2136" w:rsidRDefault="004E517B" w:rsidP="00F92BE6">
            <w:pPr>
              <w:rPr>
                <w:sz w:val="2"/>
                <w:szCs w:val="2"/>
              </w:rPr>
            </w:pPr>
          </w:p>
        </w:tc>
        <w:tc>
          <w:tcPr>
            <w:tcW w:w="611" w:type="pct"/>
            <w:vMerge/>
            <w:tcBorders>
              <w:top w:val="nil"/>
            </w:tcBorders>
          </w:tcPr>
          <w:p w:rsidR="004E517B" w:rsidRPr="008C2136" w:rsidRDefault="004E517B" w:rsidP="00F92BE6">
            <w:pPr>
              <w:rPr>
                <w:sz w:val="2"/>
                <w:szCs w:val="2"/>
              </w:rPr>
            </w:pPr>
          </w:p>
        </w:tc>
        <w:tc>
          <w:tcPr>
            <w:tcW w:w="503" w:type="pct"/>
            <w:vMerge/>
          </w:tcPr>
          <w:p w:rsidR="004E517B" w:rsidRPr="008C2136" w:rsidRDefault="004E517B" w:rsidP="00F92BE6">
            <w:pPr>
              <w:rPr>
                <w:sz w:val="2"/>
                <w:szCs w:val="2"/>
              </w:rPr>
            </w:pPr>
          </w:p>
        </w:tc>
      </w:tr>
      <w:tr w:rsidR="008C2136" w:rsidRPr="008C2136" w:rsidTr="00F92BE6">
        <w:trPr>
          <w:cantSplit/>
          <w:trHeight w:val="809"/>
          <w:jc w:val="center"/>
        </w:trPr>
        <w:tc>
          <w:tcPr>
            <w:tcW w:w="246" w:type="pct"/>
            <w:vAlign w:val="center"/>
          </w:tcPr>
          <w:p w:rsidR="00F92BE6" w:rsidRPr="008C2136" w:rsidRDefault="00F92BE6" w:rsidP="00F92BE6">
            <w:pPr>
              <w:pStyle w:val="TableParagraph"/>
              <w:spacing w:before="3"/>
              <w:ind w:left="0"/>
              <w:jc w:val="center"/>
              <w:rPr>
                <w:sz w:val="23"/>
                <w:lang w:val="ru-RU"/>
              </w:rPr>
            </w:pPr>
            <w:r w:rsidRPr="008C2136">
              <w:rPr>
                <w:sz w:val="23"/>
                <w:lang w:val="ru-RU"/>
              </w:rPr>
              <w:t>1</w:t>
            </w:r>
          </w:p>
        </w:tc>
        <w:tc>
          <w:tcPr>
            <w:tcW w:w="1394" w:type="pct"/>
            <w:vAlign w:val="center"/>
          </w:tcPr>
          <w:p w:rsidR="00F92BE6" w:rsidRPr="008C2136" w:rsidRDefault="00F92BE6" w:rsidP="00F92BE6">
            <w:pPr>
              <w:spacing w:line="260" w:lineRule="exact"/>
              <w:ind w:left="100" w:right="99"/>
              <w:jc w:val="left"/>
              <w:rPr>
                <w:sz w:val="21"/>
                <w:szCs w:val="21"/>
              </w:rPr>
            </w:pPr>
            <w:proofErr w:type="spellStart"/>
            <w:r w:rsidRPr="008C2136">
              <w:rPr>
                <w:rFonts w:ascii="Times New Roman" w:eastAsia="Times New Roman" w:hAnsi="Times New Roman"/>
                <w:sz w:val="21"/>
                <w:szCs w:val="21"/>
              </w:rPr>
              <w:t>Для</w:t>
            </w:r>
            <w:proofErr w:type="spellEnd"/>
            <w:r w:rsidRPr="008C2136">
              <w:rPr>
                <w:rFonts w:ascii="Times New Roman" w:eastAsia="Times New Roman" w:hAnsi="Times New Roman"/>
                <w:sz w:val="21"/>
                <w:szCs w:val="21"/>
              </w:rPr>
              <w:t xml:space="preserve"> </w:t>
            </w:r>
            <w:proofErr w:type="spellStart"/>
            <w:r w:rsidRPr="008C2136">
              <w:rPr>
                <w:rFonts w:ascii="Times New Roman" w:eastAsia="Times New Roman" w:hAnsi="Times New Roman"/>
                <w:sz w:val="21"/>
                <w:szCs w:val="21"/>
              </w:rPr>
              <w:t>индивидуального</w:t>
            </w:r>
            <w:proofErr w:type="spellEnd"/>
            <w:r w:rsidRPr="008C2136">
              <w:rPr>
                <w:rFonts w:ascii="Times New Roman" w:eastAsia="Times New Roman" w:hAnsi="Times New Roman"/>
                <w:sz w:val="21"/>
                <w:szCs w:val="21"/>
              </w:rPr>
              <w:t xml:space="preserve"> </w:t>
            </w:r>
            <w:proofErr w:type="spellStart"/>
            <w:r w:rsidRPr="008C2136">
              <w:rPr>
                <w:rFonts w:ascii="Times New Roman" w:eastAsia="Times New Roman" w:hAnsi="Times New Roman"/>
                <w:sz w:val="21"/>
                <w:szCs w:val="21"/>
              </w:rPr>
              <w:t>жилищного</w:t>
            </w:r>
            <w:proofErr w:type="spellEnd"/>
            <w:r w:rsidRPr="008C2136">
              <w:rPr>
                <w:rFonts w:ascii="Times New Roman" w:eastAsia="Times New Roman" w:hAnsi="Times New Roman"/>
                <w:sz w:val="21"/>
                <w:szCs w:val="21"/>
                <w:lang w:val="ru-RU"/>
              </w:rPr>
              <w:t xml:space="preserve"> </w:t>
            </w:r>
            <w:proofErr w:type="spellStart"/>
            <w:r w:rsidRPr="008C2136">
              <w:rPr>
                <w:rFonts w:ascii="Times New Roman" w:eastAsia="Times New Roman" w:hAnsi="Times New Roman"/>
                <w:sz w:val="21"/>
                <w:szCs w:val="21"/>
              </w:rPr>
              <w:t>строительства</w:t>
            </w:r>
            <w:proofErr w:type="spellEnd"/>
          </w:p>
        </w:tc>
        <w:tc>
          <w:tcPr>
            <w:tcW w:w="542" w:type="pct"/>
            <w:vAlign w:val="center"/>
          </w:tcPr>
          <w:p w:rsidR="00F92BE6" w:rsidRPr="008C2136" w:rsidRDefault="00F92BE6" w:rsidP="00F92BE6">
            <w:pPr>
              <w:pStyle w:val="TableParagraph"/>
              <w:tabs>
                <w:tab w:val="left" w:pos="310"/>
              </w:tabs>
              <w:ind w:left="43"/>
              <w:jc w:val="center"/>
              <w:rPr>
                <w:sz w:val="21"/>
                <w:szCs w:val="21"/>
                <w:lang w:val="ru-RU"/>
              </w:rPr>
            </w:pPr>
            <w:r w:rsidRPr="008C2136">
              <w:rPr>
                <w:sz w:val="21"/>
                <w:szCs w:val="21"/>
                <w:lang w:val="ru-RU"/>
              </w:rPr>
              <w:t>2.1</w:t>
            </w:r>
          </w:p>
        </w:tc>
        <w:tc>
          <w:tcPr>
            <w:tcW w:w="527" w:type="pct"/>
            <w:vAlign w:val="center"/>
          </w:tcPr>
          <w:p w:rsidR="00F92BE6" w:rsidRPr="008C2136" w:rsidRDefault="00F92BE6" w:rsidP="00F92BE6">
            <w:pPr>
              <w:pStyle w:val="TableParagraph"/>
              <w:tabs>
                <w:tab w:val="left" w:pos="26"/>
                <w:tab w:val="left" w:pos="556"/>
              </w:tabs>
              <w:ind w:left="26" w:right="37"/>
              <w:jc w:val="center"/>
              <w:rPr>
                <w:sz w:val="21"/>
                <w:szCs w:val="21"/>
                <w:lang w:val="ru-RU"/>
              </w:rPr>
            </w:pPr>
            <w:r w:rsidRPr="008C2136">
              <w:rPr>
                <w:sz w:val="21"/>
                <w:szCs w:val="21"/>
                <w:lang w:val="ru-RU"/>
              </w:rPr>
              <w:t>400</w:t>
            </w:r>
          </w:p>
        </w:tc>
        <w:tc>
          <w:tcPr>
            <w:tcW w:w="558" w:type="pct"/>
            <w:vAlign w:val="center"/>
          </w:tcPr>
          <w:p w:rsidR="00F92BE6" w:rsidRPr="008C2136" w:rsidRDefault="00F92BE6" w:rsidP="00F92BE6">
            <w:pPr>
              <w:pStyle w:val="TableParagraph"/>
              <w:ind w:left="281" w:right="268"/>
              <w:jc w:val="center"/>
              <w:rPr>
                <w:sz w:val="21"/>
                <w:szCs w:val="21"/>
                <w:lang w:val="ru-RU"/>
              </w:rPr>
            </w:pPr>
            <w:r w:rsidRPr="008C2136">
              <w:rPr>
                <w:sz w:val="21"/>
                <w:szCs w:val="21"/>
                <w:lang w:val="ru-RU"/>
              </w:rPr>
              <w:t>3000</w:t>
            </w:r>
          </w:p>
        </w:tc>
        <w:tc>
          <w:tcPr>
            <w:tcW w:w="619" w:type="pct"/>
            <w:vAlign w:val="center"/>
          </w:tcPr>
          <w:p w:rsidR="00F92BE6" w:rsidRPr="008C2136" w:rsidRDefault="00F92BE6" w:rsidP="00F92BE6">
            <w:pPr>
              <w:pStyle w:val="TableParagraph"/>
              <w:spacing w:line="264" w:lineRule="exact"/>
              <w:ind w:left="0"/>
              <w:jc w:val="center"/>
              <w:rPr>
                <w:sz w:val="21"/>
                <w:szCs w:val="21"/>
                <w:lang w:val="ru-RU"/>
              </w:rPr>
            </w:pPr>
            <w:r w:rsidRPr="008C2136">
              <w:rPr>
                <w:sz w:val="21"/>
                <w:szCs w:val="21"/>
                <w:lang w:val="ru-RU"/>
              </w:rPr>
              <w:t>50</w:t>
            </w:r>
          </w:p>
        </w:tc>
        <w:tc>
          <w:tcPr>
            <w:tcW w:w="611" w:type="pct"/>
            <w:vAlign w:val="center"/>
          </w:tcPr>
          <w:p w:rsidR="00F92BE6" w:rsidRPr="008C2136" w:rsidRDefault="00F92BE6" w:rsidP="00F92BE6">
            <w:pPr>
              <w:pStyle w:val="TableParagraph"/>
              <w:ind w:left="10"/>
              <w:jc w:val="center"/>
              <w:rPr>
                <w:sz w:val="21"/>
                <w:szCs w:val="21"/>
                <w:lang w:val="ru-RU"/>
              </w:rPr>
            </w:pPr>
            <w:r w:rsidRPr="008C2136">
              <w:rPr>
                <w:sz w:val="21"/>
                <w:szCs w:val="21"/>
                <w:lang w:val="ru-RU"/>
              </w:rPr>
              <w:t>3</w:t>
            </w:r>
          </w:p>
        </w:tc>
        <w:tc>
          <w:tcPr>
            <w:tcW w:w="503" w:type="pct"/>
            <w:vAlign w:val="center"/>
          </w:tcPr>
          <w:p w:rsidR="00F92BE6" w:rsidRPr="008C2136" w:rsidRDefault="00F92BE6" w:rsidP="00F92BE6">
            <w:pPr>
              <w:pStyle w:val="TableParagraph"/>
              <w:ind w:left="10"/>
              <w:jc w:val="center"/>
              <w:rPr>
                <w:sz w:val="21"/>
                <w:szCs w:val="21"/>
                <w:lang w:val="ru-RU"/>
              </w:rPr>
            </w:pPr>
            <w:r w:rsidRPr="008C2136">
              <w:rPr>
                <w:sz w:val="21"/>
                <w:szCs w:val="21"/>
                <w:lang w:val="ru-RU"/>
              </w:rPr>
              <w:t>3/20</w:t>
            </w:r>
          </w:p>
        </w:tc>
      </w:tr>
      <w:tr w:rsidR="008C2136" w:rsidRPr="008C2136" w:rsidTr="00F92BE6">
        <w:trPr>
          <w:cantSplit/>
          <w:trHeight w:val="809"/>
          <w:jc w:val="center"/>
        </w:trPr>
        <w:tc>
          <w:tcPr>
            <w:tcW w:w="246" w:type="pct"/>
            <w:vAlign w:val="center"/>
          </w:tcPr>
          <w:p w:rsidR="00111783" w:rsidRPr="008C2136" w:rsidRDefault="00111783" w:rsidP="00237E7A">
            <w:pPr>
              <w:pStyle w:val="TableParagraph"/>
              <w:spacing w:before="3"/>
              <w:ind w:left="0"/>
              <w:jc w:val="center"/>
              <w:rPr>
                <w:sz w:val="23"/>
              </w:rPr>
            </w:pPr>
            <w:r w:rsidRPr="008C2136">
              <w:rPr>
                <w:sz w:val="23"/>
                <w:lang w:val="ru-RU"/>
              </w:rPr>
              <w:t>2</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Малоэтажная многоквартирная жилая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2.1.1</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60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4/25</w:t>
            </w:r>
          </w:p>
        </w:tc>
      </w:tr>
      <w:tr w:rsidR="008C2136" w:rsidRPr="008C2136" w:rsidTr="00F92BE6">
        <w:trPr>
          <w:cantSplit/>
          <w:trHeight w:val="809"/>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3</w:t>
            </w:r>
          </w:p>
        </w:tc>
        <w:tc>
          <w:tcPr>
            <w:tcW w:w="1394" w:type="pct"/>
            <w:vAlign w:val="center"/>
          </w:tcPr>
          <w:p w:rsidR="00111783" w:rsidRPr="008C2136" w:rsidRDefault="00111783" w:rsidP="00F92BE6">
            <w:pPr>
              <w:pStyle w:val="a9"/>
              <w:ind w:left="100" w:firstLine="0"/>
              <w:jc w:val="left"/>
              <w:rPr>
                <w:sz w:val="21"/>
                <w:szCs w:val="21"/>
                <w:lang w:val="ru-RU"/>
              </w:rPr>
            </w:pPr>
            <w:r w:rsidRPr="008C2136">
              <w:rPr>
                <w:sz w:val="21"/>
                <w:szCs w:val="21"/>
                <w:lang w:val="ru-RU"/>
              </w:rPr>
              <w:t>Для ведения личного подсобного хозяйства (приусадебный земельный участок)</w:t>
            </w:r>
          </w:p>
        </w:tc>
        <w:tc>
          <w:tcPr>
            <w:tcW w:w="542" w:type="pct"/>
            <w:vAlign w:val="center"/>
          </w:tcPr>
          <w:p w:rsidR="00111783" w:rsidRPr="008C2136" w:rsidRDefault="00111783" w:rsidP="00F92BE6">
            <w:pPr>
              <w:pStyle w:val="TableParagraph"/>
              <w:tabs>
                <w:tab w:val="left" w:pos="310"/>
              </w:tabs>
              <w:ind w:left="43"/>
              <w:jc w:val="center"/>
              <w:rPr>
                <w:sz w:val="21"/>
                <w:szCs w:val="21"/>
                <w:lang w:val="ru-RU"/>
              </w:rPr>
            </w:pPr>
            <w:r w:rsidRPr="008C2136">
              <w:rPr>
                <w:sz w:val="21"/>
                <w:szCs w:val="21"/>
                <w:lang w:val="ru-RU"/>
              </w:rPr>
              <w:t>2.2</w:t>
            </w:r>
          </w:p>
        </w:tc>
        <w:tc>
          <w:tcPr>
            <w:tcW w:w="527" w:type="pct"/>
            <w:vAlign w:val="center"/>
          </w:tcPr>
          <w:p w:rsidR="00111783" w:rsidRPr="008C2136" w:rsidRDefault="00111783" w:rsidP="00F92BE6">
            <w:pPr>
              <w:pStyle w:val="TableParagraph"/>
              <w:tabs>
                <w:tab w:val="left" w:pos="26"/>
                <w:tab w:val="left" w:pos="556"/>
              </w:tabs>
              <w:ind w:left="26" w:right="37"/>
              <w:jc w:val="center"/>
              <w:rPr>
                <w:sz w:val="21"/>
                <w:szCs w:val="21"/>
                <w:lang w:val="ru-RU"/>
              </w:rPr>
            </w:pPr>
            <w:r w:rsidRPr="008C2136">
              <w:rPr>
                <w:sz w:val="21"/>
                <w:szCs w:val="21"/>
                <w:lang w:val="ru-RU"/>
              </w:rPr>
              <w:t>400</w:t>
            </w:r>
          </w:p>
        </w:tc>
        <w:tc>
          <w:tcPr>
            <w:tcW w:w="558" w:type="pct"/>
            <w:vAlign w:val="center"/>
          </w:tcPr>
          <w:p w:rsidR="00111783" w:rsidRPr="008C2136" w:rsidRDefault="00111783" w:rsidP="00F92BE6">
            <w:pPr>
              <w:pStyle w:val="TableParagraph"/>
              <w:ind w:left="281" w:right="268"/>
              <w:jc w:val="center"/>
              <w:rPr>
                <w:sz w:val="21"/>
                <w:szCs w:val="21"/>
                <w:lang w:val="ru-RU"/>
              </w:rPr>
            </w:pPr>
            <w:r w:rsidRPr="008C2136">
              <w:rPr>
                <w:sz w:val="21"/>
                <w:szCs w:val="21"/>
                <w:lang w:val="ru-RU"/>
              </w:rPr>
              <w:t>3000</w:t>
            </w:r>
          </w:p>
        </w:tc>
        <w:tc>
          <w:tcPr>
            <w:tcW w:w="619" w:type="pct"/>
            <w:vAlign w:val="center"/>
          </w:tcPr>
          <w:p w:rsidR="00111783" w:rsidRPr="008C2136" w:rsidRDefault="00111783" w:rsidP="00F92BE6">
            <w:pPr>
              <w:pStyle w:val="TableParagraph"/>
              <w:spacing w:line="264" w:lineRule="exact"/>
              <w:ind w:left="0"/>
              <w:jc w:val="center"/>
              <w:rPr>
                <w:sz w:val="21"/>
                <w:szCs w:val="21"/>
                <w:lang w:val="ru-RU"/>
              </w:rPr>
            </w:pPr>
            <w:r w:rsidRPr="008C2136">
              <w:rPr>
                <w:sz w:val="21"/>
                <w:szCs w:val="21"/>
                <w:lang w:val="ru-RU"/>
              </w:rPr>
              <w:t>50</w:t>
            </w:r>
          </w:p>
        </w:tc>
        <w:tc>
          <w:tcPr>
            <w:tcW w:w="611" w:type="pct"/>
            <w:vAlign w:val="center"/>
          </w:tcPr>
          <w:p w:rsidR="00111783" w:rsidRPr="008C2136" w:rsidRDefault="00111783" w:rsidP="00F92BE6">
            <w:pPr>
              <w:pStyle w:val="TableParagraph"/>
              <w:ind w:left="10"/>
              <w:jc w:val="center"/>
              <w:rPr>
                <w:sz w:val="21"/>
                <w:szCs w:val="21"/>
                <w:lang w:val="ru-RU"/>
              </w:rPr>
            </w:pPr>
            <w:r w:rsidRPr="008C2136">
              <w:rPr>
                <w:sz w:val="21"/>
                <w:szCs w:val="21"/>
                <w:lang w:val="ru-RU"/>
              </w:rPr>
              <w:t>3</w:t>
            </w:r>
          </w:p>
        </w:tc>
        <w:tc>
          <w:tcPr>
            <w:tcW w:w="503" w:type="pct"/>
            <w:vAlign w:val="center"/>
          </w:tcPr>
          <w:p w:rsidR="00111783" w:rsidRPr="008C2136" w:rsidRDefault="00111783" w:rsidP="00F92BE6">
            <w:pPr>
              <w:pStyle w:val="TableParagraph"/>
              <w:ind w:left="10"/>
              <w:jc w:val="center"/>
              <w:rPr>
                <w:sz w:val="21"/>
                <w:szCs w:val="21"/>
                <w:lang w:val="ru-RU"/>
              </w:rPr>
            </w:pPr>
            <w:r w:rsidRPr="008C2136">
              <w:rPr>
                <w:sz w:val="21"/>
                <w:szCs w:val="21"/>
                <w:lang w:val="ru-RU"/>
              </w:rPr>
              <w:t>3/20</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4</w:t>
            </w:r>
          </w:p>
        </w:tc>
        <w:tc>
          <w:tcPr>
            <w:tcW w:w="1394" w:type="pct"/>
            <w:vAlign w:val="bottom"/>
          </w:tcPr>
          <w:p w:rsidR="00111783" w:rsidRPr="008C2136" w:rsidRDefault="00111783" w:rsidP="00F92BE6">
            <w:pPr>
              <w:pStyle w:val="a9"/>
              <w:ind w:left="100" w:firstLine="0"/>
              <w:jc w:val="left"/>
              <w:rPr>
                <w:sz w:val="22"/>
                <w:szCs w:val="22"/>
                <w:lang w:val="ru-RU"/>
              </w:rPr>
            </w:pPr>
            <w:r w:rsidRPr="008C2136">
              <w:rPr>
                <w:sz w:val="22"/>
                <w:szCs w:val="22"/>
                <w:lang w:val="ru-RU"/>
              </w:rPr>
              <w:t>Блокированная жилая застройка***</w:t>
            </w:r>
          </w:p>
        </w:tc>
        <w:tc>
          <w:tcPr>
            <w:tcW w:w="542" w:type="pct"/>
            <w:vAlign w:val="center"/>
          </w:tcPr>
          <w:p w:rsidR="00111783" w:rsidRPr="008C2136" w:rsidRDefault="00111783" w:rsidP="00F92BE6">
            <w:pPr>
              <w:pStyle w:val="TableParagraph"/>
              <w:ind w:left="43"/>
              <w:jc w:val="center"/>
            </w:pPr>
            <w:r w:rsidRPr="008C2136">
              <w:rPr>
                <w:lang w:val="ru-RU"/>
              </w:rPr>
              <w:t>2.3</w:t>
            </w:r>
          </w:p>
        </w:tc>
        <w:tc>
          <w:tcPr>
            <w:tcW w:w="527" w:type="pct"/>
            <w:vAlign w:val="center"/>
          </w:tcPr>
          <w:p w:rsidR="00111783" w:rsidRPr="008C2136" w:rsidRDefault="00111783" w:rsidP="00F92BE6">
            <w:pPr>
              <w:pStyle w:val="a9"/>
              <w:ind w:firstLine="26"/>
              <w:jc w:val="center"/>
              <w:rPr>
                <w:sz w:val="22"/>
                <w:szCs w:val="22"/>
                <w:lang w:val="ru-RU"/>
              </w:rPr>
            </w:pPr>
            <w:r w:rsidRPr="008C2136">
              <w:rPr>
                <w:sz w:val="22"/>
                <w:szCs w:val="22"/>
                <w:lang w:val="ru-RU"/>
              </w:rPr>
              <w:t>200</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1800</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50</w:t>
            </w:r>
          </w:p>
        </w:tc>
        <w:tc>
          <w:tcPr>
            <w:tcW w:w="611" w:type="pct"/>
            <w:vAlign w:val="center"/>
          </w:tcPr>
          <w:p w:rsidR="00111783" w:rsidRPr="008C2136" w:rsidRDefault="00111783" w:rsidP="00F92BE6">
            <w:pPr>
              <w:pStyle w:val="TableParagraph"/>
              <w:ind w:left="10"/>
              <w:jc w:val="center"/>
              <w:rPr>
                <w:lang w:val="ru-RU"/>
              </w:rPr>
            </w:pPr>
            <w:r w:rsidRPr="008C2136">
              <w:rPr>
                <w:lang w:val="ru-RU"/>
              </w:rPr>
              <w:t>*</w:t>
            </w:r>
          </w:p>
        </w:tc>
        <w:tc>
          <w:tcPr>
            <w:tcW w:w="503" w:type="pct"/>
            <w:vAlign w:val="center"/>
          </w:tcPr>
          <w:p w:rsidR="00111783" w:rsidRPr="008C2136" w:rsidRDefault="00111783" w:rsidP="00F92BE6">
            <w:pPr>
              <w:pStyle w:val="TableParagraph"/>
              <w:ind w:left="10"/>
              <w:jc w:val="center"/>
              <w:rPr>
                <w:lang w:val="ru-RU"/>
              </w:rPr>
            </w:pPr>
            <w:r w:rsidRPr="008C2136">
              <w:rPr>
                <w:lang w:val="ru-RU"/>
              </w:rPr>
              <w:t>3/20</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5</w:t>
            </w:r>
          </w:p>
        </w:tc>
        <w:tc>
          <w:tcPr>
            <w:tcW w:w="1394" w:type="pct"/>
            <w:vAlign w:val="center"/>
          </w:tcPr>
          <w:p w:rsidR="00111783" w:rsidRPr="008C2136" w:rsidRDefault="00111783" w:rsidP="00F92BE6">
            <w:pPr>
              <w:pStyle w:val="a9"/>
              <w:ind w:left="100" w:firstLine="0"/>
              <w:jc w:val="left"/>
              <w:rPr>
                <w:sz w:val="22"/>
                <w:szCs w:val="22"/>
                <w:lang w:val="ru-RU"/>
              </w:rPr>
            </w:pPr>
            <w:proofErr w:type="spellStart"/>
            <w:r w:rsidRPr="008C2136">
              <w:rPr>
                <w:sz w:val="22"/>
                <w:szCs w:val="22"/>
                <w:lang w:val="ru-RU"/>
              </w:rPr>
              <w:t>Среднеэтажная</w:t>
            </w:r>
            <w:proofErr w:type="spellEnd"/>
            <w:r w:rsidRPr="008C2136">
              <w:rPr>
                <w:sz w:val="22"/>
                <w:szCs w:val="22"/>
                <w:lang w:val="ru-RU"/>
              </w:rPr>
              <w:t xml:space="preserve">  жилая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2.5</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40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8/*</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6</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Многоэтажная жилая застройка (высотная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2.6</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30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rPr>
            </w:pPr>
            <w:r w:rsidRPr="008C2136">
              <w:rPr>
                <w:sz w:val="23"/>
                <w:lang w:val="ru-RU"/>
              </w:rPr>
              <w:t>7</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Обслуживание жилой застройки</w:t>
            </w:r>
          </w:p>
          <w:p w:rsidR="00237E7A" w:rsidRPr="008C2136" w:rsidRDefault="00237E7A" w:rsidP="00F92BE6">
            <w:pPr>
              <w:pStyle w:val="a9"/>
              <w:ind w:left="100" w:firstLine="0"/>
              <w:jc w:val="left"/>
              <w:rPr>
                <w:i/>
                <w:sz w:val="20"/>
                <w:szCs w:val="20"/>
                <w:lang w:val="ru-RU"/>
              </w:rPr>
            </w:pPr>
            <w:proofErr w:type="gramStart"/>
            <w:r w:rsidRPr="008C2136">
              <w:rPr>
                <w:rFonts w:eastAsiaTheme="minorHAnsi"/>
                <w:i/>
                <w:sz w:val="20"/>
                <w:szCs w:val="20"/>
                <w:lang w:val="ru-RU"/>
              </w:rPr>
              <w:t xml:space="preserve">(Размещение объектов капитального строительства, размещение которых предусмотрено видами разрешенного использования с </w:t>
            </w:r>
            <w:hyperlink r:id="rId21" w:history="1">
              <w:r w:rsidRPr="008C2136">
                <w:rPr>
                  <w:rFonts w:eastAsiaTheme="minorHAnsi"/>
                  <w:i/>
                  <w:sz w:val="20"/>
                  <w:szCs w:val="20"/>
                  <w:lang w:val="ru-RU"/>
                </w:rPr>
                <w:t>кодами 3.1</w:t>
              </w:r>
            </w:hyperlink>
            <w:r w:rsidRPr="008C2136">
              <w:rPr>
                <w:rFonts w:eastAsiaTheme="minorHAnsi"/>
                <w:i/>
                <w:sz w:val="20"/>
                <w:szCs w:val="20"/>
                <w:lang w:val="ru-RU"/>
              </w:rPr>
              <w:t xml:space="preserve">, </w:t>
            </w:r>
            <w:hyperlink r:id="rId22" w:history="1">
              <w:r w:rsidRPr="008C2136">
                <w:rPr>
                  <w:rFonts w:eastAsiaTheme="minorHAnsi"/>
                  <w:i/>
                  <w:sz w:val="20"/>
                  <w:szCs w:val="20"/>
                  <w:lang w:val="ru-RU"/>
                </w:rPr>
                <w:t>3.2</w:t>
              </w:r>
            </w:hyperlink>
            <w:r w:rsidRPr="008C2136">
              <w:rPr>
                <w:rFonts w:eastAsiaTheme="minorHAnsi"/>
                <w:i/>
                <w:sz w:val="20"/>
                <w:szCs w:val="20"/>
                <w:lang w:val="ru-RU"/>
              </w:rPr>
              <w:t xml:space="preserve">, </w:t>
            </w:r>
            <w:hyperlink r:id="rId23" w:history="1">
              <w:r w:rsidRPr="008C2136">
                <w:rPr>
                  <w:rFonts w:eastAsiaTheme="minorHAnsi"/>
                  <w:i/>
                  <w:sz w:val="20"/>
                  <w:szCs w:val="20"/>
                  <w:lang w:val="ru-RU"/>
                </w:rPr>
                <w:t>3.3</w:t>
              </w:r>
            </w:hyperlink>
            <w:r w:rsidRPr="008C2136">
              <w:rPr>
                <w:rFonts w:eastAsiaTheme="minorHAnsi"/>
                <w:i/>
                <w:sz w:val="20"/>
                <w:szCs w:val="20"/>
                <w:lang w:val="ru-RU"/>
              </w:rPr>
              <w:t xml:space="preserve">, </w:t>
            </w:r>
            <w:hyperlink r:id="rId24" w:history="1">
              <w:r w:rsidRPr="008C2136">
                <w:rPr>
                  <w:rFonts w:eastAsiaTheme="minorHAnsi"/>
                  <w:i/>
                  <w:sz w:val="20"/>
                  <w:szCs w:val="20"/>
                  <w:lang w:val="ru-RU"/>
                </w:rPr>
                <w:t>3.4</w:t>
              </w:r>
            </w:hyperlink>
            <w:r w:rsidRPr="008C2136">
              <w:rPr>
                <w:rFonts w:eastAsiaTheme="minorHAnsi"/>
                <w:i/>
                <w:sz w:val="20"/>
                <w:szCs w:val="20"/>
                <w:lang w:val="ru-RU"/>
              </w:rPr>
              <w:t xml:space="preserve">, </w:t>
            </w:r>
            <w:hyperlink r:id="rId25" w:history="1">
              <w:r w:rsidRPr="008C2136">
                <w:rPr>
                  <w:rFonts w:eastAsiaTheme="minorHAnsi"/>
                  <w:i/>
                  <w:sz w:val="20"/>
                  <w:szCs w:val="20"/>
                  <w:lang w:val="ru-RU"/>
                </w:rPr>
                <w:t>3.4.1</w:t>
              </w:r>
            </w:hyperlink>
            <w:r w:rsidRPr="008C2136">
              <w:rPr>
                <w:rFonts w:eastAsiaTheme="minorHAnsi"/>
                <w:i/>
                <w:sz w:val="20"/>
                <w:szCs w:val="20"/>
                <w:lang w:val="ru-RU"/>
              </w:rPr>
              <w:t xml:space="preserve">, </w:t>
            </w:r>
            <w:hyperlink r:id="rId26" w:history="1">
              <w:r w:rsidRPr="008C2136">
                <w:rPr>
                  <w:rFonts w:eastAsiaTheme="minorHAnsi"/>
                  <w:i/>
                  <w:sz w:val="20"/>
                  <w:szCs w:val="20"/>
                  <w:lang w:val="ru-RU"/>
                </w:rPr>
                <w:t>3.5.1</w:t>
              </w:r>
            </w:hyperlink>
            <w:r w:rsidRPr="008C2136">
              <w:rPr>
                <w:rFonts w:eastAsiaTheme="minorHAnsi"/>
                <w:i/>
                <w:sz w:val="20"/>
                <w:szCs w:val="20"/>
                <w:lang w:val="ru-RU"/>
              </w:rPr>
              <w:t xml:space="preserve">, </w:t>
            </w:r>
            <w:hyperlink r:id="rId27" w:history="1">
              <w:r w:rsidRPr="008C2136">
                <w:rPr>
                  <w:rFonts w:eastAsiaTheme="minorHAnsi"/>
                  <w:i/>
                  <w:sz w:val="20"/>
                  <w:szCs w:val="20"/>
                  <w:lang w:val="ru-RU"/>
                </w:rPr>
                <w:t>3.6</w:t>
              </w:r>
            </w:hyperlink>
            <w:r w:rsidRPr="008C2136">
              <w:rPr>
                <w:rFonts w:eastAsiaTheme="minorHAnsi"/>
                <w:i/>
                <w:sz w:val="20"/>
                <w:szCs w:val="20"/>
                <w:lang w:val="ru-RU"/>
              </w:rPr>
              <w:t xml:space="preserve">, </w:t>
            </w:r>
            <w:hyperlink r:id="rId28" w:history="1">
              <w:r w:rsidRPr="008C2136">
                <w:rPr>
                  <w:rFonts w:eastAsiaTheme="minorHAnsi"/>
                  <w:i/>
                  <w:sz w:val="20"/>
                  <w:szCs w:val="20"/>
                  <w:lang w:val="ru-RU"/>
                </w:rPr>
                <w:t>3.7</w:t>
              </w:r>
            </w:hyperlink>
            <w:r w:rsidRPr="008C2136">
              <w:rPr>
                <w:rFonts w:eastAsiaTheme="minorHAnsi"/>
                <w:i/>
                <w:sz w:val="20"/>
                <w:szCs w:val="20"/>
                <w:lang w:val="ru-RU"/>
              </w:rPr>
              <w:t xml:space="preserve">, </w:t>
            </w:r>
            <w:hyperlink r:id="rId29" w:history="1">
              <w:r w:rsidRPr="008C2136">
                <w:rPr>
                  <w:rFonts w:eastAsiaTheme="minorHAnsi"/>
                  <w:i/>
                  <w:sz w:val="20"/>
                  <w:szCs w:val="20"/>
                  <w:lang w:val="ru-RU"/>
                </w:rPr>
                <w:t>3.10.1</w:t>
              </w:r>
            </w:hyperlink>
            <w:r w:rsidRPr="008C2136">
              <w:rPr>
                <w:rFonts w:eastAsiaTheme="minorHAnsi"/>
                <w:i/>
                <w:sz w:val="20"/>
                <w:szCs w:val="20"/>
                <w:lang w:val="ru-RU"/>
              </w:rPr>
              <w:t>,</w:t>
            </w:r>
            <w:proofErr w:type="gramEnd"/>
            <w:r w:rsidRPr="008C2136">
              <w:rPr>
                <w:rFonts w:eastAsiaTheme="minorHAnsi"/>
                <w:i/>
                <w:sz w:val="20"/>
                <w:szCs w:val="20"/>
                <w:lang w:val="ru-RU"/>
              </w:rPr>
              <w:t xml:space="preserve"> </w:t>
            </w:r>
            <w:hyperlink r:id="rId30" w:history="1">
              <w:r w:rsidRPr="008C2136">
                <w:rPr>
                  <w:rFonts w:eastAsiaTheme="minorHAnsi"/>
                  <w:i/>
                  <w:sz w:val="20"/>
                  <w:szCs w:val="20"/>
                  <w:lang w:val="ru-RU"/>
                </w:rPr>
                <w:t>4.1</w:t>
              </w:r>
            </w:hyperlink>
            <w:r w:rsidRPr="008C2136">
              <w:rPr>
                <w:rFonts w:eastAsiaTheme="minorHAnsi"/>
                <w:i/>
                <w:sz w:val="20"/>
                <w:szCs w:val="20"/>
                <w:lang w:val="ru-RU"/>
              </w:rPr>
              <w:t xml:space="preserve">, </w:t>
            </w:r>
            <w:hyperlink r:id="rId31" w:history="1">
              <w:r w:rsidRPr="008C2136">
                <w:rPr>
                  <w:rFonts w:eastAsiaTheme="minorHAnsi"/>
                  <w:i/>
                  <w:sz w:val="20"/>
                  <w:szCs w:val="20"/>
                  <w:lang w:val="ru-RU"/>
                </w:rPr>
                <w:t>4.3</w:t>
              </w:r>
            </w:hyperlink>
            <w:r w:rsidRPr="008C2136">
              <w:rPr>
                <w:rFonts w:eastAsiaTheme="minorHAnsi"/>
                <w:i/>
                <w:sz w:val="20"/>
                <w:szCs w:val="20"/>
                <w:lang w:val="ru-RU"/>
              </w:rPr>
              <w:t xml:space="preserve">, </w:t>
            </w:r>
            <w:hyperlink r:id="rId32" w:history="1">
              <w:r w:rsidRPr="008C2136">
                <w:rPr>
                  <w:rFonts w:eastAsiaTheme="minorHAnsi"/>
                  <w:i/>
                  <w:sz w:val="20"/>
                  <w:szCs w:val="20"/>
                  <w:lang w:val="ru-RU"/>
                </w:rPr>
                <w:t>4.4</w:t>
              </w:r>
            </w:hyperlink>
            <w:r w:rsidRPr="008C2136">
              <w:rPr>
                <w:rFonts w:eastAsiaTheme="minorHAnsi"/>
                <w:i/>
                <w:sz w:val="20"/>
                <w:szCs w:val="20"/>
                <w:lang w:val="ru-RU"/>
              </w:rPr>
              <w:t xml:space="preserve">, </w:t>
            </w:r>
            <w:hyperlink r:id="rId33" w:history="1">
              <w:r w:rsidRPr="008C2136">
                <w:rPr>
                  <w:rFonts w:eastAsiaTheme="minorHAnsi"/>
                  <w:i/>
                  <w:sz w:val="20"/>
                  <w:szCs w:val="20"/>
                  <w:lang w:val="ru-RU"/>
                </w:rPr>
                <w:t>4.6</w:t>
              </w:r>
            </w:hyperlink>
            <w:r w:rsidRPr="008C2136">
              <w:rPr>
                <w:rFonts w:eastAsiaTheme="minorHAnsi"/>
                <w:i/>
                <w:sz w:val="20"/>
                <w:szCs w:val="20"/>
                <w:lang w:val="ru-RU"/>
              </w:rPr>
              <w:t xml:space="preserve">, </w:t>
            </w:r>
            <w:hyperlink r:id="rId34" w:history="1">
              <w:r w:rsidRPr="008C2136">
                <w:rPr>
                  <w:rFonts w:eastAsiaTheme="minorHAnsi"/>
                  <w:i/>
                  <w:sz w:val="20"/>
                  <w:szCs w:val="20"/>
                  <w:lang w:val="ru-RU"/>
                </w:rPr>
                <w:t>5.1.2</w:t>
              </w:r>
            </w:hyperlink>
            <w:r w:rsidRPr="008C2136">
              <w:rPr>
                <w:rFonts w:eastAsiaTheme="minorHAnsi"/>
                <w:i/>
                <w:sz w:val="20"/>
                <w:szCs w:val="20"/>
                <w:lang w:val="ru-RU"/>
              </w:rPr>
              <w:t xml:space="preserve">, </w:t>
            </w:r>
            <w:hyperlink r:id="rId35" w:history="1">
              <w:r w:rsidRPr="008C2136">
                <w:rPr>
                  <w:rFonts w:eastAsiaTheme="minorHAnsi"/>
                  <w:i/>
                  <w:sz w:val="20"/>
                  <w:szCs w:val="20"/>
                  <w:lang w:val="ru-RU"/>
                </w:rPr>
                <w:t>5.1.3</w:t>
              </w:r>
            </w:hyperlink>
            <w:r w:rsidRPr="008C2136">
              <w:rPr>
                <w:rFonts w:eastAsiaTheme="minorHAnsi"/>
                <w:i/>
                <w:sz w:val="20"/>
                <w:szCs w:val="20"/>
                <w:lang w:val="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42" w:type="pct"/>
            <w:vAlign w:val="center"/>
          </w:tcPr>
          <w:p w:rsidR="00111783" w:rsidRPr="008C2136" w:rsidRDefault="00111783" w:rsidP="00F92BE6">
            <w:pPr>
              <w:pStyle w:val="TableParagraph"/>
              <w:ind w:left="43"/>
              <w:jc w:val="center"/>
              <w:rPr>
                <w:lang w:val="ru-RU"/>
              </w:rPr>
            </w:pPr>
            <w:r w:rsidRPr="008C2136">
              <w:rPr>
                <w:lang w:val="ru-RU"/>
              </w:rPr>
              <w:t>2.7</w:t>
            </w:r>
          </w:p>
        </w:tc>
        <w:tc>
          <w:tcPr>
            <w:tcW w:w="527" w:type="pct"/>
            <w:vAlign w:val="center"/>
          </w:tcPr>
          <w:p w:rsidR="00111783" w:rsidRPr="008C2136" w:rsidRDefault="00111783" w:rsidP="00F92BE6">
            <w:pPr>
              <w:pStyle w:val="a9"/>
              <w:ind w:firstLine="0"/>
              <w:jc w:val="center"/>
              <w:rPr>
                <w:sz w:val="22"/>
                <w:szCs w:val="22"/>
                <w:lang w:val="ru-RU"/>
              </w:rPr>
            </w:pPr>
            <w:r w:rsidRPr="008C2136">
              <w:rPr>
                <w:sz w:val="22"/>
                <w:szCs w:val="22"/>
                <w:lang w:val="ru-RU"/>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237E7A" w:rsidP="00F92BE6">
            <w:pPr>
              <w:pStyle w:val="TableParagraph"/>
              <w:ind w:left="10"/>
              <w:jc w:val="center"/>
              <w:rPr>
                <w:lang w:val="ru-RU"/>
              </w:rPr>
            </w:pPr>
            <w:r w:rsidRPr="008C2136">
              <w:rPr>
                <w:lang w:val="ru-RU"/>
              </w:rPr>
              <w:t>*/*</w:t>
            </w:r>
          </w:p>
        </w:tc>
      </w:tr>
      <w:tr w:rsidR="008C2136" w:rsidRPr="008C2136" w:rsidTr="00F92BE6">
        <w:trPr>
          <w:cantSplit/>
          <w:trHeight w:val="842"/>
          <w:jc w:val="center"/>
        </w:trPr>
        <w:tc>
          <w:tcPr>
            <w:tcW w:w="246" w:type="pct"/>
            <w:vAlign w:val="center"/>
          </w:tcPr>
          <w:p w:rsidR="0019725D" w:rsidRPr="008C2136" w:rsidRDefault="0019725D" w:rsidP="00F92BE6">
            <w:pPr>
              <w:pStyle w:val="TableParagraph"/>
              <w:spacing w:before="3"/>
              <w:ind w:left="0"/>
              <w:jc w:val="center"/>
              <w:rPr>
                <w:sz w:val="23"/>
                <w:lang w:val="ru-RU"/>
              </w:rPr>
            </w:pPr>
            <w:r w:rsidRPr="008C2136">
              <w:rPr>
                <w:sz w:val="23"/>
                <w:lang w:val="ru-RU"/>
              </w:rPr>
              <w:t>8</w:t>
            </w:r>
          </w:p>
        </w:tc>
        <w:tc>
          <w:tcPr>
            <w:tcW w:w="1394" w:type="pct"/>
            <w:vAlign w:val="center"/>
          </w:tcPr>
          <w:p w:rsidR="0019725D" w:rsidRPr="008C2136" w:rsidRDefault="0019725D" w:rsidP="00F92BE6">
            <w:pPr>
              <w:pStyle w:val="a9"/>
              <w:ind w:left="100" w:firstLine="0"/>
              <w:jc w:val="left"/>
              <w:rPr>
                <w:sz w:val="22"/>
                <w:szCs w:val="22"/>
                <w:lang w:val="ru-RU"/>
              </w:rPr>
            </w:pPr>
            <w:r w:rsidRPr="008C2136">
              <w:rPr>
                <w:sz w:val="22"/>
                <w:szCs w:val="22"/>
                <w:lang w:val="ru-RU"/>
              </w:rPr>
              <w:t>Образование и просвещение</w:t>
            </w:r>
          </w:p>
        </w:tc>
        <w:tc>
          <w:tcPr>
            <w:tcW w:w="542" w:type="pct"/>
            <w:vAlign w:val="center"/>
          </w:tcPr>
          <w:p w:rsidR="0019725D" w:rsidRPr="008C2136" w:rsidRDefault="0019725D" w:rsidP="00F92BE6">
            <w:pPr>
              <w:pStyle w:val="TableParagraph"/>
              <w:ind w:left="43"/>
              <w:jc w:val="center"/>
              <w:rPr>
                <w:lang w:val="ru-RU"/>
              </w:rPr>
            </w:pPr>
            <w:r w:rsidRPr="008C2136">
              <w:rPr>
                <w:lang w:val="ru-RU"/>
              </w:rPr>
              <w:t>3.5</w:t>
            </w:r>
          </w:p>
        </w:tc>
        <w:tc>
          <w:tcPr>
            <w:tcW w:w="527" w:type="pct"/>
            <w:vAlign w:val="center"/>
          </w:tcPr>
          <w:p w:rsidR="0019725D" w:rsidRPr="008C2136" w:rsidRDefault="0019725D" w:rsidP="001F59E0">
            <w:pPr>
              <w:pStyle w:val="a9"/>
              <w:ind w:firstLine="0"/>
              <w:jc w:val="center"/>
              <w:rPr>
                <w:sz w:val="22"/>
                <w:szCs w:val="22"/>
                <w:lang w:val="ru-RU"/>
              </w:rPr>
            </w:pPr>
            <w:r w:rsidRPr="008C2136">
              <w:rPr>
                <w:sz w:val="22"/>
                <w:szCs w:val="22"/>
                <w:lang w:val="ru-RU"/>
              </w:rPr>
              <w:t>*</w:t>
            </w:r>
          </w:p>
        </w:tc>
        <w:tc>
          <w:tcPr>
            <w:tcW w:w="558" w:type="pct"/>
            <w:vAlign w:val="center"/>
          </w:tcPr>
          <w:p w:rsidR="0019725D" w:rsidRPr="008C2136" w:rsidRDefault="0019725D" w:rsidP="001F59E0">
            <w:pPr>
              <w:pStyle w:val="TableParagraph"/>
              <w:ind w:left="281" w:right="268"/>
              <w:jc w:val="center"/>
              <w:rPr>
                <w:lang w:val="ru-RU"/>
              </w:rPr>
            </w:pPr>
            <w:r w:rsidRPr="008C2136">
              <w:rPr>
                <w:lang w:val="ru-RU"/>
              </w:rPr>
              <w:t>*</w:t>
            </w:r>
          </w:p>
        </w:tc>
        <w:tc>
          <w:tcPr>
            <w:tcW w:w="619" w:type="pct"/>
            <w:vAlign w:val="center"/>
          </w:tcPr>
          <w:p w:rsidR="0019725D" w:rsidRPr="008C2136" w:rsidRDefault="0019725D" w:rsidP="00F92BE6">
            <w:pPr>
              <w:pStyle w:val="TableParagraph"/>
              <w:spacing w:line="264" w:lineRule="exact"/>
              <w:ind w:left="0"/>
              <w:jc w:val="center"/>
              <w:rPr>
                <w:lang w:val="ru-RU"/>
              </w:rPr>
            </w:pPr>
            <w:r w:rsidRPr="008C2136">
              <w:rPr>
                <w:lang w:val="ru-RU"/>
              </w:rPr>
              <w:t>*</w:t>
            </w:r>
          </w:p>
        </w:tc>
        <w:tc>
          <w:tcPr>
            <w:tcW w:w="611" w:type="pct"/>
            <w:vAlign w:val="center"/>
          </w:tcPr>
          <w:p w:rsidR="0019725D" w:rsidRPr="008C2136" w:rsidRDefault="0019725D" w:rsidP="00F92BE6">
            <w:pPr>
              <w:pStyle w:val="TableParagraph"/>
              <w:ind w:left="10"/>
              <w:jc w:val="center"/>
              <w:rPr>
                <w:lang w:val="ru-RU"/>
              </w:rPr>
            </w:pPr>
            <w:r w:rsidRPr="008C2136">
              <w:rPr>
                <w:lang w:val="ru-RU"/>
              </w:rPr>
              <w:t>3</w:t>
            </w:r>
          </w:p>
        </w:tc>
        <w:tc>
          <w:tcPr>
            <w:tcW w:w="503" w:type="pct"/>
            <w:vAlign w:val="center"/>
          </w:tcPr>
          <w:p w:rsidR="0019725D" w:rsidRPr="008C2136" w:rsidRDefault="0019725D" w:rsidP="00F92BE6">
            <w:pPr>
              <w:pStyle w:val="TableParagraph"/>
              <w:ind w:left="10"/>
              <w:jc w:val="center"/>
              <w:rPr>
                <w:lang w:val="ru-RU"/>
              </w:rPr>
            </w:pPr>
            <w:r w:rsidRPr="008C2136">
              <w:rPr>
                <w:lang w:val="ru-RU"/>
              </w:rPr>
              <w:t>5/30</w:t>
            </w:r>
          </w:p>
        </w:tc>
      </w:tr>
      <w:tr w:rsidR="008C2136" w:rsidRPr="008C2136" w:rsidTr="00F92BE6">
        <w:trPr>
          <w:cantSplit/>
          <w:trHeight w:val="842"/>
          <w:jc w:val="center"/>
        </w:trPr>
        <w:tc>
          <w:tcPr>
            <w:tcW w:w="246" w:type="pct"/>
            <w:vAlign w:val="center"/>
          </w:tcPr>
          <w:p w:rsidR="0019725D" w:rsidRPr="008C2136" w:rsidRDefault="00C13F44" w:rsidP="00F92BE6">
            <w:pPr>
              <w:pStyle w:val="TableParagraph"/>
              <w:spacing w:before="3"/>
              <w:ind w:left="0"/>
              <w:jc w:val="center"/>
              <w:rPr>
                <w:sz w:val="23"/>
                <w:lang w:val="ru-RU"/>
              </w:rPr>
            </w:pPr>
            <w:r w:rsidRPr="008C2136">
              <w:rPr>
                <w:sz w:val="23"/>
                <w:lang w:val="ru-RU"/>
              </w:rPr>
              <w:lastRenderedPageBreak/>
              <w:t>9</w:t>
            </w:r>
          </w:p>
        </w:tc>
        <w:tc>
          <w:tcPr>
            <w:tcW w:w="1394" w:type="pct"/>
            <w:vAlign w:val="center"/>
          </w:tcPr>
          <w:p w:rsidR="0019725D" w:rsidRPr="008C2136" w:rsidRDefault="0019725D" w:rsidP="00F92BE6">
            <w:pPr>
              <w:pStyle w:val="a9"/>
              <w:ind w:left="100" w:firstLine="0"/>
              <w:jc w:val="left"/>
              <w:rPr>
                <w:sz w:val="22"/>
                <w:szCs w:val="22"/>
                <w:lang w:val="ru-RU"/>
              </w:rPr>
            </w:pPr>
            <w:r w:rsidRPr="008C2136">
              <w:rPr>
                <w:sz w:val="22"/>
                <w:szCs w:val="22"/>
                <w:lang w:val="ru-RU"/>
              </w:rPr>
              <w:t>Государственное управление</w:t>
            </w:r>
          </w:p>
        </w:tc>
        <w:tc>
          <w:tcPr>
            <w:tcW w:w="542" w:type="pct"/>
            <w:vAlign w:val="center"/>
          </w:tcPr>
          <w:p w:rsidR="0019725D" w:rsidRPr="008C2136" w:rsidRDefault="0019725D" w:rsidP="00F92BE6">
            <w:pPr>
              <w:pStyle w:val="TableParagraph"/>
              <w:ind w:left="43"/>
              <w:jc w:val="center"/>
              <w:rPr>
                <w:lang w:val="ru-RU"/>
              </w:rPr>
            </w:pPr>
            <w:r w:rsidRPr="008C2136">
              <w:rPr>
                <w:lang w:val="ru-RU"/>
              </w:rPr>
              <w:t>3.8.1</w:t>
            </w:r>
          </w:p>
        </w:tc>
        <w:tc>
          <w:tcPr>
            <w:tcW w:w="527" w:type="pct"/>
            <w:vAlign w:val="center"/>
          </w:tcPr>
          <w:p w:rsidR="0019725D" w:rsidRPr="008C2136" w:rsidRDefault="00713893" w:rsidP="00F92BE6">
            <w:pPr>
              <w:pStyle w:val="a9"/>
              <w:ind w:firstLine="26"/>
              <w:jc w:val="center"/>
              <w:rPr>
                <w:sz w:val="22"/>
                <w:szCs w:val="22"/>
                <w:lang w:val="ru-RU"/>
              </w:rPr>
            </w:pPr>
            <w:r w:rsidRPr="008C2136">
              <w:rPr>
                <w:sz w:val="22"/>
                <w:szCs w:val="22"/>
                <w:lang w:val="ru-RU"/>
              </w:rPr>
              <w:t>*</w:t>
            </w:r>
          </w:p>
        </w:tc>
        <w:tc>
          <w:tcPr>
            <w:tcW w:w="558" w:type="pct"/>
            <w:vAlign w:val="center"/>
          </w:tcPr>
          <w:p w:rsidR="0019725D" w:rsidRPr="008C2136" w:rsidRDefault="00713893" w:rsidP="00F92BE6">
            <w:pPr>
              <w:pStyle w:val="TableParagraph"/>
              <w:ind w:left="37" w:right="9"/>
              <w:jc w:val="center"/>
              <w:rPr>
                <w:lang w:val="ru-RU"/>
              </w:rPr>
            </w:pPr>
            <w:r w:rsidRPr="008C2136">
              <w:rPr>
                <w:lang w:val="ru-RU"/>
              </w:rPr>
              <w:t>*</w:t>
            </w:r>
          </w:p>
        </w:tc>
        <w:tc>
          <w:tcPr>
            <w:tcW w:w="619" w:type="pct"/>
            <w:vAlign w:val="center"/>
          </w:tcPr>
          <w:p w:rsidR="0019725D" w:rsidRPr="008C2136" w:rsidRDefault="0019725D" w:rsidP="00F92BE6">
            <w:pPr>
              <w:pStyle w:val="TableParagraph"/>
              <w:spacing w:line="264" w:lineRule="exact"/>
              <w:ind w:left="0"/>
              <w:jc w:val="center"/>
              <w:rPr>
                <w:lang w:val="ru-RU"/>
              </w:rPr>
            </w:pPr>
            <w:r w:rsidRPr="008C2136">
              <w:rPr>
                <w:lang w:val="ru-RU"/>
              </w:rPr>
              <w:t>60</w:t>
            </w:r>
          </w:p>
        </w:tc>
        <w:tc>
          <w:tcPr>
            <w:tcW w:w="611" w:type="pct"/>
            <w:vAlign w:val="center"/>
          </w:tcPr>
          <w:p w:rsidR="0019725D" w:rsidRPr="008C2136" w:rsidRDefault="0019725D" w:rsidP="00F92BE6">
            <w:pPr>
              <w:pStyle w:val="TableParagraph"/>
              <w:ind w:left="10"/>
              <w:jc w:val="center"/>
              <w:rPr>
                <w:lang w:val="ru-RU"/>
              </w:rPr>
            </w:pPr>
            <w:r w:rsidRPr="008C2136">
              <w:rPr>
                <w:lang w:val="ru-RU"/>
              </w:rPr>
              <w:t>3</w:t>
            </w:r>
          </w:p>
        </w:tc>
        <w:tc>
          <w:tcPr>
            <w:tcW w:w="503" w:type="pct"/>
            <w:vAlign w:val="center"/>
          </w:tcPr>
          <w:p w:rsidR="0019725D" w:rsidRPr="008C2136" w:rsidRDefault="0019725D" w:rsidP="00F92BE6">
            <w:pPr>
              <w:pStyle w:val="TableParagraph"/>
              <w:ind w:left="10"/>
              <w:jc w:val="center"/>
              <w:rPr>
                <w:lang w:val="ru-RU"/>
              </w:rPr>
            </w:pPr>
            <w:r w:rsidRPr="008C2136">
              <w:rPr>
                <w:lang w:val="ru-RU"/>
              </w:rPr>
              <w:t>5/30</w:t>
            </w:r>
          </w:p>
        </w:tc>
      </w:tr>
      <w:tr w:rsidR="008C2136" w:rsidRPr="008C2136" w:rsidTr="00F92BE6">
        <w:trPr>
          <w:cantSplit/>
          <w:trHeight w:val="842"/>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10</w:t>
            </w:r>
          </w:p>
        </w:tc>
        <w:tc>
          <w:tcPr>
            <w:tcW w:w="1394" w:type="pct"/>
            <w:vAlign w:val="center"/>
          </w:tcPr>
          <w:p w:rsidR="00972A42" w:rsidRPr="008C2136" w:rsidRDefault="00972A42" w:rsidP="00F92BE6">
            <w:pPr>
              <w:pStyle w:val="a9"/>
              <w:ind w:left="100" w:firstLine="0"/>
              <w:jc w:val="left"/>
              <w:rPr>
                <w:sz w:val="22"/>
                <w:szCs w:val="22"/>
                <w:lang w:val="ru-RU"/>
              </w:rPr>
            </w:pPr>
            <w:r w:rsidRPr="008C2136">
              <w:rPr>
                <w:sz w:val="22"/>
                <w:szCs w:val="22"/>
                <w:lang w:val="ru-RU"/>
              </w:rPr>
              <w:t>Банковская и страховая деятельность</w:t>
            </w:r>
          </w:p>
        </w:tc>
        <w:tc>
          <w:tcPr>
            <w:tcW w:w="542" w:type="pct"/>
            <w:vAlign w:val="center"/>
          </w:tcPr>
          <w:p w:rsidR="00972A42" w:rsidRPr="008C2136" w:rsidRDefault="00972A42" w:rsidP="00F92BE6">
            <w:pPr>
              <w:pStyle w:val="TableParagraph"/>
              <w:ind w:left="43"/>
              <w:jc w:val="center"/>
              <w:rPr>
                <w:lang w:val="ru-RU"/>
              </w:rPr>
            </w:pPr>
            <w:r w:rsidRPr="008C2136">
              <w:rPr>
                <w:lang w:val="ru-RU"/>
              </w:rPr>
              <w:t>4.5</w:t>
            </w:r>
          </w:p>
        </w:tc>
        <w:tc>
          <w:tcPr>
            <w:tcW w:w="527" w:type="pct"/>
            <w:vAlign w:val="center"/>
          </w:tcPr>
          <w:p w:rsidR="00972A42" w:rsidRPr="008C2136" w:rsidRDefault="00972A42" w:rsidP="006E1C78">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6E1C78">
            <w:pPr>
              <w:pStyle w:val="TableParagraph"/>
              <w:ind w:left="281" w:right="268"/>
              <w:jc w:val="center"/>
              <w:rPr>
                <w:lang w:val="ru-RU"/>
              </w:rPr>
            </w:pPr>
            <w:r w:rsidRPr="008C2136">
              <w:t>*</w:t>
            </w:r>
          </w:p>
        </w:tc>
        <w:tc>
          <w:tcPr>
            <w:tcW w:w="619" w:type="pct"/>
            <w:vAlign w:val="center"/>
          </w:tcPr>
          <w:p w:rsidR="00972A42" w:rsidRPr="008C2136" w:rsidRDefault="00972A42" w:rsidP="00F92BE6">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F92BE6">
            <w:pPr>
              <w:pStyle w:val="TableParagraph"/>
              <w:ind w:left="10"/>
              <w:jc w:val="center"/>
              <w:rPr>
                <w:lang w:val="ru-RU"/>
              </w:rPr>
            </w:pPr>
            <w:r w:rsidRPr="008C2136">
              <w:rPr>
                <w:lang w:val="ru-RU"/>
              </w:rPr>
              <w:t>3</w:t>
            </w:r>
          </w:p>
        </w:tc>
        <w:tc>
          <w:tcPr>
            <w:tcW w:w="503" w:type="pct"/>
            <w:vAlign w:val="center"/>
          </w:tcPr>
          <w:p w:rsidR="00972A42" w:rsidRPr="008C2136" w:rsidRDefault="00972A42" w:rsidP="00972A42">
            <w:pPr>
              <w:pStyle w:val="TableParagraph"/>
              <w:ind w:left="10"/>
              <w:jc w:val="center"/>
              <w:rPr>
                <w:lang w:val="ru-RU"/>
              </w:rPr>
            </w:pPr>
            <w:r w:rsidRPr="008C2136">
              <w:rPr>
                <w:lang w:val="ru-RU"/>
              </w:rPr>
              <w:t>5/30</w:t>
            </w:r>
          </w:p>
        </w:tc>
      </w:tr>
      <w:tr w:rsidR="008C2136" w:rsidRPr="008C2136" w:rsidTr="00F92BE6">
        <w:trPr>
          <w:trHeight w:val="130"/>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11</w:t>
            </w:r>
          </w:p>
        </w:tc>
        <w:tc>
          <w:tcPr>
            <w:tcW w:w="1394" w:type="pct"/>
            <w:vAlign w:val="bottom"/>
          </w:tcPr>
          <w:p w:rsidR="00972A42" w:rsidRPr="008C2136" w:rsidRDefault="00972A42" w:rsidP="00F92BE6">
            <w:pPr>
              <w:pStyle w:val="a9"/>
              <w:ind w:left="100" w:firstLine="0"/>
              <w:jc w:val="left"/>
              <w:rPr>
                <w:sz w:val="22"/>
                <w:szCs w:val="22"/>
                <w:lang w:val="ru-RU"/>
              </w:rPr>
            </w:pPr>
            <w:r w:rsidRPr="008C2136">
              <w:rPr>
                <w:sz w:val="22"/>
                <w:szCs w:val="22"/>
                <w:lang w:val="ru-RU"/>
              </w:rPr>
              <w:t>Обеспечение внутреннего правопорядка</w:t>
            </w:r>
          </w:p>
        </w:tc>
        <w:tc>
          <w:tcPr>
            <w:tcW w:w="542" w:type="pct"/>
            <w:vAlign w:val="center"/>
          </w:tcPr>
          <w:p w:rsidR="00972A42" w:rsidRPr="008C2136" w:rsidRDefault="00972A42" w:rsidP="00F92BE6">
            <w:pPr>
              <w:pStyle w:val="TableParagraph"/>
              <w:ind w:left="43"/>
              <w:jc w:val="center"/>
              <w:rPr>
                <w:lang w:val="ru-RU"/>
              </w:rPr>
            </w:pPr>
            <w:r w:rsidRPr="008C2136">
              <w:rPr>
                <w:lang w:val="ru-RU"/>
              </w:rPr>
              <w:t>8.3</w:t>
            </w:r>
          </w:p>
        </w:tc>
        <w:tc>
          <w:tcPr>
            <w:tcW w:w="527" w:type="pct"/>
            <w:vAlign w:val="center"/>
          </w:tcPr>
          <w:p w:rsidR="00972A42" w:rsidRPr="008C2136" w:rsidRDefault="00972A42" w:rsidP="00F92BE6">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F92BE6">
            <w:pPr>
              <w:pStyle w:val="TableParagraph"/>
              <w:ind w:left="281" w:right="268"/>
              <w:jc w:val="center"/>
              <w:rPr>
                <w:lang w:val="ru-RU"/>
              </w:rPr>
            </w:pPr>
            <w:r w:rsidRPr="008C2136">
              <w:t>*</w:t>
            </w:r>
          </w:p>
        </w:tc>
        <w:tc>
          <w:tcPr>
            <w:tcW w:w="619" w:type="pct"/>
            <w:vAlign w:val="center"/>
          </w:tcPr>
          <w:p w:rsidR="00972A42" w:rsidRPr="008C2136" w:rsidRDefault="00972A42" w:rsidP="00F92BE6">
            <w:pPr>
              <w:pStyle w:val="TableParagraph"/>
              <w:spacing w:line="264" w:lineRule="exact"/>
              <w:ind w:left="0"/>
              <w:jc w:val="center"/>
              <w:rPr>
                <w:lang w:val="ru-RU"/>
              </w:rPr>
            </w:pPr>
            <w:r w:rsidRPr="008C2136">
              <w:rPr>
                <w:lang w:val="ru-RU"/>
              </w:rPr>
              <w:t>*</w:t>
            </w:r>
          </w:p>
        </w:tc>
        <w:tc>
          <w:tcPr>
            <w:tcW w:w="611" w:type="pct"/>
            <w:vAlign w:val="center"/>
          </w:tcPr>
          <w:p w:rsidR="00972A42" w:rsidRPr="008C2136" w:rsidRDefault="00972A42" w:rsidP="00F92BE6">
            <w:pPr>
              <w:pStyle w:val="TableParagraph"/>
              <w:ind w:left="10"/>
              <w:jc w:val="center"/>
              <w:rPr>
                <w:lang w:val="ru-RU"/>
              </w:rPr>
            </w:pPr>
            <w:r w:rsidRPr="008C2136">
              <w:rPr>
                <w:lang w:val="ru-RU"/>
              </w:rPr>
              <w:t>3</w:t>
            </w:r>
          </w:p>
        </w:tc>
        <w:tc>
          <w:tcPr>
            <w:tcW w:w="503" w:type="pct"/>
            <w:vAlign w:val="center"/>
          </w:tcPr>
          <w:p w:rsidR="00972A42" w:rsidRPr="008C2136" w:rsidRDefault="00972A42" w:rsidP="00F92BE6">
            <w:pPr>
              <w:pStyle w:val="TableParagraph"/>
              <w:ind w:left="10"/>
              <w:jc w:val="center"/>
              <w:rPr>
                <w:lang w:val="ru-RU"/>
              </w:rPr>
            </w:pPr>
            <w:r w:rsidRPr="008C2136">
              <w:rPr>
                <w:lang w:val="ru-RU"/>
              </w:rPr>
              <w:t>*</w:t>
            </w:r>
          </w:p>
        </w:tc>
      </w:tr>
      <w:tr w:rsidR="00972A42" w:rsidRPr="008C2136" w:rsidTr="00F92BE6">
        <w:trPr>
          <w:trHeight w:val="130"/>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12</w:t>
            </w:r>
          </w:p>
        </w:tc>
        <w:tc>
          <w:tcPr>
            <w:tcW w:w="1394" w:type="pct"/>
            <w:vAlign w:val="bottom"/>
          </w:tcPr>
          <w:p w:rsidR="00972A42" w:rsidRPr="008C2136" w:rsidRDefault="00972A42" w:rsidP="00F92BE6">
            <w:pPr>
              <w:pStyle w:val="a9"/>
              <w:ind w:left="87" w:firstLine="0"/>
              <w:jc w:val="left"/>
              <w:rPr>
                <w:sz w:val="22"/>
                <w:szCs w:val="22"/>
                <w:lang w:val="ru-RU"/>
              </w:rPr>
            </w:pPr>
            <w:r w:rsidRPr="008C2136">
              <w:rPr>
                <w:sz w:val="22"/>
                <w:szCs w:val="22"/>
                <w:lang w:val="ru-RU"/>
              </w:rPr>
              <w:t>Земельные участки (территории) общего пользования</w:t>
            </w:r>
          </w:p>
        </w:tc>
        <w:tc>
          <w:tcPr>
            <w:tcW w:w="542" w:type="pct"/>
            <w:vAlign w:val="center"/>
          </w:tcPr>
          <w:p w:rsidR="00972A42" w:rsidRPr="008C2136" w:rsidRDefault="00972A42" w:rsidP="00F92BE6">
            <w:pPr>
              <w:pStyle w:val="TableParagraph"/>
              <w:ind w:left="43"/>
              <w:jc w:val="center"/>
              <w:rPr>
                <w:lang w:val="ru-RU"/>
              </w:rPr>
            </w:pPr>
            <w:r w:rsidRPr="008C2136">
              <w:rPr>
                <w:lang w:val="ru-RU"/>
              </w:rPr>
              <w:t>12.0</w:t>
            </w:r>
          </w:p>
        </w:tc>
        <w:tc>
          <w:tcPr>
            <w:tcW w:w="2818" w:type="pct"/>
            <w:gridSpan w:val="5"/>
            <w:vAlign w:val="center"/>
          </w:tcPr>
          <w:p w:rsidR="00972A42" w:rsidRPr="008C2136" w:rsidRDefault="00972A42" w:rsidP="00F92BE6">
            <w:pPr>
              <w:pStyle w:val="TableParagraph"/>
              <w:ind w:left="10"/>
              <w:jc w:val="center"/>
              <w:rPr>
                <w:lang w:val="ru-RU"/>
              </w:rPr>
            </w:pPr>
            <w:r w:rsidRPr="008C2136">
              <w:rPr>
                <w:lang w:val="ru-RU"/>
              </w:rPr>
              <w:t>не распространяется</w:t>
            </w:r>
          </w:p>
        </w:tc>
      </w:tr>
    </w:tbl>
    <w:p w:rsidR="004E517B" w:rsidRPr="008C2136" w:rsidRDefault="004E517B" w:rsidP="004E517B">
      <w:pPr>
        <w:pStyle w:val="a9"/>
        <w:rPr>
          <w:bCs/>
          <w:iCs/>
          <w:lang w:val="ru-RU"/>
        </w:rPr>
      </w:pPr>
    </w:p>
    <w:p w:rsidR="004E517B" w:rsidRPr="008C2136" w:rsidRDefault="004E517B" w:rsidP="004E517B">
      <w:pPr>
        <w:pStyle w:val="a9"/>
        <w:rPr>
          <w:b/>
          <w:bCs/>
          <w:i/>
          <w:iCs/>
          <w:lang w:val="ru-RU"/>
        </w:rPr>
      </w:pPr>
      <w:r w:rsidRPr="008C2136">
        <w:rPr>
          <w:b/>
          <w:bCs/>
          <w:i/>
          <w:iCs/>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7"/>
        <w:gridCol w:w="37"/>
        <w:gridCol w:w="2522"/>
        <w:gridCol w:w="24"/>
        <w:gridCol w:w="968"/>
        <w:gridCol w:w="24"/>
        <w:gridCol w:w="955"/>
        <w:gridCol w:w="36"/>
        <w:gridCol w:w="955"/>
        <w:gridCol w:w="37"/>
        <w:gridCol w:w="1234"/>
        <w:gridCol w:w="37"/>
        <w:gridCol w:w="985"/>
        <w:gridCol w:w="987"/>
      </w:tblGrid>
      <w:tr w:rsidR="008C2136" w:rsidRPr="008C2136" w:rsidTr="00F5756F">
        <w:trPr>
          <w:trHeight w:val="553"/>
          <w:jc w:val="center"/>
        </w:trPr>
        <w:tc>
          <w:tcPr>
            <w:tcW w:w="299" w:type="pct"/>
            <w:gridSpan w:val="2"/>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proofErr w:type="gramStart"/>
            <w:r w:rsidRPr="008C2136">
              <w:rPr>
                <w:sz w:val="16"/>
                <w:szCs w:val="16"/>
                <w:lang w:val="ru-RU"/>
              </w:rPr>
              <w:t>п</w:t>
            </w:r>
            <w:proofErr w:type="gramEnd"/>
            <w:r w:rsidRPr="008C2136">
              <w:rPr>
                <w:sz w:val="16"/>
                <w:szCs w:val="16"/>
                <w:lang w:val="ru-RU"/>
              </w:rPr>
              <w:t>/п</w:t>
            </w:r>
          </w:p>
        </w:tc>
        <w:tc>
          <w:tcPr>
            <w:tcW w:w="1367" w:type="pct"/>
            <w:gridSpan w:val="2"/>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30" w:type="pct"/>
            <w:gridSpan w:val="2"/>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52" w:type="pct"/>
            <w:gridSpan w:val="4"/>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 xml:space="preserve">Предельные размеры </w:t>
            </w:r>
            <w:proofErr w:type="gramStart"/>
            <w:r w:rsidRPr="008C2136">
              <w:rPr>
                <w:sz w:val="16"/>
                <w:szCs w:val="16"/>
                <w:lang w:val="ru-RU"/>
              </w:rPr>
              <w:t>земельных</w:t>
            </w:r>
            <w:proofErr w:type="gramEnd"/>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w:t>
            </w:r>
            <w:proofErr w:type="spellStart"/>
            <w:r w:rsidRPr="008C2136">
              <w:rPr>
                <w:sz w:val="16"/>
                <w:szCs w:val="16"/>
                <w:lang w:val="ru-RU"/>
              </w:rPr>
              <w:t>кв</w:t>
            </w:r>
            <w:proofErr w:type="gramStart"/>
            <w:r w:rsidRPr="008C2136">
              <w:rPr>
                <w:sz w:val="16"/>
                <w:szCs w:val="16"/>
                <w:lang w:val="ru-RU"/>
              </w:rPr>
              <w:t>.м</w:t>
            </w:r>
            <w:proofErr w:type="spellEnd"/>
            <w:proofErr w:type="gramEnd"/>
            <w:r w:rsidRPr="008C2136">
              <w:rPr>
                <w:sz w:val="16"/>
                <w:szCs w:val="16"/>
                <w:lang w:val="ru-RU"/>
              </w:rPr>
              <w:t>)</w:t>
            </w:r>
          </w:p>
        </w:tc>
        <w:tc>
          <w:tcPr>
            <w:tcW w:w="679" w:type="pct"/>
            <w:gridSpan w:val="2"/>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28"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 xml:space="preserve">Предельное количество </w:t>
            </w:r>
            <w:r w:rsidR="00335A79" w:rsidRPr="008C2136">
              <w:rPr>
                <w:sz w:val="16"/>
                <w:szCs w:val="16"/>
                <w:lang w:val="ru-RU"/>
              </w:rPr>
              <w:t xml:space="preserve">надземных </w:t>
            </w:r>
            <w:r w:rsidRPr="008C2136">
              <w:rPr>
                <w:sz w:val="16"/>
                <w:szCs w:val="16"/>
                <w:lang w:val="ru-RU"/>
              </w:rPr>
              <w:t>этажей/предельная высота зданий, строений (м)</w:t>
            </w:r>
          </w:p>
        </w:tc>
      </w:tr>
      <w:tr w:rsidR="008C2136" w:rsidRPr="008C2136" w:rsidTr="00F5756F">
        <w:trPr>
          <w:trHeight w:val="817"/>
          <w:jc w:val="center"/>
        </w:trPr>
        <w:tc>
          <w:tcPr>
            <w:tcW w:w="299" w:type="pct"/>
            <w:gridSpan w:val="2"/>
            <w:vMerge/>
            <w:tcBorders>
              <w:top w:val="nil"/>
            </w:tcBorders>
          </w:tcPr>
          <w:p w:rsidR="004E517B" w:rsidRPr="008C2136" w:rsidRDefault="004E517B" w:rsidP="00F92BE6">
            <w:pPr>
              <w:rPr>
                <w:sz w:val="2"/>
                <w:szCs w:val="2"/>
                <w:lang w:val="ru-RU"/>
              </w:rPr>
            </w:pPr>
          </w:p>
        </w:tc>
        <w:tc>
          <w:tcPr>
            <w:tcW w:w="1367" w:type="pct"/>
            <w:gridSpan w:val="2"/>
            <w:vMerge/>
            <w:tcBorders>
              <w:top w:val="nil"/>
            </w:tcBorders>
          </w:tcPr>
          <w:p w:rsidR="004E517B" w:rsidRPr="008C2136" w:rsidRDefault="004E517B" w:rsidP="00F92BE6">
            <w:pPr>
              <w:rPr>
                <w:sz w:val="2"/>
                <w:szCs w:val="2"/>
                <w:lang w:val="ru-RU"/>
              </w:rPr>
            </w:pPr>
          </w:p>
        </w:tc>
        <w:tc>
          <w:tcPr>
            <w:tcW w:w="530" w:type="pct"/>
            <w:gridSpan w:val="2"/>
            <w:vMerge/>
            <w:tcBorders>
              <w:top w:val="nil"/>
            </w:tcBorders>
          </w:tcPr>
          <w:p w:rsidR="004E517B" w:rsidRPr="008C2136" w:rsidRDefault="004E517B" w:rsidP="00F92BE6">
            <w:pPr>
              <w:rPr>
                <w:sz w:val="2"/>
                <w:szCs w:val="2"/>
                <w:lang w:val="ru-RU"/>
              </w:rPr>
            </w:pPr>
          </w:p>
        </w:tc>
        <w:tc>
          <w:tcPr>
            <w:tcW w:w="523" w:type="pct"/>
            <w:gridSpan w:val="2"/>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29" w:type="pct"/>
            <w:gridSpan w:val="2"/>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79" w:type="pct"/>
            <w:gridSpan w:val="2"/>
            <w:vMerge/>
            <w:tcBorders>
              <w:top w:val="nil"/>
            </w:tcBorders>
          </w:tcPr>
          <w:p w:rsidR="004E517B" w:rsidRPr="008C2136" w:rsidRDefault="004E517B" w:rsidP="00F92BE6">
            <w:pPr>
              <w:rPr>
                <w:sz w:val="2"/>
                <w:szCs w:val="2"/>
              </w:rPr>
            </w:pPr>
          </w:p>
        </w:tc>
        <w:tc>
          <w:tcPr>
            <w:tcW w:w="546" w:type="pct"/>
            <w:gridSpan w:val="2"/>
            <w:vMerge/>
            <w:tcBorders>
              <w:top w:val="nil"/>
            </w:tcBorders>
          </w:tcPr>
          <w:p w:rsidR="004E517B" w:rsidRPr="008C2136" w:rsidRDefault="004E517B" w:rsidP="00F92BE6">
            <w:pPr>
              <w:rPr>
                <w:sz w:val="2"/>
                <w:szCs w:val="2"/>
              </w:rPr>
            </w:pPr>
          </w:p>
        </w:tc>
        <w:tc>
          <w:tcPr>
            <w:tcW w:w="528" w:type="pct"/>
            <w:vMerge/>
          </w:tcPr>
          <w:p w:rsidR="004E517B" w:rsidRPr="008C2136" w:rsidRDefault="004E517B" w:rsidP="00F92BE6">
            <w:pPr>
              <w:rPr>
                <w:sz w:val="2"/>
                <w:szCs w:val="2"/>
              </w:rPr>
            </w:pPr>
          </w:p>
        </w:tc>
      </w:tr>
      <w:tr w:rsidR="008C2136" w:rsidRPr="008C2136"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F92BE6">
            <w:pPr>
              <w:pStyle w:val="TableParagraph"/>
              <w:ind w:left="0" w:right="54"/>
              <w:jc w:val="center"/>
              <w:rPr>
                <w:sz w:val="24"/>
              </w:rPr>
            </w:pPr>
            <w:r w:rsidRPr="008C2136">
              <w:rPr>
                <w:sz w:val="24"/>
              </w:rPr>
              <w:t>1</w:t>
            </w:r>
          </w:p>
        </w:tc>
        <w:tc>
          <w:tcPr>
            <w:tcW w:w="136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spacing w:line="260" w:lineRule="exact"/>
              <w:ind w:left="100" w:right="99"/>
              <w:jc w:val="left"/>
              <w:rPr>
                <w:rFonts w:ascii="Times New Roman" w:hAnsi="Times New Roman"/>
                <w:lang w:val="ru-RU"/>
              </w:rPr>
            </w:pPr>
            <w:r w:rsidRPr="008C2136">
              <w:rPr>
                <w:rFonts w:ascii="Times New Roman" w:hAnsi="Times New Roman"/>
                <w:lang w:val="ru-RU"/>
              </w:rPr>
              <w:t>Хранение автотранспорта***</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TableParagraph"/>
              <w:ind w:left="43"/>
              <w:jc w:val="center"/>
              <w:rPr>
                <w:lang w:val="ru-RU"/>
              </w:rPr>
            </w:pPr>
            <w:r w:rsidRPr="008C2136">
              <w:rPr>
                <w:lang w:val="ru-RU"/>
              </w:rPr>
              <w:t>2.7.1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a9"/>
              <w:ind w:firstLine="0"/>
              <w:jc w:val="center"/>
              <w:rPr>
                <w:sz w:val="22"/>
                <w:szCs w:val="22"/>
              </w:rPr>
            </w:pPr>
            <w:r w:rsidRPr="008C2136">
              <w:rPr>
                <w:sz w:val="22"/>
                <w:szCs w:val="22"/>
              </w:rPr>
              <w:t>20</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TableParagraph"/>
              <w:tabs>
                <w:tab w:val="left" w:pos="1030"/>
              </w:tabs>
              <w:ind w:left="37" w:right="9"/>
              <w:jc w:val="center"/>
              <w:rPr>
                <w:lang w:val="ru-RU"/>
              </w:rPr>
            </w:pPr>
            <w:r w:rsidRPr="008C2136">
              <w:rPr>
                <w:lang w:val="ru-RU"/>
              </w:rPr>
              <w:t>50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TableParagraph"/>
              <w:spacing w:line="264" w:lineRule="exact"/>
              <w:ind w:left="0"/>
              <w:jc w:val="center"/>
              <w:rPr>
                <w:lang w:val="ru-RU"/>
              </w:rPr>
            </w:pPr>
            <w:r w:rsidRPr="008C2136">
              <w:rPr>
                <w:lang w:val="ru-RU"/>
              </w:rPr>
              <w:t>100</w:t>
            </w:r>
          </w:p>
        </w:tc>
        <w:tc>
          <w:tcPr>
            <w:tcW w:w="525" w:type="pct"/>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TableParagraph"/>
              <w:ind w:left="10"/>
              <w:jc w:val="center"/>
              <w:rPr>
                <w:lang w:val="ru-RU"/>
              </w:rPr>
            </w:pPr>
            <w:r w:rsidRPr="008C2136">
              <w:rPr>
                <w:lang w:val="ru-RU"/>
              </w:rPr>
              <w:t>*</w:t>
            </w:r>
          </w:p>
        </w:tc>
        <w:tc>
          <w:tcPr>
            <w:tcW w:w="528" w:type="pct"/>
            <w:tcBorders>
              <w:top w:val="single" w:sz="4" w:space="0" w:color="auto"/>
              <w:left w:val="single" w:sz="4" w:space="0" w:color="auto"/>
              <w:bottom w:val="single" w:sz="4" w:space="0" w:color="auto"/>
              <w:right w:val="single" w:sz="4" w:space="0" w:color="auto"/>
            </w:tcBorders>
            <w:vAlign w:val="center"/>
          </w:tcPr>
          <w:p w:rsidR="00F5756F" w:rsidRPr="008C2136" w:rsidRDefault="00F5756F" w:rsidP="00EE1432">
            <w:pPr>
              <w:pStyle w:val="TableParagraph"/>
              <w:ind w:left="10"/>
              <w:jc w:val="center"/>
              <w:rPr>
                <w:lang w:val="ru-RU"/>
              </w:rPr>
            </w:pPr>
            <w:r w:rsidRPr="008C2136">
              <w:rPr>
                <w:lang w:val="ru-RU"/>
              </w:rPr>
              <w:t>2/10</w:t>
            </w:r>
          </w:p>
        </w:tc>
      </w:tr>
      <w:tr w:rsidR="00F5756F" w:rsidRPr="008C2136"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8C2136" w:rsidRDefault="00170437" w:rsidP="00F92BE6">
            <w:pPr>
              <w:pStyle w:val="TableParagraph"/>
              <w:ind w:left="0" w:right="54"/>
              <w:jc w:val="center"/>
              <w:rPr>
                <w:sz w:val="24"/>
                <w:lang w:val="ru-RU"/>
              </w:rPr>
            </w:pPr>
            <w:r w:rsidRPr="008C2136">
              <w:rPr>
                <w:sz w:val="24"/>
                <w:lang w:val="ru-RU"/>
              </w:rPr>
              <w:t>2</w:t>
            </w:r>
          </w:p>
        </w:tc>
        <w:tc>
          <w:tcPr>
            <w:tcW w:w="136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6A31AE">
            <w:pPr>
              <w:pStyle w:val="a9"/>
              <w:ind w:left="87" w:firstLine="0"/>
              <w:jc w:val="left"/>
              <w:rPr>
                <w:sz w:val="22"/>
                <w:szCs w:val="22"/>
                <w:lang w:val="ru-RU"/>
              </w:rPr>
            </w:pPr>
            <w:r w:rsidRPr="008C2136">
              <w:rPr>
                <w:lang w:val="ru-RU"/>
              </w:rPr>
              <w:t>Служебные гаражи</w:t>
            </w:r>
            <w:r w:rsidRPr="008C2136">
              <w:rPr>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6A31AE">
            <w:pPr>
              <w:pStyle w:val="TableParagraph"/>
              <w:ind w:left="43"/>
              <w:jc w:val="center"/>
              <w:rPr>
                <w:lang w:val="ru-RU"/>
              </w:rPr>
            </w:pPr>
            <w:r w:rsidRPr="008C2136">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6A31AE">
            <w:pPr>
              <w:rPr>
                <w:rFonts w:ascii="Times New Roman" w:hAnsi="Times New Roman"/>
                <w:lang w:val="ru-RU"/>
              </w:rPr>
            </w:pPr>
            <w:r w:rsidRPr="008C2136">
              <w:rPr>
                <w:rFonts w:ascii="Times New Roman" w:hAnsi="Times New Roman"/>
                <w:lang w:val="ru-RU"/>
              </w:rPr>
              <w:t>100</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6A31AE">
            <w:pPr>
              <w:rPr>
                <w:rFonts w:ascii="Times New Roman" w:hAnsi="Times New Roman"/>
              </w:rPr>
            </w:pPr>
            <w:r w:rsidRPr="008C2136">
              <w:rPr>
                <w:rFonts w:ascii="Times New Roman" w:hAnsi="Times New Roman"/>
                <w:lang w:val="ru-RU"/>
              </w:rPr>
              <w:t>5</w:t>
            </w:r>
            <w:r w:rsidRPr="008C2136">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6A31AE">
            <w:pPr>
              <w:pStyle w:val="a9"/>
              <w:ind w:firstLine="8"/>
              <w:jc w:val="center"/>
              <w:rPr>
                <w:sz w:val="22"/>
                <w:szCs w:val="22"/>
              </w:rPr>
            </w:pPr>
            <w:r w:rsidRPr="008C2136">
              <w:rPr>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F5756F" w:rsidRPr="008C2136" w:rsidRDefault="00F5756F" w:rsidP="006A31AE">
            <w:pPr>
              <w:rPr>
                <w:rFonts w:ascii="Times New Roman" w:hAnsi="Times New Roman"/>
              </w:rPr>
            </w:pPr>
            <w:r w:rsidRPr="008C2136">
              <w:rPr>
                <w:rFonts w:ascii="Times New Roman" w:hAnsi="Times New Roman"/>
              </w:rPr>
              <w:t>3</w:t>
            </w:r>
          </w:p>
        </w:tc>
        <w:tc>
          <w:tcPr>
            <w:tcW w:w="528" w:type="pct"/>
            <w:tcBorders>
              <w:top w:val="single" w:sz="4" w:space="0" w:color="auto"/>
              <w:left w:val="single" w:sz="4" w:space="0" w:color="auto"/>
              <w:bottom w:val="single" w:sz="4" w:space="0" w:color="auto"/>
              <w:right w:val="single" w:sz="4" w:space="0" w:color="auto"/>
            </w:tcBorders>
          </w:tcPr>
          <w:p w:rsidR="00F5756F" w:rsidRPr="008C2136" w:rsidRDefault="00F5756F" w:rsidP="006A31AE">
            <w:pPr>
              <w:rPr>
                <w:rFonts w:ascii="Times New Roman" w:hAnsi="Times New Roman"/>
              </w:rPr>
            </w:pPr>
            <w:r w:rsidRPr="008C2136">
              <w:rPr>
                <w:rFonts w:ascii="Times New Roman" w:hAnsi="Times New Roman"/>
                <w:lang w:val="ru-RU"/>
              </w:rPr>
              <w:t>2/10</w:t>
            </w:r>
          </w:p>
        </w:tc>
      </w:tr>
    </w:tbl>
    <w:p w:rsidR="004E517B" w:rsidRPr="008C2136" w:rsidRDefault="004E517B" w:rsidP="004E517B">
      <w:pPr>
        <w:pStyle w:val="a9"/>
        <w:rPr>
          <w:bCs/>
          <w:iCs/>
          <w:lang w:val="ru-RU"/>
        </w:rPr>
      </w:pPr>
    </w:p>
    <w:p w:rsidR="004E517B" w:rsidRPr="008C2136" w:rsidRDefault="004E517B" w:rsidP="004E517B">
      <w:pPr>
        <w:pStyle w:val="a9"/>
        <w:rPr>
          <w:b/>
          <w:bCs/>
          <w:i/>
          <w:iCs/>
          <w:lang w:val="ru-RU"/>
        </w:rPr>
      </w:pPr>
      <w:r w:rsidRPr="008C2136">
        <w:rPr>
          <w:b/>
          <w:bCs/>
          <w:i/>
          <w:iCs/>
          <w:lang w:val="ru-RU"/>
        </w:rPr>
        <w:t>Условно разрешенные виды использования</w:t>
      </w:r>
    </w:p>
    <w:p w:rsidR="004E517B" w:rsidRPr="008C2136" w:rsidRDefault="004E517B" w:rsidP="004E517B">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8C2136" w:rsidRPr="008C2136" w:rsidTr="00F92BE6">
        <w:trPr>
          <w:trHeight w:val="553"/>
          <w:jc w:val="center"/>
        </w:trPr>
        <w:tc>
          <w:tcPr>
            <w:tcW w:w="246" w:type="pct"/>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proofErr w:type="gramStart"/>
            <w:r w:rsidRPr="008C2136">
              <w:rPr>
                <w:sz w:val="16"/>
                <w:szCs w:val="16"/>
                <w:lang w:val="ru-RU"/>
              </w:rPr>
              <w:t>п</w:t>
            </w:r>
            <w:proofErr w:type="gramEnd"/>
            <w:r w:rsidRPr="008C2136">
              <w:rPr>
                <w:sz w:val="16"/>
                <w:szCs w:val="16"/>
                <w:lang w:val="ru-RU"/>
              </w:rPr>
              <w:t>/п</w:t>
            </w:r>
          </w:p>
        </w:tc>
        <w:tc>
          <w:tcPr>
            <w:tcW w:w="1394" w:type="pct"/>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42" w:type="pct"/>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85" w:type="pct"/>
            <w:gridSpan w:val="2"/>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 xml:space="preserve">Предельные размеры </w:t>
            </w:r>
            <w:proofErr w:type="gramStart"/>
            <w:r w:rsidRPr="008C2136">
              <w:rPr>
                <w:sz w:val="16"/>
                <w:szCs w:val="16"/>
                <w:lang w:val="ru-RU"/>
              </w:rPr>
              <w:t>земельных</w:t>
            </w:r>
            <w:proofErr w:type="gramEnd"/>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w:t>
            </w:r>
            <w:proofErr w:type="spellStart"/>
            <w:r w:rsidRPr="008C2136">
              <w:rPr>
                <w:sz w:val="16"/>
                <w:szCs w:val="16"/>
                <w:lang w:val="ru-RU"/>
              </w:rPr>
              <w:t>кв</w:t>
            </w:r>
            <w:proofErr w:type="gramStart"/>
            <w:r w:rsidRPr="008C2136">
              <w:rPr>
                <w:sz w:val="16"/>
                <w:szCs w:val="16"/>
                <w:lang w:val="ru-RU"/>
              </w:rPr>
              <w:t>.м</w:t>
            </w:r>
            <w:proofErr w:type="spellEnd"/>
            <w:proofErr w:type="gramEnd"/>
            <w:r w:rsidRPr="008C2136">
              <w:rPr>
                <w:sz w:val="16"/>
                <w:szCs w:val="16"/>
                <w:lang w:val="ru-RU"/>
              </w:rPr>
              <w:t>)</w:t>
            </w:r>
          </w:p>
        </w:tc>
        <w:tc>
          <w:tcPr>
            <w:tcW w:w="619" w:type="pct"/>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Предельное количество</w:t>
            </w:r>
            <w:r w:rsidR="00335A79" w:rsidRPr="008C2136">
              <w:rPr>
                <w:sz w:val="16"/>
                <w:szCs w:val="16"/>
                <w:lang w:val="ru-RU"/>
              </w:rPr>
              <w:t xml:space="preserve"> надземных </w:t>
            </w:r>
            <w:r w:rsidRPr="008C2136">
              <w:rPr>
                <w:sz w:val="16"/>
                <w:szCs w:val="16"/>
                <w:lang w:val="ru-RU"/>
              </w:rPr>
              <w:t xml:space="preserve"> этажей/предельная высота зданий, строений (м)</w:t>
            </w:r>
          </w:p>
        </w:tc>
      </w:tr>
      <w:tr w:rsidR="008C2136" w:rsidRPr="008C2136" w:rsidTr="00F92BE6">
        <w:trPr>
          <w:trHeight w:val="817"/>
          <w:jc w:val="center"/>
        </w:trPr>
        <w:tc>
          <w:tcPr>
            <w:tcW w:w="246" w:type="pct"/>
            <w:vMerge/>
            <w:tcBorders>
              <w:top w:val="nil"/>
            </w:tcBorders>
          </w:tcPr>
          <w:p w:rsidR="004E517B" w:rsidRPr="008C2136" w:rsidRDefault="004E517B" w:rsidP="00F92BE6">
            <w:pPr>
              <w:rPr>
                <w:sz w:val="2"/>
                <w:szCs w:val="2"/>
                <w:lang w:val="ru-RU"/>
              </w:rPr>
            </w:pPr>
          </w:p>
        </w:tc>
        <w:tc>
          <w:tcPr>
            <w:tcW w:w="1394" w:type="pct"/>
            <w:vMerge/>
            <w:tcBorders>
              <w:top w:val="nil"/>
            </w:tcBorders>
          </w:tcPr>
          <w:p w:rsidR="004E517B" w:rsidRPr="008C2136" w:rsidRDefault="004E517B" w:rsidP="00F92BE6">
            <w:pPr>
              <w:rPr>
                <w:sz w:val="2"/>
                <w:szCs w:val="2"/>
                <w:lang w:val="ru-RU"/>
              </w:rPr>
            </w:pPr>
          </w:p>
        </w:tc>
        <w:tc>
          <w:tcPr>
            <w:tcW w:w="542" w:type="pct"/>
            <w:vMerge/>
            <w:tcBorders>
              <w:top w:val="nil"/>
            </w:tcBorders>
          </w:tcPr>
          <w:p w:rsidR="004E517B" w:rsidRPr="008C2136" w:rsidRDefault="004E517B" w:rsidP="00F92BE6">
            <w:pPr>
              <w:rPr>
                <w:sz w:val="2"/>
                <w:szCs w:val="2"/>
                <w:lang w:val="ru-RU"/>
              </w:rPr>
            </w:pPr>
          </w:p>
        </w:tc>
        <w:tc>
          <w:tcPr>
            <w:tcW w:w="527" w:type="pct"/>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58" w:type="pct"/>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19" w:type="pct"/>
            <w:vMerge/>
            <w:tcBorders>
              <w:top w:val="nil"/>
            </w:tcBorders>
          </w:tcPr>
          <w:p w:rsidR="004E517B" w:rsidRPr="008C2136" w:rsidRDefault="004E517B" w:rsidP="00F92BE6">
            <w:pPr>
              <w:rPr>
                <w:sz w:val="2"/>
                <w:szCs w:val="2"/>
              </w:rPr>
            </w:pPr>
          </w:p>
        </w:tc>
        <w:tc>
          <w:tcPr>
            <w:tcW w:w="611" w:type="pct"/>
            <w:vMerge/>
            <w:tcBorders>
              <w:top w:val="nil"/>
            </w:tcBorders>
          </w:tcPr>
          <w:p w:rsidR="004E517B" w:rsidRPr="008C2136" w:rsidRDefault="004E517B" w:rsidP="00F92BE6">
            <w:pPr>
              <w:rPr>
                <w:sz w:val="2"/>
                <w:szCs w:val="2"/>
              </w:rPr>
            </w:pPr>
          </w:p>
        </w:tc>
        <w:tc>
          <w:tcPr>
            <w:tcW w:w="503" w:type="pct"/>
            <w:vMerge/>
          </w:tcPr>
          <w:p w:rsidR="004E517B" w:rsidRPr="008C2136" w:rsidRDefault="004E517B" w:rsidP="00F92BE6">
            <w:pPr>
              <w:rPr>
                <w:sz w:val="2"/>
                <w:szCs w:val="2"/>
              </w:rPr>
            </w:pPr>
          </w:p>
        </w:tc>
      </w:tr>
      <w:tr w:rsidR="008C2136" w:rsidRPr="008C2136" w:rsidTr="00F92BE6">
        <w:trPr>
          <w:trHeight w:val="268"/>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w:t>
            </w:r>
          </w:p>
        </w:tc>
        <w:tc>
          <w:tcPr>
            <w:tcW w:w="1394" w:type="pct"/>
            <w:vAlign w:val="center"/>
          </w:tcPr>
          <w:p w:rsidR="00972A42" w:rsidRPr="008C2136" w:rsidRDefault="00972A42" w:rsidP="00FF6657">
            <w:pPr>
              <w:spacing w:line="260" w:lineRule="exact"/>
              <w:ind w:left="100" w:right="99"/>
              <w:jc w:val="left"/>
              <w:rPr>
                <w:rFonts w:ascii="Times New Roman" w:hAnsi="Times New Roman"/>
                <w:lang w:val="ru-RU"/>
              </w:rPr>
            </w:pPr>
            <w:proofErr w:type="gramStart"/>
            <w:r w:rsidRPr="008C2136">
              <w:rPr>
                <w:rFonts w:ascii="Times New Roman" w:eastAsiaTheme="minorHAnsi" w:hAnsi="Times New Roman"/>
                <w:sz w:val="24"/>
                <w:szCs w:val="24"/>
                <w:lang w:val="ru-RU"/>
              </w:rPr>
              <w:t>Объекты торговли (торговые центры, торгово-развлекательные центры (комплексы)</w:t>
            </w:r>
            <w:proofErr w:type="gramEnd"/>
          </w:p>
        </w:tc>
        <w:tc>
          <w:tcPr>
            <w:tcW w:w="542" w:type="pct"/>
            <w:vAlign w:val="center"/>
          </w:tcPr>
          <w:p w:rsidR="00972A42" w:rsidRPr="008C2136" w:rsidRDefault="00972A42" w:rsidP="00FF6657">
            <w:pPr>
              <w:pStyle w:val="TableParagraph"/>
              <w:ind w:left="43"/>
              <w:jc w:val="center"/>
              <w:rPr>
                <w:lang w:val="ru-RU"/>
              </w:rPr>
            </w:pPr>
            <w:r w:rsidRPr="008C2136">
              <w:rPr>
                <w:lang w:val="ru-RU"/>
              </w:rPr>
              <w:t>4.2</w:t>
            </w:r>
          </w:p>
        </w:tc>
        <w:tc>
          <w:tcPr>
            <w:tcW w:w="527" w:type="pct"/>
            <w:vAlign w:val="center"/>
          </w:tcPr>
          <w:p w:rsidR="00972A42" w:rsidRPr="008C2136" w:rsidRDefault="00972A42" w:rsidP="00FF6657">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FF6657">
            <w:pPr>
              <w:pStyle w:val="TableParagraph"/>
              <w:ind w:left="281" w:right="268"/>
              <w:jc w:val="center"/>
              <w:rPr>
                <w:lang w:val="ru-RU"/>
              </w:rPr>
            </w:pPr>
            <w:r w:rsidRPr="008C2136">
              <w:t>*</w:t>
            </w:r>
          </w:p>
        </w:tc>
        <w:tc>
          <w:tcPr>
            <w:tcW w:w="619" w:type="pct"/>
            <w:vAlign w:val="center"/>
          </w:tcPr>
          <w:p w:rsidR="00972A42" w:rsidRPr="008C2136" w:rsidRDefault="00972A42" w:rsidP="00FF6657">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FF6657">
            <w:pPr>
              <w:pStyle w:val="TableParagraph"/>
              <w:ind w:left="10"/>
              <w:jc w:val="center"/>
              <w:rPr>
                <w:lang w:val="ru-RU"/>
              </w:rPr>
            </w:pPr>
            <w:r w:rsidRPr="008C2136">
              <w:rPr>
                <w:lang w:val="ru-RU"/>
              </w:rPr>
              <w:t>3</w:t>
            </w:r>
          </w:p>
        </w:tc>
        <w:tc>
          <w:tcPr>
            <w:tcW w:w="503" w:type="pct"/>
            <w:vAlign w:val="center"/>
          </w:tcPr>
          <w:p w:rsidR="00972A42" w:rsidRPr="008C2136" w:rsidRDefault="00972A42" w:rsidP="00FF6657">
            <w:pPr>
              <w:pStyle w:val="TableParagraph"/>
              <w:ind w:left="10"/>
              <w:jc w:val="center"/>
            </w:pPr>
            <w:r w:rsidRPr="008C2136">
              <w:rPr>
                <w:lang w:val="ru-RU"/>
              </w:rPr>
              <w:t>5/30</w:t>
            </w:r>
          </w:p>
        </w:tc>
      </w:tr>
      <w:tr w:rsidR="008C2136" w:rsidRPr="008C2136" w:rsidTr="00432143">
        <w:trPr>
          <w:trHeight w:val="268"/>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2</w:t>
            </w:r>
          </w:p>
        </w:tc>
        <w:tc>
          <w:tcPr>
            <w:tcW w:w="1394" w:type="pct"/>
            <w:vAlign w:val="bottom"/>
          </w:tcPr>
          <w:p w:rsidR="00972A42" w:rsidRPr="008C2136" w:rsidRDefault="00972A42" w:rsidP="00A95301">
            <w:pPr>
              <w:pStyle w:val="a9"/>
              <w:ind w:left="100" w:firstLine="0"/>
              <w:jc w:val="left"/>
              <w:rPr>
                <w:sz w:val="22"/>
                <w:szCs w:val="22"/>
                <w:lang w:val="ru-RU"/>
              </w:rPr>
            </w:pPr>
            <w:r w:rsidRPr="008C2136">
              <w:rPr>
                <w:sz w:val="22"/>
                <w:szCs w:val="22"/>
                <w:lang w:val="ru-RU"/>
              </w:rPr>
              <w:t>Общественное питание</w:t>
            </w:r>
          </w:p>
        </w:tc>
        <w:tc>
          <w:tcPr>
            <w:tcW w:w="542" w:type="pct"/>
          </w:tcPr>
          <w:p w:rsidR="00972A42" w:rsidRPr="008C2136" w:rsidRDefault="00972A42" w:rsidP="00A95301">
            <w:pPr>
              <w:pStyle w:val="TableParagraph"/>
              <w:ind w:left="43"/>
              <w:jc w:val="center"/>
              <w:rPr>
                <w:lang w:val="ru-RU"/>
              </w:rPr>
            </w:pPr>
            <w:r w:rsidRPr="008C2136">
              <w:rPr>
                <w:lang w:val="ru-RU"/>
              </w:rPr>
              <w:t>4.6</w:t>
            </w:r>
          </w:p>
        </w:tc>
        <w:tc>
          <w:tcPr>
            <w:tcW w:w="527" w:type="pct"/>
            <w:vAlign w:val="center"/>
          </w:tcPr>
          <w:p w:rsidR="00972A42" w:rsidRPr="008C2136" w:rsidRDefault="00972A42" w:rsidP="00A95301">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A95301">
            <w:pPr>
              <w:pStyle w:val="TableParagraph"/>
              <w:ind w:left="281" w:right="268"/>
              <w:jc w:val="center"/>
              <w:rPr>
                <w:lang w:val="ru-RU"/>
              </w:rPr>
            </w:pPr>
            <w:r w:rsidRPr="008C2136">
              <w:t>*</w:t>
            </w:r>
          </w:p>
        </w:tc>
        <w:tc>
          <w:tcPr>
            <w:tcW w:w="619" w:type="pct"/>
            <w:vAlign w:val="center"/>
          </w:tcPr>
          <w:p w:rsidR="00972A42" w:rsidRPr="008C2136" w:rsidRDefault="00972A42" w:rsidP="00A95301">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A95301">
            <w:pPr>
              <w:pStyle w:val="TableParagraph"/>
              <w:ind w:left="10"/>
              <w:jc w:val="center"/>
              <w:rPr>
                <w:lang w:val="ru-RU"/>
              </w:rPr>
            </w:pPr>
            <w:r w:rsidRPr="008C2136">
              <w:rPr>
                <w:lang w:val="ru-RU"/>
              </w:rPr>
              <w:t>3</w:t>
            </w:r>
          </w:p>
        </w:tc>
        <w:tc>
          <w:tcPr>
            <w:tcW w:w="503" w:type="pct"/>
            <w:vAlign w:val="center"/>
          </w:tcPr>
          <w:p w:rsidR="00972A42" w:rsidRPr="008C2136" w:rsidRDefault="00972A42" w:rsidP="00A95301">
            <w:pPr>
              <w:pStyle w:val="TableParagraph"/>
              <w:ind w:left="10"/>
              <w:jc w:val="center"/>
              <w:rPr>
                <w:lang w:val="ru-RU"/>
              </w:rPr>
            </w:pPr>
            <w:r w:rsidRPr="008C2136">
              <w:rPr>
                <w:lang w:val="ru-RU"/>
              </w:rPr>
              <w:t>5/30</w:t>
            </w:r>
          </w:p>
        </w:tc>
      </w:tr>
      <w:tr w:rsidR="008C2136" w:rsidRPr="008C2136" w:rsidTr="005B5BCF">
        <w:trPr>
          <w:trHeight w:val="268"/>
          <w:jc w:val="center"/>
        </w:trPr>
        <w:tc>
          <w:tcPr>
            <w:tcW w:w="246" w:type="pct"/>
          </w:tcPr>
          <w:p w:rsidR="00972A42" w:rsidRPr="008C2136" w:rsidRDefault="00972A42" w:rsidP="00F92BE6">
            <w:pPr>
              <w:pStyle w:val="TableParagraph"/>
              <w:spacing w:before="3"/>
              <w:ind w:left="0"/>
              <w:jc w:val="center"/>
              <w:rPr>
                <w:sz w:val="23"/>
                <w:lang w:val="ru-RU"/>
              </w:rPr>
            </w:pPr>
            <w:r w:rsidRPr="008C2136">
              <w:rPr>
                <w:sz w:val="23"/>
                <w:lang w:val="ru-RU"/>
              </w:rPr>
              <w:t>3</w:t>
            </w:r>
          </w:p>
        </w:tc>
        <w:tc>
          <w:tcPr>
            <w:tcW w:w="1394" w:type="pct"/>
            <w:vAlign w:val="bottom"/>
          </w:tcPr>
          <w:p w:rsidR="00972A42" w:rsidRPr="008C2136" w:rsidRDefault="00972A42" w:rsidP="00381D22">
            <w:pPr>
              <w:pStyle w:val="a9"/>
              <w:ind w:left="100" w:firstLine="0"/>
              <w:jc w:val="left"/>
              <w:rPr>
                <w:sz w:val="22"/>
                <w:szCs w:val="22"/>
                <w:lang w:val="ru-RU"/>
              </w:rPr>
            </w:pPr>
            <w:r w:rsidRPr="008C2136">
              <w:rPr>
                <w:sz w:val="22"/>
                <w:szCs w:val="22"/>
                <w:lang w:val="ru-RU"/>
              </w:rPr>
              <w:t>Гостиничное обслуживание</w:t>
            </w:r>
          </w:p>
        </w:tc>
        <w:tc>
          <w:tcPr>
            <w:tcW w:w="542" w:type="pct"/>
          </w:tcPr>
          <w:p w:rsidR="00972A42" w:rsidRPr="008C2136" w:rsidRDefault="00972A42" w:rsidP="00381D22">
            <w:pPr>
              <w:pStyle w:val="TableParagraph"/>
              <w:ind w:left="43"/>
              <w:jc w:val="center"/>
              <w:rPr>
                <w:lang w:val="ru-RU"/>
              </w:rPr>
            </w:pPr>
            <w:r w:rsidRPr="008C2136">
              <w:rPr>
                <w:lang w:val="ru-RU"/>
              </w:rPr>
              <w:t>4.7</w:t>
            </w:r>
          </w:p>
        </w:tc>
        <w:tc>
          <w:tcPr>
            <w:tcW w:w="527" w:type="pct"/>
            <w:vAlign w:val="center"/>
          </w:tcPr>
          <w:p w:rsidR="00972A42" w:rsidRPr="008C2136" w:rsidRDefault="00972A42" w:rsidP="00381D22">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381D22">
            <w:pPr>
              <w:pStyle w:val="TableParagraph"/>
              <w:ind w:left="281" w:right="268"/>
              <w:jc w:val="center"/>
              <w:rPr>
                <w:lang w:val="ru-RU"/>
              </w:rPr>
            </w:pPr>
            <w:r w:rsidRPr="008C2136">
              <w:t>*</w:t>
            </w:r>
          </w:p>
        </w:tc>
        <w:tc>
          <w:tcPr>
            <w:tcW w:w="619" w:type="pct"/>
          </w:tcPr>
          <w:p w:rsidR="00972A42" w:rsidRPr="008C2136" w:rsidRDefault="00A82625" w:rsidP="00381D22">
            <w:pPr>
              <w:pStyle w:val="TableParagraph"/>
              <w:spacing w:line="264" w:lineRule="exact"/>
              <w:ind w:left="0"/>
              <w:jc w:val="center"/>
              <w:rPr>
                <w:lang w:val="ru-RU"/>
              </w:rPr>
            </w:pPr>
            <w:r w:rsidRPr="008C2136">
              <w:rPr>
                <w:lang w:val="ru-RU"/>
              </w:rPr>
              <w:t>60</w:t>
            </w:r>
          </w:p>
        </w:tc>
        <w:tc>
          <w:tcPr>
            <w:tcW w:w="611" w:type="pct"/>
          </w:tcPr>
          <w:p w:rsidR="00972A42" w:rsidRPr="008C2136" w:rsidRDefault="00972A42" w:rsidP="00381D22">
            <w:pPr>
              <w:pStyle w:val="TableParagraph"/>
              <w:ind w:left="10"/>
              <w:jc w:val="center"/>
              <w:rPr>
                <w:lang w:val="ru-RU"/>
              </w:rPr>
            </w:pPr>
            <w:r w:rsidRPr="008C2136">
              <w:rPr>
                <w:lang w:val="ru-RU"/>
              </w:rPr>
              <w:t>3</w:t>
            </w:r>
          </w:p>
        </w:tc>
        <w:tc>
          <w:tcPr>
            <w:tcW w:w="503" w:type="pct"/>
          </w:tcPr>
          <w:p w:rsidR="00972A42" w:rsidRPr="008C2136" w:rsidRDefault="00972A42" w:rsidP="00381D22">
            <w:pPr>
              <w:pStyle w:val="TableParagraph"/>
              <w:ind w:left="10"/>
              <w:jc w:val="center"/>
              <w:rPr>
                <w:lang w:val="ru-RU"/>
              </w:rPr>
            </w:pPr>
            <w:r w:rsidRPr="008C2136">
              <w:rPr>
                <w:lang w:val="ru-RU"/>
              </w:rPr>
              <w:t>5/30</w:t>
            </w:r>
          </w:p>
        </w:tc>
      </w:tr>
      <w:tr w:rsidR="008C2136" w:rsidRPr="008C2136" w:rsidTr="00971801">
        <w:trPr>
          <w:trHeight w:val="268"/>
          <w:jc w:val="center"/>
        </w:trPr>
        <w:tc>
          <w:tcPr>
            <w:tcW w:w="246" w:type="pct"/>
          </w:tcPr>
          <w:p w:rsidR="00A82625" w:rsidRPr="008C2136" w:rsidRDefault="00A82625" w:rsidP="00A33577">
            <w:pPr>
              <w:pStyle w:val="TableParagraph"/>
              <w:spacing w:before="3"/>
              <w:ind w:left="0"/>
              <w:jc w:val="center"/>
              <w:rPr>
                <w:sz w:val="23"/>
                <w:lang w:val="ru-RU"/>
              </w:rPr>
            </w:pPr>
            <w:r w:rsidRPr="008C2136">
              <w:rPr>
                <w:sz w:val="23"/>
                <w:lang w:val="ru-RU"/>
              </w:rPr>
              <w:t>4</w:t>
            </w:r>
          </w:p>
        </w:tc>
        <w:tc>
          <w:tcPr>
            <w:tcW w:w="1394" w:type="pct"/>
            <w:vAlign w:val="bottom"/>
          </w:tcPr>
          <w:p w:rsidR="00A82625" w:rsidRPr="008C2136" w:rsidRDefault="00A82625" w:rsidP="00381D22">
            <w:pPr>
              <w:pStyle w:val="a9"/>
              <w:ind w:left="100" w:firstLine="0"/>
              <w:jc w:val="left"/>
              <w:rPr>
                <w:sz w:val="22"/>
                <w:szCs w:val="22"/>
                <w:lang w:val="ru-RU"/>
              </w:rPr>
            </w:pPr>
            <w:proofErr w:type="spellStart"/>
            <w:r w:rsidRPr="008C2136">
              <w:rPr>
                <w:rFonts w:eastAsiaTheme="minorHAnsi"/>
              </w:rPr>
              <w:t>Автомобильные</w:t>
            </w:r>
            <w:proofErr w:type="spellEnd"/>
            <w:r w:rsidRPr="008C2136">
              <w:rPr>
                <w:rFonts w:eastAsiaTheme="minorHAnsi"/>
              </w:rPr>
              <w:t xml:space="preserve"> </w:t>
            </w:r>
            <w:proofErr w:type="spellStart"/>
            <w:r w:rsidRPr="008C2136">
              <w:rPr>
                <w:rFonts w:eastAsiaTheme="minorHAnsi"/>
              </w:rPr>
              <w:t>мойки</w:t>
            </w:r>
            <w:proofErr w:type="spellEnd"/>
          </w:p>
        </w:tc>
        <w:tc>
          <w:tcPr>
            <w:tcW w:w="542" w:type="pct"/>
          </w:tcPr>
          <w:p w:rsidR="00A82625" w:rsidRPr="008C2136" w:rsidRDefault="00A82625" w:rsidP="00217A12">
            <w:pPr>
              <w:pStyle w:val="TableParagraph"/>
              <w:ind w:left="43"/>
              <w:jc w:val="center"/>
              <w:rPr>
                <w:lang w:val="ru-RU"/>
              </w:rPr>
            </w:pPr>
            <w:r w:rsidRPr="008C2136">
              <w:rPr>
                <w:lang w:val="ru-RU"/>
              </w:rPr>
              <w:t>4.9.1.3</w:t>
            </w:r>
          </w:p>
        </w:tc>
        <w:tc>
          <w:tcPr>
            <w:tcW w:w="527" w:type="pct"/>
            <w:vAlign w:val="center"/>
          </w:tcPr>
          <w:p w:rsidR="00A82625" w:rsidRPr="008C2136" w:rsidRDefault="00A82625" w:rsidP="00744072">
            <w:pPr>
              <w:pStyle w:val="a9"/>
              <w:ind w:firstLine="26"/>
              <w:jc w:val="center"/>
              <w:rPr>
                <w:sz w:val="22"/>
                <w:szCs w:val="22"/>
              </w:rPr>
            </w:pPr>
            <w:r w:rsidRPr="008C2136">
              <w:rPr>
                <w:sz w:val="22"/>
                <w:szCs w:val="22"/>
              </w:rPr>
              <w:t>*</w:t>
            </w:r>
          </w:p>
        </w:tc>
        <w:tc>
          <w:tcPr>
            <w:tcW w:w="558" w:type="pct"/>
            <w:vAlign w:val="center"/>
          </w:tcPr>
          <w:p w:rsidR="00A82625" w:rsidRPr="008C2136" w:rsidRDefault="00A82625" w:rsidP="00744072">
            <w:pPr>
              <w:pStyle w:val="TableParagraph"/>
              <w:ind w:left="281" w:right="268"/>
              <w:jc w:val="center"/>
              <w:rPr>
                <w:lang w:val="ru-RU"/>
              </w:rPr>
            </w:pPr>
            <w:r w:rsidRPr="008C2136">
              <w:t>*</w:t>
            </w:r>
          </w:p>
        </w:tc>
        <w:tc>
          <w:tcPr>
            <w:tcW w:w="619" w:type="pct"/>
            <w:vAlign w:val="center"/>
          </w:tcPr>
          <w:p w:rsidR="00A82625" w:rsidRPr="008C2136" w:rsidRDefault="00A82625" w:rsidP="00744072">
            <w:pPr>
              <w:pStyle w:val="TableParagraph"/>
              <w:spacing w:line="264" w:lineRule="exact"/>
              <w:ind w:left="0"/>
              <w:jc w:val="center"/>
              <w:rPr>
                <w:lang w:val="ru-RU"/>
              </w:rPr>
            </w:pPr>
            <w:r w:rsidRPr="008C2136">
              <w:rPr>
                <w:lang w:val="ru-RU"/>
              </w:rPr>
              <w:t>60</w:t>
            </w:r>
          </w:p>
        </w:tc>
        <w:tc>
          <w:tcPr>
            <w:tcW w:w="611" w:type="pct"/>
          </w:tcPr>
          <w:p w:rsidR="00A82625" w:rsidRPr="008C2136" w:rsidRDefault="00A82625" w:rsidP="00381D22">
            <w:pPr>
              <w:pStyle w:val="TableParagraph"/>
              <w:ind w:left="10"/>
              <w:jc w:val="center"/>
              <w:rPr>
                <w:lang w:val="ru-RU"/>
              </w:rPr>
            </w:pPr>
            <w:r w:rsidRPr="008C2136">
              <w:rPr>
                <w:lang w:val="ru-RU"/>
              </w:rPr>
              <w:t>3</w:t>
            </w:r>
          </w:p>
        </w:tc>
        <w:tc>
          <w:tcPr>
            <w:tcW w:w="503" w:type="pct"/>
          </w:tcPr>
          <w:p w:rsidR="00A82625" w:rsidRPr="008C2136" w:rsidRDefault="00A82625" w:rsidP="00381D22">
            <w:pPr>
              <w:pStyle w:val="TableParagraph"/>
              <w:ind w:left="10"/>
              <w:jc w:val="center"/>
            </w:pPr>
            <w:r w:rsidRPr="008C2136">
              <w:rPr>
                <w:lang w:val="ru-RU"/>
              </w:rPr>
              <w:t>5/30</w:t>
            </w:r>
          </w:p>
        </w:tc>
      </w:tr>
      <w:tr w:rsidR="008C2136" w:rsidRPr="008C2136" w:rsidTr="00985ECD">
        <w:trPr>
          <w:trHeight w:val="268"/>
          <w:jc w:val="center"/>
        </w:trPr>
        <w:tc>
          <w:tcPr>
            <w:tcW w:w="246" w:type="pct"/>
            <w:vAlign w:val="center"/>
          </w:tcPr>
          <w:p w:rsidR="00A82625" w:rsidRPr="008C2136" w:rsidRDefault="00A82625" w:rsidP="00A33577">
            <w:pPr>
              <w:pStyle w:val="TableParagraph"/>
              <w:spacing w:before="3"/>
              <w:ind w:left="0"/>
              <w:jc w:val="center"/>
              <w:rPr>
                <w:sz w:val="23"/>
                <w:lang w:val="ru-RU"/>
              </w:rPr>
            </w:pPr>
            <w:r w:rsidRPr="008C2136">
              <w:rPr>
                <w:sz w:val="23"/>
                <w:lang w:val="ru-RU"/>
              </w:rPr>
              <w:t>5</w:t>
            </w:r>
          </w:p>
        </w:tc>
        <w:tc>
          <w:tcPr>
            <w:tcW w:w="1394" w:type="pct"/>
            <w:vAlign w:val="bottom"/>
          </w:tcPr>
          <w:p w:rsidR="00A82625" w:rsidRPr="008C2136" w:rsidRDefault="00A82625" w:rsidP="00381D22">
            <w:pPr>
              <w:pStyle w:val="a9"/>
              <w:ind w:left="100" w:firstLine="0"/>
              <w:jc w:val="left"/>
              <w:rPr>
                <w:sz w:val="22"/>
                <w:szCs w:val="22"/>
                <w:lang w:val="ru-RU"/>
              </w:rPr>
            </w:pPr>
            <w:proofErr w:type="spellStart"/>
            <w:r w:rsidRPr="008C2136">
              <w:rPr>
                <w:rFonts w:eastAsiaTheme="minorHAnsi"/>
              </w:rPr>
              <w:t>Ремонт</w:t>
            </w:r>
            <w:proofErr w:type="spellEnd"/>
            <w:r w:rsidRPr="008C2136">
              <w:rPr>
                <w:rFonts w:eastAsiaTheme="minorHAnsi"/>
              </w:rPr>
              <w:t xml:space="preserve"> </w:t>
            </w:r>
            <w:proofErr w:type="spellStart"/>
            <w:r w:rsidRPr="008C2136">
              <w:rPr>
                <w:rFonts w:eastAsiaTheme="minorHAnsi"/>
              </w:rPr>
              <w:t>автомобилей</w:t>
            </w:r>
            <w:proofErr w:type="spellEnd"/>
          </w:p>
        </w:tc>
        <w:tc>
          <w:tcPr>
            <w:tcW w:w="542" w:type="pct"/>
          </w:tcPr>
          <w:p w:rsidR="00A82625" w:rsidRPr="008C2136" w:rsidRDefault="00A82625" w:rsidP="00381D22">
            <w:pPr>
              <w:pStyle w:val="TableParagraph"/>
              <w:ind w:left="43"/>
              <w:jc w:val="center"/>
            </w:pPr>
            <w:r w:rsidRPr="008C2136">
              <w:rPr>
                <w:lang w:val="ru-RU"/>
              </w:rPr>
              <w:t>4.9.1.4</w:t>
            </w:r>
          </w:p>
        </w:tc>
        <w:tc>
          <w:tcPr>
            <w:tcW w:w="527" w:type="pct"/>
            <w:vAlign w:val="center"/>
          </w:tcPr>
          <w:p w:rsidR="00A82625" w:rsidRPr="008C2136" w:rsidRDefault="00A82625" w:rsidP="00381D22">
            <w:pPr>
              <w:pStyle w:val="a9"/>
              <w:ind w:firstLine="26"/>
              <w:jc w:val="center"/>
              <w:rPr>
                <w:sz w:val="22"/>
                <w:szCs w:val="22"/>
              </w:rPr>
            </w:pPr>
          </w:p>
        </w:tc>
        <w:tc>
          <w:tcPr>
            <w:tcW w:w="558" w:type="pct"/>
            <w:vAlign w:val="center"/>
          </w:tcPr>
          <w:p w:rsidR="00A82625" w:rsidRPr="008C2136" w:rsidRDefault="00A82625" w:rsidP="00381D22">
            <w:pPr>
              <w:pStyle w:val="TableParagraph"/>
              <w:ind w:left="281" w:right="268"/>
              <w:jc w:val="center"/>
            </w:pPr>
          </w:p>
        </w:tc>
        <w:tc>
          <w:tcPr>
            <w:tcW w:w="619" w:type="pct"/>
          </w:tcPr>
          <w:p w:rsidR="00A82625" w:rsidRPr="008C2136" w:rsidRDefault="00A82625" w:rsidP="00381D22">
            <w:pPr>
              <w:pStyle w:val="TableParagraph"/>
              <w:spacing w:line="264" w:lineRule="exact"/>
              <w:ind w:left="0"/>
              <w:jc w:val="center"/>
              <w:rPr>
                <w:lang w:val="ru-RU"/>
              </w:rPr>
            </w:pPr>
            <w:r w:rsidRPr="008C2136">
              <w:rPr>
                <w:lang w:val="ru-RU"/>
              </w:rPr>
              <w:t>60</w:t>
            </w:r>
          </w:p>
        </w:tc>
        <w:tc>
          <w:tcPr>
            <w:tcW w:w="611" w:type="pct"/>
          </w:tcPr>
          <w:p w:rsidR="00A82625" w:rsidRPr="008C2136" w:rsidRDefault="00A82625" w:rsidP="00381D22">
            <w:pPr>
              <w:pStyle w:val="TableParagraph"/>
              <w:ind w:left="10"/>
              <w:jc w:val="center"/>
              <w:rPr>
                <w:lang w:val="ru-RU"/>
              </w:rPr>
            </w:pPr>
            <w:r w:rsidRPr="008C2136">
              <w:rPr>
                <w:lang w:val="ru-RU"/>
              </w:rPr>
              <w:t>3</w:t>
            </w:r>
          </w:p>
        </w:tc>
        <w:tc>
          <w:tcPr>
            <w:tcW w:w="503" w:type="pct"/>
          </w:tcPr>
          <w:p w:rsidR="00A82625" w:rsidRPr="008C2136" w:rsidRDefault="00A82625" w:rsidP="00381D22">
            <w:pPr>
              <w:pStyle w:val="TableParagraph"/>
              <w:ind w:left="10"/>
              <w:jc w:val="center"/>
            </w:pPr>
            <w:r w:rsidRPr="008C2136">
              <w:rPr>
                <w:lang w:val="ru-RU"/>
              </w:rPr>
              <w:t>5/30</w:t>
            </w:r>
          </w:p>
        </w:tc>
      </w:tr>
      <w:tr w:rsidR="008C2136" w:rsidRPr="008C2136" w:rsidTr="00556B5A">
        <w:trPr>
          <w:trHeight w:val="268"/>
          <w:jc w:val="center"/>
        </w:trPr>
        <w:tc>
          <w:tcPr>
            <w:tcW w:w="246" w:type="pct"/>
          </w:tcPr>
          <w:p w:rsidR="00A82625" w:rsidRPr="008C2136" w:rsidRDefault="00A82625" w:rsidP="00F92BE6">
            <w:pPr>
              <w:pStyle w:val="TableParagraph"/>
              <w:spacing w:before="3"/>
              <w:ind w:left="0"/>
              <w:jc w:val="center"/>
              <w:rPr>
                <w:sz w:val="23"/>
                <w:lang w:val="ru-RU"/>
              </w:rPr>
            </w:pPr>
            <w:r w:rsidRPr="008C2136">
              <w:rPr>
                <w:sz w:val="23"/>
                <w:lang w:val="ru-RU"/>
              </w:rPr>
              <w:t>6</w:t>
            </w:r>
          </w:p>
        </w:tc>
        <w:tc>
          <w:tcPr>
            <w:tcW w:w="1394" w:type="pct"/>
            <w:vAlign w:val="center"/>
          </w:tcPr>
          <w:p w:rsidR="00A82625" w:rsidRPr="008C2136" w:rsidRDefault="00A82625" w:rsidP="001B2B3C">
            <w:pPr>
              <w:pStyle w:val="a9"/>
              <w:ind w:left="100" w:firstLine="0"/>
              <w:jc w:val="left"/>
              <w:rPr>
                <w:sz w:val="22"/>
                <w:szCs w:val="22"/>
                <w:lang w:val="ru-RU"/>
              </w:rPr>
            </w:pPr>
            <w:r w:rsidRPr="008C2136">
              <w:rPr>
                <w:sz w:val="22"/>
                <w:szCs w:val="22"/>
                <w:lang w:val="ru-RU"/>
              </w:rPr>
              <w:t>Обеспечение спортивно-зрелищных мероприятий</w:t>
            </w:r>
          </w:p>
        </w:tc>
        <w:tc>
          <w:tcPr>
            <w:tcW w:w="542" w:type="pct"/>
            <w:vAlign w:val="center"/>
          </w:tcPr>
          <w:p w:rsidR="00A82625" w:rsidRPr="008C2136" w:rsidRDefault="00A82625" w:rsidP="001B2B3C">
            <w:pPr>
              <w:pStyle w:val="TableParagraph"/>
              <w:ind w:left="43"/>
              <w:jc w:val="center"/>
              <w:rPr>
                <w:lang w:val="ru-RU"/>
              </w:rPr>
            </w:pPr>
            <w:r w:rsidRPr="008C2136">
              <w:rPr>
                <w:lang w:val="ru-RU"/>
              </w:rPr>
              <w:t>5.1.1</w:t>
            </w:r>
          </w:p>
        </w:tc>
        <w:tc>
          <w:tcPr>
            <w:tcW w:w="527" w:type="pct"/>
            <w:vAlign w:val="center"/>
          </w:tcPr>
          <w:p w:rsidR="00A82625" w:rsidRPr="008C2136" w:rsidRDefault="00A82625" w:rsidP="001B2B3C">
            <w:pPr>
              <w:pStyle w:val="a9"/>
              <w:ind w:firstLine="26"/>
              <w:jc w:val="center"/>
              <w:rPr>
                <w:sz w:val="22"/>
                <w:szCs w:val="22"/>
              </w:rPr>
            </w:pPr>
            <w:r w:rsidRPr="008C2136">
              <w:rPr>
                <w:sz w:val="22"/>
                <w:szCs w:val="22"/>
              </w:rPr>
              <w:t>*</w:t>
            </w:r>
          </w:p>
        </w:tc>
        <w:tc>
          <w:tcPr>
            <w:tcW w:w="558" w:type="pct"/>
            <w:vAlign w:val="center"/>
          </w:tcPr>
          <w:p w:rsidR="00A82625" w:rsidRPr="008C2136" w:rsidRDefault="00A82625" w:rsidP="001B2B3C">
            <w:pPr>
              <w:pStyle w:val="TableParagraph"/>
              <w:ind w:left="281" w:right="268"/>
              <w:jc w:val="center"/>
              <w:rPr>
                <w:lang w:val="ru-RU"/>
              </w:rPr>
            </w:pPr>
            <w:r w:rsidRPr="008C2136">
              <w:t>*</w:t>
            </w:r>
          </w:p>
        </w:tc>
        <w:tc>
          <w:tcPr>
            <w:tcW w:w="619" w:type="pct"/>
            <w:vAlign w:val="center"/>
          </w:tcPr>
          <w:p w:rsidR="00A82625" w:rsidRPr="008C2136" w:rsidRDefault="00A82625" w:rsidP="001B2B3C">
            <w:pPr>
              <w:pStyle w:val="TableParagraph"/>
              <w:spacing w:line="264" w:lineRule="exact"/>
              <w:ind w:left="0"/>
              <w:jc w:val="center"/>
              <w:rPr>
                <w:lang w:val="ru-RU"/>
              </w:rPr>
            </w:pPr>
            <w:r w:rsidRPr="008C2136">
              <w:rPr>
                <w:lang w:val="ru-RU"/>
              </w:rPr>
              <w:t>*</w:t>
            </w:r>
          </w:p>
        </w:tc>
        <w:tc>
          <w:tcPr>
            <w:tcW w:w="611" w:type="pct"/>
            <w:vAlign w:val="center"/>
          </w:tcPr>
          <w:p w:rsidR="00A82625" w:rsidRPr="008C2136" w:rsidRDefault="00A82625" w:rsidP="001B2B3C">
            <w:pPr>
              <w:pStyle w:val="TableParagraph"/>
              <w:ind w:left="10"/>
              <w:jc w:val="center"/>
              <w:rPr>
                <w:lang w:val="ru-RU"/>
              </w:rPr>
            </w:pPr>
            <w:r w:rsidRPr="008C2136">
              <w:rPr>
                <w:lang w:val="ru-RU"/>
              </w:rPr>
              <w:t>3</w:t>
            </w:r>
          </w:p>
        </w:tc>
        <w:tc>
          <w:tcPr>
            <w:tcW w:w="503" w:type="pct"/>
            <w:vAlign w:val="center"/>
          </w:tcPr>
          <w:p w:rsidR="00A82625" w:rsidRPr="008C2136" w:rsidRDefault="00A82625" w:rsidP="001B2B3C">
            <w:pPr>
              <w:pStyle w:val="TableParagraph"/>
              <w:ind w:left="10"/>
              <w:jc w:val="center"/>
              <w:rPr>
                <w:lang w:val="ru-RU"/>
              </w:rPr>
            </w:pPr>
            <w:r w:rsidRPr="008C2136">
              <w:rPr>
                <w:lang w:val="ru-RU"/>
              </w:rPr>
              <w:t>5/30</w:t>
            </w:r>
          </w:p>
        </w:tc>
      </w:tr>
      <w:tr w:rsidR="008C2136" w:rsidRPr="008C2136" w:rsidTr="00717036">
        <w:trPr>
          <w:trHeight w:val="268"/>
          <w:jc w:val="center"/>
        </w:trPr>
        <w:tc>
          <w:tcPr>
            <w:tcW w:w="246" w:type="pct"/>
            <w:vAlign w:val="center"/>
          </w:tcPr>
          <w:p w:rsidR="00A82625" w:rsidRPr="008C2136" w:rsidRDefault="00A82625" w:rsidP="00F92BE6">
            <w:pPr>
              <w:pStyle w:val="TableParagraph"/>
              <w:spacing w:before="3"/>
              <w:ind w:left="0"/>
              <w:jc w:val="center"/>
              <w:rPr>
                <w:sz w:val="23"/>
                <w:lang w:val="ru-RU"/>
              </w:rPr>
            </w:pPr>
            <w:r w:rsidRPr="008C2136">
              <w:rPr>
                <w:sz w:val="23"/>
                <w:lang w:val="ru-RU"/>
              </w:rPr>
              <w:t>7</w:t>
            </w:r>
          </w:p>
        </w:tc>
        <w:tc>
          <w:tcPr>
            <w:tcW w:w="1394" w:type="pct"/>
            <w:vAlign w:val="bottom"/>
          </w:tcPr>
          <w:p w:rsidR="00A82625" w:rsidRPr="008C2136" w:rsidRDefault="00A82625" w:rsidP="00A95E3A">
            <w:pPr>
              <w:pStyle w:val="a9"/>
              <w:ind w:left="100" w:firstLine="0"/>
              <w:jc w:val="left"/>
              <w:rPr>
                <w:sz w:val="22"/>
                <w:szCs w:val="22"/>
                <w:lang w:val="ru-RU"/>
              </w:rPr>
            </w:pPr>
            <w:r w:rsidRPr="008C2136">
              <w:rPr>
                <w:sz w:val="22"/>
                <w:szCs w:val="22"/>
                <w:lang w:val="ru-RU"/>
              </w:rPr>
              <w:t>Связь</w:t>
            </w:r>
          </w:p>
        </w:tc>
        <w:tc>
          <w:tcPr>
            <w:tcW w:w="542" w:type="pct"/>
          </w:tcPr>
          <w:p w:rsidR="00A82625" w:rsidRPr="008C2136" w:rsidRDefault="00A82625" w:rsidP="00A95E3A">
            <w:pPr>
              <w:pStyle w:val="TableParagraph"/>
              <w:ind w:left="43"/>
              <w:jc w:val="center"/>
            </w:pPr>
            <w:r w:rsidRPr="008C2136">
              <w:rPr>
                <w:lang w:val="ru-RU"/>
              </w:rPr>
              <w:t>6.8</w:t>
            </w:r>
          </w:p>
        </w:tc>
        <w:tc>
          <w:tcPr>
            <w:tcW w:w="527" w:type="pct"/>
            <w:vAlign w:val="center"/>
          </w:tcPr>
          <w:p w:rsidR="00A82625" w:rsidRPr="008C2136" w:rsidRDefault="00A82625" w:rsidP="00A95E3A">
            <w:pPr>
              <w:pStyle w:val="a9"/>
              <w:ind w:firstLine="26"/>
              <w:jc w:val="center"/>
              <w:rPr>
                <w:sz w:val="22"/>
                <w:szCs w:val="22"/>
                <w:lang w:val="ru-RU"/>
              </w:rPr>
            </w:pPr>
            <w:r w:rsidRPr="008C2136">
              <w:rPr>
                <w:sz w:val="22"/>
                <w:szCs w:val="22"/>
                <w:lang w:val="ru-RU"/>
              </w:rPr>
              <w:t>10</w:t>
            </w:r>
          </w:p>
        </w:tc>
        <w:tc>
          <w:tcPr>
            <w:tcW w:w="558" w:type="pct"/>
            <w:vAlign w:val="center"/>
          </w:tcPr>
          <w:p w:rsidR="00A82625" w:rsidRPr="008C2136" w:rsidRDefault="00A82625" w:rsidP="00A95E3A">
            <w:pPr>
              <w:pStyle w:val="TableParagraph"/>
              <w:ind w:left="37" w:right="9"/>
              <w:jc w:val="center"/>
              <w:rPr>
                <w:lang w:val="ru-RU"/>
              </w:rPr>
            </w:pPr>
            <w:r w:rsidRPr="008C2136">
              <w:rPr>
                <w:lang w:val="ru-RU"/>
              </w:rPr>
              <w:t>1000</w:t>
            </w:r>
          </w:p>
        </w:tc>
        <w:tc>
          <w:tcPr>
            <w:tcW w:w="619" w:type="pct"/>
            <w:vAlign w:val="center"/>
          </w:tcPr>
          <w:p w:rsidR="00A82625" w:rsidRPr="008C2136" w:rsidRDefault="00A82625" w:rsidP="00A95E3A">
            <w:pPr>
              <w:pStyle w:val="TableParagraph"/>
              <w:spacing w:line="264" w:lineRule="exact"/>
              <w:ind w:left="0"/>
              <w:jc w:val="center"/>
              <w:rPr>
                <w:lang w:val="ru-RU"/>
              </w:rPr>
            </w:pPr>
            <w:r w:rsidRPr="008C2136">
              <w:rPr>
                <w:lang w:val="ru-RU"/>
              </w:rPr>
              <w:t>*</w:t>
            </w:r>
          </w:p>
        </w:tc>
        <w:tc>
          <w:tcPr>
            <w:tcW w:w="611" w:type="pct"/>
          </w:tcPr>
          <w:p w:rsidR="00A82625" w:rsidRPr="008C2136" w:rsidRDefault="00A82625" w:rsidP="00A95E3A">
            <w:pPr>
              <w:pStyle w:val="TableParagraph"/>
              <w:ind w:left="10"/>
              <w:jc w:val="center"/>
              <w:rPr>
                <w:lang w:val="ru-RU"/>
              </w:rPr>
            </w:pPr>
            <w:r w:rsidRPr="008C2136">
              <w:rPr>
                <w:lang w:val="ru-RU"/>
              </w:rPr>
              <w:t>*</w:t>
            </w:r>
          </w:p>
        </w:tc>
        <w:tc>
          <w:tcPr>
            <w:tcW w:w="503" w:type="pct"/>
          </w:tcPr>
          <w:p w:rsidR="00A82625" w:rsidRPr="008C2136" w:rsidRDefault="00A82625" w:rsidP="00A95E3A">
            <w:pPr>
              <w:pStyle w:val="TableParagraph"/>
              <w:ind w:left="10"/>
              <w:jc w:val="center"/>
              <w:rPr>
                <w:lang w:val="ru-RU"/>
              </w:rPr>
            </w:pPr>
            <w:r w:rsidRPr="008C2136">
              <w:rPr>
                <w:lang w:val="ru-RU"/>
              </w:rPr>
              <w:t>*</w:t>
            </w:r>
          </w:p>
        </w:tc>
      </w:tr>
    </w:tbl>
    <w:p w:rsidR="004E517B" w:rsidRPr="008C2136" w:rsidRDefault="004E517B" w:rsidP="00A82625">
      <w:pPr>
        <w:pStyle w:val="a9"/>
        <w:ind w:left="426" w:firstLine="0"/>
        <w:rPr>
          <w:bCs/>
          <w:iCs/>
          <w:lang w:val="ru-RU"/>
        </w:rPr>
      </w:pPr>
      <w:r w:rsidRPr="008C2136">
        <w:rPr>
          <w:bCs/>
          <w:iCs/>
          <w:lang w:val="ru-RU"/>
        </w:rPr>
        <w:t xml:space="preserve">* Не устанавливается (определяется </w:t>
      </w:r>
      <w:r w:rsidR="00A82625" w:rsidRPr="008C2136">
        <w:rPr>
          <w:bCs/>
          <w:iCs/>
          <w:lang w:val="ru-RU"/>
        </w:rPr>
        <w:t xml:space="preserve">документацией по планировке территорий и (или) </w:t>
      </w:r>
      <w:r w:rsidRPr="008C2136">
        <w:rPr>
          <w:bCs/>
          <w:iCs/>
          <w:lang w:val="ru-RU"/>
        </w:rPr>
        <w:t>проектной документацией</w:t>
      </w:r>
      <w:r w:rsidR="00A82625" w:rsidRPr="008C2136">
        <w:rPr>
          <w:bCs/>
          <w:iCs/>
          <w:lang w:val="ru-RU"/>
        </w:rPr>
        <w:t xml:space="preserve"> в соответствии</w:t>
      </w:r>
      <w:r w:rsidR="00F6139F" w:rsidRPr="008C2136">
        <w:rPr>
          <w:bCs/>
          <w:iCs/>
          <w:lang w:val="ru-RU"/>
        </w:rPr>
        <w:t xml:space="preserve"> </w:t>
      </w:r>
      <w:r w:rsidRPr="008C2136">
        <w:rPr>
          <w:bCs/>
          <w:iCs/>
          <w:lang w:val="ru-RU"/>
        </w:rPr>
        <w:t>с действующим законодательством);</w:t>
      </w:r>
    </w:p>
    <w:p w:rsidR="004E517B" w:rsidRPr="008C2136" w:rsidRDefault="004E517B" w:rsidP="00A82625">
      <w:pPr>
        <w:pStyle w:val="a9"/>
        <w:ind w:left="426" w:firstLine="0"/>
        <w:rPr>
          <w:bCs/>
          <w:iCs/>
          <w:lang w:val="ru-RU"/>
        </w:rPr>
      </w:pPr>
      <w:r w:rsidRPr="008C2136">
        <w:rPr>
          <w:bCs/>
          <w:iCs/>
          <w:lang w:val="ru-RU"/>
        </w:rPr>
        <w:t xml:space="preserve">*** параметры указаны на один </w:t>
      </w:r>
      <w:r w:rsidR="00F5756F" w:rsidRPr="008C2136">
        <w:rPr>
          <w:bCs/>
          <w:iCs/>
          <w:lang w:val="ru-RU"/>
        </w:rPr>
        <w:t xml:space="preserve">гаражный бокс в составе надземных крытых </w:t>
      </w:r>
      <w:r w:rsidR="00170437" w:rsidRPr="008C2136">
        <w:rPr>
          <w:bCs/>
          <w:iCs/>
          <w:lang w:val="ru-RU"/>
        </w:rPr>
        <w:t>сблокированных индивидуальных гаражей</w:t>
      </w:r>
      <w:r w:rsidRPr="008C2136">
        <w:rPr>
          <w:bCs/>
          <w:iCs/>
          <w:lang w:val="ru-RU"/>
        </w:rPr>
        <w:t>.</w:t>
      </w:r>
      <w:r w:rsidR="00F5756F" w:rsidRPr="008C2136">
        <w:rPr>
          <w:bCs/>
          <w:iCs/>
          <w:lang w:val="ru-RU"/>
        </w:rPr>
        <w:t xml:space="preserve"> Параметры надземных, подземных, пристроен</w:t>
      </w:r>
      <w:r w:rsidR="00170437" w:rsidRPr="008C2136">
        <w:rPr>
          <w:bCs/>
          <w:iCs/>
          <w:lang w:val="ru-RU"/>
        </w:rPr>
        <w:t>о/встроенных парк</w:t>
      </w:r>
      <w:bookmarkStart w:id="109" w:name="_GoBack"/>
      <w:bookmarkEnd w:id="109"/>
      <w:r w:rsidR="00170437" w:rsidRPr="008C2136">
        <w:rPr>
          <w:bCs/>
          <w:iCs/>
          <w:lang w:val="ru-RU"/>
        </w:rPr>
        <w:t xml:space="preserve">ингов с разделением на </w:t>
      </w:r>
      <w:proofErr w:type="spellStart"/>
      <w:r w:rsidR="00170437" w:rsidRPr="008C2136">
        <w:rPr>
          <w:bCs/>
          <w:iCs/>
          <w:lang w:val="ru-RU"/>
        </w:rPr>
        <w:t>машино</w:t>
      </w:r>
      <w:proofErr w:type="spellEnd"/>
      <w:r w:rsidR="00170437" w:rsidRPr="008C2136">
        <w:rPr>
          <w:bCs/>
          <w:iCs/>
          <w:lang w:val="ru-RU"/>
        </w:rPr>
        <w:t>-места</w:t>
      </w:r>
      <w:r w:rsidR="00F5756F" w:rsidRPr="008C2136">
        <w:rPr>
          <w:bCs/>
          <w:iCs/>
          <w:lang w:val="ru-RU"/>
        </w:rPr>
        <w:t xml:space="preserve"> определя</w:t>
      </w:r>
      <w:r w:rsidR="00170437" w:rsidRPr="008C2136">
        <w:rPr>
          <w:bCs/>
          <w:iCs/>
          <w:lang w:val="ru-RU"/>
        </w:rPr>
        <w:t>ю</w:t>
      </w:r>
      <w:r w:rsidR="00F5756F" w:rsidRPr="008C2136">
        <w:rPr>
          <w:bCs/>
          <w:iCs/>
          <w:lang w:val="ru-RU"/>
        </w:rPr>
        <w:t>тся проектной документацией</w:t>
      </w:r>
      <w:r w:rsidR="00170437" w:rsidRPr="008C2136">
        <w:rPr>
          <w:bCs/>
          <w:iCs/>
          <w:lang w:val="ru-RU"/>
        </w:rPr>
        <w:t>.</w:t>
      </w:r>
    </w:p>
    <w:p w:rsidR="004E517B" w:rsidRPr="008C2136" w:rsidRDefault="004E517B" w:rsidP="0028132C">
      <w:pPr>
        <w:pStyle w:val="a9"/>
        <w:ind w:left="709" w:firstLine="0"/>
        <w:rPr>
          <w:bCs/>
          <w:iCs/>
          <w:lang w:val="ru-RU"/>
        </w:rPr>
      </w:pPr>
    </w:p>
    <w:p w:rsidR="00F813E4" w:rsidRPr="008C2136" w:rsidRDefault="00F813E4" w:rsidP="00F813E4">
      <w:pPr>
        <w:pStyle w:val="3"/>
        <w:keepLines w:val="0"/>
        <w:suppressAutoHyphens/>
        <w:spacing w:before="180" w:after="120" w:line="240" w:lineRule="auto"/>
        <w:jc w:val="both"/>
        <w:rPr>
          <w:rFonts w:eastAsia="Times New Roman" w:cs="Times New Roman"/>
          <w:bCs/>
          <w:lang w:eastAsia="ar-SA"/>
        </w:rPr>
      </w:pPr>
      <w:bookmarkStart w:id="110" w:name="_Toc24097945"/>
      <w:r w:rsidRPr="008C2136">
        <w:rPr>
          <w:rFonts w:eastAsia="Times New Roman" w:cs="Times New Roman"/>
          <w:bCs/>
          <w:lang w:eastAsia="ar-SA"/>
        </w:rPr>
        <w:t xml:space="preserve">Статья 20. </w:t>
      </w:r>
      <w:r w:rsidRPr="008C2136">
        <w:t>Градостроительные регламенты для общественно-деловых зон</w:t>
      </w:r>
      <w:bookmarkEnd w:id="110"/>
    </w:p>
    <w:p w:rsidR="004735A1" w:rsidRDefault="000328C2" w:rsidP="000328C2">
      <w:pPr>
        <w:pStyle w:val="a9"/>
        <w:rPr>
          <w:bCs/>
          <w:iCs/>
          <w:lang w:val="ru-RU"/>
        </w:rPr>
      </w:pPr>
      <w:r w:rsidRPr="000328C2">
        <w:rPr>
          <w:bCs/>
          <w:iCs/>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D56D26">
        <w:rPr>
          <w:bCs/>
          <w:iCs/>
          <w:lang w:val="ru-RU"/>
        </w:rPr>
        <w:t xml:space="preserve"> </w:t>
      </w:r>
    </w:p>
    <w:p w:rsidR="0099092B" w:rsidRDefault="004735A1" w:rsidP="001330F8">
      <w:pPr>
        <w:pStyle w:val="a9"/>
        <w:rPr>
          <w:bCs/>
          <w:iCs/>
          <w:lang w:val="ru-RU"/>
        </w:rPr>
      </w:pPr>
      <w:r w:rsidRPr="00EA5565">
        <w:rPr>
          <w:bCs/>
          <w:iCs/>
          <w:lang w:val="ru-RU"/>
        </w:rPr>
        <w:t>Озеленение территорий</w:t>
      </w:r>
      <w:r w:rsidR="008B7B93">
        <w:rPr>
          <w:bCs/>
          <w:iCs/>
          <w:lang w:val="ru-RU"/>
        </w:rPr>
        <w:t xml:space="preserve"> организации (объектов)</w:t>
      </w:r>
      <w:r w:rsidRPr="00EA5565">
        <w:rPr>
          <w:bCs/>
          <w:iCs/>
          <w:lang w:val="ru-RU"/>
        </w:rPr>
        <w:t xml:space="preserve">, расположенных в </w:t>
      </w:r>
      <w:r>
        <w:rPr>
          <w:bCs/>
          <w:iCs/>
          <w:lang w:val="ru-RU"/>
        </w:rPr>
        <w:t>общественно-деловых</w:t>
      </w:r>
      <w:r w:rsidRPr="00EA5565">
        <w:rPr>
          <w:bCs/>
          <w:iCs/>
          <w:lang w:val="ru-RU"/>
        </w:rPr>
        <w:t xml:space="preserve"> зонах обязательно и должно составлять не менее </w:t>
      </w:r>
      <w:r>
        <w:rPr>
          <w:bCs/>
          <w:iCs/>
          <w:lang w:val="ru-RU"/>
        </w:rPr>
        <w:t>15</w:t>
      </w:r>
      <w:r w:rsidRPr="00EA5565">
        <w:rPr>
          <w:bCs/>
          <w:iCs/>
          <w:lang w:val="ru-RU"/>
        </w:rPr>
        <w:t xml:space="preserve">% от общей площади земельного участка </w:t>
      </w:r>
      <w:r>
        <w:rPr>
          <w:bCs/>
          <w:iCs/>
          <w:lang w:val="ru-RU"/>
        </w:rPr>
        <w:t>организации</w:t>
      </w:r>
      <w:r w:rsidRPr="00EA5565">
        <w:rPr>
          <w:bCs/>
          <w:iCs/>
          <w:lang w:val="ru-RU"/>
        </w:rPr>
        <w:t xml:space="preserve"> (объекта).</w:t>
      </w:r>
      <w:r>
        <w:rPr>
          <w:bCs/>
          <w:iCs/>
          <w:color w:val="0070C0"/>
          <w:lang w:val="ru-RU"/>
        </w:rPr>
        <w:t xml:space="preserve"> </w:t>
      </w:r>
      <w:r w:rsidR="008B7B93" w:rsidRPr="00B03C06">
        <w:rPr>
          <w:bCs/>
          <w:lang w:val="ru-RU"/>
        </w:rPr>
        <w:t xml:space="preserve">К озелененным территориям относятся части </w:t>
      </w:r>
      <w:r w:rsidR="008B7B93">
        <w:rPr>
          <w:bCs/>
          <w:lang w:val="ru-RU"/>
        </w:rPr>
        <w:t xml:space="preserve">земельных </w:t>
      </w:r>
      <w:r w:rsidR="008B7B93"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r w:rsidR="00FD2C2B">
        <w:rPr>
          <w:bCs/>
          <w:lang w:val="ru-RU"/>
        </w:rPr>
        <w:t>.</w:t>
      </w:r>
      <w:r w:rsidR="00A10C3E" w:rsidRPr="00A10C3E">
        <w:rPr>
          <w:lang w:val="ru-RU"/>
        </w:rPr>
        <w:t xml:space="preserve"> </w:t>
      </w:r>
      <w:r w:rsidR="00A10C3E" w:rsidRPr="00A10C3E">
        <w:rPr>
          <w:bCs/>
          <w:lang w:val="ru-RU"/>
        </w:rPr>
        <w:t>При застройке участков, примыкающих к лесам городского поселения</w:t>
      </w:r>
      <w:r w:rsidR="00A10C3E">
        <w:rPr>
          <w:bCs/>
          <w:lang w:val="ru-RU"/>
        </w:rPr>
        <w:t xml:space="preserve"> (</w:t>
      </w:r>
      <w:proofErr w:type="spellStart"/>
      <w:r w:rsidR="00A10C3E">
        <w:rPr>
          <w:bCs/>
          <w:lang w:val="ru-RU"/>
        </w:rPr>
        <w:t>гослесфонд</w:t>
      </w:r>
      <w:proofErr w:type="spellEnd"/>
      <w:r w:rsidR="00A10C3E">
        <w:rPr>
          <w:bCs/>
          <w:lang w:val="ru-RU"/>
        </w:rPr>
        <w:t>)</w:t>
      </w:r>
      <w:r w:rsidR="00A10C3E" w:rsidRPr="00A10C3E">
        <w:rPr>
          <w:bCs/>
          <w:lang w:val="ru-RU"/>
        </w:rPr>
        <w:t>, лесопаркам, в пределах доступности не более 300 м, площадь озеленения допускается уменьшать, но не более чем на 30%.</w:t>
      </w:r>
    </w:p>
    <w:p w:rsidR="00F813E4" w:rsidRPr="00F069EC" w:rsidRDefault="00F813E4" w:rsidP="00684A5A">
      <w:pPr>
        <w:pStyle w:val="a9"/>
        <w:jc w:val="left"/>
        <w:rPr>
          <w:b/>
          <w:bCs/>
          <w:iCs/>
          <w:lang w:val="ru-RU"/>
        </w:rPr>
      </w:pPr>
      <w:r w:rsidRPr="00F069EC">
        <w:rPr>
          <w:b/>
          <w:bCs/>
          <w:iCs/>
          <w:lang w:val="ru-RU"/>
        </w:rPr>
        <w:t>О1</w:t>
      </w:r>
      <w:r w:rsidR="00E0759B">
        <w:rPr>
          <w:b/>
          <w:bCs/>
          <w:iCs/>
          <w:lang w:val="ru-RU"/>
        </w:rPr>
        <w:t>.</w:t>
      </w:r>
      <w:r w:rsidR="00684A5A" w:rsidRPr="00F069EC">
        <w:rPr>
          <w:b/>
          <w:bCs/>
          <w:iCs/>
          <w:lang w:val="ru-RU"/>
        </w:rPr>
        <w:t xml:space="preserve"> </w:t>
      </w:r>
      <w:r w:rsidR="00515E77" w:rsidRPr="00F069EC">
        <w:rPr>
          <w:b/>
          <w:bCs/>
          <w:iCs/>
          <w:lang w:val="ru-RU"/>
        </w:rPr>
        <w:t>Многофункциональная общественно-деловая зона</w:t>
      </w:r>
    </w:p>
    <w:p w:rsidR="000328C2" w:rsidRPr="00C62AC6" w:rsidRDefault="000328C2" w:rsidP="00C62AC6">
      <w:pPr>
        <w:pStyle w:val="a9"/>
        <w:rPr>
          <w:b/>
          <w:bCs/>
          <w:i/>
          <w:iCs/>
          <w:lang w:val="ru-RU"/>
        </w:rPr>
      </w:pPr>
      <w:r w:rsidRPr="00C97CA2">
        <w:rPr>
          <w:b/>
          <w:bCs/>
          <w:i/>
          <w:iCs/>
          <w:lang w:val="ru-RU"/>
        </w:rPr>
        <w:t xml:space="preserve">Основные </w:t>
      </w:r>
      <w:r w:rsidR="00C62A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E114C6" w:rsidRPr="005A172D" w:rsidTr="00E114C6">
        <w:trPr>
          <w:trHeight w:val="553"/>
          <w:jc w:val="center"/>
        </w:trPr>
        <w:tc>
          <w:tcPr>
            <w:tcW w:w="246" w:type="pct"/>
            <w:vMerge w:val="restart"/>
            <w:shd w:val="clear" w:color="auto" w:fill="D9D9D9" w:themeFill="background1" w:themeFillShade="D9"/>
          </w:tcPr>
          <w:p w:rsidR="00E114C6" w:rsidRPr="00335A79" w:rsidRDefault="00E114C6" w:rsidP="00D445F9">
            <w:pPr>
              <w:pStyle w:val="TableParagraph"/>
              <w:ind w:left="0" w:hanging="23"/>
              <w:jc w:val="center"/>
              <w:rPr>
                <w:sz w:val="16"/>
                <w:szCs w:val="16"/>
                <w:lang w:val="ru-RU"/>
              </w:rPr>
            </w:pPr>
            <w:r w:rsidRPr="00335A79">
              <w:rPr>
                <w:sz w:val="16"/>
                <w:szCs w:val="16"/>
                <w:lang w:val="ru-RU"/>
              </w:rPr>
              <w:t>№</w:t>
            </w:r>
          </w:p>
          <w:p w:rsidR="00E114C6" w:rsidRPr="00335A79" w:rsidRDefault="00E114C6"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E114C6" w:rsidRPr="00335A79" w:rsidRDefault="00E114C6"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E114C6" w:rsidRPr="00335A79" w:rsidRDefault="00E114C6"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E114C6" w:rsidRPr="00335A79" w:rsidRDefault="00E114C6"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E114C6" w:rsidRPr="00335A79" w:rsidRDefault="00E114C6"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E114C6" w:rsidRPr="00335A79" w:rsidRDefault="00E114C6" w:rsidP="00D445F9">
            <w:pPr>
              <w:pStyle w:val="TableParagraph"/>
              <w:ind w:left="0"/>
              <w:jc w:val="center"/>
              <w:rPr>
                <w:sz w:val="16"/>
                <w:szCs w:val="16"/>
                <w:lang w:val="ru-RU"/>
              </w:rPr>
            </w:pPr>
            <w:r w:rsidRPr="00335A79">
              <w:rPr>
                <w:sz w:val="16"/>
                <w:szCs w:val="16"/>
                <w:lang w:val="ru-RU"/>
              </w:rPr>
              <w:t>Максимальный процент застройки,</w:t>
            </w:r>
          </w:p>
          <w:p w:rsidR="00E114C6" w:rsidRPr="00335A79" w:rsidRDefault="00E114C6"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114C6" w:rsidRPr="00335A79" w:rsidRDefault="00E114C6"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E114C6" w:rsidRPr="00335A79" w:rsidRDefault="00E114C6"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E114C6" w:rsidRPr="005A172D" w:rsidTr="00E114C6">
        <w:trPr>
          <w:trHeight w:val="817"/>
          <w:jc w:val="center"/>
        </w:trPr>
        <w:tc>
          <w:tcPr>
            <w:tcW w:w="246" w:type="pct"/>
            <w:vMerge/>
            <w:tcBorders>
              <w:top w:val="nil"/>
            </w:tcBorders>
          </w:tcPr>
          <w:p w:rsidR="00E114C6" w:rsidRPr="005A172D" w:rsidRDefault="00E114C6" w:rsidP="00D445F9">
            <w:pPr>
              <w:rPr>
                <w:rFonts w:ascii="Times New Roman" w:hAnsi="Times New Roman"/>
                <w:sz w:val="20"/>
                <w:szCs w:val="20"/>
                <w:lang w:val="ru-RU"/>
              </w:rPr>
            </w:pPr>
          </w:p>
        </w:tc>
        <w:tc>
          <w:tcPr>
            <w:tcW w:w="1394" w:type="pct"/>
            <w:vMerge/>
            <w:tcBorders>
              <w:top w:val="nil"/>
            </w:tcBorders>
          </w:tcPr>
          <w:p w:rsidR="00E114C6" w:rsidRPr="005A172D" w:rsidRDefault="00E114C6" w:rsidP="00D445F9">
            <w:pPr>
              <w:rPr>
                <w:rFonts w:ascii="Times New Roman" w:hAnsi="Times New Roman"/>
                <w:sz w:val="20"/>
                <w:szCs w:val="20"/>
                <w:lang w:val="ru-RU"/>
              </w:rPr>
            </w:pPr>
          </w:p>
        </w:tc>
        <w:tc>
          <w:tcPr>
            <w:tcW w:w="542" w:type="pct"/>
            <w:vMerge/>
            <w:tcBorders>
              <w:top w:val="nil"/>
            </w:tcBorders>
          </w:tcPr>
          <w:p w:rsidR="00E114C6" w:rsidRPr="005A172D" w:rsidRDefault="00E114C6" w:rsidP="00D445F9">
            <w:pPr>
              <w:rPr>
                <w:rFonts w:ascii="Times New Roman" w:hAnsi="Times New Roman"/>
                <w:sz w:val="20"/>
                <w:szCs w:val="20"/>
                <w:lang w:val="ru-RU"/>
              </w:rPr>
            </w:pPr>
          </w:p>
        </w:tc>
        <w:tc>
          <w:tcPr>
            <w:tcW w:w="527" w:type="pct"/>
            <w:shd w:val="clear" w:color="auto" w:fill="D9D9D9" w:themeFill="background1" w:themeFillShade="D9"/>
          </w:tcPr>
          <w:p w:rsidR="00E114C6" w:rsidRPr="00335A79" w:rsidRDefault="00E114C6"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E114C6" w:rsidRPr="00335A79" w:rsidRDefault="00E114C6"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E114C6" w:rsidRPr="005A172D" w:rsidRDefault="00E114C6" w:rsidP="00D445F9">
            <w:pPr>
              <w:rPr>
                <w:rFonts w:ascii="Times New Roman" w:hAnsi="Times New Roman"/>
                <w:sz w:val="20"/>
                <w:szCs w:val="20"/>
              </w:rPr>
            </w:pPr>
          </w:p>
        </w:tc>
        <w:tc>
          <w:tcPr>
            <w:tcW w:w="611" w:type="pct"/>
            <w:vMerge/>
            <w:tcBorders>
              <w:top w:val="nil"/>
            </w:tcBorders>
          </w:tcPr>
          <w:p w:rsidR="00E114C6" w:rsidRPr="005A172D" w:rsidRDefault="00E114C6" w:rsidP="00D445F9">
            <w:pPr>
              <w:rPr>
                <w:rFonts w:ascii="Times New Roman" w:hAnsi="Times New Roman"/>
                <w:sz w:val="20"/>
                <w:szCs w:val="20"/>
              </w:rPr>
            </w:pPr>
          </w:p>
        </w:tc>
        <w:tc>
          <w:tcPr>
            <w:tcW w:w="501" w:type="pct"/>
            <w:vMerge/>
          </w:tcPr>
          <w:p w:rsidR="00E114C6" w:rsidRPr="005A172D" w:rsidRDefault="00E114C6" w:rsidP="00D445F9">
            <w:pPr>
              <w:rPr>
                <w:rFonts w:ascii="Times New Roman" w:hAnsi="Times New Roman"/>
                <w:sz w:val="20"/>
                <w:szCs w:val="20"/>
              </w:rPr>
            </w:pPr>
          </w:p>
        </w:tc>
      </w:tr>
      <w:tr w:rsidR="000A1171" w:rsidRPr="005A172D" w:rsidTr="007A1DA9">
        <w:trPr>
          <w:trHeight w:val="320"/>
          <w:jc w:val="center"/>
        </w:trPr>
        <w:tc>
          <w:tcPr>
            <w:tcW w:w="246" w:type="pct"/>
            <w:vAlign w:val="center"/>
          </w:tcPr>
          <w:p w:rsidR="000A1171" w:rsidRPr="007A1DA9" w:rsidRDefault="00ED24BC" w:rsidP="000A1171">
            <w:pPr>
              <w:pStyle w:val="TableParagraph"/>
              <w:ind w:left="0" w:right="54"/>
              <w:jc w:val="center"/>
              <w:rPr>
                <w:lang w:val="ru-RU"/>
              </w:rPr>
            </w:pPr>
            <w:r w:rsidRPr="007A1DA9">
              <w:rPr>
                <w:lang w:val="ru-RU"/>
              </w:rPr>
              <w:t>1</w:t>
            </w:r>
          </w:p>
        </w:tc>
        <w:tc>
          <w:tcPr>
            <w:tcW w:w="1394" w:type="pct"/>
          </w:tcPr>
          <w:p w:rsidR="000A1171" w:rsidRPr="007A1DA9" w:rsidRDefault="000A1171" w:rsidP="003A05A9">
            <w:pPr>
              <w:pStyle w:val="af1"/>
              <w:spacing w:before="0"/>
              <w:ind w:left="86"/>
              <w:jc w:val="left"/>
            </w:pPr>
            <w:proofErr w:type="spellStart"/>
            <w:r w:rsidRPr="007A1DA9">
              <w:t>Коммунальное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0A1171" w:rsidRPr="000F549F" w:rsidRDefault="000A1171" w:rsidP="007A1DA9">
            <w:pPr>
              <w:pStyle w:val="TableParagraph"/>
              <w:tabs>
                <w:tab w:val="left" w:pos="310"/>
              </w:tabs>
              <w:ind w:left="43"/>
              <w:jc w:val="center"/>
              <w:rPr>
                <w:lang w:val="ru-RU"/>
              </w:rPr>
            </w:pPr>
            <w:r w:rsidRPr="000F549F">
              <w:rPr>
                <w:lang w:val="ru-RU"/>
              </w:rPr>
              <w:t>3.1</w:t>
            </w:r>
          </w:p>
        </w:tc>
        <w:tc>
          <w:tcPr>
            <w:tcW w:w="527" w:type="pct"/>
            <w:vAlign w:val="center"/>
          </w:tcPr>
          <w:p w:rsidR="000A1171" w:rsidRPr="000F549F" w:rsidRDefault="000A1171" w:rsidP="007A1DA9">
            <w:pPr>
              <w:pStyle w:val="TableParagraph"/>
              <w:tabs>
                <w:tab w:val="left" w:pos="319"/>
              </w:tabs>
              <w:ind w:left="496" w:right="485"/>
              <w:jc w:val="center"/>
              <w:rPr>
                <w:lang w:val="ru-RU"/>
              </w:rPr>
            </w:pPr>
            <w:r w:rsidRPr="000F549F">
              <w:rPr>
                <w:lang w:val="ru-RU"/>
              </w:rPr>
              <w:t>*</w:t>
            </w:r>
          </w:p>
        </w:tc>
        <w:tc>
          <w:tcPr>
            <w:tcW w:w="558" w:type="pct"/>
            <w:vAlign w:val="center"/>
          </w:tcPr>
          <w:p w:rsidR="000A1171" w:rsidRPr="000F549F" w:rsidRDefault="000A1171" w:rsidP="007A1DA9">
            <w:pPr>
              <w:pStyle w:val="TableParagraph"/>
              <w:ind w:left="281" w:right="268"/>
              <w:jc w:val="center"/>
              <w:rPr>
                <w:lang w:val="ru-RU"/>
              </w:rPr>
            </w:pPr>
            <w:r w:rsidRPr="000F549F">
              <w:rPr>
                <w:lang w:val="ru-RU"/>
              </w:rPr>
              <w:t>*</w:t>
            </w:r>
          </w:p>
        </w:tc>
        <w:tc>
          <w:tcPr>
            <w:tcW w:w="621" w:type="pct"/>
            <w:vAlign w:val="center"/>
          </w:tcPr>
          <w:p w:rsidR="000A1171" w:rsidRPr="000F549F" w:rsidRDefault="00896EA4" w:rsidP="007A1DA9">
            <w:pPr>
              <w:pStyle w:val="TableParagraph"/>
              <w:spacing w:line="264" w:lineRule="exact"/>
              <w:ind w:left="0"/>
              <w:jc w:val="center"/>
              <w:rPr>
                <w:lang w:val="ru-RU"/>
              </w:rPr>
            </w:pPr>
            <w:r>
              <w:rPr>
                <w:lang w:val="ru-RU"/>
              </w:rPr>
              <w:t>60</w:t>
            </w:r>
          </w:p>
        </w:tc>
        <w:tc>
          <w:tcPr>
            <w:tcW w:w="611" w:type="pct"/>
            <w:vAlign w:val="center"/>
          </w:tcPr>
          <w:p w:rsidR="000A1171" w:rsidRPr="000F549F" w:rsidRDefault="00896EA4" w:rsidP="007A1DA9">
            <w:pPr>
              <w:pStyle w:val="TableParagraph"/>
              <w:ind w:left="10"/>
              <w:jc w:val="center"/>
              <w:rPr>
                <w:lang w:val="ru-RU"/>
              </w:rPr>
            </w:pPr>
            <w:r>
              <w:rPr>
                <w:lang w:val="ru-RU"/>
              </w:rPr>
              <w:t>3</w:t>
            </w:r>
          </w:p>
        </w:tc>
        <w:tc>
          <w:tcPr>
            <w:tcW w:w="501" w:type="pct"/>
            <w:vAlign w:val="center"/>
          </w:tcPr>
          <w:p w:rsidR="000A1171" w:rsidRPr="000F549F" w:rsidRDefault="00896EA4" w:rsidP="007A1DA9">
            <w:pPr>
              <w:pStyle w:val="TableParagraph"/>
              <w:ind w:left="10"/>
              <w:jc w:val="center"/>
              <w:rPr>
                <w:lang w:val="ru-RU"/>
              </w:rPr>
            </w:pPr>
            <w:r>
              <w:rPr>
                <w:lang w:val="ru-RU"/>
              </w:rPr>
              <w:t>3/20</w:t>
            </w:r>
          </w:p>
        </w:tc>
      </w:tr>
      <w:tr w:rsidR="005A172D" w:rsidRPr="005A172D" w:rsidTr="008B36E6">
        <w:trPr>
          <w:cantSplit/>
          <w:trHeight w:val="369"/>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2</w:t>
            </w:r>
          </w:p>
        </w:tc>
        <w:tc>
          <w:tcPr>
            <w:tcW w:w="1394" w:type="pct"/>
            <w:vAlign w:val="center"/>
          </w:tcPr>
          <w:p w:rsidR="005A172D" w:rsidRPr="007A1DA9" w:rsidRDefault="005A172D" w:rsidP="0006640F">
            <w:pPr>
              <w:pStyle w:val="af1"/>
              <w:spacing w:before="0"/>
              <w:ind w:left="86"/>
              <w:jc w:val="left"/>
            </w:pPr>
            <w:proofErr w:type="spellStart"/>
            <w:r w:rsidRPr="007A1DA9">
              <w:t>Социальное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3.2</w:t>
            </w:r>
          </w:p>
        </w:tc>
        <w:tc>
          <w:tcPr>
            <w:tcW w:w="527" w:type="pct"/>
            <w:vAlign w:val="center"/>
          </w:tcPr>
          <w:p w:rsidR="005A172D" w:rsidRPr="000F549F" w:rsidRDefault="00CB1C9A" w:rsidP="008B36E6">
            <w:pPr>
              <w:rPr>
                <w:rFonts w:ascii="Times New Roman" w:hAnsi="Times New Roman"/>
              </w:rPr>
            </w:pPr>
            <w:r w:rsidRPr="000F549F">
              <w:rPr>
                <w:rFonts w:ascii="Times New Roman" w:hAnsi="Times New Roman"/>
                <w:lang w:val="ru-RU"/>
              </w:rPr>
              <w:t>5</w:t>
            </w:r>
            <w:r w:rsidR="005A172D" w:rsidRPr="000F549F">
              <w:rPr>
                <w:rFonts w:ascii="Times New Roman" w:hAnsi="Times New Roman"/>
              </w:rPr>
              <w:t>00</w:t>
            </w:r>
          </w:p>
        </w:tc>
        <w:tc>
          <w:tcPr>
            <w:tcW w:w="558" w:type="pct"/>
            <w:vAlign w:val="center"/>
          </w:tcPr>
          <w:p w:rsidR="005A172D" w:rsidRPr="00A6137A" w:rsidRDefault="00E0759B" w:rsidP="008B36E6">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8B36E6">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8B36E6">
            <w:pPr>
              <w:pStyle w:val="TableParagraph"/>
              <w:ind w:left="10"/>
              <w:jc w:val="center"/>
              <w:rPr>
                <w:lang w:val="ru-RU"/>
              </w:rPr>
            </w:pPr>
            <w:r w:rsidRPr="00A6137A">
              <w:rPr>
                <w:lang w:val="ru-RU"/>
              </w:rPr>
              <w:t>3</w:t>
            </w:r>
          </w:p>
        </w:tc>
        <w:tc>
          <w:tcPr>
            <w:tcW w:w="501" w:type="pct"/>
            <w:vAlign w:val="center"/>
          </w:tcPr>
          <w:p w:rsidR="005A172D" w:rsidRPr="00A6137A" w:rsidRDefault="00E0759B" w:rsidP="008B36E6">
            <w:pPr>
              <w:rPr>
                <w:rFonts w:ascii="Times New Roman" w:hAnsi="Times New Roman"/>
              </w:rPr>
            </w:pPr>
            <w:r w:rsidRPr="00A6137A">
              <w:rPr>
                <w:rFonts w:ascii="Times New Roman" w:hAnsi="Times New Roman"/>
                <w:lang w:val="ru-RU"/>
              </w:rPr>
              <w:t>5/30</w:t>
            </w:r>
          </w:p>
        </w:tc>
      </w:tr>
      <w:tr w:rsidR="005A172D" w:rsidRPr="005A172D" w:rsidTr="007A1DA9">
        <w:trPr>
          <w:cantSplit/>
          <w:trHeight w:val="262"/>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3</w:t>
            </w:r>
          </w:p>
        </w:tc>
        <w:tc>
          <w:tcPr>
            <w:tcW w:w="1394" w:type="pct"/>
            <w:vAlign w:val="center"/>
          </w:tcPr>
          <w:p w:rsidR="005A172D" w:rsidRPr="007A1DA9" w:rsidRDefault="005A172D" w:rsidP="003A05A9">
            <w:pPr>
              <w:pStyle w:val="af1"/>
              <w:spacing w:before="0"/>
              <w:ind w:left="86"/>
              <w:jc w:val="left"/>
            </w:pPr>
            <w:proofErr w:type="spellStart"/>
            <w:r w:rsidRPr="007A1DA9">
              <w:t>Бытовое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3.3</w:t>
            </w:r>
          </w:p>
        </w:tc>
        <w:tc>
          <w:tcPr>
            <w:tcW w:w="527" w:type="pct"/>
            <w:vAlign w:val="center"/>
          </w:tcPr>
          <w:p w:rsidR="005A172D" w:rsidRPr="000F549F" w:rsidRDefault="007A1DA9" w:rsidP="007A1DA9">
            <w:pPr>
              <w:rPr>
                <w:rFonts w:ascii="Times New Roman" w:hAnsi="Times New Roman"/>
              </w:rPr>
            </w:pPr>
            <w:r w:rsidRPr="000F549F">
              <w:rPr>
                <w:rFonts w:ascii="Times New Roman" w:hAnsi="Times New Roman"/>
                <w:lang w:val="ru-RU"/>
              </w:rPr>
              <w:t>2</w:t>
            </w:r>
            <w:r w:rsidR="005A172D" w:rsidRPr="000F549F">
              <w:rPr>
                <w:rFonts w:ascii="Times New Roman" w:hAnsi="Times New Roman"/>
              </w:rPr>
              <w:t>00</w:t>
            </w:r>
          </w:p>
        </w:tc>
        <w:tc>
          <w:tcPr>
            <w:tcW w:w="558" w:type="pct"/>
            <w:vAlign w:val="center"/>
          </w:tcPr>
          <w:p w:rsidR="005A172D" w:rsidRPr="00A6137A" w:rsidRDefault="00E0759B" w:rsidP="007A1DA9">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7A1DA9">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7A1DA9">
            <w:pPr>
              <w:rPr>
                <w:rFonts w:ascii="Times New Roman" w:hAnsi="Times New Roman"/>
              </w:rPr>
            </w:pPr>
            <w:r w:rsidRPr="00A6137A">
              <w:rPr>
                <w:rFonts w:ascii="Times New Roman" w:hAnsi="Times New Roman"/>
                <w:lang w:val="ru-RU"/>
              </w:rPr>
              <w:t>3</w:t>
            </w:r>
          </w:p>
        </w:tc>
        <w:tc>
          <w:tcPr>
            <w:tcW w:w="501" w:type="pct"/>
            <w:vAlign w:val="center"/>
          </w:tcPr>
          <w:p w:rsidR="005A172D" w:rsidRPr="00A6137A" w:rsidRDefault="00E0759B" w:rsidP="007A1DA9">
            <w:pPr>
              <w:rPr>
                <w:rFonts w:ascii="Times New Roman" w:hAnsi="Times New Roman"/>
                <w:lang w:val="ru-RU"/>
              </w:rPr>
            </w:pPr>
            <w:r w:rsidRPr="00A6137A">
              <w:rPr>
                <w:rFonts w:ascii="Times New Roman" w:hAnsi="Times New Roman"/>
                <w:lang w:val="ru-RU"/>
              </w:rPr>
              <w:t>5/30</w:t>
            </w:r>
          </w:p>
        </w:tc>
      </w:tr>
      <w:tr w:rsidR="007A1DA9" w:rsidRPr="003D1308" w:rsidTr="007A1DA9">
        <w:trPr>
          <w:cantSplit/>
          <w:trHeight w:val="262"/>
          <w:jc w:val="center"/>
        </w:trPr>
        <w:tc>
          <w:tcPr>
            <w:tcW w:w="246" w:type="pct"/>
          </w:tcPr>
          <w:p w:rsidR="007A1DA9" w:rsidRPr="008B36E6" w:rsidRDefault="007A1DA9" w:rsidP="007A1DA9">
            <w:pPr>
              <w:pStyle w:val="TableParagraph"/>
              <w:spacing w:before="3"/>
              <w:ind w:left="0"/>
              <w:jc w:val="center"/>
              <w:rPr>
                <w:lang w:val="ru-RU"/>
              </w:rPr>
            </w:pPr>
            <w:r w:rsidRPr="008B36E6">
              <w:rPr>
                <w:lang w:val="ru-RU"/>
              </w:rPr>
              <w:t>4</w:t>
            </w:r>
          </w:p>
        </w:tc>
        <w:tc>
          <w:tcPr>
            <w:tcW w:w="1394" w:type="pct"/>
            <w:vAlign w:val="center"/>
          </w:tcPr>
          <w:p w:rsidR="007A1DA9" w:rsidRPr="008B36E6" w:rsidRDefault="007A1DA9" w:rsidP="003A05A9">
            <w:pPr>
              <w:pStyle w:val="a9"/>
              <w:ind w:left="86" w:firstLine="0"/>
              <w:jc w:val="left"/>
              <w:rPr>
                <w:sz w:val="22"/>
                <w:szCs w:val="22"/>
              </w:rPr>
            </w:pPr>
            <w:proofErr w:type="spellStart"/>
            <w:r w:rsidRPr="008B36E6">
              <w:rPr>
                <w:sz w:val="22"/>
                <w:szCs w:val="22"/>
              </w:rPr>
              <w:t>Амбулаторно-поликлиническое</w:t>
            </w:r>
            <w:proofErr w:type="spellEnd"/>
            <w:r w:rsidRPr="008B36E6">
              <w:rPr>
                <w:sz w:val="22"/>
                <w:szCs w:val="22"/>
              </w:rPr>
              <w:t xml:space="preserve"> </w:t>
            </w:r>
            <w:proofErr w:type="spellStart"/>
            <w:r w:rsidRPr="008B36E6">
              <w:rPr>
                <w:sz w:val="22"/>
                <w:szCs w:val="22"/>
              </w:rPr>
              <w:t>обслуживание</w:t>
            </w:r>
            <w:proofErr w:type="spellEnd"/>
          </w:p>
        </w:tc>
        <w:tc>
          <w:tcPr>
            <w:tcW w:w="542" w:type="pct"/>
            <w:vAlign w:val="center"/>
          </w:tcPr>
          <w:p w:rsidR="007A1DA9" w:rsidRPr="000F549F" w:rsidRDefault="007A1DA9" w:rsidP="007A1DA9">
            <w:pPr>
              <w:rPr>
                <w:rFonts w:ascii="Times New Roman" w:hAnsi="Times New Roman"/>
              </w:rPr>
            </w:pPr>
            <w:r w:rsidRPr="000F549F">
              <w:rPr>
                <w:rFonts w:ascii="Times New Roman" w:hAnsi="Times New Roman"/>
              </w:rPr>
              <w:t>3.4.1</w:t>
            </w:r>
          </w:p>
        </w:tc>
        <w:tc>
          <w:tcPr>
            <w:tcW w:w="527" w:type="pct"/>
            <w:vAlign w:val="center"/>
          </w:tcPr>
          <w:p w:rsidR="007A1DA9" w:rsidRPr="000F549F" w:rsidRDefault="007A1DA9" w:rsidP="007A1DA9">
            <w:pPr>
              <w:rPr>
                <w:rFonts w:ascii="Times New Roman" w:hAnsi="Times New Roman"/>
                <w:lang w:val="ru-RU"/>
              </w:rPr>
            </w:pPr>
            <w:r w:rsidRPr="000F549F">
              <w:rPr>
                <w:rFonts w:ascii="Times New Roman" w:hAnsi="Times New Roman"/>
                <w:lang w:val="ru-RU"/>
              </w:rPr>
              <w:t>500</w:t>
            </w:r>
          </w:p>
        </w:tc>
        <w:tc>
          <w:tcPr>
            <w:tcW w:w="558" w:type="pct"/>
            <w:vAlign w:val="center"/>
          </w:tcPr>
          <w:p w:rsidR="007A1DA9" w:rsidRPr="00A6137A" w:rsidRDefault="007A1D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60</w:t>
            </w:r>
          </w:p>
        </w:tc>
        <w:tc>
          <w:tcPr>
            <w:tcW w:w="61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3</w:t>
            </w:r>
          </w:p>
        </w:tc>
        <w:tc>
          <w:tcPr>
            <w:tcW w:w="501" w:type="pct"/>
            <w:vAlign w:val="center"/>
          </w:tcPr>
          <w:p w:rsidR="007A1DA9" w:rsidRPr="00A6137A" w:rsidRDefault="00A6137A" w:rsidP="00A6137A">
            <w:pPr>
              <w:rPr>
                <w:rFonts w:ascii="Times New Roman" w:hAnsi="Times New Roman"/>
                <w:lang w:val="ru-RU"/>
              </w:rPr>
            </w:pPr>
            <w:r>
              <w:rPr>
                <w:rFonts w:ascii="Times New Roman" w:hAnsi="Times New Roman"/>
                <w:lang w:val="ru-RU"/>
              </w:rPr>
              <w:t>5</w:t>
            </w:r>
            <w:r w:rsidR="007A1DA9" w:rsidRPr="00A6137A">
              <w:rPr>
                <w:rFonts w:ascii="Times New Roman" w:hAnsi="Times New Roman"/>
              </w:rPr>
              <w:t>/</w:t>
            </w:r>
            <w:r>
              <w:rPr>
                <w:rFonts w:ascii="Times New Roman" w:hAnsi="Times New Roman"/>
                <w:lang w:val="ru-RU"/>
              </w:rPr>
              <w:t>30</w:t>
            </w:r>
          </w:p>
        </w:tc>
      </w:tr>
      <w:tr w:rsidR="003A05A9" w:rsidRPr="003D1308" w:rsidTr="007A1DA9">
        <w:trPr>
          <w:cantSplit/>
          <w:trHeight w:val="459"/>
          <w:jc w:val="center"/>
        </w:trPr>
        <w:tc>
          <w:tcPr>
            <w:tcW w:w="246" w:type="pct"/>
          </w:tcPr>
          <w:p w:rsidR="003A05A9" w:rsidRPr="008B36E6" w:rsidRDefault="003A05A9" w:rsidP="007A1DA9">
            <w:pPr>
              <w:pStyle w:val="TableParagraph"/>
              <w:spacing w:before="3"/>
              <w:ind w:left="0"/>
              <w:jc w:val="center"/>
              <w:rPr>
                <w:lang w:val="ru-RU"/>
              </w:rPr>
            </w:pPr>
            <w:r w:rsidRPr="008B36E6">
              <w:rPr>
                <w:lang w:val="ru-RU"/>
              </w:rPr>
              <w:t>5</w:t>
            </w:r>
          </w:p>
        </w:tc>
        <w:tc>
          <w:tcPr>
            <w:tcW w:w="1394" w:type="pct"/>
          </w:tcPr>
          <w:p w:rsidR="003A05A9" w:rsidRPr="008B36E6" w:rsidRDefault="003A05A9" w:rsidP="003A05A9">
            <w:pPr>
              <w:pStyle w:val="af1"/>
              <w:spacing w:before="0"/>
              <w:ind w:left="86"/>
              <w:jc w:val="left"/>
            </w:pPr>
            <w:proofErr w:type="spellStart"/>
            <w:r w:rsidRPr="008B36E6">
              <w:t>Образование</w:t>
            </w:r>
            <w:proofErr w:type="spellEnd"/>
            <w:r w:rsidRPr="008B36E6">
              <w:t xml:space="preserve"> и </w:t>
            </w:r>
            <w:proofErr w:type="spellStart"/>
            <w:r w:rsidRPr="008B36E6">
              <w:t>просвещение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3.5</w:t>
            </w:r>
          </w:p>
        </w:tc>
        <w:tc>
          <w:tcPr>
            <w:tcW w:w="527" w:type="pct"/>
            <w:vAlign w:val="center"/>
          </w:tcPr>
          <w:p w:rsidR="003A05A9" w:rsidRPr="000F549F" w:rsidRDefault="003A05A9" w:rsidP="007A1DA9">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3A05A9" w:rsidRPr="00A6137A" w:rsidRDefault="003A05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3A05A9" w:rsidRPr="00A6137A" w:rsidRDefault="003A05A9" w:rsidP="007A1DA9">
            <w:pPr>
              <w:rPr>
                <w:rFonts w:ascii="Times New Roman" w:hAnsi="Times New Roman"/>
              </w:rPr>
            </w:pPr>
            <w:r w:rsidRPr="00A6137A">
              <w:rPr>
                <w:rFonts w:ascii="Times New Roman" w:hAnsi="Times New Roman"/>
                <w:lang w:val="ru-RU"/>
              </w:rPr>
              <w:t>*</w:t>
            </w:r>
          </w:p>
        </w:tc>
        <w:tc>
          <w:tcPr>
            <w:tcW w:w="611" w:type="pct"/>
            <w:vAlign w:val="center"/>
          </w:tcPr>
          <w:p w:rsidR="003A05A9" w:rsidRPr="00A6137A" w:rsidRDefault="003A05A9" w:rsidP="007A1DA9">
            <w:pPr>
              <w:rPr>
                <w:rFonts w:ascii="Times New Roman" w:hAnsi="Times New Roman"/>
              </w:rPr>
            </w:pPr>
            <w:r w:rsidRPr="00A6137A">
              <w:rPr>
                <w:rFonts w:ascii="Times New Roman" w:hAnsi="Times New Roman"/>
                <w:lang w:val="ru-RU"/>
              </w:rPr>
              <w:t>3</w:t>
            </w:r>
          </w:p>
        </w:tc>
        <w:tc>
          <w:tcPr>
            <w:tcW w:w="501" w:type="pct"/>
            <w:vAlign w:val="center"/>
          </w:tcPr>
          <w:p w:rsidR="003A05A9" w:rsidRPr="00A6137A" w:rsidRDefault="003A05A9" w:rsidP="00E85694">
            <w:pPr>
              <w:rPr>
                <w:rFonts w:ascii="Times New Roman" w:hAnsi="Times New Roman"/>
              </w:rPr>
            </w:pPr>
            <w:r w:rsidRPr="00A6137A">
              <w:rPr>
                <w:rFonts w:ascii="Times New Roman" w:hAnsi="Times New Roman"/>
                <w:lang w:val="ru-RU"/>
              </w:rPr>
              <w:t>5/30</w:t>
            </w:r>
          </w:p>
        </w:tc>
      </w:tr>
      <w:tr w:rsidR="003A05A9" w:rsidRPr="005A172D" w:rsidTr="00E11F28">
        <w:trPr>
          <w:cantSplit/>
          <w:trHeight w:val="459"/>
          <w:jc w:val="center"/>
        </w:trPr>
        <w:tc>
          <w:tcPr>
            <w:tcW w:w="246" w:type="pct"/>
            <w:vAlign w:val="center"/>
          </w:tcPr>
          <w:p w:rsidR="003A05A9" w:rsidRPr="007A1DA9" w:rsidRDefault="003A05A9" w:rsidP="007A1DA9">
            <w:pPr>
              <w:pStyle w:val="TableParagraph"/>
              <w:spacing w:before="3"/>
              <w:ind w:left="0"/>
              <w:jc w:val="center"/>
              <w:rPr>
                <w:lang w:val="ru-RU"/>
              </w:rPr>
            </w:pPr>
            <w:r>
              <w:rPr>
                <w:lang w:val="ru-RU"/>
              </w:rPr>
              <w:t>6</w:t>
            </w:r>
          </w:p>
        </w:tc>
        <w:tc>
          <w:tcPr>
            <w:tcW w:w="1394" w:type="pct"/>
            <w:vAlign w:val="center"/>
          </w:tcPr>
          <w:p w:rsidR="003A05A9" w:rsidRPr="007A1DA9" w:rsidRDefault="003A05A9" w:rsidP="003A05A9">
            <w:pPr>
              <w:pStyle w:val="af1"/>
              <w:spacing w:before="0"/>
              <w:ind w:left="86"/>
              <w:jc w:val="left"/>
            </w:pPr>
            <w:proofErr w:type="spellStart"/>
            <w:r w:rsidRPr="007A1DA9">
              <w:t>Культурное</w:t>
            </w:r>
            <w:proofErr w:type="spellEnd"/>
            <w:r w:rsidRPr="007A1DA9">
              <w:t xml:space="preserve"> </w:t>
            </w:r>
            <w:proofErr w:type="spellStart"/>
            <w:r w:rsidRPr="007A1DA9">
              <w:t>развитие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3.6</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7</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управление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3.8</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FD2C2B">
        <w:trPr>
          <w:cantSplit/>
          <w:trHeight w:val="459"/>
          <w:jc w:val="center"/>
        </w:trPr>
        <w:tc>
          <w:tcPr>
            <w:tcW w:w="246" w:type="pct"/>
          </w:tcPr>
          <w:p w:rsidR="003A05A9" w:rsidRPr="00084F5C" w:rsidRDefault="002C6F8F" w:rsidP="003D1308">
            <w:pPr>
              <w:pStyle w:val="TableParagraph"/>
              <w:spacing w:before="3"/>
              <w:ind w:left="0"/>
              <w:jc w:val="center"/>
              <w:rPr>
                <w:sz w:val="20"/>
                <w:szCs w:val="20"/>
                <w:lang w:val="ru-RU"/>
              </w:rPr>
            </w:pPr>
            <w:r>
              <w:rPr>
                <w:sz w:val="20"/>
                <w:szCs w:val="20"/>
                <w:lang w:val="ru-RU"/>
              </w:rPr>
              <w:t>8</w:t>
            </w:r>
          </w:p>
        </w:tc>
        <w:tc>
          <w:tcPr>
            <w:tcW w:w="1394" w:type="pct"/>
            <w:vAlign w:val="bottom"/>
          </w:tcPr>
          <w:p w:rsidR="003A05A9" w:rsidRPr="007733B2" w:rsidRDefault="003A05A9" w:rsidP="003A05A9">
            <w:pPr>
              <w:pStyle w:val="a9"/>
              <w:ind w:left="86"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A05A9" w:rsidRPr="00FD2C2B" w:rsidRDefault="003A05A9" w:rsidP="00FD2C2B">
            <w:pPr>
              <w:pStyle w:val="a9"/>
              <w:ind w:firstLine="0"/>
              <w:jc w:val="center"/>
              <w:rPr>
                <w:sz w:val="22"/>
                <w:szCs w:val="22"/>
              </w:rPr>
            </w:pPr>
            <w:r w:rsidRPr="00FD2C2B">
              <w:rPr>
                <w:sz w:val="22"/>
                <w:szCs w:val="22"/>
              </w:rPr>
              <w:t>3.10.1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9</w:t>
            </w:r>
          </w:p>
        </w:tc>
        <w:tc>
          <w:tcPr>
            <w:tcW w:w="1394" w:type="pct"/>
          </w:tcPr>
          <w:p w:rsidR="003A05A9" w:rsidRPr="007A1DA9" w:rsidRDefault="003A05A9" w:rsidP="003A05A9">
            <w:pPr>
              <w:pStyle w:val="af1"/>
              <w:spacing w:before="0"/>
              <w:ind w:left="86"/>
            </w:pPr>
            <w:proofErr w:type="spellStart"/>
            <w:r w:rsidRPr="007A1DA9">
              <w:t>Деловое</w:t>
            </w:r>
            <w:proofErr w:type="spellEnd"/>
            <w:r w:rsidRPr="007A1DA9">
              <w:t xml:space="preserve"> </w:t>
            </w:r>
            <w:proofErr w:type="spellStart"/>
            <w:r w:rsidRPr="007A1DA9">
              <w:t>управление</w:t>
            </w:r>
            <w:proofErr w:type="spellEnd"/>
            <w:r w:rsidRPr="007A1DA9">
              <w:t xml:space="preserve"> </w:t>
            </w:r>
          </w:p>
        </w:tc>
        <w:tc>
          <w:tcPr>
            <w:tcW w:w="542" w:type="pct"/>
            <w:vAlign w:val="center"/>
          </w:tcPr>
          <w:p w:rsidR="003A05A9" w:rsidRPr="007A1DA9" w:rsidRDefault="003A05A9" w:rsidP="005A172D">
            <w:pPr>
              <w:pStyle w:val="TableParagraph"/>
              <w:ind w:left="43"/>
              <w:jc w:val="center"/>
              <w:rPr>
                <w:lang w:val="ru-RU"/>
              </w:rPr>
            </w:pPr>
            <w:r w:rsidRPr="007A1DA9">
              <w:rPr>
                <w:lang w:val="ru-RU"/>
              </w:rPr>
              <w:t>4.1</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11</w:t>
            </w:r>
          </w:p>
        </w:tc>
        <w:tc>
          <w:tcPr>
            <w:tcW w:w="1394" w:type="pct"/>
            <w:vAlign w:val="center"/>
          </w:tcPr>
          <w:p w:rsidR="003A05A9" w:rsidRPr="007A1DA9" w:rsidRDefault="003A05A9" w:rsidP="003A05A9">
            <w:pPr>
              <w:pStyle w:val="af1"/>
              <w:spacing w:before="0"/>
              <w:ind w:left="86"/>
              <w:jc w:val="left"/>
              <w:rPr>
                <w:lang w:val="ru-RU"/>
              </w:rPr>
            </w:pPr>
            <w:r w:rsidRPr="007A1DA9">
              <w:rPr>
                <w:lang w:val="ru-RU"/>
              </w:rPr>
              <w:t xml:space="preserve">Объекты торговли (торговые центры, торгово-развлекательные центры (комплексы)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500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rPr>
              <w:t>50000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12</w:t>
            </w:r>
          </w:p>
        </w:tc>
        <w:tc>
          <w:tcPr>
            <w:tcW w:w="1394" w:type="pct"/>
            <w:vAlign w:val="center"/>
          </w:tcPr>
          <w:p w:rsidR="003A05A9" w:rsidRPr="007A1DA9" w:rsidRDefault="003A05A9" w:rsidP="008A2A12">
            <w:pPr>
              <w:pStyle w:val="af1"/>
              <w:spacing w:before="0"/>
              <w:ind w:left="86"/>
              <w:jc w:val="left"/>
            </w:pPr>
            <w:proofErr w:type="spellStart"/>
            <w:r w:rsidRPr="007A1DA9">
              <w:t>Рынки</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1000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40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lastRenderedPageBreak/>
              <w:t>13</w:t>
            </w:r>
          </w:p>
        </w:tc>
        <w:tc>
          <w:tcPr>
            <w:tcW w:w="1394" w:type="pct"/>
            <w:vAlign w:val="center"/>
          </w:tcPr>
          <w:p w:rsidR="003A05A9" w:rsidRPr="007A1DA9" w:rsidRDefault="003A05A9" w:rsidP="008A2A12">
            <w:pPr>
              <w:pStyle w:val="af1"/>
              <w:spacing w:before="0"/>
              <w:ind w:left="86"/>
              <w:jc w:val="left"/>
            </w:pPr>
            <w:proofErr w:type="spellStart"/>
            <w:r w:rsidRPr="007A1DA9">
              <w:t>Магазины</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4.4</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14</w:t>
            </w:r>
          </w:p>
        </w:tc>
        <w:tc>
          <w:tcPr>
            <w:tcW w:w="1394" w:type="pct"/>
          </w:tcPr>
          <w:p w:rsidR="003A05A9" w:rsidRPr="007A1DA9" w:rsidRDefault="003A05A9" w:rsidP="003A05A9">
            <w:pPr>
              <w:pStyle w:val="af1"/>
              <w:spacing w:before="0"/>
              <w:ind w:left="86"/>
            </w:pPr>
            <w:proofErr w:type="spellStart"/>
            <w:r w:rsidRPr="007A1DA9">
              <w:t>Банковская</w:t>
            </w:r>
            <w:proofErr w:type="spellEnd"/>
            <w:r w:rsidRPr="007A1DA9">
              <w:t xml:space="preserve"> и </w:t>
            </w:r>
            <w:proofErr w:type="spellStart"/>
            <w:r w:rsidRPr="007A1DA9">
              <w:t>страховая</w:t>
            </w:r>
            <w:proofErr w:type="spellEnd"/>
            <w:r w:rsidRPr="007A1DA9">
              <w:t xml:space="preserve"> </w:t>
            </w:r>
            <w:proofErr w:type="spellStart"/>
            <w:r w:rsidRPr="007A1DA9">
              <w:t>деятельность</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4.5</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15</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питание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4.6</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16</w:t>
            </w:r>
          </w:p>
        </w:tc>
        <w:tc>
          <w:tcPr>
            <w:tcW w:w="1394" w:type="pct"/>
          </w:tcPr>
          <w:p w:rsidR="003A05A9" w:rsidRPr="007A1DA9" w:rsidRDefault="003A05A9" w:rsidP="003A05A9">
            <w:pPr>
              <w:pStyle w:val="af1"/>
              <w:spacing w:before="0"/>
              <w:ind w:left="86"/>
            </w:pPr>
            <w:proofErr w:type="spellStart"/>
            <w:r w:rsidRPr="007A1DA9">
              <w:t>Гостиничное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4.7</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17</w:t>
            </w:r>
          </w:p>
        </w:tc>
        <w:tc>
          <w:tcPr>
            <w:tcW w:w="1394" w:type="pct"/>
          </w:tcPr>
          <w:p w:rsidR="003A05A9" w:rsidRPr="00974935" w:rsidRDefault="003A05A9" w:rsidP="003A05A9">
            <w:pPr>
              <w:pStyle w:val="af1"/>
              <w:spacing w:before="0"/>
              <w:ind w:left="86"/>
              <w:rPr>
                <w:lang w:val="ru-RU"/>
              </w:rPr>
            </w:pPr>
            <w:r>
              <w:rPr>
                <w:lang w:val="ru-RU"/>
              </w:rPr>
              <w:t>Развлекательные мероприятия</w:t>
            </w:r>
          </w:p>
        </w:tc>
        <w:tc>
          <w:tcPr>
            <w:tcW w:w="542" w:type="pct"/>
            <w:vAlign w:val="center"/>
          </w:tcPr>
          <w:p w:rsidR="003A05A9" w:rsidRPr="000F549F" w:rsidRDefault="003A05A9" w:rsidP="005A172D">
            <w:pPr>
              <w:pStyle w:val="TableParagraph"/>
              <w:ind w:left="43"/>
              <w:jc w:val="center"/>
              <w:rPr>
                <w:lang w:val="ru-RU"/>
              </w:rPr>
            </w:pPr>
            <w:r w:rsidRPr="000F549F">
              <w:rPr>
                <w:lang w:val="ru-RU"/>
              </w:rPr>
              <w:t>4.8.1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4C6C53" w:rsidRDefault="003A05A9" w:rsidP="003D5B84">
            <w:pPr>
              <w:pStyle w:val="TableParagraph"/>
              <w:spacing w:before="3"/>
              <w:ind w:left="0"/>
              <w:jc w:val="center"/>
              <w:rPr>
                <w:sz w:val="20"/>
                <w:szCs w:val="20"/>
                <w:lang w:val="ru-RU"/>
              </w:rPr>
            </w:pPr>
            <w:r>
              <w:rPr>
                <w:sz w:val="20"/>
                <w:szCs w:val="20"/>
                <w:lang w:val="ru-RU"/>
              </w:rPr>
              <w:t>1</w:t>
            </w:r>
            <w:r w:rsidR="003D5B84">
              <w:rPr>
                <w:sz w:val="20"/>
                <w:szCs w:val="20"/>
                <w:lang w:val="ru-RU"/>
              </w:rPr>
              <w:t>8</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Обеспечение занятий спортом в помещениях</w:t>
            </w:r>
          </w:p>
        </w:tc>
        <w:tc>
          <w:tcPr>
            <w:tcW w:w="542" w:type="pct"/>
          </w:tcPr>
          <w:p w:rsidR="003A05A9" w:rsidRPr="000F549F" w:rsidRDefault="003A05A9" w:rsidP="00A005BA">
            <w:pPr>
              <w:pStyle w:val="TableParagraph"/>
              <w:ind w:left="43"/>
              <w:jc w:val="center"/>
              <w:rPr>
                <w:lang w:val="ru-RU"/>
              </w:rPr>
            </w:pPr>
            <w:r w:rsidRPr="000F549F">
              <w:rPr>
                <w:lang w:val="ru-RU"/>
              </w:rPr>
              <w:t>5.1.2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19</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Площадки для занятий спортом</w:t>
            </w:r>
          </w:p>
        </w:tc>
        <w:tc>
          <w:tcPr>
            <w:tcW w:w="542" w:type="pct"/>
          </w:tcPr>
          <w:p w:rsidR="003A05A9" w:rsidRPr="000F549F" w:rsidRDefault="003A05A9" w:rsidP="00A005BA">
            <w:pPr>
              <w:pStyle w:val="TableParagraph"/>
              <w:ind w:left="43"/>
              <w:jc w:val="center"/>
              <w:rPr>
                <w:lang w:val="ru-RU"/>
              </w:rPr>
            </w:pPr>
            <w:r w:rsidRPr="000F549F">
              <w:rPr>
                <w:lang w:val="ru-RU"/>
              </w:rPr>
              <w:t>5.1.3</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20</w:t>
            </w:r>
          </w:p>
        </w:tc>
        <w:tc>
          <w:tcPr>
            <w:tcW w:w="1394" w:type="pct"/>
          </w:tcPr>
          <w:p w:rsidR="003A05A9" w:rsidRPr="00A005BA" w:rsidRDefault="003A05A9" w:rsidP="003A05A9">
            <w:pPr>
              <w:pStyle w:val="af1"/>
              <w:spacing w:before="0"/>
              <w:ind w:left="86"/>
              <w:rPr>
                <w:lang w:val="ru-RU"/>
              </w:rPr>
            </w:pPr>
            <w:r>
              <w:rPr>
                <w:lang w:val="ru-RU"/>
              </w:rPr>
              <w:t>Обеспечение внутреннего правопорядка</w:t>
            </w:r>
          </w:p>
        </w:tc>
        <w:tc>
          <w:tcPr>
            <w:tcW w:w="542" w:type="pct"/>
            <w:vAlign w:val="center"/>
          </w:tcPr>
          <w:p w:rsidR="003A05A9" w:rsidRPr="000F549F" w:rsidRDefault="003A05A9" w:rsidP="0044792D">
            <w:pPr>
              <w:pStyle w:val="TableParagraph"/>
              <w:ind w:left="43"/>
              <w:jc w:val="center"/>
              <w:rPr>
                <w:lang w:val="ru-RU"/>
              </w:rPr>
            </w:pPr>
            <w:r w:rsidRPr="000F549F">
              <w:rPr>
                <w:lang w:val="ru-RU"/>
              </w:rPr>
              <w:t>8.3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558"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2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r>
      <w:tr w:rsidR="003A05A9" w:rsidRPr="005A172D" w:rsidTr="00AD7620">
        <w:trPr>
          <w:cantSplit/>
          <w:trHeight w:val="459"/>
          <w:jc w:val="center"/>
        </w:trPr>
        <w:tc>
          <w:tcPr>
            <w:tcW w:w="246" w:type="pct"/>
          </w:tcPr>
          <w:p w:rsidR="003A05A9" w:rsidRPr="007A1DA9" w:rsidRDefault="003A05A9" w:rsidP="003D5B84">
            <w:pPr>
              <w:pStyle w:val="TableParagraph"/>
              <w:spacing w:before="3"/>
              <w:ind w:left="0"/>
              <w:jc w:val="center"/>
              <w:rPr>
                <w:lang w:val="ru-RU"/>
              </w:rPr>
            </w:pPr>
            <w:r>
              <w:rPr>
                <w:lang w:val="ru-RU"/>
              </w:rPr>
              <w:t>2</w:t>
            </w:r>
            <w:r w:rsidR="003D5B84">
              <w:rPr>
                <w:lang w:val="ru-RU"/>
              </w:rPr>
              <w:t>1</w:t>
            </w:r>
          </w:p>
        </w:tc>
        <w:tc>
          <w:tcPr>
            <w:tcW w:w="1394" w:type="pct"/>
          </w:tcPr>
          <w:p w:rsidR="003A05A9" w:rsidRPr="00974935" w:rsidRDefault="003A05A9" w:rsidP="003A05A9">
            <w:pPr>
              <w:pStyle w:val="TableParagraph"/>
              <w:spacing w:before="3"/>
              <w:ind w:left="86"/>
              <w:rPr>
                <w:lang w:val="ru-RU"/>
              </w:rPr>
            </w:pPr>
            <w:r>
              <w:rPr>
                <w:lang w:val="ru-RU"/>
              </w:rPr>
              <w:t>Земельные участки (территории) общего пользования</w:t>
            </w:r>
          </w:p>
        </w:tc>
        <w:tc>
          <w:tcPr>
            <w:tcW w:w="542" w:type="pct"/>
            <w:vAlign w:val="center"/>
          </w:tcPr>
          <w:p w:rsidR="003A05A9" w:rsidRPr="000F549F" w:rsidRDefault="003A05A9" w:rsidP="00974935">
            <w:pPr>
              <w:pStyle w:val="TableParagraph"/>
              <w:ind w:left="43"/>
              <w:jc w:val="center"/>
              <w:rPr>
                <w:lang w:val="ru-RU"/>
              </w:rPr>
            </w:pPr>
            <w:r w:rsidRPr="000F549F">
              <w:rPr>
                <w:lang w:val="ru-RU"/>
              </w:rPr>
              <w:t>12.0</w:t>
            </w:r>
          </w:p>
        </w:tc>
        <w:tc>
          <w:tcPr>
            <w:tcW w:w="2818" w:type="pct"/>
            <w:gridSpan w:val="5"/>
            <w:vAlign w:val="center"/>
          </w:tcPr>
          <w:p w:rsidR="003A05A9" w:rsidRPr="000F549F" w:rsidRDefault="003A05A9" w:rsidP="000A1171">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DE0703" w:rsidRPr="00DE0703" w:rsidTr="00D445F9">
        <w:trPr>
          <w:trHeight w:val="553"/>
          <w:jc w:val="center"/>
        </w:trPr>
        <w:tc>
          <w:tcPr>
            <w:tcW w:w="246" w:type="pct"/>
            <w:vMerge w:val="restart"/>
            <w:shd w:val="clear" w:color="auto" w:fill="D9D9D9" w:themeFill="background1" w:themeFillShade="D9"/>
          </w:tcPr>
          <w:p w:rsidR="00DE0703" w:rsidRPr="00335A79" w:rsidRDefault="00DE0703" w:rsidP="00D445F9">
            <w:pPr>
              <w:pStyle w:val="TableParagraph"/>
              <w:ind w:left="0" w:hanging="23"/>
              <w:jc w:val="center"/>
              <w:rPr>
                <w:sz w:val="16"/>
                <w:szCs w:val="16"/>
                <w:lang w:val="ru-RU"/>
              </w:rPr>
            </w:pPr>
            <w:r w:rsidRPr="00335A79">
              <w:rPr>
                <w:sz w:val="16"/>
                <w:szCs w:val="16"/>
                <w:lang w:val="ru-RU"/>
              </w:rPr>
              <w:t>№</w:t>
            </w:r>
          </w:p>
          <w:p w:rsidR="00DE0703" w:rsidRPr="00335A79" w:rsidRDefault="00DE0703"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DE0703" w:rsidRPr="00335A79" w:rsidRDefault="00DE0703"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DE0703" w:rsidRPr="00335A79" w:rsidRDefault="00DE0703"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DE0703" w:rsidRPr="00335A79" w:rsidRDefault="00DE0703"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DE0703" w:rsidRPr="00335A79" w:rsidRDefault="00DE0703"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DE0703" w:rsidRPr="00335A79" w:rsidRDefault="00DE0703" w:rsidP="00D445F9">
            <w:pPr>
              <w:pStyle w:val="TableParagraph"/>
              <w:ind w:left="0"/>
              <w:jc w:val="center"/>
              <w:rPr>
                <w:sz w:val="16"/>
                <w:szCs w:val="16"/>
                <w:lang w:val="ru-RU"/>
              </w:rPr>
            </w:pPr>
            <w:r w:rsidRPr="00335A79">
              <w:rPr>
                <w:sz w:val="16"/>
                <w:szCs w:val="16"/>
                <w:lang w:val="ru-RU"/>
              </w:rPr>
              <w:t>Максимальный процент застройки,</w:t>
            </w:r>
          </w:p>
          <w:p w:rsidR="00DE0703" w:rsidRPr="00335A79" w:rsidRDefault="00DE0703"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E0703" w:rsidRPr="00335A79" w:rsidRDefault="00DE0703"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E0703" w:rsidRPr="00335A79" w:rsidRDefault="00DE0703"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DE0703" w:rsidRPr="00DE0703" w:rsidTr="00D445F9">
        <w:trPr>
          <w:trHeight w:val="817"/>
          <w:jc w:val="center"/>
        </w:trPr>
        <w:tc>
          <w:tcPr>
            <w:tcW w:w="246" w:type="pct"/>
            <w:vMerge/>
            <w:tcBorders>
              <w:top w:val="nil"/>
            </w:tcBorders>
          </w:tcPr>
          <w:p w:rsidR="00DE0703" w:rsidRPr="00DE0703" w:rsidRDefault="00DE0703" w:rsidP="00D445F9">
            <w:pPr>
              <w:rPr>
                <w:rFonts w:ascii="Times New Roman" w:hAnsi="Times New Roman"/>
                <w:sz w:val="20"/>
                <w:szCs w:val="20"/>
                <w:lang w:val="ru-RU"/>
              </w:rPr>
            </w:pPr>
          </w:p>
        </w:tc>
        <w:tc>
          <w:tcPr>
            <w:tcW w:w="1394" w:type="pct"/>
            <w:vMerge/>
            <w:tcBorders>
              <w:top w:val="nil"/>
            </w:tcBorders>
          </w:tcPr>
          <w:p w:rsidR="00DE0703" w:rsidRPr="00DE0703" w:rsidRDefault="00DE0703" w:rsidP="00D445F9">
            <w:pPr>
              <w:rPr>
                <w:rFonts w:ascii="Times New Roman" w:hAnsi="Times New Roman"/>
                <w:sz w:val="20"/>
                <w:szCs w:val="20"/>
                <w:lang w:val="ru-RU"/>
              </w:rPr>
            </w:pPr>
          </w:p>
        </w:tc>
        <w:tc>
          <w:tcPr>
            <w:tcW w:w="542" w:type="pct"/>
            <w:vMerge/>
            <w:tcBorders>
              <w:top w:val="nil"/>
            </w:tcBorders>
          </w:tcPr>
          <w:p w:rsidR="00DE0703" w:rsidRPr="00DE0703" w:rsidRDefault="00DE0703" w:rsidP="00D445F9">
            <w:pPr>
              <w:rPr>
                <w:rFonts w:ascii="Times New Roman" w:hAnsi="Times New Roman"/>
                <w:sz w:val="20"/>
                <w:szCs w:val="20"/>
                <w:lang w:val="ru-RU"/>
              </w:rPr>
            </w:pPr>
          </w:p>
        </w:tc>
        <w:tc>
          <w:tcPr>
            <w:tcW w:w="527" w:type="pct"/>
            <w:shd w:val="clear" w:color="auto" w:fill="D9D9D9" w:themeFill="background1" w:themeFillShade="D9"/>
          </w:tcPr>
          <w:p w:rsidR="00DE0703" w:rsidRPr="00335A79" w:rsidRDefault="00DE0703"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DE0703" w:rsidRPr="00335A79" w:rsidRDefault="00DE0703"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DE0703" w:rsidRPr="00DE0703" w:rsidRDefault="00DE0703" w:rsidP="00D445F9">
            <w:pPr>
              <w:rPr>
                <w:rFonts w:ascii="Times New Roman" w:hAnsi="Times New Roman"/>
                <w:sz w:val="20"/>
                <w:szCs w:val="20"/>
              </w:rPr>
            </w:pPr>
          </w:p>
        </w:tc>
        <w:tc>
          <w:tcPr>
            <w:tcW w:w="611" w:type="pct"/>
            <w:vMerge/>
            <w:tcBorders>
              <w:top w:val="nil"/>
            </w:tcBorders>
          </w:tcPr>
          <w:p w:rsidR="00DE0703" w:rsidRPr="00DE0703" w:rsidRDefault="00DE0703" w:rsidP="00D445F9">
            <w:pPr>
              <w:rPr>
                <w:rFonts w:ascii="Times New Roman" w:hAnsi="Times New Roman"/>
                <w:sz w:val="20"/>
                <w:szCs w:val="20"/>
              </w:rPr>
            </w:pPr>
          </w:p>
        </w:tc>
        <w:tc>
          <w:tcPr>
            <w:tcW w:w="501" w:type="pct"/>
            <w:vMerge/>
          </w:tcPr>
          <w:p w:rsidR="00DE0703" w:rsidRPr="00DE0703" w:rsidRDefault="00DE0703" w:rsidP="00D445F9">
            <w:pPr>
              <w:rPr>
                <w:rFonts w:ascii="Times New Roman" w:hAnsi="Times New Roman"/>
                <w:sz w:val="20"/>
                <w:szCs w:val="20"/>
              </w:rPr>
            </w:pPr>
          </w:p>
        </w:tc>
      </w:tr>
      <w:tr w:rsidR="00DE0703" w:rsidRPr="00DE0703" w:rsidTr="00D445F9">
        <w:trPr>
          <w:trHeight w:val="320"/>
          <w:jc w:val="center"/>
        </w:trPr>
        <w:tc>
          <w:tcPr>
            <w:tcW w:w="246" w:type="pct"/>
            <w:vAlign w:val="center"/>
          </w:tcPr>
          <w:p w:rsidR="00DE0703" w:rsidRPr="00DE0703" w:rsidRDefault="00DE0703" w:rsidP="00D445F9">
            <w:pPr>
              <w:pStyle w:val="TableParagraph"/>
              <w:ind w:left="0" w:right="54"/>
              <w:jc w:val="center"/>
              <w:rPr>
                <w:sz w:val="20"/>
                <w:szCs w:val="20"/>
              </w:rPr>
            </w:pPr>
            <w:r w:rsidRPr="00DE0703">
              <w:rPr>
                <w:sz w:val="20"/>
                <w:szCs w:val="20"/>
              </w:rPr>
              <w:t>1</w:t>
            </w:r>
          </w:p>
        </w:tc>
        <w:tc>
          <w:tcPr>
            <w:tcW w:w="1394" w:type="pct"/>
            <w:vAlign w:val="center"/>
          </w:tcPr>
          <w:p w:rsidR="00DE0703" w:rsidRPr="00D849E5" w:rsidRDefault="00693EE2" w:rsidP="00D445F9">
            <w:pPr>
              <w:spacing w:line="260" w:lineRule="exact"/>
              <w:ind w:left="100" w:right="99"/>
              <w:jc w:val="left"/>
              <w:rPr>
                <w:rFonts w:ascii="Times New Roman" w:hAnsi="Times New Roman"/>
                <w:lang w:val="ru-RU"/>
              </w:rPr>
            </w:pPr>
            <w:r w:rsidRPr="00D849E5">
              <w:rPr>
                <w:rFonts w:ascii="Times New Roman" w:hAnsi="Times New Roman"/>
                <w:lang w:val="ru-RU"/>
              </w:rPr>
              <w:t xml:space="preserve">Хранение автотранспорта </w:t>
            </w:r>
          </w:p>
        </w:tc>
        <w:tc>
          <w:tcPr>
            <w:tcW w:w="542" w:type="pct"/>
            <w:vAlign w:val="center"/>
          </w:tcPr>
          <w:p w:rsidR="00DE0703" w:rsidRPr="000F549F" w:rsidRDefault="00693EE2" w:rsidP="00D445F9">
            <w:pPr>
              <w:pStyle w:val="TableParagraph"/>
              <w:tabs>
                <w:tab w:val="left" w:pos="310"/>
              </w:tabs>
              <w:ind w:left="43"/>
              <w:jc w:val="center"/>
              <w:rPr>
                <w:lang w:val="ru-RU"/>
              </w:rPr>
            </w:pPr>
            <w:r w:rsidRPr="000F549F">
              <w:rPr>
                <w:lang w:val="ru-RU"/>
              </w:rPr>
              <w:t>2.7.1</w:t>
            </w:r>
          </w:p>
        </w:tc>
        <w:tc>
          <w:tcPr>
            <w:tcW w:w="527" w:type="pct"/>
            <w:vAlign w:val="center"/>
          </w:tcPr>
          <w:p w:rsidR="00DE0703" w:rsidRPr="000F549F" w:rsidRDefault="00567537" w:rsidP="00D445F9">
            <w:pPr>
              <w:pStyle w:val="TableParagraph"/>
              <w:tabs>
                <w:tab w:val="left" w:pos="26"/>
                <w:tab w:val="left" w:pos="556"/>
              </w:tabs>
              <w:ind w:left="26" w:right="37"/>
              <w:jc w:val="center"/>
              <w:rPr>
                <w:lang w:val="ru-RU"/>
              </w:rPr>
            </w:pPr>
            <w:r>
              <w:rPr>
                <w:lang w:val="ru-RU"/>
              </w:rPr>
              <w:t>20</w:t>
            </w:r>
          </w:p>
        </w:tc>
        <w:tc>
          <w:tcPr>
            <w:tcW w:w="558" w:type="pct"/>
            <w:vAlign w:val="center"/>
          </w:tcPr>
          <w:p w:rsidR="00DE0703" w:rsidRPr="000F549F" w:rsidRDefault="00C95C9F" w:rsidP="00C95C9F">
            <w:pPr>
              <w:pStyle w:val="TableParagraph"/>
              <w:ind w:left="36" w:right="10"/>
              <w:jc w:val="center"/>
              <w:rPr>
                <w:lang w:val="ru-RU"/>
              </w:rPr>
            </w:pPr>
            <w:r w:rsidRPr="000F549F">
              <w:rPr>
                <w:lang w:val="ru-RU"/>
              </w:rPr>
              <w:t>10000</w:t>
            </w:r>
          </w:p>
        </w:tc>
        <w:tc>
          <w:tcPr>
            <w:tcW w:w="621" w:type="pct"/>
            <w:vAlign w:val="center"/>
          </w:tcPr>
          <w:p w:rsidR="00DE0703" w:rsidRPr="000F549F" w:rsidRDefault="00C95C9F" w:rsidP="00D445F9">
            <w:pPr>
              <w:pStyle w:val="TableParagraph"/>
              <w:spacing w:line="264" w:lineRule="exact"/>
              <w:ind w:left="0"/>
              <w:jc w:val="center"/>
              <w:rPr>
                <w:lang w:val="ru-RU"/>
              </w:rPr>
            </w:pPr>
            <w:r w:rsidRPr="000F549F">
              <w:rPr>
                <w:lang w:val="ru-RU"/>
              </w:rPr>
              <w:t>75</w:t>
            </w:r>
          </w:p>
        </w:tc>
        <w:tc>
          <w:tcPr>
            <w:tcW w:w="611" w:type="pct"/>
            <w:vAlign w:val="center"/>
          </w:tcPr>
          <w:p w:rsidR="00DE0703" w:rsidRPr="000F549F" w:rsidRDefault="00C95C9F" w:rsidP="00D445F9">
            <w:pPr>
              <w:pStyle w:val="TableParagraph"/>
              <w:ind w:left="10"/>
              <w:jc w:val="center"/>
              <w:rPr>
                <w:lang w:val="ru-RU"/>
              </w:rPr>
            </w:pPr>
            <w:r w:rsidRPr="000F549F">
              <w:rPr>
                <w:lang w:val="ru-RU"/>
              </w:rPr>
              <w:t>3</w:t>
            </w:r>
          </w:p>
        </w:tc>
        <w:tc>
          <w:tcPr>
            <w:tcW w:w="501" w:type="pct"/>
            <w:vAlign w:val="center"/>
          </w:tcPr>
          <w:p w:rsidR="00DE0703" w:rsidRPr="000F549F" w:rsidRDefault="00C95C9F" w:rsidP="00D445F9">
            <w:pPr>
              <w:pStyle w:val="TableParagraph"/>
              <w:ind w:left="10"/>
              <w:jc w:val="center"/>
              <w:rPr>
                <w:lang w:val="ru-RU"/>
              </w:rPr>
            </w:pPr>
            <w:r w:rsidRPr="000F549F">
              <w:rPr>
                <w:lang w:val="ru-RU"/>
              </w:rPr>
              <w:t>2/10</w:t>
            </w:r>
          </w:p>
        </w:tc>
      </w:tr>
      <w:tr w:rsidR="00C55DA5" w:rsidRPr="00DE0703" w:rsidTr="00D860C6">
        <w:trPr>
          <w:trHeight w:val="320"/>
          <w:jc w:val="center"/>
        </w:trPr>
        <w:tc>
          <w:tcPr>
            <w:tcW w:w="246" w:type="pct"/>
            <w:vAlign w:val="center"/>
          </w:tcPr>
          <w:p w:rsidR="00C55DA5" w:rsidRPr="00DE0703" w:rsidRDefault="00C55DA5" w:rsidP="00D445F9">
            <w:pPr>
              <w:pStyle w:val="TableParagraph"/>
              <w:ind w:left="0" w:right="54"/>
              <w:jc w:val="center"/>
              <w:rPr>
                <w:sz w:val="20"/>
                <w:szCs w:val="20"/>
              </w:rPr>
            </w:pPr>
            <w:r>
              <w:rPr>
                <w:lang w:val="ru-RU"/>
              </w:rPr>
              <w:t>2</w:t>
            </w:r>
          </w:p>
        </w:tc>
        <w:tc>
          <w:tcPr>
            <w:tcW w:w="1394" w:type="pct"/>
            <w:vAlign w:val="center"/>
          </w:tcPr>
          <w:p w:rsidR="00C55DA5" w:rsidRPr="00C55DA5" w:rsidRDefault="00C55DA5" w:rsidP="00D445F9">
            <w:pPr>
              <w:spacing w:line="260" w:lineRule="exact"/>
              <w:ind w:left="100" w:right="99"/>
              <w:jc w:val="left"/>
              <w:rPr>
                <w:rFonts w:ascii="Times New Roman" w:hAnsi="Times New Roman"/>
                <w:lang w:val="ru-RU"/>
              </w:rPr>
            </w:pPr>
            <w:r>
              <w:rPr>
                <w:rFonts w:ascii="Times New Roman" w:hAnsi="Times New Roman"/>
                <w:lang w:val="ru-RU"/>
              </w:rPr>
              <w:t>Коммунальное обслуживание</w:t>
            </w:r>
          </w:p>
        </w:tc>
        <w:tc>
          <w:tcPr>
            <w:tcW w:w="542" w:type="pct"/>
            <w:vAlign w:val="center"/>
          </w:tcPr>
          <w:p w:rsidR="00C55DA5" w:rsidRPr="000F549F" w:rsidRDefault="00C55DA5" w:rsidP="00D445F9">
            <w:pPr>
              <w:pStyle w:val="TableParagraph"/>
              <w:tabs>
                <w:tab w:val="left" w:pos="310"/>
              </w:tabs>
              <w:ind w:left="43"/>
              <w:jc w:val="center"/>
              <w:rPr>
                <w:lang w:val="ru-RU"/>
              </w:rPr>
            </w:pPr>
            <w:r w:rsidRPr="000F549F">
              <w:rPr>
                <w:lang w:val="ru-RU"/>
              </w:rPr>
              <w:t>3.1</w:t>
            </w:r>
          </w:p>
        </w:tc>
        <w:tc>
          <w:tcPr>
            <w:tcW w:w="527"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558"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621" w:type="pct"/>
          </w:tcPr>
          <w:p w:rsidR="00C55DA5" w:rsidRPr="000F549F" w:rsidRDefault="00567537" w:rsidP="00550F8B">
            <w:pPr>
              <w:rPr>
                <w:rFonts w:ascii="Times New Roman" w:hAnsi="Times New Roman"/>
                <w:lang w:val="ru-RU"/>
              </w:rPr>
            </w:pPr>
            <w:r>
              <w:rPr>
                <w:rFonts w:ascii="Times New Roman" w:hAnsi="Times New Roman"/>
                <w:lang w:val="ru-RU"/>
              </w:rPr>
              <w:t>60</w:t>
            </w:r>
          </w:p>
        </w:tc>
        <w:tc>
          <w:tcPr>
            <w:tcW w:w="611" w:type="pct"/>
          </w:tcPr>
          <w:p w:rsidR="00C55DA5" w:rsidRPr="000F549F" w:rsidRDefault="00567537" w:rsidP="00550F8B">
            <w:pPr>
              <w:rPr>
                <w:rFonts w:ascii="Times New Roman" w:hAnsi="Times New Roman"/>
                <w:lang w:val="ru-RU"/>
              </w:rPr>
            </w:pPr>
            <w:r>
              <w:rPr>
                <w:rFonts w:ascii="Times New Roman" w:hAnsi="Times New Roman"/>
                <w:lang w:val="ru-RU"/>
              </w:rPr>
              <w:t>3</w:t>
            </w:r>
          </w:p>
        </w:tc>
        <w:tc>
          <w:tcPr>
            <w:tcW w:w="501" w:type="pct"/>
          </w:tcPr>
          <w:p w:rsidR="00C55DA5" w:rsidRPr="000F549F" w:rsidRDefault="00567537" w:rsidP="00550F8B">
            <w:pPr>
              <w:rPr>
                <w:rFonts w:ascii="Times New Roman" w:hAnsi="Times New Roman"/>
              </w:rPr>
            </w:pPr>
            <w:r>
              <w:rPr>
                <w:rFonts w:ascii="Times New Roman" w:hAnsi="Times New Roman"/>
                <w:lang w:val="ru-RU"/>
              </w:rPr>
              <w:t>3/20</w:t>
            </w:r>
          </w:p>
        </w:tc>
      </w:tr>
      <w:tr w:rsidR="00C55DA5" w:rsidRPr="00DE0703" w:rsidTr="00A005BA">
        <w:trPr>
          <w:trHeight w:val="320"/>
          <w:jc w:val="center"/>
        </w:trPr>
        <w:tc>
          <w:tcPr>
            <w:tcW w:w="246" w:type="pct"/>
          </w:tcPr>
          <w:p w:rsidR="00C55DA5" w:rsidRPr="007A1DA9" w:rsidRDefault="00C55DA5" w:rsidP="00A005BA">
            <w:pPr>
              <w:pStyle w:val="TableParagraph"/>
              <w:spacing w:before="3"/>
              <w:ind w:left="0"/>
              <w:jc w:val="center"/>
              <w:rPr>
                <w:lang w:val="ru-RU"/>
              </w:rPr>
            </w:pPr>
            <w:r>
              <w:rPr>
                <w:lang w:val="ru-RU"/>
              </w:rPr>
              <w:t>3</w:t>
            </w:r>
          </w:p>
        </w:tc>
        <w:tc>
          <w:tcPr>
            <w:tcW w:w="1394" w:type="pct"/>
          </w:tcPr>
          <w:p w:rsidR="00C55DA5" w:rsidRPr="00974935" w:rsidRDefault="00C55DA5" w:rsidP="003A05A9">
            <w:pPr>
              <w:pStyle w:val="af1"/>
              <w:spacing w:before="0"/>
              <w:ind w:left="86"/>
              <w:rPr>
                <w:lang w:val="ru-RU"/>
              </w:rPr>
            </w:pPr>
            <w:r>
              <w:rPr>
                <w:lang w:val="ru-RU"/>
              </w:rPr>
              <w:t>Служебные гаражи</w:t>
            </w:r>
          </w:p>
        </w:tc>
        <w:tc>
          <w:tcPr>
            <w:tcW w:w="542" w:type="pct"/>
            <w:vAlign w:val="center"/>
          </w:tcPr>
          <w:p w:rsidR="00C55DA5" w:rsidRPr="000F549F" w:rsidRDefault="00C55DA5" w:rsidP="00A005BA">
            <w:pPr>
              <w:pStyle w:val="TableParagraph"/>
              <w:ind w:left="43"/>
              <w:jc w:val="center"/>
              <w:rPr>
                <w:lang w:val="ru-RU"/>
              </w:rPr>
            </w:pPr>
            <w:r w:rsidRPr="000F549F">
              <w:rPr>
                <w:lang w:val="ru-RU"/>
              </w:rPr>
              <w:t>4.9</w:t>
            </w:r>
          </w:p>
        </w:tc>
        <w:tc>
          <w:tcPr>
            <w:tcW w:w="527" w:type="pct"/>
          </w:tcPr>
          <w:p w:rsidR="00C55DA5" w:rsidRPr="000F549F" w:rsidRDefault="00567537" w:rsidP="00A005BA">
            <w:pPr>
              <w:rPr>
                <w:rFonts w:ascii="Times New Roman" w:hAnsi="Times New Roman"/>
                <w:lang w:val="ru-RU"/>
              </w:rPr>
            </w:pPr>
            <w:r>
              <w:rPr>
                <w:rFonts w:ascii="Times New Roman" w:hAnsi="Times New Roman"/>
                <w:lang w:val="ru-RU"/>
              </w:rPr>
              <w:t>20</w:t>
            </w:r>
          </w:p>
        </w:tc>
        <w:tc>
          <w:tcPr>
            <w:tcW w:w="558" w:type="pct"/>
          </w:tcPr>
          <w:p w:rsidR="00C55DA5" w:rsidRPr="000F549F" w:rsidRDefault="00567537" w:rsidP="00A005BA">
            <w:pPr>
              <w:rPr>
                <w:rFonts w:ascii="Times New Roman" w:hAnsi="Times New Roman"/>
                <w:lang w:val="ru-RU"/>
              </w:rPr>
            </w:pPr>
            <w:r>
              <w:rPr>
                <w:rFonts w:ascii="Times New Roman" w:hAnsi="Times New Roman"/>
                <w:lang w:val="ru-RU"/>
              </w:rPr>
              <w:t>10000</w:t>
            </w:r>
          </w:p>
        </w:tc>
        <w:tc>
          <w:tcPr>
            <w:tcW w:w="621" w:type="pct"/>
          </w:tcPr>
          <w:p w:rsidR="00C55DA5" w:rsidRPr="000F549F" w:rsidRDefault="00567537" w:rsidP="00A005BA">
            <w:pPr>
              <w:rPr>
                <w:rFonts w:ascii="Times New Roman" w:hAnsi="Times New Roman"/>
              </w:rPr>
            </w:pPr>
            <w:r>
              <w:rPr>
                <w:rFonts w:ascii="Times New Roman" w:hAnsi="Times New Roman"/>
                <w:lang w:val="ru-RU"/>
              </w:rPr>
              <w:t>60</w:t>
            </w:r>
          </w:p>
        </w:tc>
        <w:tc>
          <w:tcPr>
            <w:tcW w:w="611" w:type="pct"/>
          </w:tcPr>
          <w:p w:rsidR="00C55DA5" w:rsidRPr="000F549F" w:rsidRDefault="00C55DA5" w:rsidP="00A005BA">
            <w:pPr>
              <w:rPr>
                <w:rFonts w:ascii="Times New Roman" w:hAnsi="Times New Roman"/>
              </w:rPr>
            </w:pPr>
            <w:r w:rsidRPr="000F549F">
              <w:rPr>
                <w:rFonts w:ascii="Times New Roman" w:hAnsi="Times New Roman"/>
                <w:lang w:val="ru-RU"/>
              </w:rPr>
              <w:t>3</w:t>
            </w:r>
          </w:p>
        </w:tc>
        <w:tc>
          <w:tcPr>
            <w:tcW w:w="501" w:type="pct"/>
          </w:tcPr>
          <w:p w:rsidR="00C55DA5" w:rsidRPr="000F549F" w:rsidRDefault="00C55DA5" w:rsidP="00A005BA">
            <w:pPr>
              <w:rPr>
                <w:rFonts w:ascii="Times New Roman" w:hAnsi="Times New Roman"/>
                <w:lang w:val="ru-RU"/>
              </w:rPr>
            </w:pPr>
            <w:r w:rsidRPr="000F549F">
              <w:rPr>
                <w:rFonts w:ascii="Times New Roman" w:hAnsi="Times New Roman"/>
                <w:lang w:val="ru-RU"/>
              </w:rPr>
              <w:t>2</w:t>
            </w:r>
            <w:r w:rsidRPr="000F549F">
              <w:rPr>
                <w:rFonts w:ascii="Times New Roman" w:hAnsi="Times New Roman"/>
              </w:rPr>
              <w:t>/</w:t>
            </w:r>
            <w:r w:rsidRPr="000F549F">
              <w:rPr>
                <w:rFonts w:ascii="Times New Roman" w:hAnsi="Times New Roman"/>
                <w:lang w:val="ru-RU"/>
              </w:rPr>
              <w:t>10</w:t>
            </w:r>
          </w:p>
        </w:tc>
      </w:tr>
    </w:tbl>
    <w:p w:rsidR="000328C2" w:rsidRDefault="000328C2" w:rsidP="000328C2">
      <w:pPr>
        <w:pStyle w:val="a9"/>
        <w:rPr>
          <w:bCs/>
          <w:iCs/>
          <w:lang w:val="ru-RU"/>
        </w:rPr>
      </w:pPr>
    </w:p>
    <w:p w:rsidR="000328C2" w:rsidRPr="00744E3F" w:rsidRDefault="000328C2" w:rsidP="00744E3F">
      <w:pPr>
        <w:pStyle w:val="a9"/>
        <w:rPr>
          <w:b/>
          <w:bCs/>
          <w:i/>
          <w:iCs/>
          <w:lang w:val="ru-RU"/>
        </w:rPr>
      </w:pPr>
      <w:r w:rsidRPr="00010611">
        <w:rPr>
          <w:b/>
          <w:bCs/>
          <w:i/>
          <w:iCs/>
          <w:lang w:val="ru-RU"/>
        </w:rPr>
        <w:t>Условно разрешенные виды и</w:t>
      </w:r>
      <w:r w:rsidR="00744E3F">
        <w:rPr>
          <w:b/>
          <w:bCs/>
          <w:i/>
          <w:iCs/>
          <w:lang w:val="ru-RU"/>
        </w:rPr>
        <w:t>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744E3F" w:rsidRPr="00DE0703" w:rsidTr="00D445F9">
        <w:trPr>
          <w:trHeight w:val="553"/>
          <w:jc w:val="center"/>
        </w:trPr>
        <w:tc>
          <w:tcPr>
            <w:tcW w:w="246" w:type="pct"/>
            <w:vMerge w:val="restart"/>
            <w:shd w:val="clear" w:color="auto" w:fill="D9D9D9" w:themeFill="background1" w:themeFillShade="D9"/>
          </w:tcPr>
          <w:p w:rsidR="00744E3F" w:rsidRPr="00335A79" w:rsidRDefault="00744E3F" w:rsidP="00D445F9">
            <w:pPr>
              <w:pStyle w:val="TableParagraph"/>
              <w:ind w:left="0" w:hanging="23"/>
              <w:jc w:val="center"/>
              <w:rPr>
                <w:sz w:val="16"/>
                <w:szCs w:val="16"/>
                <w:lang w:val="ru-RU"/>
              </w:rPr>
            </w:pPr>
            <w:r w:rsidRPr="00335A79">
              <w:rPr>
                <w:sz w:val="16"/>
                <w:szCs w:val="16"/>
                <w:lang w:val="ru-RU"/>
              </w:rPr>
              <w:t>№</w:t>
            </w:r>
          </w:p>
          <w:p w:rsidR="00744E3F" w:rsidRPr="00335A79" w:rsidRDefault="00744E3F"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744E3F" w:rsidRPr="00335A79" w:rsidRDefault="00744E3F"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744E3F" w:rsidRPr="00335A79" w:rsidRDefault="00744E3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744E3F" w:rsidRPr="00335A79" w:rsidRDefault="00744E3F"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744E3F" w:rsidRPr="00335A79" w:rsidRDefault="00744E3F"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744E3F" w:rsidRPr="00335A79" w:rsidRDefault="00744E3F" w:rsidP="00D445F9">
            <w:pPr>
              <w:pStyle w:val="TableParagraph"/>
              <w:ind w:left="0"/>
              <w:jc w:val="center"/>
              <w:rPr>
                <w:sz w:val="16"/>
                <w:szCs w:val="16"/>
                <w:lang w:val="ru-RU"/>
              </w:rPr>
            </w:pPr>
            <w:r w:rsidRPr="00335A79">
              <w:rPr>
                <w:sz w:val="16"/>
                <w:szCs w:val="16"/>
                <w:lang w:val="ru-RU"/>
              </w:rPr>
              <w:t>Максимальный процент застройки,</w:t>
            </w:r>
          </w:p>
          <w:p w:rsidR="00744E3F" w:rsidRPr="00335A79" w:rsidRDefault="00744E3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744E3F" w:rsidRPr="00335A79" w:rsidRDefault="00744E3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744E3F" w:rsidRPr="00335A79" w:rsidRDefault="00744E3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744E3F" w:rsidRPr="00DE0703" w:rsidTr="00D445F9">
        <w:trPr>
          <w:trHeight w:val="817"/>
          <w:jc w:val="center"/>
        </w:trPr>
        <w:tc>
          <w:tcPr>
            <w:tcW w:w="246" w:type="pct"/>
            <w:vMerge/>
            <w:tcBorders>
              <w:top w:val="nil"/>
            </w:tcBorders>
          </w:tcPr>
          <w:p w:rsidR="00744E3F" w:rsidRPr="00DE0703" w:rsidRDefault="00744E3F" w:rsidP="00D445F9">
            <w:pPr>
              <w:rPr>
                <w:rFonts w:ascii="Times New Roman" w:hAnsi="Times New Roman"/>
                <w:sz w:val="20"/>
                <w:szCs w:val="20"/>
                <w:lang w:val="ru-RU"/>
              </w:rPr>
            </w:pPr>
          </w:p>
        </w:tc>
        <w:tc>
          <w:tcPr>
            <w:tcW w:w="1394" w:type="pct"/>
            <w:vMerge/>
            <w:tcBorders>
              <w:top w:val="nil"/>
            </w:tcBorders>
          </w:tcPr>
          <w:p w:rsidR="00744E3F" w:rsidRPr="00DE0703" w:rsidRDefault="00744E3F" w:rsidP="00D445F9">
            <w:pPr>
              <w:rPr>
                <w:rFonts w:ascii="Times New Roman" w:hAnsi="Times New Roman"/>
                <w:sz w:val="20"/>
                <w:szCs w:val="20"/>
                <w:lang w:val="ru-RU"/>
              </w:rPr>
            </w:pPr>
          </w:p>
        </w:tc>
        <w:tc>
          <w:tcPr>
            <w:tcW w:w="542" w:type="pct"/>
            <w:vMerge/>
            <w:tcBorders>
              <w:top w:val="nil"/>
            </w:tcBorders>
          </w:tcPr>
          <w:p w:rsidR="00744E3F" w:rsidRPr="00DE0703" w:rsidRDefault="00744E3F" w:rsidP="00D445F9">
            <w:pPr>
              <w:rPr>
                <w:rFonts w:ascii="Times New Roman" w:hAnsi="Times New Roman"/>
                <w:sz w:val="20"/>
                <w:szCs w:val="20"/>
                <w:lang w:val="ru-RU"/>
              </w:rPr>
            </w:pPr>
          </w:p>
        </w:tc>
        <w:tc>
          <w:tcPr>
            <w:tcW w:w="527" w:type="pct"/>
            <w:shd w:val="clear" w:color="auto" w:fill="D9D9D9" w:themeFill="background1" w:themeFillShade="D9"/>
          </w:tcPr>
          <w:p w:rsidR="00744E3F" w:rsidRPr="00335A79" w:rsidRDefault="00744E3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744E3F" w:rsidRPr="00335A79" w:rsidRDefault="00744E3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744E3F" w:rsidRPr="00DE0703" w:rsidRDefault="00744E3F" w:rsidP="00D445F9">
            <w:pPr>
              <w:rPr>
                <w:rFonts w:ascii="Times New Roman" w:hAnsi="Times New Roman"/>
                <w:sz w:val="20"/>
                <w:szCs w:val="20"/>
              </w:rPr>
            </w:pPr>
          </w:p>
        </w:tc>
        <w:tc>
          <w:tcPr>
            <w:tcW w:w="611" w:type="pct"/>
            <w:vMerge/>
            <w:tcBorders>
              <w:top w:val="nil"/>
            </w:tcBorders>
          </w:tcPr>
          <w:p w:rsidR="00744E3F" w:rsidRPr="00DE0703" w:rsidRDefault="00744E3F" w:rsidP="00D445F9">
            <w:pPr>
              <w:rPr>
                <w:rFonts w:ascii="Times New Roman" w:hAnsi="Times New Roman"/>
                <w:sz w:val="20"/>
                <w:szCs w:val="20"/>
              </w:rPr>
            </w:pPr>
          </w:p>
        </w:tc>
        <w:tc>
          <w:tcPr>
            <w:tcW w:w="501" w:type="pct"/>
            <w:vMerge/>
          </w:tcPr>
          <w:p w:rsidR="00744E3F" w:rsidRPr="00DE0703" w:rsidRDefault="00744E3F" w:rsidP="00D445F9">
            <w:pPr>
              <w:rPr>
                <w:rFonts w:ascii="Times New Roman" w:hAnsi="Times New Roman"/>
                <w:sz w:val="20"/>
                <w:szCs w:val="20"/>
              </w:rPr>
            </w:pPr>
          </w:p>
        </w:tc>
      </w:tr>
      <w:tr w:rsidR="00D849E5" w:rsidRPr="00DE0703" w:rsidTr="006E6A9A">
        <w:trPr>
          <w:trHeight w:val="320"/>
          <w:jc w:val="center"/>
        </w:trPr>
        <w:tc>
          <w:tcPr>
            <w:tcW w:w="246" w:type="pct"/>
            <w:vAlign w:val="center"/>
          </w:tcPr>
          <w:p w:rsidR="00D849E5" w:rsidRPr="00DE0703" w:rsidRDefault="00D849E5" w:rsidP="006E6A9A">
            <w:pPr>
              <w:pStyle w:val="TableParagraph"/>
              <w:ind w:left="0" w:right="54"/>
              <w:jc w:val="center"/>
              <w:rPr>
                <w:sz w:val="20"/>
                <w:szCs w:val="20"/>
              </w:rPr>
            </w:pPr>
            <w:r w:rsidRPr="00DE0703">
              <w:rPr>
                <w:sz w:val="20"/>
                <w:szCs w:val="20"/>
              </w:rPr>
              <w:t>1</w:t>
            </w:r>
          </w:p>
        </w:tc>
        <w:tc>
          <w:tcPr>
            <w:tcW w:w="1394" w:type="pct"/>
            <w:vAlign w:val="center"/>
          </w:tcPr>
          <w:p w:rsidR="00D849E5" w:rsidRPr="00037576" w:rsidRDefault="001E3B46" w:rsidP="003A05A9">
            <w:pPr>
              <w:pStyle w:val="a9"/>
              <w:ind w:left="86" w:firstLine="0"/>
              <w:jc w:val="left"/>
              <w:rPr>
                <w:sz w:val="22"/>
                <w:szCs w:val="22"/>
                <w:lang w:val="ru-RU"/>
              </w:rPr>
            </w:pPr>
            <w:r w:rsidRPr="00037576">
              <w:rPr>
                <w:sz w:val="22"/>
                <w:szCs w:val="22"/>
                <w:lang w:val="ru-RU"/>
              </w:rPr>
              <w:t xml:space="preserve">Общежития </w:t>
            </w:r>
          </w:p>
        </w:tc>
        <w:tc>
          <w:tcPr>
            <w:tcW w:w="542" w:type="pct"/>
            <w:vAlign w:val="center"/>
          </w:tcPr>
          <w:p w:rsidR="00D849E5" w:rsidRPr="000F549F" w:rsidRDefault="001E3B46" w:rsidP="00D849E5">
            <w:pPr>
              <w:pStyle w:val="TableParagraph"/>
              <w:ind w:left="43"/>
              <w:jc w:val="center"/>
              <w:rPr>
                <w:lang w:val="ru-RU"/>
              </w:rPr>
            </w:pPr>
            <w:r w:rsidRPr="000F549F">
              <w:rPr>
                <w:lang w:val="ru-RU"/>
              </w:rPr>
              <w:t>3.2.4</w:t>
            </w:r>
          </w:p>
        </w:tc>
        <w:tc>
          <w:tcPr>
            <w:tcW w:w="527" w:type="pct"/>
            <w:vAlign w:val="center"/>
          </w:tcPr>
          <w:p w:rsidR="00D849E5" w:rsidRPr="000F549F" w:rsidRDefault="00550F8B" w:rsidP="00D849E5">
            <w:pPr>
              <w:pStyle w:val="a9"/>
              <w:ind w:firstLine="0"/>
              <w:jc w:val="center"/>
              <w:rPr>
                <w:sz w:val="22"/>
                <w:szCs w:val="22"/>
                <w:lang w:val="ru-RU"/>
              </w:rPr>
            </w:pPr>
            <w:r w:rsidRPr="000F549F">
              <w:rPr>
                <w:sz w:val="22"/>
                <w:szCs w:val="22"/>
                <w:lang w:val="ru-RU"/>
              </w:rPr>
              <w:t>500</w:t>
            </w:r>
          </w:p>
        </w:tc>
        <w:tc>
          <w:tcPr>
            <w:tcW w:w="558" w:type="pct"/>
            <w:vAlign w:val="center"/>
          </w:tcPr>
          <w:p w:rsidR="00D849E5" w:rsidRPr="000F549F" w:rsidRDefault="00550F8B" w:rsidP="00550F8B">
            <w:pPr>
              <w:pStyle w:val="TableParagraph"/>
              <w:ind w:left="36" w:right="10"/>
              <w:jc w:val="center"/>
              <w:rPr>
                <w:lang w:val="ru-RU"/>
              </w:rPr>
            </w:pPr>
            <w:r w:rsidRPr="000F549F">
              <w:t>20000</w:t>
            </w:r>
          </w:p>
        </w:tc>
        <w:tc>
          <w:tcPr>
            <w:tcW w:w="621" w:type="pct"/>
            <w:vAlign w:val="center"/>
          </w:tcPr>
          <w:p w:rsidR="00D849E5" w:rsidRPr="000F549F" w:rsidRDefault="00037576" w:rsidP="00D849E5">
            <w:pPr>
              <w:pStyle w:val="TableParagraph"/>
              <w:spacing w:line="264" w:lineRule="exact"/>
              <w:ind w:left="0"/>
              <w:jc w:val="center"/>
              <w:rPr>
                <w:lang w:val="ru-RU"/>
              </w:rPr>
            </w:pPr>
            <w:r w:rsidRPr="000F549F">
              <w:rPr>
                <w:lang w:val="ru-RU"/>
              </w:rPr>
              <w:t>50</w:t>
            </w:r>
          </w:p>
        </w:tc>
        <w:tc>
          <w:tcPr>
            <w:tcW w:w="611" w:type="pct"/>
            <w:vAlign w:val="center"/>
          </w:tcPr>
          <w:p w:rsidR="00D849E5" w:rsidRPr="00A6137A" w:rsidRDefault="00037576" w:rsidP="00D849E5">
            <w:pPr>
              <w:pStyle w:val="TableParagraph"/>
              <w:ind w:left="10"/>
              <w:jc w:val="center"/>
              <w:rPr>
                <w:lang w:val="ru-RU"/>
              </w:rPr>
            </w:pPr>
            <w:r w:rsidRPr="00A6137A">
              <w:rPr>
                <w:lang w:val="ru-RU"/>
              </w:rPr>
              <w:t>3</w:t>
            </w:r>
          </w:p>
        </w:tc>
        <w:tc>
          <w:tcPr>
            <w:tcW w:w="501" w:type="pct"/>
            <w:vAlign w:val="center"/>
          </w:tcPr>
          <w:p w:rsidR="00D849E5" w:rsidRPr="00A6137A" w:rsidRDefault="00037576" w:rsidP="00075046">
            <w:pPr>
              <w:pStyle w:val="TableParagraph"/>
              <w:ind w:left="10"/>
              <w:jc w:val="center"/>
              <w:rPr>
                <w:lang w:val="ru-RU"/>
              </w:rPr>
            </w:pPr>
            <w:r w:rsidRPr="00A6137A">
              <w:rPr>
                <w:lang w:val="ru-RU"/>
              </w:rPr>
              <w:t>5/</w:t>
            </w:r>
            <w:r w:rsidR="00075046" w:rsidRPr="00A6137A">
              <w:rPr>
                <w:lang w:val="ru-RU"/>
              </w:rPr>
              <w:t>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2</w:t>
            </w:r>
          </w:p>
        </w:tc>
        <w:tc>
          <w:tcPr>
            <w:tcW w:w="1394" w:type="pct"/>
            <w:vAlign w:val="center"/>
          </w:tcPr>
          <w:p w:rsidR="00037576" w:rsidRPr="00037576" w:rsidRDefault="00037576" w:rsidP="003A05A9">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542" w:type="pct"/>
            <w:vAlign w:val="center"/>
          </w:tcPr>
          <w:p w:rsidR="00037576" w:rsidRPr="000F549F" w:rsidRDefault="00037576" w:rsidP="00037576">
            <w:pPr>
              <w:pStyle w:val="a9"/>
              <w:ind w:firstLine="0"/>
              <w:jc w:val="center"/>
              <w:rPr>
                <w:sz w:val="22"/>
                <w:szCs w:val="22"/>
              </w:rPr>
            </w:pPr>
            <w:r w:rsidRPr="000F549F">
              <w:rPr>
                <w:sz w:val="22"/>
                <w:szCs w:val="22"/>
              </w:rPr>
              <w:t>4.9.1.2</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37576" w:rsidRDefault="00037576" w:rsidP="006E6A9A">
            <w:pPr>
              <w:pStyle w:val="TableParagraph"/>
              <w:spacing w:before="3"/>
              <w:ind w:left="0"/>
              <w:jc w:val="center"/>
              <w:rPr>
                <w:sz w:val="20"/>
                <w:szCs w:val="20"/>
                <w:lang w:val="ru-RU"/>
              </w:rPr>
            </w:pPr>
            <w:r>
              <w:rPr>
                <w:sz w:val="20"/>
                <w:szCs w:val="20"/>
                <w:lang w:val="ru-RU"/>
              </w:rPr>
              <w:t>3</w:t>
            </w:r>
          </w:p>
        </w:tc>
        <w:tc>
          <w:tcPr>
            <w:tcW w:w="1394" w:type="pct"/>
            <w:vAlign w:val="center"/>
          </w:tcPr>
          <w:p w:rsidR="00037576" w:rsidRPr="00037576" w:rsidRDefault="00037576" w:rsidP="003A05A9">
            <w:pPr>
              <w:ind w:left="86"/>
              <w:jc w:val="left"/>
              <w:rPr>
                <w:rFonts w:ascii="Times New Roman" w:hAnsi="Times New Roman"/>
                <w:lang w:val="ru-RU"/>
              </w:rPr>
            </w:pPr>
            <w:r>
              <w:rPr>
                <w:rFonts w:ascii="Times New Roman" w:hAnsi="Times New Roman"/>
                <w:lang w:val="ru-RU"/>
              </w:rPr>
              <w:t>Ремонт автомобилей</w:t>
            </w:r>
          </w:p>
        </w:tc>
        <w:tc>
          <w:tcPr>
            <w:tcW w:w="542" w:type="pct"/>
          </w:tcPr>
          <w:p w:rsidR="00037576" w:rsidRPr="000F549F" w:rsidRDefault="00037576" w:rsidP="00037576">
            <w:pPr>
              <w:pStyle w:val="TableParagraph"/>
              <w:ind w:left="43"/>
              <w:jc w:val="center"/>
              <w:rPr>
                <w:lang w:val="ru-RU"/>
              </w:rPr>
            </w:pPr>
            <w:r w:rsidRPr="000F549F">
              <w:t>4.9.1.</w:t>
            </w:r>
            <w:r w:rsidRPr="000F549F">
              <w:rPr>
                <w:lang w:val="ru-RU"/>
              </w:rPr>
              <w:t>4</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4</w:t>
            </w:r>
          </w:p>
        </w:tc>
        <w:tc>
          <w:tcPr>
            <w:tcW w:w="1394" w:type="pct"/>
            <w:vAlign w:val="center"/>
          </w:tcPr>
          <w:p w:rsidR="00037576" w:rsidRPr="00037576" w:rsidRDefault="00037576" w:rsidP="003A05A9">
            <w:pPr>
              <w:ind w:left="86"/>
              <w:jc w:val="left"/>
              <w:rPr>
                <w:rFonts w:ascii="Times New Roman" w:hAnsi="Times New Roman"/>
                <w:lang w:val="ru-RU"/>
              </w:rPr>
            </w:pPr>
            <w:r w:rsidRPr="00037576">
              <w:rPr>
                <w:rFonts w:ascii="Times New Roman" w:hAnsi="Times New Roman"/>
                <w:lang w:val="ru-RU"/>
              </w:rPr>
              <w:t>Связь</w:t>
            </w:r>
          </w:p>
        </w:tc>
        <w:tc>
          <w:tcPr>
            <w:tcW w:w="542" w:type="pct"/>
          </w:tcPr>
          <w:p w:rsidR="00037576" w:rsidRPr="000F549F" w:rsidRDefault="00037576" w:rsidP="009716DF">
            <w:pPr>
              <w:pStyle w:val="TableParagraph"/>
              <w:ind w:left="43"/>
              <w:jc w:val="center"/>
              <w:rPr>
                <w:lang w:val="ru-RU"/>
              </w:rPr>
            </w:pPr>
            <w:r w:rsidRPr="000F549F">
              <w:rPr>
                <w:lang w:val="ru-RU"/>
              </w:rPr>
              <w:t>6.8</w:t>
            </w:r>
          </w:p>
        </w:tc>
        <w:tc>
          <w:tcPr>
            <w:tcW w:w="527" w:type="pct"/>
          </w:tcPr>
          <w:p w:rsidR="00037576" w:rsidRPr="000F549F" w:rsidRDefault="00A6137A" w:rsidP="009716DF">
            <w:pPr>
              <w:rPr>
                <w:rFonts w:ascii="Times New Roman" w:hAnsi="Times New Roman"/>
                <w:lang w:val="ru-RU"/>
              </w:rPr>
            </w:pPr>
            <w:r>
              <w:rPr>
                <w:rFonts w:ascii="Times New Roman" w:hAnsi="Times New Roman"/>
                <w:lang w:val="ru-RU"/>
              </w:rPr>
              <w:t>10</w:t>
            </w:r>
          </w:p>
        </w:tc>
        <w:tc>
          <w:tcPr>
            <w:tcW w:w="558" w:type="pct"/>
          </w:tcPr>
          <w:p w:rsidR="00037576" w:rsidRPr="000F549F" w:rsidRDefault="00037576" w:rsidP="00A6137A">
            <w:pPr>
              <w:rPr>
                <w:rFonts w:ascii="Times New Roman" w:hAnsi="Times New Roman"/>
                <w:lang w:val="ru-RU"/>
              </w:rPr>
            </w:pPr>
            <w:r w:rsidRPr="000F549F">
              <w:rPr>
                <w:rFonts w:ascii="Times New Roman" w:hAnsi="Times New Roman"/>
                <w:lang w:val="ru-RU"/>
              </w:rPr>
              <w:t>1000</w:t>
            </w:r>
          </w:p>
        </w:tc>
        <w:tc>
          <w:tcPr>
            <w:tcW w:w="621" w:type="pct"/>
          </w:tcPr>
          <w:p w:rsidR="00037576" w:rsidRPr="000F549F" w:rsidRDefault="00037576" w:rsidP="009716DF">
            <w:pPr>
              <w:rPr>
                <w:rFonts w:ascii="Times New Roman" w:hAnsi="Times New Roman"/>
              </w:rPr>
            </w:pPr>
            <w:r w:rsidRPr="000F549F">
              <w:rPr>
                <w:rFonts w:ascii="Times New Roman" w:hAnsi="Times New Roman"/>
                <w:lang w:val="ru-RU"/>
              </w:rPr>
              <w:t>*</w:t>
            </w:r>
          </w:p>
        </w:tc>
        <w:tc>
          <w:tcPr>
            <w:tcW w:w="611" w:type="pct"/>
          </w:tcPr>
          <w:p w:rsidR="00037576" w:rsidRPr="00A6137A" w:rsidRDefault="00A6137A" w:rsidP="009716DF">
            <w:pPr>
              <w:rPr>
                <w:rFonts w:ascii="Times New Roman" w:hAnsi="Times New Roman"/>
              </w:rPr>
            </w:pPr>
            <w:r w:rsidRPr="00A6137A">
              <w:rPr>
                <w:rFonts w:ascii="Times New Roman" w:hAnsi="Times New Roman"/>
                <w:lang w:val="ru-RU"/>
              </w:rPr>
              <w:t>*</w:t>
            </w:r>
          </w:p>
        </w:tc>
        <w:tc>
          <w:tcPr>
            <w:tcW w:w="501" w:type="pct"/>
          </w:tcPr>
          <w:p w:rsidR="00037576" w:rsidRPr="00A6137A" w:rsidRDefault="00075046" w:rsidP="009716DF">
            <w:pPr>
              <w:rPr>
                <w:rFonts w:ascii="Times New Roman" w:hAnsi="Times New Roman"/>
                <w:lang w:val="ru-RU"/>
              </w:rPr>
            </w:pPr>
            <w:r w:rsidRPr="00A6137A">
              <w:rPr>
                <w:rFonts w:ascii="Times New Roman" w:hAnsi="Times New Roman"/>
                <w:lang w:val="ru-RU"/>
              </w:rPr>
              <w:t>*</w:t>
            </w:r>
          </w:p>
        </w:tc>
      </w:tr>
    </w:tbl>
    <w:p w:rsidR="0099092B" w:rsidRDefault="0099092B" w:rsidP="001330F8">
      <w:pPr>
        <w:pStyle w:val="a9"/>
        <w:rPr>
          <w:bCs/>
          <w:iCs/>
          <w:lang w:val="ru-RU"/>
        </w:rPr>
      </w:pPr>
    </w:p>
    <w:p w:rsidR="0015276D" w:rsidRPr="00037576" w:rsidRDefault="0015276D" w:rsidP="0015276D">
      <w:pPr>
        <w:pStyle w:val="a9"/>
        <w:ind w:left="567" w:firstLine="0"/>
        <w:rPr>
          <w:bCs/>
          <w:iCs/>
          <w:lang w:val="ru-RU"/>
        </w:rPr>
      </w:pPr>
      <w:r w:rsidRPr="00037576">
        <w:rPr>
          <w:bCs/>
          <w:iCs/>
          <w:lang w:val="ru-RU"/>
        </w:rPr>
        <w:lastRenderedPageBreak/>
        <w:t>* Не устанавливается (определяется проектной документацией в соответствии с действующим законодательством)</w:t>
      </w:r>
      <w:r w:rsidR="00037576" w:rsidRPr="00037576">
        <w:rPr>
          <w:bCs/>
          <w:iCs/>
          <w:lang w:val="ru-RU"/>
        </w:rPr>
        <w:t>.</w:t>
      </w:r>
    </w:p>
    <w:p w:rsidR="0015276D" w:rsidRDefault="0015276D" w:rsidP="0046632D">
      <w:pPr>
        <w:pStyle w:val="a9"/>
        <w:jc w:val="left"/>
        <w:rPr>
          <w:b/>
          <w:bCs/>
          <w:iCs/>
          <w:lang w:val="ru-RU"/>
        </w:rPr>
      </w:pPr>
    </w:p>
    <w:p w:rsidR="000328C2" w:rsidRPr="00075046" w:rsidRDefault="00ED2FD1" w:rsidP="0046632D">
      <w:pPr>
        <w:pStyle w:val="a9"/>
        <w:jc w:val="left"/>
        <w:rPr>
          <w:b/>
          <w:bCs/>
          <w:iCs/>
          <w:lang w:val="ru-RU"/>
        </w:rPr>
      </w:pPr>
      <w:r w:rsidRPr="00075046">
        <w:rPr>
          <w:b/>
          <w:bCs/>
          <w:iCs/>
          <w:lang w:val="ru-RU"/>
        </w:rPr>
        <w:t>О2</w:t>
      </w:r>
      <w:r w:rsidR="00075046">
        <w:rPr>
          <w:b/>
          <w:bCs/>
          <w:iCs/>
          <w:lang w:val="ru-RU"/>
        </w:rPr>
        <w:t>.</w:t>
      </w:r>
      <w:r w:rsidRPr="00075046">
        <w:rPr>
          <w:b/>
          <w:bCs/>
          <w:iCs/>
          <w:lang w:val="ru-RU"/>
        </w:rPr>
        <w:t xml:space="preserve"> </w:t>
      </w:r>
      <w:r w:rsidR="00204926" w:rsidRPr="00075046">
        <w:rPr>
          <w:b/>
          <w:bCs/>
          <w:iCs/>
          <w:lang w:val="ru-RU"/>
        </w:rPr>
        <w:t xml:space="preserve">Зона объектов </w:t>
      </w:r>
      <w:r w:rsidRPr="00075046">
        <w:rPr>
          <w:b/>
          <w:bCs/>
          <w:iCs/>
          <w:lang w:val="ru-RU"/>
        </w:rPr>
        <w:t>здравоохранения</w:t>
      </w:r>
    </w:p>
    <w:p w:rsidR="000328C2" w:rsidRPr="00084F5C" w:rsidRDefault="000328C2" w:rsidP="00084F5C">
      <w:pPr>
        <w:pStyle w:val="a9"/>
        <w:rPr>
          <w:b/>
          <w:bCs/>
          <w:i/>
          <w:iCs/>
          <w:lang w:val="ru-RU"/>
        </w:rPr>
      </w:pPr>
      <w:r w:rsidRPr="00C97CA2">
        <w:rPr>
          <w:b/>
          <w:bCs/>
          <w:i/>
          <w:iCs/>
          <w:lang w:val="ru-RU"/>
        </w:rPr>
        <w:t xml:space="preserve">Основные </w:t>
      </w:r>
      <w:r w:rsidR="00084F5C">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95"/>
        <w:gridCol w:w="1110"/>
        <w:gridCol w:w="981"/>
        <w:gridCol w:w="1039"/>
        <w:gridCol w:w="1156"/>
        <w:gridCol w:w="1138"/>
        <w:gridCol w:w="933"/>
      </w:tblGrid>
      <w:tr w:rsidR="00084F5C" w:rsidRPr="005A172D" w:rsidTr="00A6137A">
        <w:trPr>
          <w:trHeight w:val="553"/>
          <w:jc w:val="center"/>
        </w:trPr>
        <w:tc>
          <w:tcPr>
            <w:tcW w:w="246" w:type="pct"/>
            <w:vMerge w:val="restart"/>
            <w:shd w:val="clear" w:color="auto" w:fill="D9D9D9" w:themeFill="background1" w:themeFillShade="D9"/>
          </w:tcPr>
          <w:p w:rsidR="00084F5C" w:rsidRPr="00335A79" w:rsidRDefault="00084F5C" w:rsidP="00D445F9">
            <w:pPr>
              <w:pStyle w:val="TableParagraph"/>
              <w:ind w:left="0" w:hanging="23"/>
              <w:jc w:val="center"/>
              <w:rPr>
                <w:sz w:val="16"/>
                <w:szCs w:val="16"/>
                <w:lang w:val="ru-RU"/>
              </w:rPr>
            </w:pPr>
            <w:r w:rsidRPr="00335A79">
              <w:rPr>
                <w:sz w:val="16"/>
                <w:szCs w:val="16"/>
                <w:lang w:val="ru-RU"/>
              </w:rPr>
              <w:t>№</w:t>
            </w:r>
          </w:p>
          <w:p w:rsidR="00084F5C" w:rsidRPr="00335A79" w:rsidRDefault="00084F5C"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40" w:type="pct"/>
            <w:vMerge w:val="restart"/>
            <w:shd w:val="clear" w:color="auto" w:fill="D9D9D9" w:themeFill="background1" w:themeFillShade="D9"/>
          </w:tcPr>
          <w:p w:rsidR="00084F5C" w:rsidRPr="00335A79" w:rsidRDefault="00084F5C" w:rsidP="00D445F9">
            <w:pPr>
              <w:pStyle w:val="TableParagraph"/>
              <w:rPr>
                <w:sz w:val="16"/>
                <w:szCs w:val="16"/>
                <w:lang w:val="ru-RU"/>
              </w:rPr>
            </w:pPr>
            <w:r w:rsidRPr="00335A79">
              <w:rPr>
                <w:sz w:val="16"/>
                <w:szCs w:val="16"/>
                <w:lang w:val="ru-RU"/>
              </w:rPr>
              <w:t>Наименование ВРИ</w:t>
            </w:r>
          </w:p>
        </w:tc>
        <w:tc>
          <w:tcPr>
            <w:tcW w:w="596" w:type="pct"/>
            <w:vMerge w:val="restart"/>
            <w:shd w:val="clear" w:color="auto" w:fill="D9D9D9" w:themeFill="background1" w:themeFillShade="D9"/>
          </w:tcPr>
          <w:p w:rsidR="00084F5C" w:rsidRPr="00335A79" w:rsidRDefault="00084F5C"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4F5C" w:rsidRPr="00335A79" w:rsidRDefault="00084F5C"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084F5C" w:rsidRPr="00335A79" w:rsidRDefault="00084F5C"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084F5C" w:rsidRPr="00335A79" w:rsidRDefault="00084F5C"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4F5C" w:rsidRPr="00335A79" w:rsidRDefault="00084F5C"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4F5C" w:rsidRPr="00335A79" w:rsidRDefault="00084F5C"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4F5C" w:rsidRPr="00335A79" w:rsidRDefault="00084F5C"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084F5C" w:rsidRPr="005A172D" w:rsidTr="00A6137A">
        <w:trPr>
          <w:trHeight w:val="817"/>
          <w:jc w:val="center"/>
        </w:trPr>
        <w:tc>
          <w:tcPr>
            <w:tcW w:w="246" w:type="pct"/>
            <w:vMerge/>
            <w:tcBorders>
              <w:top w:val="nil"/>
            </w:tcBorders>
          </w:tcPr>
          <w:p w:rsidR="00084F5C" w:rsidRPr="005A172D" w:rsidRDefault="00084F5C" w:rsidP="00D445F9">
            <w:pPr>
              <w:rPr>
                <w:rFonts w:ascii="Times New Roman" w:hAnsi="Times New Roman"/>
                <w:sz w:val="20"/>
                <w:szCs w:val="20"/>
                <w:lang w:val="ru-RU"/>
              </w:rPr>
            </w:pPr>
          </w:p>
        </w:tc>
        <w:tc>
          <w:tcPr>
            <w:tcW w:w="1340" w:type="pct"/>
            <w:vMerge/>
            <w:tcBorders>
              <w:top w:val="nil"/>
            </w:tcBorders>
          </w:tcPr>
          <w:p w:rsidR="00084F5C" w:rsidRPr="005A172D" w:rsidRDefault="00084F5C" w:rsidP="00D445F9">
            <w:pPr>
              <w:rPr>
                <w:rFonts w:ascii="Times New Roman" w:hAnsi="Times New Roman"/>
                <w:sz w:val="20"/>
                <w:szCs w:val="20"/>
                <w:lang w:val="ru-RU"/>
              </w:rPr>
            </w:pPr>
          </w:p>
        </w:tc>
        <w:tc>
          <w:tcPr>
            <w:tcW w:w="596" w:type="pct"/>
            <w:vMerge/>
            <w:tcBorders>
              <w:top w:val="nil"/>
            </w:tcBorders>
          </w:tcPr>
          <w:p w:rsidR="00084F5C" w:rsidRPr="005A172D" w:rsidRDefault="00084F5C" w:rsidP="00D445F9">
            <w:pPr>
              <w:rPr>
                <w:rFonts w:ascii="Times New Roman" w:hAnsi="Times New Roman"/>
                <w:sz w:val="20"/>
                <w:szCs w:val="20"/>
                <w:lang w:val="ru-RU"/>
              </w:rPr>
            </w:pPr>
          </w:p>
        </w:tc>
        <w:tc>
          <w:tcPr>
            <w:tcW w:w="527" w:type="pct"/>
            <w:shd w:val="clear" w:color="auto" w:fill="D9D9D9" w:themeFill="background1" w:themeFillShade="D9"/>
          </w:tcPr>
          <w:p w:rsidR="00084F5C" w:rsidRPr="005A172D" w:rsidRDefault="00084F5C"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4F5C" w:rsidRPr="005A172D" w:rsidRDefault="00084F5C"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4F5C" w:rsidRPr="005A172D" w:rsidRDefault="00084F5C" w:rsidP="00D445F9">
            <w:pPr>
              <w:rPr>
                <w:rFonts w:ascii="Times New Roman" w:hAnsi="Times New Roman"/>
                <w:sz w:val="20"/>
                <w:szCs w:val="20"/>
              </w:rPr>
            </w:pPr>
          </w:p>
        </w:tc>
        <w:tc>
          <w:tcPr>
            <w:tcW w:w="611" w:type="pct"/>
            <w:vMerge/>
            <w:tcBorders>
              <w:top w:val="nil"/>
            </w:tcBorders>
          </w:tcPr>
          <w:p w:rsidR="00084F5C" w:rsidRPr="005A172D" w:rsidRDefault="00084F5C" w:rsidP="00D445F9">
            <w:pPr>
              <w:rPr>
                <w:rFonts w:ascii="Times New Roman" w:hAnsi="Times New Roman"/>
                <w:sz w:val="20"/>
                <w:szCs w:val="20"/>
              </w:rPr>
            </w:pPr>
          </w:p>
        </w:tc>
        <w:tc>
          <w:tcPr>
            <w:tcW w:w="501" w:type="pct"/>
            <w:vMerge/>
          </w:tcPr>
          <w:p w:rsidR="00084F5C" w:rsidRPr="005A172D" w:rsidRDefault="00084F5C" w:rsidP="00D445F9">
            <w:pPr>
              <w:rPr>
                <w:rFonts w:ascii="Times New Roman" w:hAnsi="Times New Roman"/>
                <w:sz w:val="20"/>
                <w:szCs w:val="20"/>
              </w:rPr>
            </w:pPr>
          </w:p>
        </w:tc>
      </w:tr>
      <w:tr w:rsidR="00084F5C" w:rsidRPr="005A172D" w:rsidTr="007C6893">
        <w:trPr>
          <w:trHeight w:val="320"/>
          <w:jc w:val="center"/>
        </w:trPr>
        <w:tc>
          <w:tcPr>
            <w:tcW w:w="246" w:type="pct"/>
            <w:vAlign w:val="center"/>
          </w:tcPr>
          <w:p w:rsidR="00084F5C" w:rsidRPr="00D66046" w:rsidRDefault="00D66046" w:rsidP="006E6A9A">
            <w:pPr>
              <w:pStyle w:val="TableParagraph"/>
              <w:ind w:left="0" w:right="54"/>
              <w:jc w:val="center"/>
              <w:rPr>
                <w:sz w:val="20"/>
                <w:szCs w:val="20"/>
                <w:lang w:val="ru-RU"/>
              </w:rPr>
            </w:pPr>
            <w:r>
              <w:rPr>
                <w:sz w:val="20"/>
                <w:szCs w:val="20"/>
                <w:lang w:val="ru-RU"/>
              </w:rPr>
              <w:t>1</w:t>
            </w:r>
          </w:p>
        </w:tc>
        <w:tc>
          <w:tcPr>
            <w:tcW w:w="1340" w:type="pct"/>
          </w:tcPr>
          <w:p w:rsidR="00084F5C" w:rsidRPr="00027D28" w:rsidRDefault="00ED24BC" w:rsidP="00075046">
            <w:pPr>
              <w:pStyle w:val="af1"/>
              <w:ind w:left="86"/>
              <w:jc w:val="left"/>
            </w:pPr>
            <w:proofErr w:type="spellStart"/>
            <w:r>
              <w:t>Здравоохранение</w:t>
            </w:r>
            <w:proofErr w:type="spellEnd"/>
            <w:r>
              <w:t xml:space="preserve"> </w:t>
            </w:r>
          </w:p>
        </w:tc>
        <w:tc>
          <w:tcPr>
            <w:tcW w:w="596" w:type="pct"/>
            <w:vAlign w:val="center"/>
          </w:tcPr>
          <w:p w:rsidR="00084F5C" w:rsidRPr="000F549F" w:rsidRDefault="0008307F" w:rsidP="00084F5C">
            <w:pPr>
              <w:pStyle w:val="TableParagraph"/>
              <w:tabs>
                <w:tab w:val="left" w:pos="310"/>
              </w:tabs>
              <w:ind w:left="43"/>
              <w:jc w:val="center"/>
              <w:rPr>
                <w:lang w:val="ru-RU"/>
              </w:rPr>
            </w:pPr>
            <w:r w:rsidRPr="000F549F">
              <w:rPr>
                <w:lang w:val="ru-RU"/>
              </w:rPr>
              <w:t>3.4</w:t>
            </w:r>
          </w:p>
        </w:tc>
        <w:tc>
          <w:tcPr>
            <w:tcW w:w="527"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10000</w:t>
            </w:r>
          </w:p>
        </w:tc>
        <w:tc>
          <w:tcPr>
            <w:tcW w:w="558"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50000</w:t>
            </w:r>
          </w:p>
        </w:tc>
        <w:tc>
          <w:tcPr>
            <w:tcW w:w="621" w:type="pct"/>
            <w:vAlign w:val="center"/>
          </w:tcPr>
          <w:p w:rsidR="00084F5C" w:rsidRPr="00D860C6" w:rsidRDefault="007C6893" w:rsidP="00084F5C">
            <w:pPr>
              <w:pStyle w:val="TableParagraph"/>
              <w:spacing w:line="264" w:lineRule="exact"/>
              <w:ind w:left="0"/>
              <w:jc w:val="center"/>
              <w:rPr>
                <w:lang w:val="ru-RU"/>
              </w:rPr>
            </w:pPr>
            <w:r w:rsidRPr="00D860C6">
              <w:rPr>
                <w:lang w:val="ru-RU"/>
              </w:rPr>
              <w:t>60</w:t>
            </w:r>
          </w:p>
        </w:tc>
        <w:tc>
          <w:tcPr>
            <w:tcW w:w="611" w:type="pct"/>
            <w:vAlign w:val="center"/>
          </w:tcPr>
          <w:p w:rsidR="00084F5C" w:rsidRPr="00D860C6" w:rsidRDefault="00075046" w:rsidP="00084F5C">
            <w:pPr>
              <w:pStyle w:val="TableParagraph"/>
              <w:ind w:left="10"/>
              <w:jc w:val="center"/>
              <w:rPr>
                <w:lang w:val="ru-RU"/>
              </w:rPr>
            </w:pPr>
            <w:r w:rsidRPr="00D860C6">
              <w:rPr>
                <w:lang w:val="ru-RU"/>
              </w:rPr>
              <w:t>3</w:t>
            </w:r>
          </w:p>
        </w:tc>
        <w:tc>
          <w:tcPr>
            <w:tcW w:w="501" w:type="pct"/>
            <w:vAlign w:val="center"/>
          </w:tcPr>
          <w:p w:rsidR="00084F5C" w:rsidRPr="00193FBF" w:rsidRDefault="007C6893" w:rsidP="00084F5C">
            <w:pPr>
              <w:pStyle w:val="TableParagraph"/>
              <w:ind w:left="10"/>
              <w:jc w:val="center"/>
              <w:rPr>
                <w:lang w:val="ru-RU"/>
              </w:rPr>
            </w:pPr>
            <w:r w:rsidRPr="00193FBF">
              <w:rPr>
                <w:lang w:val="ru-RU"/>
              </w:rPr>
              <w:t>6/30</w:t>
            </w:r>
          </w:p>
        </w:tc>
      </w:tr>
      <w:tr w:rsidR="007C6893" w:rsidRPr="005A172D" w:rsidTr="007C6893">
        <w:trPr>
          <w:cantSplit/>
          <w:trHeight w:val="501"/>
          <w:jc w:val="center"/>
        </w:trPr>
        <w:tc>
          <w:tcPr>
            <w:tcW w:w="246" w:type="pct"/>
            <w:vAlign w:val="center"/>
          </w:tcPr>
          <w:p w:rsidR="007C6893" w:rsidRPr="005A172D" w:rsidRDefault="007C6893" w:rsidP="006E6A9A">
            <w:pPr>
              <w:pStyle w:val="TableParagraph"/>
              <w:spacing w:before="3"/>
              <w:ind w:left="0"/>
              <w:jc w:val="center"/>
              <w:rPr>
                <w:sz w:val="20"/>
                <w:szCs w:val="20"/>
                <w:lang w:val="ru-RU"/>
              </w:rPr>
            </w:pPr>
            <w:r>
              <w:rPr>
                <w:sz w:val="20"/>
                <w:szCs w:val="20"/>
                <w:lang w:val="ru-RU"/>
              </w:rPr>
              <w:t>2</w:t>
            </w:r>
          </w:p>
        </w:tc>
        <w:tc>
          <w:tcPr>
            <w:tcW w:w="1340" w:type="pct"/>
          </w:tcPr>
          <w:p w:rsidR="007C6893" w:rsidRPr="00075046" w:rsidRDefault="007C6893" w:rsidP="00075046">
            <w:pPr>
              <w:pStyle w:val="af1"/>
              <w:ind w:left="86"/>
              <w:jc w:val="left"/>
              <w:rPr>
                <w:lang w:val="ru-RU"/>
              </w:rPr>
            </w:pPr>
            <w:r>
              <w:rPr>
                <w:lang w:val="ru-RU"/>
              </w:rPr>
              <w:t xml:space="preserve">Медицинские организации особого назначения </w:t>
            </w:r>
          </w:p>
        </w:tc>
        <w:tc>
          <w:tcPr>
            <w:tcW w:w="596" w:type="pct"/>
            <w:vAlign w:val="center"/>
          </w:tcPr>
          <w:p w:rsidR="007C6893" w:rsidRPr="000F549F" w:rsidRDefault="007C6893" w:rsidP="00075046">
            <w:pPr>
              <w:pStyle w:val="TableParagraph"/>
              <w:ind w:left="43"/>
              <w:jc w:val="center"/>
              <w:rPr>
                <w:lang w:val="ru-RU"/>
              </w:rPr>
            </w:pPr>
            <w:r w:rsidRPr="000F549F">
              <w:rPr>
                <w:lang w:val="ru-RU"/>
              </w:rPr>
              <w:t>3.4.3</w:t>
            </w:r>
          </w:p>
        </w:tc>
        <w:tc>
          <w:tcPr>
            <w:tcW w:w="527"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10000</w:t>
            </w:r>
          </w:p>
        </w:tc>
        <w:tc>
          <w:tcPr>
            <w:tcW w:w="558"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50000</w:t>
            </w:r>
          </w:p>
        </w:tc>
        <w:tc>
          <w:tcPr>
            <w:tcW w:w="621" w:type="pct"/>
            <w:vAlign w:val="center"/>
          </w:tcPr>
          <w:p w:rsidR="007C6893" w:rsidRPr="00D860C6" w:rsidRDefault="007C6893" w:rsidP="00E85694">
            <w:pPr>
              <w:pStyle w:val="TableParagraph"/>
              <w:spacing w:line="264" w:lineRule="exact"/>
              <w:ind w:left="0"/>
              <w:jc w:val="center"/>
              <w:rPr>
                <w:lang w:val="ru-RU"/>
              </w:rPr>
            </w:pPr>
            <w:r w:rsidRPr="00D860C6">
              <w:rPr>
                <w:lang w:val="ru-RU"/>
              </w:rPr>
              <w:t>60</w:t>
            </w:r>
          </w:p>
        </w:tc>
        <w:tc>
          <w:tcPr>
            <w:tcW w:w="611" w:type="pct"/>
            <w:vAlign w:val="center"/>
          </w:tcPr>
          <w:p w:rsidR="007C6893" w:rsidRPr="00D860C6" w:rsidRDefault="007C6893" w:rsidP="00E85694">
            <w:pPr>
              <w:pStyle w:val="TableParagraph"/>
              <w:ind w:left="10"/>
              <w:jc w:val="center"/>
              <w:rPr>
                <w:lang w:val="ru-RU"/>
              </w:rPr>
            </w:pPr>
            <w:r w:rsidRPr="00D860C6">
              <w:rPr>
                <w:lang w:val="ru-RU"/>
              </w:rPr>
              <w:t>3</w:t>
            </w:r>
          </w:p>
        </w:tc>
        <w:tc>
          <w:tcPr>
            <w:tcW w:w="501" w:type="pct"/>
            <w:vAlign w:val="center"/>
          </w:tcPr>
          <w:p w:rsidR="007C6893" w:rsidRPr="00D860C6" w:rsidRDefault="007C6893" w:rsidP="00C05CC6">
            <w:pPr>
              <w:pStyle w:val="TableParagraph"/>
              <w:ind w:left="10"/>
              <w:jc w:val="center"/>
              <w:rPr>
                <w:lang w:val="ru-RU"/>
              </w:rPr>
            </w:pPr>
            <w:r w:rsidRPr="00D860C6">
              <w:rPr>
                <w:lang w:val="ru-RU"/>
              </w:rPr>
              <w:t>5/</w:t>
            </w:r>
            <w:r w:rsidR="00C05CC6" w:rsidRPr="00D860C6">
              <w:rPr>
                <w:lang w:val="ru-RU"/>
              </w:rPr>
              <w:t>30</w:t>
            </w:r>
          </w:p>
        </w:tc>
      </w:tr>
      <w:tr w:rsidR="007C6893" w:rsidRPr="005A172D" w:rsidTr="00A6137A">
        <w:trPr>
          <w:cantSplit/>
          <w:trHeight w:val="459"/>
          <w:jc w:val="center"/>
        </w:trPr>
        <w:tc>
          <w:tcPr>
            <w:tcW w:w="246" w:type="pct"/>
            <w:vAlign w:val="center"/>
          </w:tcPr>
          <w:p w:rsidR="007C6893" w:rsidRPr="005A172D" w:rsidRDefault="00C21C4F" w:rsidP="006E6A9A">
            <w:pPr>
              <w:pStyle w:val="TableParagraph"/>
              <w:spacing w:before="3"/>
              <w:ind w:left="0"/>
              <w:jc w:val="center"/>
              <w:rPr>
                <w:sz w:val="20"/>
                <w:szCs w:val="20"/>
                <w:lang w:val="ru-RU"/>
              </w:rPr>
            </w:pPr>
            <w:r>
              <w:rPr>
                <w:sz w:val="20"/>
                <w:szCs w:val="20"/>
                <w:lang w:val="ru-RU"/>
              </w:rPr>
              <w:t>3</w:t>
            </w:r>
          </w:p>
        </w:tc>
        <w:tc>
          <w:tcPr>
            <w:tcW w:w="1340" w:type="pct"/>
            <w:vAlign w:val="center"/>
          </w:tcPr>
          <w:p w:rsidR="007C6893" w:rsidRPr="00A6137A" w:rsidRDefault="007C6893" w:rsidP="00075046">
            <w:pPr>
              <w:pStyle w:val="af1"/>
              <w:spacing w:before="0"/>
              <w:ind w:left="86"/>
              <w:jc w:val="left"/>
              <w:rPr>
                <w:lang w:val="ru-RU"/>
              </w:rPr>
            </w:pPr>
            <w:r w:rsidRPr="00A6137A">
              <w:rPr>
                <w:lang w:val="ru-RU"/>
              </w:rPr>
              <w:t>Обеспечение внутреннего правопорядка</w:t>
            </w:r>
          </w:p>
        </w:tc>
        <w:tc>
          <w:tcPr>
            <w:tcW w:w="596" w:type="pct"/>
            <w:vAlign w:val="center"/>
          </w:tcPr>
          <w:p w:rsidR="007C6893" w:rsidRPr="000F549F" w:rsidRDefault="007C6893" w:rsidP="00075046">
            <w:pPr>
              <w:pStyle w:val="TableParagraph"/>
              <w:ind w:left="43"/>
              <w:jc w:val="center"/>
              <w:rPr>
                <w:lang w:val="ru-RU"/>
              </w:rPr>
            </w:pPr>
            <w:r w:rsidRPr="000F549F">
              <w:rPr>
                <w:lang w:val="ru-RU"/>
              </w:rPr>
              <w:t>8.3</w:t>
            </w:r>
          </w:p>
        </w:tc>
        <w:tc>
          <w:tcPr>
            <w:tcW w:w="527"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558"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2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1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3</w:t>
            </w:r>
          </w:p>
        </w:tc>
        <w:tc>
          <w:tcPr>
            <w:tcW w:w="50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r>
      <w:tr w:rsidR="007C6893" w:rsidRPr="000F549F" w:rsidTr="00A6137A">
        <w:trPr>
          <w:cantSplit/>
          <w:trHeight w:val="459"/>
          <w:jc w:val="center"/>
        </w:trPr>
        <w:tc>
          <w:tcPr>
            <w:tcW w:w="246" w:type="pct"/>
          </w:tcPr>
          <w:p w:rsidR="007C6893" w:rsidRPr="007A1DA9" w:rsidRDefault="00C21C4F" w:rsidP="007E6167">
            <w:pPr>
              <w:pStyle w:val="TableParagraph"/>
              <w:spacing w:before="3"/>
              <w:ind w:left="0"/>
              <w:jc w:val="center"/>
              <w:rPr>
                <w:lang w:val="ru-RU"/>
              </w:rPr>
            </w:pPr>
            <w:r>
              <w:rPr>
                <w:lang w:val="ru-RU"/>
              </w:rPr>
              <w:t>4</w:t>
            </w:r>
          </w:p>
        </w:tc>
        <w:tc>
          <w:tcPr>
            <w:tcW w:w="1340" w:type="pct"/>
          </w:tcPr>
          <w:p w:rsidR="007C6893" w:rsidRPr="00974935" w:rsidRDefault="007C6893" w:rsidP="007E6167">
            <w:pPr>
              <w:pStyle w:val="TableParagraph"/>
              <w:spacing w:before="3"/>
              <w:ind w:left="86"/>
              <w:rPr>
                <w:lang w:val="ru-RU"/>
              </w:rPr>
            </w:pPr>
            <w:r>
              <w:rPr>
                <w:lang w:val="ru-RU"/>
              </w:rPr>
              <w:t>Земельные участки (территории) общего пользования</w:t>
            </w:r>
          </w:p>
        </w:tc>
        <w:tc>
          <w:tcPr>
            <w:tcW w:w="596" w:type="pct"/>
            <w:vAlign w:val="center"/>
          </w:tcPr>
          <w:p w:rsidR="007C6893" w:rsidRPr="000F549F" w:rsidRDefault="007C6893" w:rsidP="007E6167">
            <w:pPr>
              <w:pStyle w:val="TableParagraph"/>
              <w:ind w:left="43"/>
              <w:jc w:val="center"/>
              <w:rPr>
                <w:lang w:val="ru-RU"/>
              </w:rPr>
            </w:pPr>
            <w:r w:rsidRPr="000F549F">
              <w:rPr>
                <w:lang w:val="ru-RU"/>
              </w:rPr>
              <w:t>12.0</w:t>
            </w:r>
          </w:p>
        </w:tc>
        <w:tc>
          <w:tcPr>
            <w:tcW w:w="2818" w:type="pct"/>
            <w:gridSpan w:val="5"/>
            <w:vAlign w:val="center"/>
          </w:tcPr>
          <w:p w:rsidR="007C6893" w:rsidRPr="000F549F" w:rsidRDefault="007C6893" w:rsidP="007E6167">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639"/>
        <w:gridCol w:w="966"/>
        <w:gridCol w:w="981"/>
        <w:gridCol w:w="1039"/>
        <w:gridCol w:w="1156"/>
        <w:gridCol w:w="1138"/>
        <w:gridCol w:w="933"/>
      </w:tblGrid>
      <w:tr w:rsidR="0008307F" w:rsidRPr="005A172D" w:rsidTr="00B92D0B">
        <w:trPr>
          <w:trHeight w:val="553"/>
          <w:jc w:val="center"/>
        </w:trPr>
        <w:tc>
          <w:tcPr>
            <w:tcW w:w="246" w:type="pct"/>
            <w:vMerge w:val="restart"/>
            <w:shd w:val="clear" w:color="auto" w:fill="D9D9D9" w:themeFill="background1" w:themeFillShade="D9"/>
          </w:tcPr>
          <w:p w:rsidR="0008307F" w:rsidRPr="00335A79" w:rsidRDefault="0008307F" w:rsidP="00D445F9">
            <w:pPr>
              <w:pStyle w:val="TableParagraph"/>
              <w:ind w:left="0" w:hanging="23"/>
              <w:jc w:val="center"/>
              <w:rPr>
                <w:sz w:val="16"/>
                <w:szCs w:val="16"/>
                <w:lang w:val="ru-RU"/>
              </w:rPr>
            </w:pPr>
            <w:r w:rsidRPr="00335A79">
              <w:rPr>
                <w:sz w:val="16"/>
                <w:szCs w:val="16"/>
                <w:lang w:val="ru-RU"/>
              </w:rPr>
              <w:t>№</w:t>
            </w:r>
          </w:p>
          <w:p w:rsidR="0008307F" w:rsidRPr="00335A79" w:rsidRDefault="0008307F"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417" w:type="pct"/>
            <w:vMerge w:val="restart"/>
            <w:shd w:val="clear" w:color="auto" w:fill="D9D9D9" w:themeFill="background1" w:themeFillShade="D9"/>
          </w:tcPr>
          <w:p w:rsidR="0008307F" w:rsidRPr="00335A79" w:rsidRDefault="0008307F" w:rsidP="00D445F9">
            <w:pPr>
              <w:pStyle w:val="TableParagraph"/>
              <w:rPr>
                <w:sz w:val="16"/>
                <w:szCs w:val="16"/>
                <w:lang w:val="ru-RU"/>
              </w:rPr>
            </w:pPr>
            <w:r w:rsidRPr="00335A79">
              <w:rPr>
                <w:sz w:val="16"/>
                <w:szCs w:val="16"/>
                <w:lang w:val="ru-RU"/>
              </w:rPr>
              <w:t>Наименование ВРИ</w:t>
            </w:r>
          </w:p>
        </w:tc>
        <w:tc>
          <w:tcPr>
            <w:tcW w:w="519" w:type="pct"/>
            <w:vMerge w:val="restart"/>
            <w:shd w:val="clear" w:color="auto" w:fill="D9D9D9" w:themeFill="background1" w:themeFillShade="D9"/>
          </w:tcPr>
          <w:p w:rsidR="0008307F" w:rsidRPr="00335A79" w:rsidRDefault="0008307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307F" w:rsidRPr="00335A79" w:rsidRDefault="0008307F"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08307F" w:rsidRPr="00335A79" w:rsidRDefault="0008307F"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08307F" w:rsidRPr="00335A79" w:rsidRDefault="0008307F"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307F" w:rsidRPr="00335A79" w:rsidRDefault="0008307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307F" w:rsidRPr="00335A79" w:rsidRDefault="0008307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307F" w:rsidRPr="00335A79" w:rsidRDefault="0008307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08307F" w:rsidRPr="005A172D" w:rsidTr="00B92D0B">
        <w:trPr>
          <w:trHeight w:val="817"/>
          <w:jc w:val="center"/>
        </w:trPr>
        <w:tc>
          <w:tcPr>
            <w:tcW w:w="246" w:type="pct"/>
            <w:vMerge/>
            <w:tcBorders>
              <w:top w:val="nil"/>
            </w:tcBorders>
          </w:tcPr>
          <w:p w:rsidR="0008307F" w:rsidRPr="005A172D" w:rsidRDefault="0008307F" w:rsidP="00D445F9">
            <w:pPr>
              <w:rPr>
                <w:rFonts w:ascii="Times New Roman" w:hAnsi="Times New Roman"/>
                <w:sz w:val="20"/>
                <w:szCs w:val="20"/>
                <w:lang w:val="ru-RU"/>
              </w:rPr>
            </w:pPr>
          </w:p>
        </w:tc>
        <w:tc>
          <w:tcPr>
            <w:tcW w:w="1417" w:type="pct"/>
            <w:vMerge/>
            <w:tcBorders>
              <w:top w:val="nil"/>
            </w:tcBorders>
          </w:tcPr>
          <w:p w:rsidR="0008307F" w:rsidRPr="005A172D" w:rsidRDefault="0008307F" w:rsidP="00D445F9">
            <w:pPr>
              <w:rPr>
                <w:rFonts w:ascii="Times New Roman" w:hAnsi="Times New Roman"/>
                <w:sz w:val="20"/>
                <w:szCs w:val="20"/>
                <w:lang w:val="ru-RU"/>
              </w:rPr>
            </w:pPr>
          </w:p>
        </w:tc>
        <w:tc>
          <w:tcPr>
            <w:tcW w:w="519" w:type="pct"/>
            <w:vMerge/>
            <w:tcBorders>
              <w:top w:val="nil"/>
            </w:tcBorders>
          </w:tcPr>
          <w:p w:rsidR="0008307F" w:rsidRPr="005A172D" w:rsidRDefault="0008307F" w:rsidP="00D445F9">
            <w:pPr>
              <w:rPr>
                <w:rFonts w:ascii="Times New Roman" w:hAnsi="Times New Roman"/>
                <w:sz w:val="20"/>
                <w:szCs w:val="20"/>
                <w:lang w:val="ru-RU"/>
              </w:rPr>
            </w:pPr>
          </w:p>
        </w:tc>
        <w:tc>
          <w:tcPr>
            <w:tcW w:w="527" w:type="pct"/>
            <w:shd w:val="clear" w:color="auto" w:fill="D9D9D9" w:themeFill="background1" w:themeFillShade="D9"/>
          </w:tcPr>
          <w:p w:rsidR="0008307F" w:rsidRPr="00335A79" w:rsidRDefault="0008307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08307F" w:rsidRPr="00335A79" w:rsidRDefault="0008307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08307F" w:rsidRPr="005A172D" w:rsidRDefault="0008307F" w:rsidP="00D445F9">
            <w:pPr>
              <w:rPr>
                <w:rFonts w:ascii="Times New Roman" w:hAnsi="Times New Roman"/>
                <w:sz w:val="20"/>
                <w:szCs w:val="20"/>
              </w:rPr>
            </w:pPr>
          </w:p>
        </w:tc>
        <w:tc>
          <w:tcPr>
            <w:tcW w:w="611" w:type="pct"/>
            <w:vMerge/>
            <w:tcBorders>
              <w:top w:val="nil"/>
            </w:tcBorders>
          </w:tcPr>
          <w:p w:rsidR="0008307F" w:rsidRPr="005A172D" w:rsidRDefault="0008307F" w:rsidP="00D445F9">
            <w:pPr>
              <w:rPr>
                <w:rFonts w:ascii="Times New Roman" w:hAnsi="Times New Roman"/>
                <w:sz w:val="20"/>
                <w:szCs w:val="20"/>
              </w:rPr>
            </w:pPr>
          </w:p>
        </w:tc>
        <w:tc>
          <w:tcPr>
            <w:tcW w:w="501" w:type="pct"/>
            <w:vMerge/>
          </w:tcPr>
          <w:p w:rsidR="0008307F" w:rsidRPr="005A172D" w:rsidRDefault="0008307F" w:rsidP="00D445F9">
            <w:pPr>
              <w:rPr>
                <w:rFonts w:ascii="Times New Roman" w:hAnsi="Times New Roman"/>
                <w:sz w:val="20"/>
                <w:szCs w:val="20"/>
              </w:rPr>
            </w:pPr>
          </w:p>
        </w:tc>
      </w:tr>
      <w:tr w:rsidR="0008307F" w:rsidRPr="005A172D" w:rsidTr="00B92D0B">
        <w:trPr>
          <w:trHeight w:val="320"/>
          <w:jc w:val="center"/>
        </w:trPr>
        <w:tc>
          <w:tcPr>
            <w:tcW w:w="246" w:type="pct"/>
            <w:vAlign w:val="center"/>
          </w:tcPr>
          <w:p w:rsidR="0008307F" w:rsidRPr="00F3052A" w:rsidRDefault="00F3052A" w:rsidP="0008307F">
            <w:pPr>
              <w:pStyle w:val="TableParagraph"/>
              <w:ind w:left="0" w:right="54"/>
              <w:jc w:val="center"/>
              <w:rPr>
                <w:sz w:val="20"/>
                <w:szCs w:val="20"/>
                <w:lang w:val="ru-RU"/>
              </w:rPr>
            </w:pPr>
            <w:r>
              <w:rPr>
                <w:sz w:val="20"/>
                <w:szCs w:val="20"/>
                <w:lang w:val="ru-RU"/>
              </w:rPr>
              <w:t>1</w:t>
            </w:r>
          </w:p>
        </w:tc>
        <w:tc>
          <w:tcPr>
            <w:tcW w:w="1417" w:type="pct"/>
          </w:tcPr>
          <w:p w:rsidR="0008307F" w:rsidRPr="00A6137A" w:rsidRDefault="004A5830" w:rsidP="006E6A9A">
            <w:pPr>
              <w:pStyle w:val="af1"/>
              <w:spacing w:before="0"/>
              <w:ind w:left="86"/>
            </w:pPr>
            <w:r>
              <w:rPr>
                <w:lang w:val="ru-RU"/>
              </w:rPr>
              <w:t>Предоставление коммунальных услуг</w:t>
            </w:r>
            <w:r w:rsidR="0008307F" w:rsidRPr="00A6137A">
              <w:t xml:space="preserve"> </w:t>
            </w:r>
          </w:p>
        </w:tc>
        <w:tc>
          <w:tcPr>
            <w:tcW w:w="519" w:type="pct"/>
            <w:vAlign w:val="center"/>
          </w:tcPr>
          <w:p w:rsidR="0008307F" w:rsidRPr="00A6137A" w:rsidRDefault="0008307F" w:rsidP="0008307F">
            <w:pPr>
              <w:pStyle w:val="TableParagraph"/>
              <w:tabs>
                <w:tab w:val="left" w:pos="310"/>
              </w:tabs>
              <w:ind w:left="43"/>
              <w:jc w:val="center"/>
              <w:rPr>
                <w:lang w:val="ru-RU"/>
              </w:rPr>
            </w:pPr>
            <w:r w:rsidRPr="00A6137A">
              <w:rPr>
                <w:lang w:val="ru-RU"/>
              </w:rPr>
              <w:t>3.1</w:t>
            </w:r>
            <w:r w:rsidR="004A5830">
              <w:rPr>
                <w:lang w:val="ru-RU"/>
              </w:rPr>
              <w:t>.1</w:t>
            </w:r>
          </w:p>
        </w:tc>
        <w:tc>
          <w:tcPr>
            <w:tcW w:w="527" w:type="pct"/>
            <w:vAlign w:val="center"/>
          </w:tcPr>
          <w:p w:rsidR="0008307F" w:rsidRPr="00A6137A" w:rsidRDefault="0008307F" w:rsidP="0008307F">
            <w:pPr>
              <w:pStyle w:val="TableParagraph"/>
              <w:tabs>
                <w:tab w:val="left" w:pos="319"/>
              </w:tabs>
              <w:ind w:left="496" w:right="485"/>
              <w:jc w:val="center"/>
              <w:rPr>
                <w:lang w:val="ru-RU"/>
              </w:rPr>
            </w:pPr>
            <w:r w:rsidRPr="00A6137A">
              <w:rPr>
                <w:lang w:val="ru-RU"/>
              </w:rPr>
              <w:t>*</w:t>
            </w:r>
          </w:p>
        </w:tc>
        <w:tc>
          <w:tcPr>
            <w:tcW w:w="558" w:type="pct"/>
            <w:vAlign w:val="center"/>
          </w:tcPr>
          <w:p w:rsidR="0008307F" w:rsidRPr="00A6137A" w:rsidRDefault="0008307F" w:rsidP="0008307F">
            <w:pPr>
              <w:pStyle w:val="TableParagraph"/>
              <w:ind w:left="281" w:right="268"/>
              <w:jc w:val="center"/>
              <w:rPr>
                <w:lang w:val="ru-RU"/>
              </w:rPr>
            </w:pPr>
            <w:r w:rsidRPr="00A6137A">
              <w:rPr>
                <w:lang w:val="ru-RU"/>
              </w:rPr>
              <w:t>*</w:t>
            </w:r>
          </w:p>
        </w:tc>
        <w:tc>
          <w:tcPr>
            <w:tcW w:w="621" w:type="pct"/>
            <w:vAlign w:val="center"/>
          </w:tcPr>
          <w:p w:rsidR="0008307F" w:rsidRPr="00A6137A" w:rsidRDefault="009532B9" w:rsidP="0008307F">
            <w:pPr>
              <w:pStyle w:val="TableParagraph"/>
              <w:spacing w:line="264" w:lineRule="exact"/>
              <w:ind w:left="0"/>
              <w:jc w:val="center"/>
              <w:rPr>
                <w:lang w:val="ru-RU"/>
              </w:rPr>
            </w:pPr>
            <w:r>
              <w:rPr>
                <w:lang w:val="ru-RU"/>
              </w:rPr>
              <w:t>60</w:t>
            </w:r>
          </w:p>
        </w:tc>
        <w:tc>
          <w:tcPr>
            <w:tcW w:w="611" w:type="pct"/>
            <w:vAlign w:val="center"/>
          </w:tcPr>
          <w:p w:rsidR="0008307F" w:rsidRPr="00A6137A" w:rsidRDefault="009532B9" w:rsidP="0008307F">
            <w:pPr>
              <w:pStyle w:val="TableParagraph"/>
              <w:ind w:left="10"/>
              <w:jc w:val="center"/>
              <w:rPr>
                <w:lang w:val="ru-RU"/>
              </w:rPr>
            </w:pPr>
            <w:r>
              <w:rPr>
                <w:lang w:val="ru-RU"/>
              </w:rPr>
              <w:t>3</w:t>
            </w:r>
          </w:p>
        </w:tc>
        <w:tc>
          <w:tcPr>
            <w:tcW w:w="501" w:type="pct"/>
            <w:vAlign w:val="center"/>
          </w:tcPr>
          <w:p w:rsidR="0008307F" w:rsidRPr="00A6137A" w:rsidRDefault="004A5830" w:rsidP="004A5830">
            <w:pPr>
              <w:pStyle w:val="TableParagraph"/>
              <w:ind w:left="10"/>
              <w:jc w:val="center"/>
              <w:rPr>
                <w:lang w:val="ru-RU"/>
              </w:rPr>
            </w:pPr>
            <w:r>
              <w:rPr>
                <w:lang w:val="ru-RU"/>
              </w:rPr>
              <w:t>2/10</w:t>
            </w:r>
          </w:p>
        </w:tc>
      </w:tr>
      <w:tr w:rsidR="00193FBF" w:rsidRPr="005A172D" w:rsidTr="00193FBF">
        <w:trPr>
          <w:trHeight w:val="320"/>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2</w:t>
            </w:r>
          </w:p>
        </w:tc>
        <w:tc>
          <w:tcPr>
            <w:tcW w:w="1417" w:type="pct"/>
          </w:tcPr>
          <w:p w:rsidR="00193FBF" w:rsidRPr="00912749" w:rsidRDefault="00193FBF" w:rsidP="00193FBF">
            <w:pPr>
              <w:pStyle w:val="af1"/>
              <w:ind w:left="86"/>
            </w:pPr>
            <w:proofErr w:type="spellStart"/>
            <w:r>
              <w:t>Бытовое</w:t>
            </w:r>
            <w:proofErr w:type="spellEnd"/>
            <w:r>
              <w:t xml:space="preserve"> </w:t>
            </w:r>
            <w:proofErr w:type="spellStart"/>
            <w:r>
              <w:t>обслуживание</w:t>
            </w:r>
            <w:proofErr w:type="spellEnd"/>
          </w:p>
        </w:tc>
        <w:tc>
          <w:tcPr>
            <w:tcW w:w="519" w:type="pct"/>
            <w:vAlign w:val="center"/>
          </w:tcPr>
          <w:p w:rsidR="00193FBF" w:rsidRPr="000F549F" w:rsidRDefault="00193FBF" w:rsidP="00193FBF">
            <w:pPr>
              <w:pStyle w:val="TableParagraph"/>
              <w:tabs>
                <w:tab w:val="left" w:pos="310"/>
              </w:tabs>
              <w:ind w:left="43"/>
              <w:jc w:val="center"/>
              <w:rPr>
                <w:lang w:val="ru-RU"/>
              </w:rPr>
            </w:pPr>
            <w:r w:rsidRPr="000F549F">
              <w:rPr>
                <w:lang w:val="ru-RU"/>
              </w:rPr>
              <w:t>3.3</w:t>
            </w:r>
          </w:p>
        </w:tc>
        <w:tc>
          <w:tcPr>
            <w:tcW w:w="527" w:type="pct"/>
            <w:vAlign w:val="center"/>
          </w:tcPr>
          <w:p w:rsidR="00193FBF" w:rsidRPr="007C6893" w:rsidRDefault="00193FBF" w:rsidP="00193FBF">
            <w:pPr>
              <w:pStyle w:val="a9"/>
              <w:ind w:firstLine="25"/>
              <w:jc w:val="center"/>
              <w:rPr>
                <w:sz w:val="22"/>
                <w:szCs w:val="22"/>
              </w:rPr>
            </w:pPr>
            <w:r w:rsidRPr="007C6893">
              <w:rPr>
                <w:sz w:val="22"/>
                <w:szCs w:val="22"/>
              </w:rPr>
              <w:t>100</w:t>
            </w:r>
          </w:p>
        </w:tc>
        <w:tc>
          <w:tcPr>
            <w:tcW w:w="558" w:type="pct"/>
            <w:vAlign w:val="center"/>
          </w:tcPr>
          <w:p w:rsidR="00193FBF" w:rsidRPr="007C6893" w:rsidRDefault="00193FBF" w:rsidP="00193FBF">
            <w:pPr>
              <w:pStyle w:val="a9"/>
              <w:ind w:firstLine="25"/>
              <w:jc w:val="center"/>
              <w:rPr>
                <w:sz w:val="22"/>
                <w:szCs w:val="22"/>
              </w:rPr>
            </w:pPr>
            <w:r w:rsidRPr="007C6893">
              <w:rPr>
                <w:sz w:val="22"/>
                <w:szCs w:val="22"/>
              </w:rPr>
              <w:t>20000</w:t>
            </w:r>
          </w:p>
        </w:tc>
        <w:tc>
          <w:tcPr>
            <w:tcW w:w="621" w:type="pct"/>
            <w:vAlign w:val="center"/>
          </w:tcPr>
          <w:p w:rsidR="00193FBF" w:rsidRPr="007C6893" w:rsidRDefault="00193FBF" w:rsidP="00193FBF">
            <w:pPr>
              <w:pStyle w:val="a9"/>
              <w:ind w:firstLine="25"/>
              <w:jc w:val="center"/>
              <w:rPr>
                <w:sz w:val="22"/>
                <w:szCs w:val="22"/>
              </w:rPr>
            </w:pPr>
            <w:r>
              <w:rPr>
                <w:sz w:val="22"/>
                <w:szCs w:val="22"/>
                <w:lang w:val="ru-RU"/>
              </w:rPr>
              <w:t>60</w:t>
            </w:r>
          </w:p>
        </w:tc>
        <w:tc>
          <w:tcPr>
            <w:tcW w:w="611" w:type="pct"/>
            <w:vAlign w:val="center"/>
          </w:tcPr>
          <w:p w:rsidR="00193FBF" w:rsidRPr="007C6893" w:rsidRDefault="00193FBF" w:rsidP="00193FBF">
            <w:pPr>
              <w:pStyle w:val="a9"/>
              <w:ind w:firstLine="25"/>
              <w:jc w:val="center"/>
              <w:rPr>
                <w:sz w:val="22"/>
                <w:szCs w:val="22"/>
                <w:lang w:val="ru-RU"/>
              </w:rPr>
            </w:pPr>
            <w:r w:rsidRPr="007C6893">
              <w:rPr>
                <w:sz w:val="22"/>
                <w:szCs w:val="22"/>
                <w:lang w:val="ru-RU"/>
              </w:rPr>
              <w:t>3</w:t>
            </w:r>
          </w:p>
        </w:tc>
        <w:tc>
          <w:tcPr>
            <w:tcW w:w="501" w:type="pct"/>
            <w:vAlign w:val="center"/>
          </w:tcPr>
          <w:p w:rsidR="00193FBF" w:rsidRPr="007C6893" w:rsidRDefault="00193FBF" w:rsidP="00193FBF">
            <w:pPr>
              <w:pStyle w:val="a9"/>
              <w:ind w:firstLine="25"/>
              <w:jc w:val="center"/>
              <w:rPr>
                <w:sz w:val="22"/>
                <w:szCs w:val="22"/>
                <w:lang w:val="ru-RU"/>
              </w:rPr>
            </w:pPr>
            <w:r w:rsidRPr="007C6893">
              <w:rPr>
                <w:sz w:val="22"/>
                <w:szCs w:val="22"/>
              </w:rPr>
              <w:t>5/</w:t>
            </w:r>
            <w:r w:rsidRPr="007C6893">
              <w:rPr>
                <w:sz w:val="22"/>
                <w:szCs w:val="22"/>
                <w:lang w:val="ru-RU"/>
              </w:rPr>
              <w:t>30</w:t>
            </w:r>
          </w:p>
        </w:tc>
      </w:tr>
      <w:tr w:rsidR="00193FBF" w:rsidRPr="005A172D" w:rsidTr="00B92D0B">
        <w:trPr>
          <w:cantSplit/>
          <w:trHeight w:val="696"/>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3</w:t>
            </w:r>
          </w:p>
        </w:tc>
        <w:tc>
          <w:tcPr>
            <w:tcW w:w="1417" w:type="pct"/>
            <w:vAlign w:val="center"/>
          </w:tcPr>
          <w:p w:rsidR="00193FBF" w:rsidRPr="00A6137A" w:rsidRDefault="00193FBF" w:rsidP="00774E43">
            <w:pPr>
              <w:pStyle w:val="af1"/>
              <w:spacing w:before="0"/>
              <w:ind w:left="86"/>
              <w:jc w:val="left"/>
            </w:pPr>
            <w:proofErr w:type="spellStart"/>
            <w:r w:rsidRPr="00A6137A">
              <w:t>Общественное</w:t>
            </w:r>
            <w:proofErr w:type="spellEnd"/>
            <w:r w:rsidRPr="00A6137A">
              <w:t xml:space="preserve"> </w:t>
            </w:r>
            <w:proofErr w:type="spellStart"/>
            <w:r w:rsidRPr="00A6137A">
              <w:t>питание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4.6</w:t>
            </w:r>
          </w:p>
        </w:tc>
        <w:tc>
          <w:tcPr>
            <w:tcW w:w="527" w:type="pct"/>
            <w:vAlign w:val="center"/>
          </w:tcPr>
          <w:p w:rsidR="00193FBF" w:rsidRPr="000F549F" w:rsidRDefault="00193FBF" w:rsidP="00774E43">
            <w:pPr>
              <w:rPr>
                <w:rFonts w:ascii="Times New Roman" w:hAnsi="Times New Roman"/>
              </w:rPr>
            </w:pPr>
            <w:r w:rsidRPr="000F549F">
              <w:rPr>
                <w:rFonts w:ascii="Times New Roman" w:hAnsi="Times New Roman"/>
                <w:lang w:val="ru-RU"/>
              </w:rPr>
              <w:t>5</w:t>
            </w:r>
            <w:r w:rsidRPr="000F549F">
              <w:rPr>
                <w:rFonts w:ascii="Times New Roman" w:hAnsi="Times New Roman"/>
              </w:rPr>
              <w:t>00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lang w:val="ru-RU"/>
              </w:rPr>
            </w:pPr>
            <w:r w:rsidRPr="00A6137A">
              <w:rPr>
                <w:rFonts w:ascii="Times New Roman" w:hAnsi="Times New Roman"/>
                <w:lang w:val="ru-RU"/>
              </w:rPr>
              <w:t>5/30</w:t>
            </w:r>
          </w:p>
        </w:tc>
      </w:tr>
      <w:tr w:rsidR="00193FBF" w:rsidRPr="005A172D" w:rsidTr="00B92D0B">
        <w:trPr>
          <w:cantSplit/>
          <w:trHeight w:val="459"/>
          <w:jc w:val="center"/>
        </w:trPr>
        <w:tc>
          <w:tcPr>
            <w:tcW w:w="246" w:type="pct"/>
            <w:vAlign w:val="center"/>
          </w:tcPr>
          <w:p w:rsidR="00193FBF" w:rsidRPr="006E6A9A" w:rsidRDefault="00193FBF" w:rsidP="00193FBF">
            <w:pPr>
              <w:pStyle w:val="TableParagraph"/>
              <w:ind w:left="0" w:right="54"/>
              <w:jc w:val="center"/>
              <w:rPr>
                <w:sz w:val="20"/>
                <w:szCs w:val="20"/>
                <w:lang w:val="ru-RU"/>
              </w:rPr>
            </w:pPr>
            <w:r>
              <w:rPr>
                <w:sz w:val="20"/>
                <w:szCs w:val="20"/>
                <w:lang w:val="ru-RU"/>
              </w:rPr>
              <w:t>4</w:t>
            </w:r>
          </w:p>
        </w:tc>
        <w:tc>
          <w:tcPr>
            <w:tcW w:w="1417" w:type="pct"/>
            <w:vAlign w:val="center"/>
          </w:tcPr>
          <w:p w:rsidR="00193FBF" w:rsidRPr="00A6137A" w:rsidRDefault="00193FBF" w:rsidP="00774E43">
            <w:pPr>
              <w:pStyle w:val="af1"/>
              <w:spacing w:before="0"/>
              <w:ind w:left="86"/>
              <w:jc w:val="left"/>
            </w:pPr>
            <w:proofErr w:type="spellStart"/>
            <w:r w:rsidRPr="00A6137A">
              <w:t>Гостиничное</w:t>
            </w:r>
            <w:proofErr w:type="spellEnd"/>
            <w:r w:rsidRPr="00A6137A">
              <w:t xml:space="preserve"> </w:t>
            </w:r>
            <w:proofErr w:type="spellStart"/>
            <w:r w:rsidRPr="00A6137A">
              <w:t>обслуживание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4.7</w:t>
            </w:r>
          </w:p>
        </w:tc>
        <w:tc>
          <w:tcPr>
            <w:tcW w:w="527" w:type="pct"/>
            <w:vAlign w:val="center"/>
          </w:tcPr>
          <w:p w:rsidR="00193FBF" w:rsidRPr="000F549F" w:rsidRDefault="00193FBF" w:rsidP="00774E43">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rPr>
            </w:pPr>
            <w:r w:rsidRPr="00A6137A">
              <w:rPr>
                <w:rFonts w:ascii="Times New Roman" w:hAnsi="Times New Roman"/>
                <w:lang w:val="ru-RU"/>
              </w:rPr>
              <w:t>5/30</w:t>
            </w:r>
          </w:p>
        </w:tc>
      </w:tr>
      <w:tr w:rsidR="00193FBF" w:rsidRPr="005A172D" w:rsidTr="00B92D0B">
        <w:trPr>
          <w:trHeight w:val="320"/>
          <w:jc w:val="center"/>
        </w:trPr>
        <w:tc>
          <w:tcPr>
            <w:tcW w:w="246" w:type="pct"/>
            <w:vAlign w:val="center"/>
          </w:tcPr>
          <w:p w:rsidR="00193FBF" w:rsidRPr="006E6A9A" w:rsidRDefault="00193FBF" w:rsidP="0008307F">
            <w:pPr>
              <w:pStyle w:val="TableParagraph"/>
              <w:ind w:left="0" w:right="54"/>
              <w:jc w:val="center"/>
              <w:rPr>
                <w:sz w:val="20"/>
                <w:szCs w:val="20"/>
                <w:lang w:val="ru-RU"/>
              </w:rPr>
            </w:pPr>
            <w:r>
              <w:rPr>
                <w:sz w:val="20"/>
                <w:szCs w:val="20"/>
                <w:lang w:val="ru-RU"/>
              </w:rPr>
              <w:t>5</w:t>
            </w:r>
          </w:p>
        </w:tc>
        <w:tc>
          <w:tcPr>
            <w:tcW w:w="1417" w:type="pct"/>
          </w:tcPr>
          <w:p w:rsidR="00193FBF" w:rsidRPr="00A6137A" w:rsidRDefault="00193FBF" w:rsidP="006E6A9A">
            <w:pPr>
              <w:pStyle w:val="af1"/>
              <w:ind w:left="86"/>
            </w:pPr>
            <w:r w:rsidRPr="00A6137A">
              <w:rPr>
                <w:lang w:val="ru-RU"/>
              </w:rPr>
              <w:t>Служебные гаражи</w:t>
            </w:r>
            <w:r w:rsidRPr="00A6137A">
              <w:t xml:space="preserve"> </w:t>
            </w:r>
          </w:p>
        </w:tc>
        <w:tc>
          <w:tcPr>
            <w:tcW w:w="519" w:type="pct"/>
            <w:vAlign w:val="center"/>
          </w:tcPr>
          <w:p w:rsidR="00193FBF" w:rsidRPr="00A6137A" w:rsidRDefault="00193FBF" w:rsidP="00E85694">
            <w:pPr>
              <w:pStyle w:val="TableParagraph"/>
              <w:tabs>
                <w:tab w:val="left" w:pos="310"/>
              </w:tabs>
              <w:ind w:left="43"/>
              <w:jc w:val="center"/>
              <w:rPr>
                <w:lang w:val="ru-RU"/>
              </w:rPr>
            </w:pPr>
            <w:r w:rsidRPr="00A6137A">
              <w:rPr>
                <w:lang w:val="ru-RU"/>
              </w:rPr>
              <w:t>4.9</w:t>
            </w:r>
          </w:p>
        </w:tc>
        <w:tc>
          <w:tcPr>
            <w:tcW w:w="527" w:type="pct"/>
            <w:vAlign w:val="center"/>
          </w:tcPr>
          <w:p w:rsidR="00193FBF" w:rsidRPr="009532B9" w:rsidRDefault="00193FBF" w:rsidP="006E6A9A">
            <w:pPr>
              <w:rPr>
                <w:rFonts w:ascii="Times New Roman" w:hAnsi="Times New Roman"/>
                <w:lang w:val="ru-RU"/>
              </w:rPr>
            </w:pPr>
            <w:r>
              <w:rPr>
                <w:rFonts w:ascii="Times New Roman" w:hAnsi="Times New Roman"/>
                <w:lang w:val="ru-RU"/>
              </w:rPr>
              <w:t>20</w:t>
            </w:r>
          </w:p>
        </w:tc>
        <w:tc>
          <w:tcPr>
            <w:tcW w:w="558" w:type="pct"/>
            <w:vAlign w:val="center"/>
          </w:tcPr>
          <w:p w:rsidR="00193FBF" w:rsidRPr="009532B9" w:rsidRDefault="00193FBF" w:rsidP="006E6A9A">
            <w:pPr>
              <w:rPr>
                <w:rFonts w:ascii="Times New Roman" w:hAnsi="Times New Roman"/>
                <w:lang w:val="ru-RU"/>
              </w:rPr>
            </w:pPr>
            <w:r>
              <w:rPr>
                <w:rFonts w:ascii="Times New Roman" w:hAnsi="Times New Roman"/>
                <w:lang w:val="ru-RU"/>
              </w:rPr>
              <w:t>500</w:t>
            </w:r>
          </w:p>
        </w:tc>
        <w:tc>
          <w:tcPr>
            <w:tcW w:w="621" w:type="pct"/>
            <w:vAlign w:val="center"/>
          </w:tcPr>
          <w:p w:rsidR="00193FBF" w:rsidRPr="00A6137A" w:rsidRDefault="00193FBF" w:rsidP="006E6A9A">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6E6A9A">
            <w:pPr>
              <w:rPr>
                <w:rFonts w:ascii="Times New Roman" w:hAnsi="Times New Roman"/>
              </w:rPr>
            </w:pPr>
            <w:r w:rsidRPr="00A6137A">
              <w:rPr>
                <w:rFonts w:ascii="Times New Roman" w:hAnsi="Times New Roman"/>
                <w:lang w:val="ru-RU"/>
              </w:rPr>
              <w:t>3</w:t>
            </w:r>
          </w:p>
        </w:tc>
        <w:tc>
          <w:tcPr>
            <w:tcW w:w="501" w:type="pct"/>
            <w:vAlign w:val="center"/>
          </w:tcPr>
          <w:p w:rsidR="00193FBF" w:rsidRPr="009532B9" w:rsidRDefault="00193FBF" w:rsidP="006E6A9A">
            <w:pPr>
              <w:rPr>
                <w:rFonts w:ascii="Times New Roman" w:hAnsi="Times New Roman"/>
                <w:lang w:val="ru-RU"/>
              </w:rPr>
            </w:pPr>
            <w:r>
              <w:rPr>
                <w:rFonts w:ascii="Times New Roman" w:hAnsi="Times New Roman"/>
                <w:lang w:val="ru-RU"/>
              </w:rPr>
              <w:t>2/10</w:t>
            </w:r>
          </w:p>
        </w:tc>
      </w:tr>
    </w:tbl>
    <w:p w:rsidR="000328C2" w:rsidRDefault="000328C2" w:rsidP="000328C2">
      <w:pPr>
        <w:pStyle w:val="a9"/>
        <w:rPr>
          <w:bCs/>
          <w:iCs/>
          <w:lang w:val="ru-RU"/>
        </w:rPr>
      </w:pPr>
    </w:p>
    <w:p w:rsidR="000328C2" w:rsidRPr="00465E0B" w:rsidRDefault="000328C2" w:rsidP="00465E0B">
      <w:pPr>
        <w:pStyle w:val="a9"/>
        <w:rPr>
          <w:b/>
          <w:bCs/>
          <w:i/>
          <w:iCs/>
          <w:lang w:val="ru-RU"/>
        </w:rPr>
      </w:pPr>
      <w:r w:rsidRPr="00010611">
        <w:rPr>
          <w:b/>
          <w:bCs/>
          <w:i/>
          <w:iCs/>
          <w:lang w:val="ru-RU"/>
        </w:rPr>
        <w:t>Условно</w:t>
      </w:r>
      <w:r w:rsidR="00465E0B">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465E0B" w:rsidRPr="005A172D" w:rsidTr="00D445F9">
        <w:trPr>
          <w:trHeight w:val="553"/>
          <w:jc w:val="center"/>
        </w:trPr>
        <w:tc>
          <w:tcPr>
            <w:tcW w:w="246" w:type="pct"/>
            <w:vMerge w:val="restart"/>
            <w:shd w:val="clear" w:color="auto" w:fill="D9D9D9" w:themeFill="background1" w:themeFillShade="D9"/>
          </w:tcPr>
          <w:p w:rsidR="00465E0B" w:rsidRPr="00335A79" w:rsidRDefault="00465E0B" w:rsidP="00D445F9">
            <w:pPr>
              <w:pStyle w:val="TableParagraph"/>
              <w:ind w:left="0" w:hanging="23"/>
              <w:jc w:val="center"/>
              <w:rPr>
                <w:sz w:val="16"/>
                <w:szCs w:val="16"/>
                <w:lang w:val="ru-RU"/>
              </w:rPr>
            </w:pPr>
            <w:r w:rsidRPr="00335A79">
              <w:rPr>
                <w:sz w:val="16"/>
                <w:szCs w:val="16"/>
                <w:lang w:val="ru-RU"/>
              </w:rPr>
              <w:t>№</w:t>
            </w:r>
          </w:p>
          <w:p w:rsidR="00465E0B" w:rsidRPr="00335A79" w:rsidRDefault="00465E0B"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465E0B" w:rsidRPr="00335A79" w:rsidRDefault="00465E0B"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465E0B" w:rsidRPr="00335A79" w:rsidRDefault="00465E0B"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465E0B" w:rsidRPr="00335A79" w:rsidRDefault="00465E0B"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465E0B" w:rsidRPr="00335A79" w:rsidRDefault="00465E0B"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465E0B" w:rsidRPr="00335A79" w:rsidRDefault="00465E0B" w:rsidP="00D445F9">
            <w:pPr>
              <w:pStyle w:val="TableParagraph"/>
              <w:ind w:left="0"/>
              <w:jc w:val="center"/>
              <w:rPr>
                <w:sz w:val="16"/>
                <w:szCs w:val="16"/>
                <w:lang w:val="ru-RU"/>
              </w:rPr>
            </w:pPr>
            <w:r w:rsidRPr="00335A79">
              <w:rPr>
                <w:sz w:val="16"/>
                <w:szCs w:val="16"/>
                <w:lang w:val="ru-RU"/>
              </w:rPr>
              <w:t>Максимальный процент застройки,</w:t>
            </w:r>
          </w:p>
          <w:p w:rsidR="00465E0B" w:rsidRPr="00335A79" w:rsidRDefault="00465E0B"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65E0B" w:rsidRPr="00335A79" w:rsidRDefault="00465E0B"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465E0B" w:rsidRPr="00335A79" w:rsidRDefault="00465E0B"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465E0B" w:rsidRPr="005A172D" w:rsidTr="00D445F9">
        <w:trPr>
          <w:trHeight w:val="817"/>
          <w:jc w:val="center"/>
        </w:trPr>
        <w:tc>
          <w:tcPr>
            <w:tcW w:w="246" w:type="pct"/>
            <w:vMerge/>
            <w:tcBorders>
              <w:top w:val="nil"/>
            </w:tcBorders>
          </w:tcPr>
          <w:p w:rsidR="00465E0B" w:rsidRPr="005A172D" w:rsidRDefault="00465E0B" w:rsidP="00D445F9">
            <w:pPr>
              <w:rPr>
                <w:rFonts w:ascii="Times New Roman" w:hAnsi="Times New Roman"/>
                <w:sz w:val="20"/>
                <w:szCs w:val="20"/>
                <w:lang w:val="ru-RU"/>
              </w:rPr>
            </w:pPr>
          </w:p>
        </w:tc>
        <w:tc>
          <w:tcPr>
            <w:tcW w:w="1394" w:type="pct"/>
            <w:vMerge/>
            <w:tcBorders>
              <w:top w:val="nil"/>
            </w:tcBorders>
          </w:tcPr>
          <w:p w:rsidR="00465E0B" w:rsidRPr="005A172D" w:rsidRDefault="00465E0B" w:rsidP="00D445F9">
            <w:pPr>
              <w:rPr>
                <w:rFonts w:ascii="Times New Roman" w:hAnsi="Times New Roman"/>
                <w:sz w:val="20"/>
                <w:szCs w:val="20"/>
                <w:lang w:val="ru-RU"/>
              </w:rPr>
            </w:pPr>
          </w:p>
        </w:tc>
        <w:tc>
          <w:tcPr>
            <w:tcW w:w="542" w:type="pct"/>
            <w:vMerge/>
            <w:tcBorders>
              <w:top w:val="nil"/>
            </w:tcBorders>
          </w:tcPr>
          <w:p w:rsidR="00465E0B" w:rsidRPr="005A172D" w:rsidRDefault="00465E0B" w:rsidP="00D445F9">
            <w:pPr>
              <w:rPr>
                <w:rFonts w:ascii="Times New Roman" w:hAnsi="Times New Roman"/>
                <w:sz w:val="20"/>
                <w:szCs w:val="20"/>
                <w:lang w:val="ru-RU"/>
              </w:rPr>
            </w:pPr>
          </w:p>
        </w:tc>
        <w:tc>
          <w:tcPr>
            <w:tcW w:w="527" w:type="pct"/>
            <w:shd w:val="clear" w:color="auto" w:fill="D9D9D9" w:themeFill="background1" w:themeFillShade="D9"/>
          </w:tcPr>
          <w:p w:rsidR="00465E0B" w:rsidRPr="00335A79" w:rsidRDefault="00465E0B"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465E0B" w:rsidRPr="00335A79" w:rsidRDefault="00465E0B"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465E0B" w:rsidRPr="005A172D" w:rsidRDefault="00465E0B" w:rsidP="00D445F9">
            <w:pPr>
              <w:rPr>
                <w:rFonts w:ascii="Times New Roman" w:hAnsi="Times New Roman"/>
                <w:sz w:val="20"/>
                <w:szCs w:val="20"/>
              </w:rPr>
            </w:pPr>
          </w:p>
        </w:tc>
        <w:tc>
          <w:tcPr>
            <w:tcW w:w="611" w:type="pct"/>
            <w:vMerge/>
            <w:tcBorders>
              <w:top w:val="nil"/>
            </w:tcBorders>
          </w:tcPr>
          <w:p w:rsidR="00465E0B" w:rsidRPr="005A172D" w:rsidRDefault="00465E0B" w:rsidP="00D445F9">
            <w:pPr>
              <w:rPr>
                <w:rFonts w:ascii="Times New Roman" w:hAnsi="Times New Roman"/>
                <w:sz w:val="20"/>
                <w:szCs w:val="20"/>
              </w:rPr>
            </w:pPr>
          </w:p>
        </w:tc>
        <w:tc>
          <w:tcPr>
            <w:tcW w:w="501" w:type="pct"/>
            <w:vMerge/>
          </w:tcPr>
          <w:p w:rsidR="00465E0B" w:rsidRPr="005A172D" w:rsidRDefault="00465E0B" w:rsidP="00D445F9">
            <w:pPr>
              <w:rPr>
                <w:rFonts w:ascii="Times New Roman" w:hAnsi="Times New Roman"/>
                <w:sz w:val="20"/>
                <w:szCs w:val="20"/>
              </w:rPr>
            </w:pPr>
          </w:p>
        </w:tc>
      </w:tr>
      <w:tr w:rsidR="00147009" w:rsidRPr="005A172D" w:rsidTr="007C6893">
        <w:trPr>
          <w:trHeight w:val="320"/>
          <w:jc w:val="center"/>
        </w:trPr>
        <w:tc>
          <w:tcPr>
            <w:tcW w:w="246" w:type="pct"/>
            <w:vAlign w:val="center"/>
          </w:tcPr>
          <w:p w:rsidR="00147009" w:rsidRPr="00465E0B" w:rsidRDefault="00145C2D" w:rsidP="00147009">
            <w:pPr>
              <w:pStyle w:val="TableParagraph"/>
              <w:ind w:left="0" w:right="54"/>
              <w:jc w:val="center"/>
              <w:rPr>
                <w:sz w:val="20"/>
                <w:szCs w:val="20"/>
                <w:lang w:val="ru-RU"/>
              </w:rPr>
            </w:pPr>
            <w:r>
              <w:rPr>
                <w:sz w:val="20"/>
                <w:szCs w:val="20"/>
                <w:lang w:val="ru-RU"/>
              </w:rPr>
              <w:lastRenderedPageBreak/>
              <w:t>1</w:t>
            </w:r>
          </w:p>
        </w:tc>
        <w:tc>
          <w:tcPr>
            <w:tcW w:w="1394" w:type="pct"/>
          </w:tcPr>
          <w:p w:rsidR="00147009" w:rsidRPr="00912749" w:rsidRDefault="00147009" w:rsidP="00876CE3">
            <w:pPr>
              <w:pStyle w:val="af1"/>
              <w:ind w:left="86"/>
            </w:pPr>
            <w:proofErr w:type="spellStart"/>
            <w:r>
              <w:t>Религиозное</w:t>
            </w:r>
            <w:proofErr w:type="spellEnd"/>
            <w:r>
              <w:t xml:space="preserve"> </w:t>
            </w:r>
            <w:proofErr w:type="spellStart"/>
            <w:r>
              <w:t>использование</w:t>
            </w:r>
            <w:proofErr w:type="spellEnd"/>
          </w:p>
        </w:tc>
        <w:tc>
          <w:tcPr>
            <w:tcW w:w="542" w:type="pct"/>
            <w:vAlign w:val="center"/>
          </w:tcPr>
          <w:p w:rsidR="00147009" w:rsidRPr="000F549F" w:rsidRDefault="00147009" w:rsidP="00147009">
            <w:pPr>
              <w:pStyle w:val="TableParagraph"/>
              <w:tabs>
                <w:tab w:val="left" w:pos="310"/>
              </w:tabs>
              <w:ind w:left="43"/>
              <w:jc w:val="center"/>
              <w:rPr>
                <w:lang w:val="ru-RU"/>
              </w:rPr>
            </w:pPr>
            <w:r w:rsidRPr="000F549F">
              <w:rPr>
                <w:lang w:val="ru-RU"/>
              </w:rPr>
              <w:t>3.7</w:t>
            </w:r>
          </w:p>
        </w:tc>
        <w:tc>
          <w:tcPr>
            <w:tcW w:w="527" w:type="pct"/>
            <w:vAlign w:val="center"/>
          </w:tcPr>
          <w:p w:rsidR="00147009" w:rsidRPr="007C6893" w:rsidRDefault="00147009" w:rsidP="007C6893">
            <w:pPr>
              <w:pStyle w:val="a9"/>
              <w:ind w:firstLine="25"/>
              <w:jc w:val="center"/>
              <w:rPr>
                <w:sz w:val="22"/>
                <w:szCs w:val="22"/>
              </w:rPr>
            </w:pPr>
            <w:r w:rsidRPr="007C6893">
              <w:rPr>
                <w:sz w:val="22"/>
                <w:szCs w:val="22"/>
              </w:rPr>
              <w:t>100</w:t>
            </w:r>
          </w:p>
        </w:tc>
        <w:tc>
          <w:tcPr>
            <w:tcW w:w="558" w:type="pct"/>
            <w:vAlign w:val="center"/>
          </w:tcPr>
          <w:p w:rsidR="00147009" w:rsidRPr="007C6893" w:rsidRDefault="00147009" w:rsidP="007C6893">
            <w:pPr>
              <w:pStyle w:val="a9"/>
              <w:ind w:firstLine="25"/>
              <w:jc w:val="center"/>
              <w:rPr>
                <w:sz w:val="22"/>
                <w:szCs w:val="22"/>
              </w:rPr>
            </w:pPr>
            <w:r w:rsidRPr="007C6893">
              <w:rPr>
                <w:sz w:val="22"/>
                <w:szCs w:val="22"/>
              </w:rPr>
              <w:t>20000</w:t>
            </w:r>
          </w:p>
        </w:tc>
        <w:tc>
          <w:tcPr>
            <w:tcW w:w="621" w:type="pct"/>
            <w:vAlign w:val="center"/>
          </w:tcPr>
          <w:p w:rsidR="00147009" w:rsidRPr="007C6893" w:rsidRDefault="00193FBF" w:rsidP="007C6893">
            <w:pPr>
              <w:pStyle w:val="a9"/>
              <w:ind w:firstLine="25"/>
              <w:jc w:val="center"/>
              <w:rPr>
                <w:sz w:val="22"/>
                <w:szCs w:val="22"/>
              </w:rPr>
            </w:pPr>
            <w:r>
              <w:rPr>
                <w:sz w:val="22"/>
                <w:szCs w:val="22"/>
                <w:lang w:val="ru-RU"/>
              </w:rPr>
              <w:t>60</w:t>
            </w:r>
          </w:p>
        </w:tc>
        <w:tc>
          <w:tcPr>
            <w:tcW w:w="611" w:type="pct"/>
            <w:vAlign w:val="center"/>
          </w:tcPr>
          <w:p w:rsidR="00147009" w:rsidRPr="007C6893" w:rsidRDefault="006E6A9A" w:rsidP="007C6893">
            <w:pPr>
              <w:pStyle w:val="a9"/>
              <w:ind w:firstLine="25"/>
              <w:jc w:val="center"/>
              <w:rPr>
                <w:sz w:val="22"/>
                <w:szCs w:val="22"/>
                <w:lang w:val="ru-RU"/>
              </w:rPr>
            </w:pPr>
            <w:r w:rsidRPr="007C6893">
              <w:rPr>
                <w:sz w:val="22"/>
                <w:szCs w:val="22"/>
                <w:lang w:val="ru-RU"/>
              </w:rPr>
              <w:t>3</w:t>
            </w:r>
          </w:p>
        </w:tc>
        <w:tc>
          <w:tcPr>
            <w:tcW w:w="501" w:type="pct"/>
            <w:vAlign w:val="center"/>
          </w:tcPr>
          <w:p w:rsidR="00147009" w:rsidRPr="007C6893" w:rsidRDefault="006E6A9A" w:rsidP="007C6893">
            <w:pPr>
              <w:pStyle w:val="a9"/>
              <w:ind w:firstLine="25"/>
              <w:jc w:val="center"/>
              <w:rPr>
                <w:sz w:val="22"/>
                <w:szCs w:val="22"/>
              </w:rPr>
            </w:pPr>
            <w:r w:rsidRPr="007C6893">
              <w:rPr>
                <w:sz w:val="22"/>
                <w:szCs w:val="22"/>
              </w:rPr>
              <w:t>5/</w:t>
            </w:r>
            <w:r w:rsidRPr="007C6893">
              <w:rPr>
                <w:sz w:val="22"/>
                <w:szCs w:val="22"/>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2</w:t>
            </w:r>
          </w:p>
        </w:tc>
        <w:tc>
          <w:tcPr>
            <w:tcW w:w="1394" w:type="pct"/>
          </w:tcPr>
          <w:p w:rsidR="006E6A9A" w:rsidRPr="00912749" w:rsidRDefault="006E6A9A" w:rsidP="00876CE3">
            <w:pPr>
              <w:pStyle w:val="af1"/>
              <w:ind w:left="86"/>
            </w:pPr>
            <w:proofErr w:type="spellStart"/>
            <w:r>
              <w:t>Магазины</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4.4</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lang w:val="ru-RU"/>
              </w:rPr>
            </w:pPr>
            <w:r w:rsidRPr="009532B9">
              <w:rPr>
                <w:rFonts w:ascii="Times New Roman" w:hAnsi="Times New Roman"/>
              </w:rPr>
              <w:t>5/</w:t>
            </w:r>
            <w:r w:rsidRPr="009532B9">
              <w:rPr>
                <w:rFonts w:ascii="Times New Roman" w:hAnsi="Times New Roman"/>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3</w:t>
            </w:r>
          </w:p>
        </w:tc>
        <w:tc>
          <w:tcPr>
            <w:tcW w:w="1394" w:type="pct"/>
          </w:tcPr>
          <w:p w:rsidR="006E6A9A" w:rsidRPr="00912749" w:rsidRDefault="006E6A9A" w:rsidP="00876CE3">
            <w:pPr>
              <w:pStyle w:val="af1"/>
              <w:ind w:left="86"/>
            </w:pPr>
            <w:proofErr w:type="spellStart"/>
            <w:r>
              <w:t>Общественное</w:t>
            </w:r>
            <w:proofErr w:type="spellEnd"/>
            <w:r>
              <w:t xml:space="preserve"> </w:t>
            </w:r>
            <w:proofErr w:type="spellStart"/>
            <w:r>
              <w:t>питание</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4.6</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rPr>
            </w:pPr>
            <w:r w:rsidRPr="009532B9">
              <w:rPr>
                <w:rFonts w:ascii="Times New Roman" w:hAnsi="Times New Roman"/>
              </w:rPr>
              <w:t>5/</w:t>
            </w:r>
            <w:r w:rsidRPr="009532B9">
              <w:rPr>
                <w:rFonts w:ascii="Times New Roman" w:hAnsi="Times New Roman"/>
                <w:lang w:val="ru-RU"/>
              </w:rPr>
              <w:t>30</w:t>
            </w:r>
          </w:p>
        </w:tc>
      </w:tr>
    </w:tbl>
    <w:p w:rsidR="00037576" w:rsidRDefault="00037576" w:rsidP="00037576">
      <w:pPr>
        <w:pStyle w:val="a9"/>
        <w:ind w:left="567" w:firstLine="0"/>
        <w:rPr>
          <w:bCs/>
          <w:iCs/>
          <w:lang w:val="ru-RU"/>
        </w:rPr>
      </w:pPr>
    </w:p>
    <w:p w:rsidR="00037576" w:rsidRPr="00037576" w:rsidRDefault="00037576" w:rsidP="00037576">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p>
    <w:p w:rsidR="00037576" w:rsidRDefault="00037576" w:rsidP="001330F8">
      <w:pPr>
        <w:pStyle w:val="a9"/>
        <w:rPr>
          <w:bCs/>
          <w:iCs/>
          <w:lang w:val="ru-RU"/>
        </w:rPr>
      </w:pPr>
    </w:p>
    <w:p w:rsidR="000328C2" w:rsidRPr="00480672" w:rsidRDefault="000328C2" w:rsidP="00480672">
      <w:pPr>
        <w:pStyle w:val="a9"/>
        <w:jc w:val="left"/>
        <w:rPr>
          <w:b/>
          <w:bCs/>
          <w:iCs/>
          <w:lang w:val="ru-RU"/>
        </w:rPr>
      </w:pPr>
      <w:r w:rsidRPr="00480672">
        <w:rPr>
          <w:b/>
          <w:bCs/>
          <w:iCs/>
          <w:lang w:val="ru-RU"/>
        </w:rPr>
        <w:t>О3</w:t>
      </w:r>
      <w:r w:rsidR="00705CCA">
        <w:rPr>
          <w:b/>
          <w:bCs/>
          <w:iCs/>
          <w:lang w:val="ru-RU"/>
        </w:rPr>
        <w:t>.</w:t>
      </w:r>
      <w:r w:rsidR="00E13F1D" w:rsidRPr="00480672">
        <w:rPr>
          <w:b/>
          <w:bCs/>
          <w:iCs/>
          <w:lang w:val="ru-RU"/>
        </w:rPr>
        <w:t xml:space="preserve"> Зона объектов спорта</w:t>
      </w:r>
    </w:p>
    <w:p w:rsidR="000328C2" w:rsidRPr="002678C6" w:rsidRDefault="000328C2" w:rsidP="002678C6">
      <w:pPr>
        <w:pStyle w:val="a9"/>
        <w:rPr>
          <w:b/>
          <w:bCs/>
          <w:i/>
          <w:iCs/>
          <w:lang w:val="ru-RU"/>
        </w:rPr>
      </w:pPr>
      <w:r w:rsidRPr="00C97CA2">
        <w:rPr>
          <w:b/>
          <w:bCs/>
          <w:i/>
          <w:iCs/>
          <w:lang w:val="ru-RU"/>
        </w:rPr>
        <w:t xml:space="preserve">Основные </w:t>
      </w:r>
      <w:r w:rsidR="002678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147009" w:rsidRPr="004D02BE" w:rsidTr="00A6137A">
        <w:trPr>
          <w:trHeight w:val="553"/>
          <w:jc w:val="center"/>
        </w:trPr>
        <w:tc>
          <w:tcPr>
            <w:tcW w:w="246" w:type="pct"/>
            <w:vMerge w:val="restart"/>
            <w:shd w:val="clear" w:color="auto" w:fill="D9D9D9" w:themeFill="background1" w:themeFillShade="D9"/>
          </w:tcPr>
          <w:p w:rsidR="00147009" w:rsidRPr="00335A79" w:rsidRDefault="00147009" w:rsidP="00D445F9">
            <w:pPr>
              <w:pStyle w:val="TableParagraph"/>
              <w:ind w:left="0" w:hanging="23"/>
              <w:jc w:val="center"/>
              <w:rPr>
                <w:sz w:val="16"/>
                <w:szCs w:val="16"/>
                <w:lang w:val="ru-RU"/>
              </w:rPr>
            </w:pPr>
            <w:r w:rsidRPr="00335A79">
              <w:rPr>
                <w:sz w:val="16"/>
                <w:szCs w:val="16"/>
                <w:lang w:val="ru-RU"/>
              </w:rPr>
              <w:t>№</w:t>
            </w:r>
          </w:p>
          <w:p w:rsidR="00147009" w:rsidRPr="00335A79" w:rsidRDefault="00147009"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264" w:type="pct"/>
            <w:vMerge w:val="restart"/>
            <w:shd w:val="clear" w:color="auto" w:fill="D9D9D9" w:themeFill="background1" w:themeFillShade="D9"/>
          </w:tcPr>
          <w:p w:rsidR="00147009" w:rsidRPr="00335A79" w:rsidRDefault="00147009"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147009" w:rsidRPr="00335A79" w:rsidRDefault="00147009"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147009" w:rsidRPr="00335A79" w:rsidRDefault="00147009"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147009" w:rsidRPr="00335A79" w:rsidRDefault="00147009"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147009" w:rsidRPr="00335A79" w:rsidRDefault="00147009" w:rsidP="00D445F9">
            <w:pPr>
              <w:pStyle w:val="TableParagraph"/>
              <w:ind w:left="0"/>
              <w:jc w:val="center"/>
              <w:rPr>
                <w:sz w:val="16"/>
                <w:szCs w:val="16"/>
                <w:lang w:val="ru-RU"/>
              </w:rPr>
            </w:pPr>
            <w:r w:rsidRPr="00335A79">
              <w:rPr>
                <w:sz w:val="16"/>
                <w:szCs w:val="16"/>
                <w:lang w:val="ru-RU"/>
              </w:rPr>
              <w:t>Максимальный процент застройки,</w:t>
            </w:r>
          </w:p>
          <w:p w:rsidR="00147009" w:rsidRPr="00335A79" w:rsidRDefault="00147009"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47009" w:rsidRPr="00335A79" w:rsidRDefault="00147009"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47009" w:rsidRPr="00335A79" w:rsidRDefault="00147009"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147009" w:rsidRPr="004D02BE" w:rsidTr="00A6137A">
        <w:trPr>
          <w:trHeight w:val="817"/>
          <w:jc w:val="center"/>
        </w:trPr>
        <w:tc>
          <w:tcPr>
            <w:tcW w:w="246" w:type="pct"/>
            <w:vMerge/>
            <w:tcBorders>
              <w:top w:val="nil"/>
            </w:tcBorders>
          </w:tcPr>
          <w:p w:rsidR="00147009" w:rsidRPr="004D02BE" w:rsidRDefault="00147009" w:rsidP="00D445F9">
            <w:pPr>
              <w:rPr>
                <w:rFonts w:ascii="Times New Roman" w:hAnsi="Times New Roman"/>
                <w:sz w:val="20"/>
                <w:szCs w:val="20"/>
                <w:lang w:val="ru-RU"/>
              </w:rPr>
            </w:pPr>
          </w:p>
        </w:tc>
        <w:tc>
          <w:tcPr>
            <w:tcW w:w="1264" w:type="pct"/>
            <w:vMerge/>
            <w:tcBorders>
              <w:top w:val="nil"/>
            </w:tcBorders>
          </w:tcPr>
          <w:p w:rsidR="00147009" w:rsidRPr="004D02BE" w:rsidRDefault="00147009" w:rsidP="00D445F9">
            <w:pPr>
              <w:rPr>
                <w:rFonts w:ascii="Times New Roman" w:hAnsi="Times New Roman"/>
                <w:sz w:val="20"/>
                <w:szCs w:val="20"/>
                <w:lang w:val="ru-RU"/>
              </w:rPr>
            </w:pPr>
          </w:p>
        </w:tc>
        <w:tc>
          <w:tcPr>
            <w:tcW w:w="672" w:type="pct"/>
            <w:vMerge/>
            <w:tcBorders>
              <w:top w:val="nil"/>
            </w:tcBorders>
          </w:tcPr>
          <w:p w:rsidR="00147009" w:rsidRPr="004D02BE" w:rsidRDefault="00147009" w:rsidP="00D445F9">
            <w:pPr>
              <w:rPr>
                <w:rFonts w:ascii="Times New Roman" w:hAnsi="Times New Roman"/>
                <w:sz w:val="20"/>
                <w:szCs w:val="20"/>
                <w:lang w:val="ru-RU"/>
              </w:rPr>
            </w:pPr>
          </w:p>
        </w:tc>
        <w:tc>
          <w:tcPr>
            <w:tcW w:w="527" w:type="pct"/>
            <w:shd w:val="clear" w:color="auto" w:fill="D9D9D9" w:themeFill="background1" w:themeFillShade="D9"/>
          </w:tcPr>
          <w:p w:rsidR="00147009" w:rsidRPr="00335A79" w:rsidRDefault="00147009"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147009" w:rsidRPr="00335A79" w:rsidRDefault="00147009"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147009" w:rsidRPr="004D02BE" w:rsidRDefault="00147009" w:rsidP="00D445F9">
            <w:pPr>
              <w:rPr>
                <w:rFonts w:ascii="Times New Roman" w:hAnsi="Times New Roman"/>
                <w:sz w:val="20"/>
                <w:szCs w:val="20"/>
              </w:rPr>
            </w:pPr>
          </w:p>
        </w:tc>
        <w:tc>
          <w:tcPr>
            <w:tcW w:w="611" w:type="pct"/>
            <w:vMerge/>
            <w:tcBorders>
              <w:top w:val="nil"/>
            </w:tcBorders>
          </w:tcPr>
          <w:p w:rsidR="00147009" w:rsidRPr="004D02BE" w:rsidRDefault="00147009" w:rsidP="00D445F9">
            <w:pPr>
              <w:rPr>
                <w:rFonts w:ascii="Times New Roman" w:hAnsi="Times New Roman"/>
                <w:sz w:val="20"/>
                <w:szCs w:val="20"/>
              </w:rPr>
            </w:pPr>
          </w:p>
        </w:tc>
        <w:tc>
          <w:tcPr>
            <w:tcW w:w="501" w:type="pct"/>
            <w:vMerge/>
          </w:tcPr>
          <w:p w:rsidR="00147009" w:rsidRPr="004D02BE" w:rsidRDefault="00147009" w:rsidP="00D445F9">
            <w:pPr>
              <w:rPr>
                <w:rFonts w:ascii="Times New Roman" w:hAnsi="Times New Roman"/>
                <w:sz w:val="20"/>
                <w:szCs w:val="20"/>
              </w:rPr>
            </w:pPr>
          </w:p>
        </w:tc>
      </w:tr>
      <w:tr w:rsidR="00D31512" w:rsidRPr="004D02BE" w:rsidTr="00A6137A">
        <w:trPr>
          <w:trHeight w:val="320"/>
          <w:jc w:val="center"/>
        </w:trPr>
        <w:tc>
          <w:tcPr>
            <w:tcW w:w="246" w:type="pct"/>
            <w:vAlign w:val="center"/>
          </w:tcPr>
          <w:p w:rsidR="00D31512" w:rsidRPr="002E6EB8" w:rsidRDefault="00D31512" w:rsidP="00D31512">
            <w:pPr>
              <w:pStyle w:val="TableParagraph"/>
              <w:ind w:left="0" w:right="54"/>
              <w:jc w:val="center"/>
              <w:rPr>
                <w:sz w:val="20"/>
                <w:szCs w:val="20"/>
                <w:lang w:val="ru-RU"/>
              </w:rPr>
            </w:pPr>
            <w:r>
              <w:rPr>
                <w:sz w:val="20"/>
                <w:szCs w:val="20"/>
                <w:lang w:val="ru-RU"/>
              </w:rPr>
              <w:t>1</w:t>
            </w:r>
          </w:p>
        </w:tc>
        <w:tc>
          <w:tcPr>
            <w:tcW w:w="1264" w:type="pct"/>
          </w:tcPr>
          <w:p w:rsidR="00D31512" w:rsidRPr="00A6137A" w:rsidRDefault="003D1308" w:rsidP="00854E94">
            <w:pPr>
              <w:pStyle w:val="af1"/>
              <w:ind w:left="86"/>
              <w:rPr>
                <w:lang w:val="ru-RU"/>
              </w:rPr>
            </w:pPr>
            <w:r w:rsidRPr="00A6137A">
              <w:rPr>
                <w:lang w:val="ru-RU"/>
              </w:rPr>
              <w:t>Спорт</w:t>
            </w:r>
          </w:p>
        </w:tc>
        <w:tc>
          <w:tcPr>
            <w:tcW w:w="672" w:type="pct"/>
            <w:vAlign w:val="center"/>
          </w:tcPr>
          <w:p w:rsidR="00D31512" w:rsidRPr="00A6137A" w:rsidRDefault="003D1308" w:rsidP="00D31512">
            <w:pPr>
              <w:pStyle w:val="TableParagraph"/>
              <w:tabs>
                <w:tab w:val="left" w:pos="310"/>
              </w:tabs>
              <w:ind w:left="43"/>
              <w:jc w:val="center"/>
              <w:rPr>
                <w:lang w:val="ru-RU"/>
              </w:rPr>
            </w:pPr>
            <w:r w:rsidRPr="00A6137A">
              <w:rPr>
                <w:lang w:val="ru-RU"/>
              </w:rPr>
              <w:t>5.1</w:t>
            </w:r>
          </w:p>
        </w:tc>
        <w:tc>
          <w:tcPr>
            <w:tcW w:w="527" w:type="pct"/>
          </w:tcPr>
          <w:p w:rsidR="00D31512" w:rsidRPr="00A6137A" w:rsidRDefault="003D1308" w:rsidP="00D31512">
            <w:pPr>
              <w:rPr>
                <w:rFonts w:ascii="Times New Roman" w:hAnsi="Times New Roman"/>
              </w:rPr>
            </w:pPr>
            <w:r w:rsidRPr="00A6137A">
              <w:rPr>
                <w:rFonts w:ascii="Times New Roman" w:hAnsi="Times New Roman"/>
                <w:lang w:val="ru-RU"/>
              </w:rPr>
              <w:t>5</w:t>
            </w:r>
            <w:r w:rsidR="00D31512" w:rsidRPr="00A6137A">
              <w:rPr>
                <w:rFonts w:ascii="Times New Roman" w:hAnsi="Times New Roman"/>
              </w:rPr>
              <w:t>00</w:t>
            </w:r>
          </w:p>
        </w:tc>
        <w:tc>
          <w:tcPr>
            <w:tcW w:w="558" w:type="pct"/>
          </w:tcPr>
          <w:p w:rsidR="00D31512" w:rsidRPr="00A6137A" w:rsidRDefault="003D1308" w:rsidP="00D31512">
            <w:pPr>
              <w:rPr>
                <w:rFonts w:ascii="Times New Roman" w:hAnsi="Times New Roman"/>
              </w:rPr>
            </w:pPr>
            <w:r w:rsidRPr="00A6137A">
              <w:rPr>
                <w:rFonts w:ascii="Times New Roman" w:hAnsi="Times New Roman"/>
                <w:lang w:val="ru-RU"/>
              </w:rPr>
              <w:t>10</w:t>
            </w:r>
            <w:r w:rsidR="00D31512" w:rsidRPr="00A6137A">
              <w:rPr>
                <w:rFonts w:ascii="Times New Roman" w:hAnsi="Times New Roman"/>
              </w:rPr>
              <w:t>0000</w:t>
            </w:r>
          </w:p>
        </w:tc>
        <w:tc>
          <w:tcPr>
            <w:tcW w:w="621" w:type="pct"/>
          </w:tcPr>
          <w:p w:rsidR="00D31512" w:rsidRPr="00A6137A" w:rsidRDefault="004B51C5" w:rsidP="00D31512">
            <w:pPr>
              <w:rPr>
                <w:rFonts w:ascii="Times New Roman" w:hAnsi="Times New Roman"/>
              </w:rPr>
            </w:pPr>
            <w:r>
              <w:rPr>
                <w:rFonts w:ascii="Times New Roman" w:hAnsi="Times New Roman"/>
                <w:lang w:val="ru-RU"/>
              </w:rPr>
              <w:t>60</w:t>
            </w:r>
          </w:p>
        </w:tc>
        <w:tc>
          <w:tcPr>
            <w:tcW w:w="611" w:type="pct"/>
          </w:tcPr>
          <w:p w:rsidR="00D31512" w:rsidRPr="00A6137A" w:rsidRDefault="003D1308" w:rsidP="00D31512">
            <w:pPr>
              <w:rPr>
                <w:rFonts w:ascii="Times New Roman" w:hAnsi="Times New Roman"/>
              </w:rPr>
            </w:pPr>
            <w:r w:rsidRPr="00A6137A">
              <w:rPr>
                <w:rFonts w:ascii="Times New Roman" w:hAnsi="Times New Roman"/>
                <w:lang w:val="ru-RU"/>
              </w:rPr>
              <w:t>3</w:t>
            </w:r>
          </w:p>
        </w:tc>
        <w:tc>
          <w:tcPr>
            <w:tcW w:w="501" w:type="pct"/>
          </w:tcPr>
          <w:p w:rsidR="00D31512" w:rsidRPr="00A6137A" w:rsidRDefault="00D31512" w:rsidP="00705CCA">
            <w:pPr>
              <w:rPr>
                <w:rFonts w:ascii="Times New Roman" w:hAnsi="Times New Roman"/>
                <w:lang w:val="ru-RU"/>
              </w:rPr>
            </w:pPr>
            <w:r w:rsidRPr="00A6137A">
              <w:rPr>
                <w:rFonts w:ascii="Times New Roman" w:hAnsi="Times New Roman"/>
              </w:rPr>
              <w:t>5/</w:t>
            </w:r>
            <w:r w:rsidR="00705CCA" w:rsidRPr="00A6137A">
              <w:rPr>
                <w:rFonts w:ascii="Times New Roman" w:hAnsi="Times New Roman"/>
                <w:lang w:val="ru-RU"/>
              </w:rPr>
              <w:t>3</w:t>
            </w:r>
            <w:r w:rsidR="003D1308" w:rsidRPr="00A6137A">
              <w:rPr>
                <w:rFonts w:ascii="Times New Roman" w:hAnsi="Times New Roman"/>
                <w:lang w:val="ru-RU"/>
              </w:rPr>
              <w:t>0</w:t>
            </w:r>
          </w:p>
        </w:tc>
      </w:tr>
      <w:tr w:rsidR="00705CCA" w:rsidRPr="004D02BE" w:rsidTr="00A6137A">
        <w:trPr>
          <w:trHeight w:val="320"/>
          <w:jc w:val="center"/>
        </w:trPr>
        <w:tc>
          <w:tcPr>
            <w:tcW w:w="246" w:type="pct"/>
            <w:vAlign w:val="center"/>
          </w:tcPr>
          <w:p w:rsidR="00705CCA" w:rsidRPr="00705CCA" w:rsidRDefault="00705CCA" w:rsidP="00D31512">
            <w:pPr>
              <w:pStyle w:val="TableParagraph"/>
              <w:ind w:left="0" w:right="54"/>
              <w:jc w:val="center"/>
              <w:rPr>
                <w:sz w:val="20"/>
                <w:szCs w:val="20"/>
                <w:lang w:val="ru-RU"/>
              </w:rPr>
            </w:pPr>
            <w:r>
              <w:rPr>
                <w:sz w:val="20"/>
                <w:szCs w:val="20"/>
                <w:lang w:val="ru-RU"/>
              </w:rPr>
              <w:t>2</w:t>
            </w:r>
          </w:p>
        </w:tc>
        <w:tc>
          <w:tcPr>
            <w:tcW w:w="1264" w:type="pct"/>
            <w:vAlign w:val="center"/>
          </w:tcPr>
          <w:p w:rsidR="00705CCA" w:rsidRPr="00A6137A" w:rsidRDefault="00705CCA" w:rsidP="00E85694">
            <w:pPr>
              <w:pStyle w:val="af1"/>
              <w:spacing w:before="0"/>
              <w:ind w:left="86"/>
              <w:jc w:val="left"/>
              <w:rPr>
                <w:lang w:val="ru-RU"/>
              </w:rPr>
            </w:pPr>
            <w:r w:rsidRPr="00A6137A">
              <w:rPr>
                <w:lang w:val="ru-RU"/>
              </w:rPr>
              <w:t>Обеспечение внутреннего правопорядка</w:t>
            </w:r>
          </w:p>
        </w:tc>
        <w:tc>
          <w:tcPr>
            <w:tcW w:w="672" w:type="pct"/>
            <w:vAlign w:val="center"/>
          </w:tcPr>
          <w:p w:rsidR="00705CCA" w:rsidRPr="00A6137A" w:rsidRDefault="00705CCA" w:rsidP="00E85694">
            <w:pPr>
              <w:pStyle w:val="TableParagraph"/>
              <w:ind w:left="43"/>
              <w:jc w:val="center"/>
              <w:rPr>
                <w:lang w:val="ru-RU"/>
              </w:rPr>
            </w:pPr>
            <w:r w:rsidRPr="00A6137A">
              <w:rPr>
                <w:lang w:val="ru-RU"/>
              </w:rPr>
              <w:t>8.3</w:t>
            </w:r>
          </w:p>
        </w:tc>
        <w:tc>
          <w:tcPr>
            <w:tcW w:w="527"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558"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2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1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3</w:t>
            </w:r>
          </w:p>
        </w:tc>
        <w:tc>
          <w:tcPr>
            <w:tcW w:w="50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r>
      <w:tr w:rsidR="00A6137A" w:rsidRPr="000F549F" w:rsidTr="00A6137A">
        <w:trPr>
          <w:cantSplit/>
          <w:trHeight w:val="459"/>
          <w:jc w:val="center"/>
        </w:trPr>
        <w:tc>
          <w:tcPr>
            <w:tcW w:w="246" w:type="pct"/>
          </w:tcPr>
          <w:p w:rsidR="00A6137A" w:rsidRPr="007A1DA9" w:rsidRDefault="00A6137A" w:rsidP="007E6167">
            <w:pPr>
              <w:pStyle w:val="TableParagraph"/>
              <w:spacing w:before="3"/>
              <w:ind w:left="0"/>
              <w:jc w:val="center"/>
              <w:rPr>
                <w:lang w:val="ru-RU"/>
              </w:rPr>
            </w:pPr>
            <w:r>
              <w:rPr>
                <w:lang w:val="ru-RU"/>
              </w:rPr>
              <w:t>3</w:t>
            </w:r>
          </w:p>
        </w:tc>
        <w:tc>
          <w:tcPr>
            <w:tcW w:w="1264" w:type="pct"/>
          </w:tcPr>
          <w:p w:rsidR="00A6137A" w:rsidRPr="00A6137A" w:rsidRDefault="00A6137A" w:rsidP="007E6167">
            <w:pPr>
              <w:pStyle w:val="TableParagraph"/>
              <w:spacing w:before="3"/>
              <w:ind w:left="86"/>
              <w:rPr>
                <w:lang w:val="ru-RU"/>
              </w:rPr>
            </w:pPr>
            <w:r w:rsidRPr="00A6137A">
              <w:rPr>
                <w:lang w:val="ru-RU"/>
              </w:rPr>
              <w:t>Земельные участки (территории) общего пользования</w:t>
            </w:r>
          </w:p>
        </w:tc>
        <w:tc>
          <w:tcPr>
            <w:tcW w:w="672" w:type="pct"/>
            <w:vAlign w:val="center"/>
          </w:tcPr>
          <w:p w:rsidR="00A6137A" w:rsidRPr="00A6137A" w:rsidRDefault="00A6137A" w:rsidP="007E6167">
            <w:pPr>
              <w:pStyle w:val="TableParagraph"/>
              <w:ind w:left="43"/>
              <w:jc w:val="center"/>
              <w:rPr>
                <w:lang w:val="ru-RU"/>
              </w:rPr>
            </w:pPr>
            <w:r w:rsidRPr="00A6137A">
              <w:rPr>
                <w:lang w:val="ru-RU"/>
              </w:rPr>
              <w:t>12.0</w:t>
            </w:r>
          </w:p>
        </w:tc>
        <w:tc>
          <w:tcPr>
            <w:tcW w:w="2818" w:type="pct"/>
            <w:gridSpan w:val="5"/>
            <w:vAlign w:val="center"/>
          </w:tcPr>
          <w:p w:rsidR="00A6137A" w:rsidRPr="00A6137A" w:rsidRDefault="00A6137A" w:rsidP="007E6167">
            <w:pPr>
              <w:pStyle w:val="TableParagraph"/>
              <w:ind w:left="10"/>
              <w:jc w:val="center"/>
              <w:rPr>
                <w:lang w:val="ru-RU"/>
              </w:rPr>
            </w:pPr>
            <w:r w:rsidRPr="00A6137A">
              <w:rPr>
                <w:lang w:val="ru-RU"/>
              </w:rPr>
              <w:t>не распространяется</w:t>
            </w:r>
          </w:p>
        </w:tc>
      </w:tr>
    </w:tbl>
    <w:p w:rsidR="003D1308" w:rsidRDefault="003D1308" w:rsidP="00D43239">
      <w:pPr>
        <w:pStyle w:val="a9"/>
        <w:rPr>
          <w:b/>
          <w:bCs/>
          <w:i/>
          <w:iCs/>
          <w:lang w:val="ru-RU"/>
        </w:rPr>
      </w:pPr>
    </w:p>
    <w:p w:rsidR="000328C2" w:rsidRPr="00D43239" w:rsidRDefault="000328C2" w:rsidP="00D43239">
      <w:pPr>
        <w:pStyle w:val="a9"/>
        <w:rPr>
          <w:b/>
          <w:bCs/>
          <w:i/>
          <w:iCs/>
          <w:lang w:val="ru-RU"/>
        </w:rPr>
      </w:pPr>
      <w:r w:rsidRPr="00660BC8">
        <w:rPr>
          <w:b/>
          <w:bCs/>
          <w:i/>
          <w:iCs/>
          <w:lang w:val="ru-RU"/>
        </w:rPr>
        <w:t xml:space="preserve">Вспомогательные </w:t>
      </w:r>
      <w:r w:rsidR="00D43239">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2E6EB8" w:rsidRPr="004D02BE" w:rsidTr="0012794A">
        <w:trPr>
          <w:trHeight w:val="553"/>
          <w:jc w:val="center"/>
        </w:trPr>
        <w:tc>
          <w:tcPr>
            <w:tcW w:w="246" w:type="pct"/>
            <w:vMerge w:val="restart"/>
            <w:shd w:val="clear" w:color="auto" w:fill="D9D9D9" w:themeFill="background1" w:themeFillShade="D9"/>
          </w:tcPr>
          <w:p w:rsidR="002E6EB8" w:rsidRPr="00335A79" w:rsidRDefault="002E6EB8" w:rsidP="00D445F9">
            <w:pPr>
              <w:pStyle w:val="TableParagraph"/>
              <w:ind w:left="0" w:hanging="23"/>
              <w:jc w:val="center"/>
              <w:rPr>
                <w:sz w:val="16"/>
                <w:szCs w:val="16"/>
                <w:lang w:val="ru-RU"/>
              </w:rPr>
            </w:pPr>
            <w:r w:rsidRPr="00335A79">
              <w:rPr>
                <w:sz w:val="16"/>
                <w:szCs w:val="16"/>
                <w:lang w:val="ru-RU"/>
              </w:rPr>
              <w:t>№</w:t>
            </w:r>
          </w:p>
          <w:p w:rsidR="002E6EB8" w:rsidRPr="00335A79" w:rsidRDefault="002E6EB8"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264" w:type="pct"/>
            <w:vMerge w:val="restart"/>
            <w:shd w:val="clear" w:color="auto" w:fill="D9D9D9" w:themeFill="background1" w:themeFillShade="D9"/>
          </w:tcPr>
          <w:p w:rsidR="002E6EB8" w:rsidRPr="00335A79" w:rsidRDefault="002E6EB8"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2E6EB8" w:rsidRPr="00335A79" w:rsidRDefault="002E6EB8"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2E6EB8" w:rsidRPr="00335A79" w:rsidRDefault="002E6EB8"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2E6EB8" w:rsidRPr="00335A79" w:rsidRDefault="002E6EB8"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2E6EB8" w:rsidRPr="00335A79" w:rsidRDefault="002E6EB8" w:rsidP="00D445F9">
            <w:pPr>
              <w:pStyle w:val="TableParagraph"/>
              <w:ind w:left="0"/>
              <w:jc w:val="center"/>
              <w:rPr>
                <w:sz w:val="16"/>
                <w:szCs w:val="16"/>
                <w:lang w:val="ru-RU"/>
              </w:rPr>
            </w:pPr>
            <w:r w:rsidRPr="00335A79">
              <w:rPr>
                <w:sz w:val="16"/>
                <w:szCs w:val="16"/>
                <w:lang w:val="ru-RU"/>
              </w:rPr>
              <w:t>Максимальный процент застройки,</w:t>
            </w:r>
          </w:p>
          <w:p w:rsidR="002E6EB8" w:rsidRPr="00335A79" w:rsidRDefault="002E6EB8"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E6EB8" w:rsidRPr="00335A79" w:rsidRDefault="002E6EB8"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E6EB8" w:rsidRPr="00335A79" w:rsidRDefault="002E6EB8"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2E6EB8" w:rsidRPr="004D02BE" w:rsidTr="0012794A">
        <w:trPr>
          <w:trHeight w:val="817"/>
          <w:jc w:val="center"/>
        </w:trPr>
        <w:tc>
          <w:tcPr>
            <w:tcW w:w="246" w:type="pct"/>
            <w:vMerge/>
            <w:tcBorders>
              <w:top w:val="nil"/>
            </w:tcBorders>
          </w:tcPr>
          <w:p w:rsidR="002E6EB8" w:rsidRPr="004D02BE" w:rsidRDefault="002E6EB8" w:rsidP="00D445F9">
            <w:pPr>
              <w:rPr>
                <w:rFonts w:ascii="Times New Roman" w:hAnsi="Times New Roman"/>
                <w:sz w:val="20"/>
                <w:szCs w:val="20"/>
                <w:lang w:val="ru-RU"/>
              </w:rPr>
            </w:pPr>
          </w:p>
        </w:tc>
        <w:tc>
          <w:tcPr>
            <w:tcW w:w="1264" w:type="pct"/>
            <w:vMerge/>
            <w:tcBorders>
              <w:top w:val="nil"/>
            </w:tcBorders>
          </w:tcPr>
          <w:p w:rsidR="002E6EB8" w:rsidRPr="004D02BE" w:rsidRDefault="002E6EB8" w:rsidP="00D445F9">
            <w:pPr>
              <w:rPr>
                <w:rFonts w:ascii="Times New Roman" w:hAnsi="Times New Roman"/>
                <w:sz w:val="20"/>
                <w:szCs w:val="20"/>
                <w:lang w:val="ru-RU"/>
              </w:rPr>
            </w:pPr>
          </w:p>
        </w:tc>
        <w:tc>
          <w:tcPr>
            <w:tcW w:w="672" w:type="pct"/>
            <w:vMerge/>
            <w:tcBorders>
              <w:top w:val="nil"/>
            </w:tcBorders>
          </w:tcPr>
          <w:p w:rsidR="002E6EB8" w:rsidRPr="004D02BE" w:rsidRDefault="002E6EB8" w:rsidP="00D445F9">
            <w:pPr>
              <w:rPr>
                <w:rFonts w:ascii="Times New Roman" w:hAnsi="Times New Roman"/>
                <w:sz w:val="20"/>
                <w:szCs w:val="20"/>
                <w:lang w:val="ru-RU"/>
              </w:rPr>
            </w:pPr>
          </w:p>
        </w:tc>
        <w:tc>
          <w:tcPr>
            <w:tcW w:w="527" w:type="pct"/>
            <w:shd w:val="clear" w:color="auto" w:fill="D9D9D9" w:themeFill="background1" w:themeFillShade="D9"/>
          </w:tcPr>
          <w:p w:rsidR="002E6EB8" w:rsidRPr="00335A79" w:rsidRDefault="002E6EB8"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2E6EB8" w:rsidRPr="00335A79" w:rsidRDefault="002E6EB8"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2E6EB8" w:rsidRPr="004D02BE" w:rsidRDefault="002E6EB8" w:rsidP="00D445F9">
            <w:pPr>
              <w:rPr>
                <w:rFonts w:ascii="Times New Roman" w:hAnsi="Times New Roman"/>
                <w:sz w:val="20"/>
                <w:szCs w:val="20"/>
              </w:rPr>
            </w:pPr>
          </w:p>
        </w:tc>
        <w:tc>
          <w:tcPr>
            <w:tcW w:w="611" w:type="pct"/>
            <w:vMerge/>
            <w:tcBorders>
              <w:top w:val="nil"/>
            </w:tcBorders>
          </w:tcPr>
          <w:p w:rsidR="002E6EB8" w:rsidRPr="004D02BE" w:rsidRDefault="002E6EB8" w:rsidP="00D445F9">
            <w:pPr>
              <w:rPr>
                <w:rFonts w:ascii="Times New Roman" w:hAnsi="Times New Roman"/>
                <w:sz w:val="20"/>
                <w:szCs w:val="20"/>
              </w:rPr>
            </w:pPr>
          </w:p>
        </w:tc>
        <w:tc>
          <w:tcPr>
            <w:tcW w:w="501" w:type="pct"/>
            <w:vMerge/>
          </w:tcPr>
          <w:p w:rsidR="002E6EB8" w:rsidRPr="004D02BE" w:rsidRDefault="002E6EB8" w:rsidP="00D445F9">
            <w:pPr>
              <w:rPr>
                <w:rFonts w:ascii="Times New Roman" w:hAnsi="Times New Roman"/>
                <w:sz w:val="20"/>
                <w:szCs w:val="20"/>
              </w:rPr>
            </w:pPr>
          </w:p>
        </w:tc>
      </w:tr>
      <w:tr w:rsidR="0012794A" w:rsidRPr="005A172D" w:rsidTr="0012794A">
        <w:trPr>
          <w:trHeight w:val="320"/>
          <w:jc w:val="center"/>
        </w:trPr>
        <w:tc>
          <w:tcPr>
            <w:tcW w:w="246" w:type="pct"/>
            <w:vAlign w:val="center"/>
          </w:tcPr>
          <w:p w:rsidR="0012794A" w:rsidRPr="00F3052A" w:rsidRDefault="0012794A" w:rsidP="00774E43">
            <w:pPr>
              <w:pStyle w:val="TableParagraph"/>
              <w:ind w:left="0" w:right="54"/>
              <w:jc w:val="center"/>
              <w:rPr>
                <w:sz w:val="20"/>
                <w:szCs w:val="20"/>
                <w:lang w:val="ru-RU"/>
              </w:rPr>
            </w:pPr>
            <w:r>
              <w:rPr>
                <w:sz w:val="20"/>
                <w:szCs w:val="20"/>
                <w:lang w:val="ru-RU"/>
              </w:rPr>
              <w:t>1</w:t>
            </w:r>
          </w:p>
        </w:tc>
        <w:tc>
          <w:tcPr>
            <w:tcW w:w="1264" w:type="pct"/>
          </w:tcPr>
          <w:p w:rsidR="0012794A" w:rsidRPr="00A6137A" w:rsidRDefault="0012794A" w:rsidP="00774E43">
            <w:pPr>
              <w:pStyle w:val="af1"/>
              <w:spacing w:before="0"/>
              <w:ind w:left="86"/>
            </w:pPr>
            <w:r>
              <w:rPr>
                <w:lang w:val="ru-RU"/>
              </w:rPr>
              <w:t>Предоставление коммунальных услуг</w:t>
            </w:r>
            <w:r w:rsidRPr="00A6137A">
              <w:t xml:space="preserve"> </w:t>
            </w:r>
          </w:p>
        </w:tc>
        <w:tc>
          <w:tcPr>
            <w:tcW w:w="672" w:type="pct"/>
            <w:vAlign w:val="center"/>
          </w:tcPr>
          <w:p w:rsidR="0012794A" w:rsidRPr="00A6137A" w:rsidRDefault="0012794A" w:rsidP="00774E43">
            <w:pPr>
              <w:pStyle w:val="TableParagraph"/>
              <w:tabs>
                <w:tab w:val="left" w:pos="310"/>
              </w:tabs>
              <w:ind w:left="43"/>
              <w:jc w:val="center"/>
              <w:rPr>
                <w:lang w:val="ru-RU"/>
              </w:rPr>
            </w:pPr>
            <w:r w:rsidRPr="00A6137A">
              <w:rPr>
                <w:lang w:val="ru-RU"/>
              </w:rPr>
              <w:t>3.1</w:t>
            </w:r>
            <w:r>
              <w:rPr>
                <w:lang w:val="ru-RU"/>
              </w:rPr>
              <w:t>.1</w:t>
            </w:r>
          </w:p>
        </w:tc>
        <w:tc>
          <w:tcPr>
            <w:tcW w:w="527" w:type="pct"/>
            <w:vAlign w:val="center"/>
          </w:tcPr>
          <w:p w:rsidR="0012794A" w:rsidRPr="00A6137A" w:rsidRDefault="0012794A" w:rsidP="00774E43">
            <w:pPr>
              <w:pStyle w:val="TableParagraph"/>
              <w:tabs>
                <w:tab w:val="left" w:pos="319"/>
              </w:tabs>
              <w:ind w:left="496" w:right="485"/>
              <w:jc w:val="center"/>
              <w:rPr>
                <w:lang w:val="ru-RU"/>
              </w:rPr>
            </w:pPr>
            <w:r w:rsidRPr="00A6137A">
              <w:rPr>
                <w:lang w:val="ru-RU"/>
              </w:rPr>
              <w:t>*</w:t>
            </w:r>
          </w:p>
        </w:tc>
        <w:tc>
          <w:tcPr>
            <w:tcW w:w="558" w:type="pct"/>
            <w:vAlign w:val="center"/>
          </w:tcPr>
          <w:p w:rsidR="0012794A" w:rsidRPr="00A6137A" w:rsidRDefault="0012794A" w:rsidP="00774E43">
            <w:pPr>
              <w:pStyle w:val="TableParagraph"/>
              <w:ind w:left="281" w:right="268"/>
              <w:jc w:val="center"/>
              <w:rPr>
                <w:lang w:val="ru-RU"/>
              </w:rPr>
            </w:pPr>
            <w:r w:rsidRPr="00A6137A">
              <w:rPr>
                <w:lang w:val="ru-RU"/>
              </w:rPr>
              <w:t>*</w:t>
            </w:r>
          </w:p>
        </w:tc>
        <w:tc>
          <w:tcPr>
            <w:tcW w:w="621" w:type="pct"/>
            <w:vAlign w:val="center"/>
          </w:tcPr>
          <w:p w:rsidR="0012794A" w:rsidRPr="00A6137A" w:rsidRDefault="0012794A" w:rsidP="00774E43">
            <w:pPr>
              <w:pStyle w:val="TableParagraph"/>
              <w:spacing w:line="264" w:lineRule="exact"/>
              <w:ind w:left="0"/>
              <w:jc w:val="center"/>
              <w:rPr>
                <w:lang w:val="ru-RU"/>
              </w:rPr>
            </w:pPr>
            <w:r>
              <w:rPr>
                <w:lang w:val="ru-RU"/>
              </w:rPr>
              <w:t>60</w:t>
            </w:r>
          </w:p>
        </w:tc>
        <w:tc>
          <w:tcPr>
            <w:tcW w:w="611" w:type="pct"/>
            <w:vAlign w:val="center"/>
          </w:tcPr>
          <w:p w:rsidR="0012794A" w:rsidRPr="00A6137A" w:rsidRDefault="0012794A" w:rsidP="00774E43">
            <w:pPr>
              <w:pStyle w:val="TableParagraph"/>
              <w:ind w:left="10"/>
              <w:jc w:val="center"/>
              <w:rPr>
                <w:lang w:val="ru-RU"/>
              </w:rPr>
            </w:pPr>
            <w:r>
              <w:rPr>
                <w:lang w:val="ru-RU"/>
              </w:rPr>
              <w:t>3</w:t>
            </w:r>
          </w:p>
        </w:tc>
        <w:tc>
          <w:tcPr>
            <w:tcW w:w="501" w:type="pct"/>
            <w:vAlign w:val="center"/>
          </w:tcPr>
          <w:p w:rsidR="0012794A" w:rsidRPr="00A6137A" w:rsidRDefault="0012794A" w:rsidP="00774E43">
            <w:pPr>
              <w:pStyle w:val="TableParagraph"/>
              <w:ind w:left="10"/>
              <w:jc w:val="center"/>
              <w:rPr>
                <w:lang w:val="ru-RU"/>
              </w:rPr>
            </w:pPr>
            <w:r>
              <w:rPr>
                <w:lang w:val="ru-RU"/>
              </w:rPr>
              <w:t>2/10</w:t>
            </w:r>
          </w:p>
        </w:tc>
      </w:tr>
      <w:tr w:rsidR="00705CCA" w:rsidRPr="004D02BE" w:rsidTr="0012794A">
        <w:trPr>
          <w:trHeight w:val="320"/>
          <w:jc w:val="center"/>
        </w:trPr>
        <w:tc>
          <w:tcPr>
            <w:tcW w:w="246" w:type="pct"/>
          </w:tcPr>
          <w:p w:rsidR="00705CCA" w:rsidRPr="00037576" w:rsidRDefault="00705CCA" w:rsidP="00E85694">
            <w:pPr>
              <w:pStyle w:val="TableParagraph"/>
              <w:spacing w:before="3"/>
              <w:ind w:left="0"/>
              <w:jc w:val="center"/>
              <w:rPr>
                <w:sz w:val="20"/>
                <w:szCs w:val="20"/>
                <w:lang w:val="ru-RU"/>
              </w:rPr>
            </w:pPr>
            <w:r w:rsidRPr="00037576">
              <w:rPr>
                <w:sz w:val="20"/>
                <w:szCs w:val="20"/>
                <w:lang w:val="ru-RU"/>
              </w:rPr>
              <w:t>2</w:t>
            </w:r>
          </w:p>
        </w:tc>
        <w:tc>
          <w:tcPr>
            <w:tcW w:w="1264" w:type="pct"/>
          </w:tcPr>
          <w:p w:rsidR="00705CCA" w:rsidRPr="00A6137A" w:rsidRDefault="00705CCA" w:rsidP="00705CCA">
            <w:pPr>
              <w:pStyle w:val="af1"/>
              <w:ind w:left="86"/>
            </w:pPr>
            <w:proofErr w:type="spellStart"/>
            <w:r w:rsidRPr="00A6137A">
              <w:t>Общественное</w:t>
            </w:r>
            <w:proofErr w:type="spellEnd"/>
            <w:r w:rsidRPr="00A6137A">
              <w:t xml:space="preserve"> </w:t>
            </w:r>
            <w:proofErr w:type="spellStart"/>
            <w:r w:rsidRPr="00A6137A">
              <w:t>питание</w:t>
            </w:r>
            <w:proofErr w:type="spellEnd"/>
          </w:p>
        </w:tc>
        <w:tc>
          <w:tcPr>
            <w:tcW w:w="672" w:type="pct"/>
            <w:vAlign w:val="center"/>
          </w:tcPr>
          <w:p w:rsidR="00705CCA" w:rsidRPr="00A6137A" w:rsidRDefault="00705CCA" w:rsidP="00E85694">
            <w:pPr>
              <w:pStyle w:val="TableParagraph"/>
              <w:tabs>
                <w:tab w:val="left" w:pos="310"/>
              </w:tabs>
              <w:ind w:left="43"/>
              <w:jc w:val="center"/>
              <w:rPr>
                <w:sz w:val="20"/>
                <w:szCs w:val="20"/>
                <w:lang w:val="ru-RU"/>
              </w:rPr>
            </w:pPr>
            <w:r w:rsidRPr="00A6137A">
              <w:rPr>
                <w:sz w:val="20"/>
                <w:szCs w:val="20"/>
                <w:lang w:val="ru-RU"/>
              </w:rPr>
              <w:t>4.6</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rPr>
            </w:pPr>
            <w:r w:rsidRPr="00A46B3E">
              <w:rPr>
                <w:sz w:val="22"/>
                <w:szCs w:val="22"/>
                <w:lang w:val="ru-RU"/>
              </w:rPr>
              <w:t>5/30</w:t>
            </w:r>
          </w:p>
        </w:tc>
      </w:tr>
      <w:tr w:rsidR="00705CCA" w:rsidRPr="004D02BE" w:rsidTr="0012794A">
        <w:trPr>
          <w:cantSplit/>
          <w:trHeight w:val="501"/>
          <w:jc w:val="center"/>
        </w:trPr>
        <w:tc>
          <w:tcPr>
            <w:tcW w:w="246" w:type="pct"/>
            <w:vAlign w:val="center"/>
          </w:tcPr>
          <w:p w:rsidR="00705CCA" w:rsidRPr="00037576" w:rsidRDefault="00705CCA" w:rsidP="002C1A6A">
            <w:pPr>
              <w:pStyle w:val="TableParagraph"/>
              <w:spacing w:before="3"/>
              <w:ind w:left="0"/>
              <w:jc w:val="center"/>
              <w:rPr>
                <w:sz w:val="20"/>
                <w:szCs w:val="20"/>
                <w:lang w:val="ru-RU"/>
              </w:rPr>
            </w:pPr>
            <w:r w:rsidRPr="00037576">
              <w:rPr>
                <w:sz w:val="20"/>
                <w:szCs w:val="20"/>
                <w:lang w:val="ru-RU"/>
              </w:rPr>
              <w:t>3</w:t>
            </w:r>
          </w:p>
        </w:tc>
        <w:tc>
          <w:tcPr>
            <w:tcW w:w="1264" w:type="pct"/>
          </w:tcPr>
          <w:p w:rsidR="00705CCA" w:rsidRPr="00A6137A" w:rsidRDefault="00705CCA" w:rsidP="00705CCA">
            <w:pPr>
              <w:pStyle w:val="af1"/>
              <w:ind w:left="86"/>
            </w:pPr>
            <w:proofErr w:type="spellStart"/>
            <w:r w:rsidRPr="00A6137A">
              <w:t>Гостиничное</w:t>
            </w:r>
            <w:proofErr w:type="spellEnd"/>
            <w:r w:rsidRPr="00A6137A">
              <w:t xml:space="preserve"> </w:t>
            </w:r>
            <w:proofErr w:type="spellStart"/>
            <w:r w:rsidRPr="00A6137A">
              <w:t>обслуживание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4.7</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5/30</w:t>
            </w:r>
          </w:p>
        </w:tc>
      </w:tr>
      <w:tr w:rsidR="00705CCA" w:rsidRPr="004D02BE" w:rsidTr="0012794A">
        <w:trPr>
          <w:cantSplit/>
          <w:trHeight w:val="409"/>
          <w:jc w:val="center"/>
        </w:trPr>
        <w:tc>
          <w:tcPr>
            <w:tcW w:w="246" w:type="pct"/>
          </w:tcPr>
          <w:p w:rsidR="00705CCA" w:rsidRPr="00037576" w:rsidRDefault="00705CCA" w:rsidP="00E85694">
            <w:pPr>
              <w:pStyle w:val="TableParagraph"/>
              <w:spacing w:before="3"/>
              <w:ind w:left="0"/>
              <w:jc w:val="center"/>
              <w:rPr>
                <w:sz w:val="20"/>
                <w:szCs w:val="20"/>
                <w:lang w:val="ru-RU"/>
              </w:rPr>
            </w:pPr>
            <w:r>
              <w:rPr>
                <w:sz w:val="20"/>
                <w:szCs w:val="20"/>
                <w:lang w:val="ru-RU"/>
              </w:rPr>
              <w:t>4</w:t>
            </w:r>
          </w:p>
        </w:tc>
        <w:tc>
          <w:tcPr>
            <w:tcW w:w="1264" w:type="pct"/>
          </w:tcPr>
          <w:p w:rsidR="00705CCA" w:rsidRPr="00A6137A" w:rsidRDefault="00705CCA" w:rsidP="00705CCA">
            <w:pPr>
              <w:pStyle w:val="af1"/>
              <w:ind w:left="86"/>
            </w:pPr>
            <w:proofErr w:type="spellStart"/>
            <w:r w:rsidRPr="00A6137A">
              <w:t>Деловое</w:t>
            </w:r>
            <w:proofErr w:type="spellEnd"/>
            <w:r w:rsidRPr="00A6137A">
              <w:t xml:space="preserve"> </w:t>
            </w:r>
            <w:proofErr w:type="spellStart"/>
            <w:r w:rsidRPr="00A6137A">
              <w:t>управление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4.1</w:t>
            </w:r>
          </w:p>
        </w:tc>
        <w:tc>
          <w:tcPr>
            <w:tcW w:w="527" w:type="pct"/>
          </w:tcPr>
          <w:p w:rsidR="00705CCA" w:rsidRPr="00A6137A" w:rsidRDefault="00705CCA" w:rsidP="00D31512">
            <w:pPr>
              <w:rPr>
                <w:rFonts w:ascii="Times New Roman" w:hAnsi="Times New Roman"/>
              </w:rPr>
            </w:pPr>
            <w:r w:rsidRPr="00A6137A">
              <w:rPr>
                <w:rFonts w:ascii="Times New Roman" w:hAnsi="Times New Roman"/>
                <w:sz w:val="20"/>
                <w:szCs w:val="20"/>
              </w:rPr>
              <w:t>100</w:t>
            </w:r>
          </w:p>
        </w:tc>
        <w:tc>
          <w:tcPr>
            <w:tcW w:w="558" w:type="pct"/>
          </w:tcPr>
          <w:p w:rsidR="00705CCA" w:rsidRPr="00A6137A" w:rsidRDefault="00705CCA" w:rsidP="00D31512">
            <w:pPr>
              <w:rPr>
                <w:rFonts w:ascii="Times New Roman" w:hAnsi="Times New Roman"/>
              </w:rPr>
            </w:pPr>
            <w:r w:rsidRPr="00A6137A">
              <w:rPr>
                <w:rFonts w:ascii="Times New Roman" w:hAnsi="Times New Roman"/>
                <w:sz w:val="20"/>
                <w:szCs w:val="20"/>
              </w:rPr>
              <w:t>20000</w:t>
            </w:r>
          </w:p>
        </w:tc>
        <w:tc>
          <w:tcPr>
            <w:tcW w:w="621" w:type="pct"/>
          </w:tcPr>
          <w:p w:rsidR="00705CCA" w:rsidRPr="00A6137A" w:rsidRDefault="004B51C5" w:rsidP="00D31512">
            <w:pPr>
              <w:rPr>
                <w:rFonts w:ascii="Times New Roman" w:hAnsi="Times New Roman"/>
              </w:rPr>
            </w:pPr>
            <w:r>
              <w:rPr>
                <w:rFonts w:ascii="Times New Roman" w:hAnsi="Times New Roman"/>
                <w:lang w:val="ru-RU"/>
              </w:rPr>
              <w:t>60</w:t>
            </w:r>
          </w:p>
        </w:tc>
        <w:tc>
          <w:tcPr>
            <w:tcW w:w="611" w:type="pct"/>
          </w:tcPr>
          <w:p w:rsidR="00705CCA" w:rsidRPr="00A6137A" w:rsidRDefault="00705CCA" w:rsidP="00D31512">
            <w:pPr>
              <w:rPr>
                <w:rFonts w:ascii="Times New Roman" w:hAnsi="Times New Roman"/>
                <w:lang w:val="ru-RU"/>
              </w:rPr>
            </w:pPr>
            <w:r w:rsidRPr="00A6137A">
              <w:rPr>
                <w:rFonts w:ascii="Times New Roman" w:hAnsi="Times New Roman"/>
                <w:lang w:val="ru-RU"/>
              </w:rPr>
              <w:t>3</w:t>
            </w:r>
          </w:p>
        </w:tc>
        <w:tc>
          <w:tcPr>
            <w:tcW w:w="501" w:type="pct"/>
          </w:tcPr>
          <w:p w:rsidR="00705CCA" w:rsidRPr="00A6137A" w:rsidRDefault="00705CCA" w:rsidP="00E85694">
            <w:pPr>
              <w:rPr>
                <w:rFonts w:ascii="Times New Roman" w:hAnsi="Times New Roman"/>
              </w:rPr>
            </w:pPr>
            <w:r w:rsidRPr="00A6137A">
              <w:rPr>
                <w:rFonts w:ascii="Times New Roman" w:hAnsi="Times New Roman"/>
                <w:lang w:val="ru-RU"/>
              </w:rPr>
              <w:t>5/30</w:t>
            </w:r>
          </w:p>
        </w:tc>
      </w:tr>
      <w:tr w:rsidR="00705CCA" w:rsidRPr="004D02BE" w:rsidTr="0012794A">
        <w:trPr>
          <w:cantSplit/>
          <w:trHeight w:val="409"/>
          <w:jc w:val="center"/>
        </w:trPr>
        <w:tc>
          <w:tcPr>
            <w:tcW w:w="246" w:type="pct"/>
          </w:tcPr>
          <w:p w:rsidR="00705CCA" w:rsidRPr="00037576" w:rsidRDefault="00705CCA" w:rsidP="00D445F9">
            <w:pPr>
              <w:pStyle w:val="TableParagraph"/>
              <w:spacing w:before="3"/>
              <w:ind w:left="0"/>
              <w:jc w:val="center"/>
              <w:rPr>
                <w:sz w:val="20"/>
                <w:szCs w:val="20"/>
                <w:lang w:val="ru-RU"/>
              </w:rPr>
            </w:pPr>
            <w:r>
              <w:rPr>
                <w:sz w:val="20"/>
                <w:szCs w:val="20"/>
                <w:lang w:val="ru-RU"/>
              </w:rPr>
              <w:t>5</w:t>
            </w:r>
          </w:p>
        </w:tc>
        <w:tc>
          <w:tcPr>
            <w:tcW w:w="1264" w:type="pct"/>
          </w:tcPr>
          <w:p w:rsidR="00705CCA" w:rsidRPr="00A6137A" w:rsidRDefault="00705CCA" w:rsidP="00705CCA">
            <w:pPr>
              <w:pStyle w:val="af1"/>
              <w:ind w:left="86"/>
              <w:rPr>
                <w:lang w:val="ru-RU"/>
              </w:rPr>
            </w:pPr>
            <w:r w:rsidRPr="00A6137A">
              <w:rPr>
                <w:lang w:val="ru-RU"/>
              </w:rPr>
              <w:t>Служебные гаражи</w:t>
            </w:r>
          </w:p>
        </w:tc>
        <w:tc>
          <w:tcPr>
            <w:tcW w:w="672" w:type="pct"/>
            <w:vAlign w:val="center"/>
          </w:tcPr>
          <w:p w:rsidR="00705CCA" w:rsidRPr="00A6137A" w:rsidRDefault="00705CCA" w:rsidP="00D445F9">
            <w:pPr>
              <w:pStyle w:val="TableParagraph"/>
              <w:tabs>
                <w:tab w:val="left" w:pos="310"/>
              </w:tabs>
              <w:ind w:left="43"/>
              <w:jc w:val="center"/>
              <w:rPr>
                <w:sz w:val="20"/>
                <w:szCs w:val="20"/>
                <w:lang w:val="ru-RU"/>
              </w:rPr>
            </w:pPr>
            <w:r w:rsidRPr="00A6137A">
              <w:rPr>
                <w:sz w:val="20"/>
                <w:szCs w:val="20"/>
                <w:lang w:val="ru-RU"/>
              </w:rPr>
              <w:t>4.9</w:t>
            </w:r>
          </w:p>
        </w:tc>
        <w:tc>
          <w:tcPr>
            <w:tcW w:w="527" w:type="pct"/>
            <w:vAlign w:val="center"/>
          </w:tcPr>
          <w:p w:rsidR="00705CCA" w:rsidRPr="00A6137A" w:rsidRDefault="004B51C5"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705CCA" w:rsidRPr="00A6137A" w:rsidRDefault="004B51C5" w:rsidP="00D445F9">
            <w:pPr>
              <w:pStyle w:val="TableParagraph"/>
              <w:ind w:left="281" w:right="268"/>
              <w:jc w:val="center"/>
              <w:rPr>
                <w:sz w:val="20"/>
                <w:szCs w:val="20"/>
                <w:lang w:val="ru-RU"/>
              </w:rPr>
            </w:pPr>
            <w:r>
              <w:rPr>
                <w:sz w:val="20"/>
                <w:szCs w:val="20"/>
                <w:lang w:val="ru-RU"/>
              </w:rPr>
              <w:t>500</w:t>
            </w:r>
          </w:p>
        </w:tc>
        <w:tc>
          <w:tcPr>
            <w:tcW w:w="621" w:type="pct"/>
            <w:vAlign w:val="center"/>
          </w:tcPr>
          <w:p w:rsidR="00705CCA" w:rsidRPr="00A6137A" w:rsidRDefault="004B51C5" w:rsidP="00D445F9">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3</w:t>
            </w:r>
          </w:p>
        </w:tc>
        <w:tc>
          <w:tcPr>
            <w:tcW w:w="50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2/10</w:t>
            </w:r>
          </w:p>
        </w:tc>
      </w:tr>
    </w:tbl>
    <w:p w:rsidR="000328C2" w:rsidRDefault="000328C2" w:rsidP="000328C2">
      <w:pPr>
        <w:pStyle w:val="a9"/>
        <w:rPr>
          <w:bCs/>
          <w:iCs/>
          <w:lang w:val="ru-RU"/>
        </w:rPr>
      </w:pPr>
    </w:p>
    <w:p w:rsidR="000328C2" w:rsidRPr="00D43239" w:rsidRDefault="000328C2" w:rsidP="00D43239">
      <w:pPr>
        <w:pStyle w:val="a9"/>
        <w:rPr>
          <w:b/>
          <w:bCs/>
          <w:i/>
          <w:iCs/>
          <w:lang w:val="ru-RU"/>
        </w:rPr>
      </w:pPr>
      <w:r w:rsidRPr="00010611">
        <w:rPr>
          <w:b/>
          <w:bCs/>
          <w:i/>
          <w:iCs/>
          <w:lang w:val="ru-RU"/>
        </w:rPr>
        <w:t>Условно</w:t>
      </w:r>
      <w:r w:rsidR="00D43239">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78"/>
        <w:gridCol w:w="1227"/>
        <w:gridCol w:w="965"/>
        <w:gridCol w:w="17"/>
        <w:gridCol w:w="1022"/>
        <w:gridCol w:w="17"/>
        <w:gridCol w:w="1140"/>
        <w:gridCol w:w="17"/>
        <w:gridCol w:w="1121"/>
        <w:gridCol w:w="17"/>
        <w:gridCol w:w="916"/>
        <w:gridCol w:w="17"/>
      </w:tblGrid>
      <w:tr w:rsidR="00D43239" w:rsidRPr="004D02BE" w:rsidTr="00D445F9">
        <w:trPr>
          <w:trHeight w:val="553"/>
          <w:jc w:val="center"/>
        </w:trPr>
        <w:tc>
          <w:tcPr>
            <w:tcW w:w="246" w:type="pct"/>
            <w:vMerge w:val="restart"/>
            <w:shd w:val="clear" w:color="auto" w:fill="D9D9D9" w:themeFill="background1" w:themeFillShade="D9"/>
          </w:tcPr>
          <w:p w:rsidR="00D43239" w:rsidRPr="00FC1122" w:rsidRDefault="00D43239" w:rsidP="00D445F9">
            <w:pPr>
              <w:pStyle w:val="TableParagraph"/>
              <w:ind w:left="0" w:hanging="23"/>
              <w:jc w:val="center"/>
              <w:rPr>
                <w:sz w:val="16"/>
                <w:szCs w:val="16"/>
                <w:lang w:val="ru-RU"/>
              </w:rPr>
            </w:pPr>
            <w:r w:rsidRPr="00FC1122">
              <w:rPr>
                <w:sz w:val="16"/>
                <w:szCs w:val="16"/>
                <w:lang w:val="ru-RU"/>
              </w:rPr>
              <w:t>№</w:t>
            </w:r>
          </w:p>
          <w:p w:rsidR="00D43239" w:rsidRPr="00FC1122" w:rsidRDefault="00D43239"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D43239" w:rsidRPr="00FC1122" w:rsidRDefault="00D4323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3239" w:rsidRPr="00FC1122" w:rsidRDefault="00D4323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4"/>
            <w:shd w:val="clear" w:color="auto" w:fill="D9D9D9" w:themeFill="background1" w:themeFillShade="D9"/>
          </w:tcPr>
          <w:p w:rsidR="00D43239" w:rsidRPr="00FC1122" w:rsidRDefault="00D43239"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D43239" w:rsidRPr="00FC1122" w:rsidRDefault="00D43239"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gridSpan w:val="2"/>
            <w:vMerge w:val="restart"/>
            <w:shd w:val="clear" w:color="auto" w:fill="D9D9D9" w:themeFill="background1" w:themeFillShade="D9"/>
          </w:tcPr>
          <w:p w:rsidR="00D43239" w:rsidRPr="00FC1122" w:rsidRDefault="00D4323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3239" w:rsidRPr="00FC1122" w:rsidRDefault="00D43239" w:rsidP="00D445F9">
            <w:pPr>
              <w:pStyle w:val="TableParagraph"/>
              <w:ind w:left="200" w:right="191"/>
              <w:jc w:val="center"/>
              <w:rPr>
                <w:sz w:val="16"/>
                <w:szCs w:val="16"/>
                <w:lang w:val="ru-RU"/>
              </w:rPr>
            </w:pPr>
            <w:r w:rsidRPr="00FC1122">
              <w:rPr>
                <w:sz w:val="16"/>
                <w:szCs w:val="16"/>
                <w:lang w:val="ru-RU"/>
              </w:rPr>
              <w:t xml:space="preserve">в том числе в зависимости от количества </w:t>
            </w:r>
            <w:r w:rsidRPr="00FC1122">
              <w:rPr>
                <w:sz w:val="16"/>
                <w:szCs w:val="16"/>
                <w:lang w:val="ru-RU"/>
              </w:rPr>
              <w:lastRenderedPageBreak/>
              <w:t>надземных этажей</w:t>
            </w:r>
          </w:p>
        </w:tc>
        <w:tc>
          <w:tcPr>
            <w:tcW w:w="611" w:type="pct"/>
            <w:gridSpan w:val="2"/>
            <w:vMerge w:val="restart"/>
            <w:shd w:val="clear" w:color="auto" w:fill="D9D9D9" w:themeFill="background1" w:themeFillShade="D9"/>
          </w:tcPr>
          <w:p w:rsidR="00D43239" w:rsidRPr="00FC1122" w:rsidRDefault="00D43239" w:rsidP="00D445F9">
            <w:pPr>
              <w:pStyle w:val="TableParagraph"/>
              <w:ind w:left="90" w:right="53"/>
              <w:jc w:val="center"/>
              <w:rPr>
                <w:sz w:val="16"/>
                <w:szCs w:val="16"/>
                <w:lang w:val="ru-RU"/>
              </w:rPr>
            </w:pPr>
            <w:r w:rsidRPr="00FC1122">
              <w:rPr>
                <w:sz w:val="16"/>
                <w:szCs w:val="16"/>
                <w:lang w:val="ru-RU"/>
              </w:rPr>
              <w:lastRenderedPageBreak/>
              <w:t>Минимальные отступы от границ земельного участка (м)</w:t>
            </w:r>
          </w:p>
        </w:tc>
        <w:tc>
          <w:tcPr>
            <w:tcW w:w="501" w:type="pct"/>
            <w:gridSpan w:val="2"/>
            <w:vMerge w:val="restart"/>
            <w:shd w:val="clear" w:color="auto" w:fill="D9D9D9" w:themeFill="background1" w:themeFillShade="D9"/>
          </w:tcPr>
          <w:p w:rsidR="00D43239" w:rsidRPr="00FC1122" w:rsidRDefault="00D43239"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D43239" w:rsidRPr="004D02BE" w:rsidTr="00D445F9">
        <w:trPr>
          <w:trHeight w:val="817"/>
          <w:jc w:val="center"/>
        </w:trPr>
        <w:tc>
          <w:tcPr>
            <w:tcW w:w="246" w:type="pct"/>
            <w:vMerge/>
            <w:tcBorders>
              <w:top w:val="nil"/>
            </w:tcBorders>
          </w:tcPr>
          <w:p w:rsidR="00D43239" w:rsidRPr="004D02BE" w:rsidRDefault="00D43239" w:rsidP="00D445F9">
            <w:pPr>
              <w:rPr>
                <w:rFonts w:ascii="Times New Roman" w:hAnsi="Times New Roman"/>
                <w:sz w:val="20"/>
                <w:szCs w:val="20"/>
                <w:lang w:val="ru-RU"/>
              </w:rPr>
            </w:pPr>
          </w:p>
        </w:tc>
        <w:tc>
          <w:tcPr>
            <w:tcW w:w="1277" w:type="pct"/>
            <w:vMerge/>
            <w:tcBorders>
              <w:top w:val="nil"/>
            </w:tcBorders>
          </w:tcPr>
          <w:p w:rsidR="00D43239" w:rsidRPr="004D02BE" w:rsidRDefault="00D43239" w:rsidP="00D445F9">
            <w:pPr>
              <w:rPr>
                <w:rFonts w:ascii="Times New Roman" w:hAnsi="Times New Roman"/>
                <w:sz w:val="20"/>
                <w:szCs w:val="20"/>
                <w:lang w:val="ru-RU"/>
              </w:rPr>
            </w:pPr>
          </w:p>
        </w:tc>
        <w:tc>
          <w:tcPr>
            <w:tcW w:w="659" w:type="pct"/>
            <w:vMerge/>
            <w:tcBorders>
              <w:top w:val="nil"/>
            </w:tcBorders>
          </w:tcPr>
          <w:p w:rsidR="00D43239" w:rsidRPr="004D02BE" w:rsidRDefault="00D43239" w:rsidP="00D445F9">
            <w:pPr>
              <w:rPr>
                <w:rFonts w:ascii="Times New Roman" w:hAnsi="Times New Roman"/>
                <w:sz w:val="20"/>
                <w:szCs w:val="20"/>
                <w:lang w:val="ru-RU"/>
              </w:rPr>
            </w:pPr>
          </w:p>
        </w:tc>
        <w:tc>
          <w:tcPr>
            <w:tcW w:w="527" w:type="pct"/>
            <w:gridSpan w:val="2"/>
            <w:shd w:val="clear" w:color="auto" w:fill="D9D9D9" w:themeFill="background1" w:themeFillShade="D9"/>
          </w:tcPr>
          <w:p w:rsidR="00D43239" w:rsidRPr="00FC1122" w:rsidRDefault="00D43239" w:rsidP="00D445F9">
            <w:pPr>
              <w:pStyle w:val="TableParagraph"/>
              <w:spacing w:before="1"/>
              <w:ind w:left="5" w:right="16"/>
              <w:jc w:val="center"/>
              <w:rPr>
                <w:sz w:val="16"/>
                <w:szCs w:val="16"/>
              </w:rPr>
            </w:pPr>
            <w:r w:rsidRPr="00FC1122">
              <w:rPr>
                <w:sz w:val="16"/>
                <w:szCs w:val="16"/>
              </w:rPr>
              <w:t>min</w:t>
            </w:r>
          </w:p>
        </w:tc>
        <w:tc>
          <w:tcPr>
            <w:tcW w:w="558" w:type="pct"/>
            <w:gridSpan w:val="2"/>
            <w:shd w:val="clear" w:color="auto" w:fill="D9D9D9" w:themeFill="background1" w:themeFillShade="D9"/>
          </w:tcPr>
          <w:p w:rsidR="00D43239" w:rsidRPr="00FC1122" w:rsidRDefault="00D43239" w:rsidP="00D445F9">
            <w:pPr>
              <w:pStyle w:val="TableParagraph"/>
              <w:spacing w:before="1"/>
              <w:ind w:left="0"/>
              <w:jc w:val="center"/>
              <w:rPr>
                <w:sz w:val="16"/>
                <w:szCs w:val="16"/>
              </w:rPr>
            </w:pPr>
            <w:r w:rsidRPr="00FC1122">
              <w:rPr>
                <w:sz w:val="16"/>
                <w:szCs w:val="16"/>
              </w:rPr>
              <w:t>max</w:t>
            </w:r>
          </w:p>
        </w:tc>
        <w:tc>
          <w:tcPr>
            <w:tcW w:w="621" w:type="pct"/>
            <w:gridSpan w:val="2"/>
            <w:vMerge/>
            <w:tcBorders>
              <w:top w:val="nil"/>
            </w:tcBorders>
          </w:tcPr>
          <w:p w:rsidR="00D43239" w:rsidRPr="004D02BE" w:rsidRDefault="00D43239" w:rsidP="00D445F9">
            <w:pPr>
              <w:rPr>
                <w:rFonts w:ascii="Times New Roman" w:hAnsi="Times New Roman"/>
                <w:sz w:val="20"/>
                <w:szCs w:val="20"/>
              </w:rPr>
            </w:pPr>
          </w:p>
        </w:tc>
        <w:tc>
          <w:tcPr>
            <w:tcW w:w="611" w:type="pct"/>
            <w:gridSpan w:val="2"/>
            <w:vMerge/>
            <w:tcBorders>
              <w:top w:val="nil"/>
            </w:tcBorders>
          </w:tcPr>
          <w:p w:rsidR="00D43239" w:rsidRPr="004D02BE" w:rsidRDefault="00D43239" w:rsidP="00D445F9">
            <w:pPr>
              <w:rPr>
                <w:rFonts w:ascii="Times New Roman" w:hAnsi="Times New Roman"/>
                <w:sz w:val="20"/>
                <w:szCs w:val="20"/>
              </w:rPr>
            </w:pPr>
          </w:p>
        </w:tc>
        <w:tc>
          <w:tcPr>
            <w:tcW w:w="501" w:type="pct"/>
            <w:gridSpan w:val="2"/>
            <w:vMerge/>
          </w:tcPr>
          <w:p w:rsidR="00D43239" w:rsidRPr="004D02BE" w:rsidRDefault="00D43239" w:rsidP="00D445F9">
            <w:pPr>
              <w:rPr>
                <w:rFonts w:ascii="Times New Roman" w:hAnsi="Times New Roman"/>
                <w:sz w:val="20"/>
                <w:szCs w:val="20"/>
              </w:rPr>
            </w:pPr>
          </w:p>
        </w:tc>
      </w:tr>
      <w:tr w:rsidR="00D31512" w:rsidRPr="004D02BE" w:rsidTr="000F549F">
        <w:trPr>
          <w:gridAfter w:val="1"/>
          <w:wAfter w:w="9" w:type="pct"/>
          <w:trHeight w:val="320"/>
          <w:jc w:val="center"/>
        </w:trPr>
        <w:tc>
          <w:tcPr>
            <w:tcW w:w="246" w:type="pct"/>
            <w:vAlign w:val="center"/>
          </w:tcPr>
          <w:p w:rsidR="00D31512" w:rsidRPr="00DA4645" w:rsidRDefault="00D31512" w:rsidP="00D31512">
            <w:pPr>
              <w:pStyle w:val="TableParagraph"/>
              <w:ind w:left="0" w:right="54"/>
              <w:jc w:val="center"/>
              <w:rPr>
                <w:sz w:val="20"/>
                <w:szCs w:val="20"/>
                <w:lang w:val="ru-RU"/>
              </w:rPr>
            </w:pPr>
            <w:r w:rsidRPr="00DA4645">
              <w:rPr>
                <w:sz w:val="20"/>
                <w:szCs w:val="20"/>
                <w:lang w:val="ru-RU"/>
              </w:rPr>
              <w:lastRenderedPageBreak/>
              <w:t>1</w:t>
            </w:r>
          </w:p>
        </w:tc>
        <w:tc>
          <w:tcPr>
            <w:tcW w:w="1277" w:type="pct"/>
          </w:tcPr>
          <w:p w:rsidR="00D31512" w:rsidRPr="00A6137A" w:rsidRDefault="00D31512" w:rsidP="008A1DFE">
            <w:pPr>
              <w:pStyle w:val="af1"/>
              <w:ind w:left="86"/>
            </w:pPr>
            <w:proofErr w:type="spellStart"/>
            <w:r w:rsidRPr="00A6137A">
              <w:t>Магазины</w:t>
            </w:r>
            <w:proofErr w:type="spellEnd"/>
          </w:p>
        </w:tc>
        <w:tc>
          <w:tcPr>
            <w:tcW w:w="659" w:type="pct"/>
            <w:vAlign w:val="center"/>
          </w:tcPr>
          <w:p w:rsidR="00D31512" w:rsidRPr="00A6137A" w:rsidRDefault="00D31512" w:rsidP="00D31512">
            <w:pPr>
              <w:pStyle w:val="TableParagraph"/>
              <w:tabs>
                <w:tab w:val="left" w:pos="310"/>
              </w:tabs>
              <w:ind w:left="43"/>
              <w:jc w:val="center"/>
              <w:rPr>
                <w:sz w:val="20"/>
                <w:szCs w:val="20"/>
                <w:lang w:val="ru-RU"/>
              </w:rPr>
            </w:pPr>
            <w:r w:rsidRPr="00A6137A">
              <w:rPr>
                <w:sz w:val="20"/>
                <w:szCs w:val="20"/>
                <w:lang w:val="ru-RU"/>
              </w:rPr>
              <w:t>4.4</w:t>
            </w:r>
          </w:p>
        </w:tc>
        <w:tc>
          <w:tcPr>
            <w:tcW w:w="518" w:type="pct"/>
            <w:vAlign w:val="center"/>
          </w:tcPr>
          <w:p w:rsidR="00D31512" w:rsidRPr="00A6137A" w:rsidRDefault="00D31512" w:rsidP="008A1DFE">
            <w:pPr>
              <w:rPr>
                <w:rFonts w:ascii="Times New Roman" w:hAnsi="Times New Roman"/>
              </w:rPr>
            </w:pPr>
            <w:r w:rsidRPr="00A6137A">
              <w:rPr>
                <w:rFonts w:ascii="Times New Roman" w:hAnsi="Times New Roman"/>
                <w:sz w:val="20"/>
                <w:szCs w:val="20"/>
              </w:rPr>
              <w:t>100</w:t>
            </w:r>
          </w:p>
        </w:tc>
        <w:tc>
          <w:tcPr>
            <w:tcW w:w="558" w:type="pct"/>
            <w:gridSpan w:val="2"/>
            <w:vAlign w:val="center"/>
          </w:tcPr>
          <w:p w:rsidR="00D31512" w:rsidRPr="00A6137A" w:rsidRDefault="00D31512" w:rsidP="008A1DFE">
            <w:pPr>
              <w:rPr>
                <w:rFonts w:ascii="Times New Roman" w:hAnsi="Times New Roman"/>
              </w:rPr>
            </w:pPr>
            <w:r w:rsidRPr="00A6137A">
              <w:rPr>
                <w:rFonts w:ascii="Times New Roman" w:hAnsi="Times New Roman"/>
                <w:sz w:val="20"/>
                <w:szCs w:val="20"/>
              </w:rPr>
              <w:t>20000</w:t>
            </w:r>
          </w:p>
        </w:tc>
        <w:tc>
          <w:tcPr>
            <w:tcW w:w="621" w:type="pct"/>
            <w:gridSpan w:val="2"/>
            <w:vAlign w:val="center"/>
          </w:tcPr>
          <w:p w:rsidR="00D31512" w:rsidRPr="00A6137A" w:rsidRDefault="00D31512" w:rsidP="008A1DFE">
            <w:pPr>
              <w:rPr>
                <w:rFonts w:ascii="Times New Roman" w:hAnsi="Times New Roman"/>
              </w:rPr>
            </w:pPr>
            <w:r w:rsidRPr="00A6137A">
              <w:rPr>
                <w:rFonts w:ascii="Times New Roman" w:hAnsi="Times New Roman"/>
                <w:lang w:val="ru-RU"/>
              </w:rPr>
              <w:t>*</w:t>
            </w:r>
          </w:p>
        </w:tc>
        <w:tc>
          <w:tcPr>
            <w:tcW w:w="611" w:type="pct"/>
            <w:gridSpan w:val="2"/>
            <w:vAlign w:val="center"/>
          </w:tcPr>
          <w:p w:rsidR="00D31512" w:rsidRPr="00A6137A" w:rsidRDefault="008A1DFE" w:rsidP="008A1DFE">
            <w:pPr>
              <w:rPr>
                <w:rFonts w:ascii="Times New Roman" w:hAnsi="Times New Roman"/>
              </w:rPr>
            </w:pPr>
            <w:r w:rsidRPr="00A6137A">
              <w:rPr>
                <w:rFonts w:ascii="Times New Roman" w:hAnsi="Times New Roman"/>
                <w:sz w:val="20"/>
                <w:szCs w:val="20"/>
                <w:lang w:val="ru-RU"/>
              </w:rPr>
              <w:t>3</w:t>
            </w:r>
          </w:p>
        </w:tc>
        <w:tc>
          <w:tcPr>
            <w:tcW w:w="501" w:type="pct"/>
            <w:gridSpan w:val="2"/>
            <w:vAlign w:val="center"/>
          </w:tcPr>
          <w:p w:rsidR="00D31512" w:rsidRPr="00A6137A" w:rsidRDefault="00D31512" w:rsidP="008A1DFE">
            <w:pPr>
              <w:rPr>
                <w:rFonts w:ascii="Times New Roman" w:hAnsi="Times New Roman"/>
                <w:lang w:val="ru-RU"/>
              </w:rPr>
            </w:pPr>
            <w:r w:rsidRPr="00A6137A">
              <w:rPr>
                <w:rFonts w:ascii="Times New Roman" w:hAnsi="Times New Roman"/>
                <w:sz w:val="20"/>
                <w:szCs w:val="20"/>
              </w:rPr>
              <w:t>5/</w:t>
            </w:r>
            <w:r w:rsidR="008A1DFE" w:rsidRPr="00A6137A">
              <w:rPr>
                <w:rFonts w:ascii="Times New Roman" w:hAnsi="Times New Roman"/>
                <w:sz w:val="20"/>
                <w:szCs w:val="20"/>
                <w:lang w:val="ru-RU"/>
              </w:rPr>
              <w:t>30</w:t>
            </w:r>
          </w:p>
        </w:tc>
      </w:tr>
      <w:tr w:rsidR="008A1DFE" w:rsidRPr="004D02BE" w:rsidTr="000F549F">
        <w:trPr>
          <w:gridAfter w:val="1"/>
          <w:wAfter w:w="9" w:type="pct"/>
          <w:trHeight w:val="320"/>
          <w:jc w:val="center"/>
        </w:trPr>
        <w:tc>
          <w:tcPr>
            <w:tcW w:w="246" w:type="pct"/>
            <w:vAlign w:val="center"/>
          </w:tcPr>
          <w:p w:rsidR="008A1DFE" w:rsidRPr="008A1DFE" w:rsidRDefault="008A1DFE" w:rsidP="00D31512">
            <w:pPr>
              <w:pStyle w:val="TableParagraph"/>
              <w:ind w:left="0" w:right="54"/>
              <w:jc w:val="center"/>
              <w:rPr>
                <w:sz w:val="20"/>
                <w:szCs w:val="20"/>
                <w:lang w:val="ru-RU"/>
              </w:rPr>
            </w:pPr>
            <w:r>
              <w:rPr>
                <w:sz w:val="20"/>
                <w:szCs w:val="20"/>
                <w:lang w:val="ru-RU"/>
              </w:rPr>
              <w:t>2</w:t>
            </w:r>
          </w:p>
        </w:tc>
        <w:tc>
          <w:tcPr>
            <w:tcW w:w="1277" w:type="pct"/>
          </w:tcPr>
          <w:p w:rsidR="008A1DFE" w:rsidRPr="00A6137A" w:rsidRDefault="008A1DFE" w:rsidP="008A1DFE">
            <w:pPr>
              <w:pStyle w:val="af1"/>
              <w:ind w:left="86"/>
              <w:rPr>
                <w:lang w:val="ru-RU"/>
              </w:rPr>
            </w:pPr>
            <w:r w:rsidRPr="00A6137A">
              <w:rPr>
                <w:lang w:val="ru-RU"/>
              </w:rPr>
              <w:t>Развлекательные мероприятия</w:t>
            </w:r>
          </w:p>
        </w:tc>
        <w:tc>
          <w:tcPr>
            <w:tcW w:w="659" w:type="pct"/>
            <w:vAlign w:val="center"/>
          </w:tcPr>
          <w:p w:rsidR="008A1DFE" w:rsidRPr="00A6137A" w:rsidRDefault="008A1DFE" w:rsidP="000F549F">
            <w:pPr>
              <w:pStyle w:val="TableParagraph"/>
              <w:tabs>
                <w:tab w:val="left" w:pos="310"/>
              </w:tabs>
              <w:ind w:left="43"/>
              <w:jc w:val="center"/>
              <w:rPr>
                <w:sz w:val="20"/>
                <w:szCs w:val="20"/>
                <w:lang w:val="ru-RU"/>
              </w:rPr>
            </w:pPr>
            <w:r w:rsidRPr="00A6137A">
              <w:rPr>
                <w:sz w:val="20"/>
                <w:szCs w:val="20"/>
                <w:lang w:val="ru-RU"/>
              </w:rPr>
              <w:t>4.8.1</w:t>
            </w:r>
          </w:p>
        </w:tc>
        <w:tc>
          <w:tcPr>
            <w:tcW w:w="518" w:type="pct"/>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lang w:val="ru-RU"/>
              </w:rPr>
              <w:t>500</w:t>
            </w:r>
          </w:p>
        </w:tc>
        <w:tc>
          <w:tcPr>
            <w:tcW w:w="558"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rPr>
              <w:t>20000</w:t>
            </w:r>
          </w:p>
        </w:tc>
        <w:tc>
          <w:tcPr>
            <w:tcW w:w="62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3</w:t>
            </w:r>
          </w:p>
        </w:tc>
        <w:tc>
          <w:tcPr>
            <w:tcW w:w="501" w:type="pct"/>
            <w:gridSpan w:val="2"/>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rPr>
              <w:t>5/</w:t>
            </w:r>
            <w:r w:rsidRPr="00A6137A">
              <w:rPr>
                <w:rFonts w:ascii="Times New Roman" w:hAnsi="Times New Roman"/>
                <w:sz w:val="20"/>
                <w:szCs w:val="20"/>
                <w:lang w:val="ru-RU"/>
              </w:rPr>
              <w:t>30</w:t>
            </w:r>
          </w:p>
        </w:tc>
      </w:tr>
      <w:tr w:rsidR="000F549F" w:rsidRPr="004D02BE" w:rsidTr="000F549F">
        <w:trPr>
          <w:gridAfter w:val="1"/>
          <w:wAfter w:w="9" w:type="pct"/>
          <w:trHeight w:val="320"/>
          <w:jc w:val="center"/>
        </w:trPr>
        <w:tc>
          <w:tcPr>
            <w:tcW w:w="246" w:type="pct"/>
            <w:vAlign w:val="center"/>
          </w:tcPr>
          <w:p w:rsidR="000F549F" w:rsidRPr="008A1DFE" w:rsidRDefault="000F549F" w:rsidP="00D31512">
            <w:pPr>
              <w:pStyle w:val="TableParagraph"/>
              <w:ind w:left="0" w:right="54"/>
              <w:jc w:val="center"/>
              <w:rPr>
                <w:sz w:val="20"/>
                <w:szCs w:val="20"/>
                <w:lang w:val="ru-RU"/>
              </w:rPr>
            </w:pPr>
            <w:r>
              <w:rPr>
                <w:sz w:val="20"/>
                <w:szCs w:val="20"/>
                <w:lang w:val="ru-RU"/>
              </w:rPr>
              <w:t>3</w:t>
            </w:r>
          </w:p>
        </w:tc>
        <w:tc>
          <w:tcPr>
            <w:tcW w:w="1277" w:type="pct"/>
            <w:vAlign w:val="center"/>
          </w:tcPr>
          <w:p w:rsidR="000F549F" w:rsidRPr="00A6137A" w:rsidRDefault="000F549F" w:rsidP="000F549F">
            <w:pPr>
              <w:ind w:left="86"/>
              <w:jc w:val="left"/>
              <w:rPr>
                <w:rFonts w:ascii="Times New Roman" w:hAnsi="Times New Roman"/>
                <w:lang w:val="ru-RU"/>
              </w:rPr>
            </w:pPr>
            <w:r w:rsidRPr="00A6137A">
              <w:rPr>
                <w:rFonts w:ascii="Times New Roman" w:hAnsi="Times New Roman"/>
                <w:lang w:val="ru-RU"/>
              </w:rPr>
              <w:t>Связь</w:t>
            </w:r>
          </w:p>
        </w:tc>
        <w:tc>
          <w:tcPr>
            <w:tcW w:w="659" w:type="pct"/>
            <w:vAlign w:val="center"/>
          </w:tcPr>
          <w:p w:rsidR="000F549F" w:rsidRPr="00A6137A" w:rsidRDefault="000F549F" w:rsidP="000F549F">
            <w:pPr>
              <w:pStyle w:val="TableParagraph"/>
              <w:ind w:left="43"/>
              <w:jc w:val="center"/>
              <w:rPr>
                <w:sz w:val="20"/>
                <w:szCs w:val="20"/>
                <w:lang w:val="ru-RU"/>
              </w:rPr>
            </w:pPr>
            <w:r w:rsidRPr="00A6137A">
              <w:rPr>
                <w:sz w:val="20"/>
                <w:szCs w:val="20"/>
                <w:lang w:val="ru-RU"/>
              </w:rPr>
              <w:t>6.8</w:t>
            </w:r>
          </w:p>
        </w:tc>
        <w:tc>
          <w:tcPr>
            <w:tcW w:w="518" w:type="pct"/>
            <w:vAlign w:val="center"/>
          </w:tcPr>
          <w:p w:rsidR="000F549F" w:rsidRPr="00A6137A" w:rsidRDefault="00A6137A" w:rsidP="000F549F">
            <w:pPr>
              <w:rPr>
                <w:rFonts w:ascii="Times New Roman" w:hAnsi="Times New Roman"/>
                <w:sz w:val="20"/>
                <w:szCs w:val="20"/>
                <w:lang w:val="ru-RU"/>
              </w:rPr>
            </w:pPr>
            <w:r>
              <w:rPr>
                <w:rFonts w:ascii="Times New Roman" w:hAnsi="Times New Roman"/>
                <w:sz w:val="20"/>
                <w:szCs w:val="20"/>
                <w:lang w:val="ru-RU"/>
              </w:rPr>
              <w:t>1</w:t>
            </w:r>
            <w:r w:rsidR="000F549F" w:rsidRPr="00A6137A">
              <w:rPr>
                <w:rFonts w:ascii="Times New Roman" w:hAnsi="Times New Roman"/>
                <w:sz w:val="20"/>
                <w:szCs w:val="20"/>
                <w:lang w:val="ru-RU"/>
              </w:rPr>
              <w:t>0</w:t>
            </w:r>
          </w:p>
        </w:tc>
        <w:tc>
          <w:tcPr>
            <w:tcW w:w="558" w:type="pct"/>
            <w:gridSpan w:val="2"/>
            <w:vAlign w:val="center"/>
          </w:tcPr>
          <w:p w:rsidR="000F549F" w:rsidRPr="00A6137A" w:rsidRDefault="000F549F" w:rsidP="00A6137A">
            <w:pPr>
              <w:rPr>
                <w:rFonts w:ascii="Times New Roman" w:hAnsi="Times New Roman"/>
                <w:sz w:val="20"/>
                <w:szCs w:val="20"/>
                <w:lang w:val="ru-RU"/>
              </w:rPr>
            </w:pPr>
            <w:r w:rsidRPr="00A6137A">
              <w:rPr>
                <w:rFonts w:ascii="Times New Roman" w:hAnsi="Times New Roman"/>
                <w:sz w:val="20"/>
                <w:szCs w:val="20"/>
                <w:lang w:val="ru-RU"/>
              </w:rPr>
              <w:t>1000</w:t>
            </w:r>
          </w:p>
        </w:tc>
        <w:tc>
          <w:tcPr>
            <w:tcW w:w="621" w:type="pct"/>
            <w:gridSpan w:val="2"/>
            <w:vAlign w:val="center"/>
          </w:tcPr>
          <w:p w:rsidR="000F549F" w:rsidRPr="00A6137A" w:rsidRDefault="000F549F"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0F549F" w:rsidRPr="00A6137A" w:rsidRDefault="00A6137A" w:rsidP="000F549F">
            <w:pPr>
              <w:rPr>
                <w:rFonts w:ascii="Times New Roman" w:hAnsi="Times New Roman"/>
                <w:sz w:val="20"/>
                <w:szCs w:val="20"/>
              </w:rPr>
            </w:pPr>
            <w:r w:rsidRPr="00A6137A">
              <w:rPr>
                <w:rFonts w:ascii="Times New Roman" w:hAnsi="Times New Roman"/>
                <w:sz w:val="20"/>
                <w:szCs w:val="20"/>
                <w:lang w:val="ru-RU"/>
              </w:rPr>
              <w:t>*</w:t>
            </w:r>
          </w:p>
        </w:tc>
        <w:tc>
          <w:tcPr>
            <w:tcW w:w="501" w:type="pct"/>
            <w:gridSpan w:val="2"/>
            <w:vAlign w:val="center"/>
          </w:tcPr>
          <w:p w:rsidR="000F549F" w:rsidRPr="00A6137A" w:rsidRDefault="000F549F" w:rsidP="000F549F">
            <w:pPr>
              <w:rPr>
                <w:rFonts w:ascii="Times New Roman" w:hAnsi="Times New Roman"/>
                <w:sz w:val="20"/>
                <w:szCs w:val="20"/>
                <w:lang w:val="ru-RU"/>
              </w:rPr>
            </w:pPr>
            <w:r w:rsidRPr="00A6137A">
              <w:rPr>
                <w:rFonts w:ascii="Times New Roman" w:hAnsi="Times New Roman"/>
                <w:sz w:val="20"/>
                <w:szCs w:val="20"/>
                <w:lang w:val="ru-RU"/>
              </w:rPr>
              <w:t>*</w:t>
            </w:r>
          </w:p>
        </w:tc>
      </w:tr>
    </w:tbl>
    <w:p w:rsidR="000328C2" w:rsidRDefault="000328C2" w:rsidP="000328C2">
      <w:pPr>
        <w:pStyle w:val="a9"/>
        <w:rPr>
          <w:bCs/>
          <w:iCs/>
          <w:lang w:val="ru-RU"/>
        </w:rPr>
      </w:pPr>
    </w:p>
    <w:p w:rsidR="008A1DFE" w:rsidRPr="00A6137A" w:rsidRDefault="008A1DFE" w:rsidP="008A1DFE">
      <w:pPr>
        <w:pStyle w:val="a9"/>
        <w:ind w:left="567" w:firstLine="0"/>
        <w:rPr>
          <w:bCs/>
          <w:iCs/>
          <w:lang w:val="ru-RU"/>
        </w:rPr>
      </w:pPr>
      <w:r w:rsidRPr="00A6137A">
        <w:rPr>
          <w:bCs/>
          <w:iCs/>
          <w:lang w:val="ru-RU"/>
        </w:rPr>
        <w:t>* Не устанавливается (определяется проектной документацией в соответствии с действующим законодательством).</w:t>
      </w:r>
    </w:p>
    <w:p w:rsidR="008A1DFE" w:rsidRDefault="008A1DFE" w:rsidP="002678C6">
      <w:pPr>
        <w:pStyle w:val="a9"/>
        <w:jc w:val="left"/>
        <w:rPr>
          <w:b/>
          <w:bCs/>
          <w:iCs/>
          <w:lang w:val="ru-RU"/>
        </w:rPr>
      </w:pPr>
    </w:p>
    <w:p w:rsidR="00BF0ED9" w:rsidRPr="002678C6" w:rsidRDefault="00BF0ED9" w:rsidP="002678C6">
      <w:pPr>
        <w:pStyle w:val="a9"/>
        <w:jc w:val="left"/>
        <w:rPr>
          <w:b/>
          <w:bCs/>
          <w:iCs/>
          <w:lang w:val="ru-RU"/>
        </w:rPr>
      </w:pPr>
      <w:r w:rsidRPr="002678C6">
        <w:rPr>
          <w:b/>
          <w:bCs/>
          <w:iCs/>
          <w:lang w:val="ru-RU"/>
        </w:rPr>
        <w:t>О4</w:t>
      </w:r>
      <w:r w:rsidR="002678C6">
        <w:rPr>
          <w:b/>
          <w:bCs/>
          <w:iCs/>
          <w:lang w:val="ru-RU"/>
        </w:rPr>
        <w:t xml:space="preserve"> Объекты религиозного назначения</w:t>
      </w:r>
    </w:p>
    <w:p w:rsidR="00BF0ED9" w:rsidRPr="00C97CA2" w:rsidRDefault="00BF0ED9" w:rsidP="00BF0ED9">
      <w:pPr>
        <w:pStyle w:val="a9"/>
        <w:rPr>
          <w:b/>
          <w:bCs/>
          <w:i/>
          <w:iCs/>
          <w:lang w:val="ru-RU"/>
        </w:rPr>
      </w:pPr>
      <w:r w:rsidRPr="00C97CA2">
        <w:rPr>
          <w:b/>
          <w:bCs/>
          <w:i/>
          <w:iCs/>
          <w:lang w:val="ru-RU"/>
        </w:rPr>
        <w:t>Основные виды разрешенного использования</w:t>
      </w:r>
    </w:p>
    <w:p w:rsidR="00BF0ED9" w:rsidRDefault="00BF0ED9" w:rsidP="00BF0ED9">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856A6" w:rsidRPr="004D02BE" w:rsidTr="00D445F9">
        <w:trPr>
          <w:trHeight w:val="553"/>
          <w:jc w:val="center"/>
        </w:trPr>
        <w:tc>
          <w:tcPr>
            <w:tcW w:w="246" w:type="pct"/>
            <w:vMerge w:val="restart"/>
            <w:shd w:val="clear" w:color="auto" w:fill="D9D9D9" w:themeFill="background1" w:themeFillShade="D9"/>
          </w:tcPr>
          <w:p w:rsidR="008856A6" w:rsidRPr="00FC1122" w:rsidRDefault="008856A6" w:rsidP="00D445F9">
            <w:pPr>
              <w:pStyle w:val="TableParagraph"/>
              <w:ind w:left="0" w:hanging="23"/>
              <w:jc w:val="center"/>
              <w:rPr>
                <w:sz w:val="16"/>
                <w:szCs w:val="16"/>
                <w:lang w:val="ru-RU"/>
              </w:rPr>
            </w:pPr>
            <w:r w:rsidRPr="00FC1122">
              <w:rPr>
                <w:sz w:val="16"/>
                <w:szCs w:val="16"/>
                <w:lang w:val="ru-RU"/>
              </w:rPr>
              <w:t>№</w:t>
            </w:r>
          </w:p>
          <w:p w:rsidR="008856A6" w:rsidRPr="00FC1122" w:rsidRDefault="008856A6"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8856A6" w:rsidRPr="00FC1122" w:rsidRDefault="008856A6"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8856A6" w:rsidRPr="00FC1122" w:rsidRDefault="008856A6"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8856A6" w:rsidRPr="00FC1122" w:rsidRDefault="008856A6"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8856A6" w:rsidRPr="00FC1122" w:rsidRDefault="008856A6"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8856A6" w:rsidRPr="00FC1122" w:rsidRDefault="008856A6" w:rsidP="00D445F9">
            <w:pPr>
              <w:pStyle w:val="TableParagraph"/>
              <w:ind w:left="0"/>
              <w:jc w:val="center"/>
              <w:rPr>
                <w:sz w:val="16"/>
                <w:szCs w:val="16"/>
                <w:lang w:val="ru-RU"/>
              </w:rPr>
            </w:pPr>
            <w:r w:rsidRPr="00FC1122">
              <w:rPr>
                <w:sz w:val="16"/>
                <w:szCs w:val="16"/>
                <w:lang w:val="ru-RU"/>
              </w:rPr>
              <w:t>Максимальный процент застройки,</w:t>
            </w:r>
          </w:p>
          <w:p w:rsidR="008856A6" w:rsidRPr="00FC1122" w:rsidRDefault="008856A6"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856A6" w:rsidRPr="00FC1122" w:rsidRDefault="008856A6"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856A6" w:rsidRPr="00FC1122" w:rsidRDefault="008856A6"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8856A6" w:rsidRPr="004D02BE" w:rsidTr="00D445F9">
        <w:trPr>
          <w:trHeight w:val="817"/>
          <w:jc w:val="center"/>
        </w:trPr>
        <w:tc>
          <w:tcPr>
            <w:tcW w:w="246" w:type="pct"/>
            <w:vMerge/>
            <w:tcBorders>
              <w:top w:val="nil"/>
            </w:tcBorders>
          </w:tcPr>
          <w:p w:rsidR="008856A6" w:rsidRPr="004D02BE" w:rsidRDefault="008856A6" w:rsidP="00D445F9">
            <w:pPr>
              <w:rPr>
                <w:rFonts w:ascii="Times New Roman" w:hAnsi="Times New Roman"/>
                <w:sz w:val="20"/>
                <w:szCs w:val="20"/>
                <w:lang w:val="ru-RU"/>
              </w:rPr>
            </w:pPr>
          </w:p>
        </w:tc>
        <w:tc>
          <w:tcPr>
            <w:tcW w:w="1277" w:type="pct"/>
            <w:vMerge/>
            <w:tcBorders>
              <w:top w:val="nil"/>
            </w:tcBorders>
          </w:tcPr>
          <w:p w:rsidR="008856A6" w:rsidRPr="004D02BE" w:rsidRDefault="008856A6" w:rsidP="00D445F9">
            <w:pPr>
              <w:rPr>
                <w:rFonts w:ascii="Times New Roman" w:hAnsi="Times New Roman"/>
                <w:sz w:val="20"/>
                <w:szCs w:val="20"/>
                <w:lang w:val="ru-RU"/>
              </w:rPr>
            </w:pPr>
          </w:p>
        </w:tc>
        <w:tc>
          <w:tcPr>
            <w:tcW w:w="659" w:type="pct"/>
            <w:vMerge/>
            <w:tcBorders>
              <w:top w:val="nil"/>
            </w:tcBorders>
          </w:tcPr>
          <w:p w:rsidR="008856A6" w:rsidRPr="004D02BE" w:rsidRDefault="008856A6" w:rsidP="00D445F9">
            <w:pPr>
              <w:rPr>
                <w:rFonts w:ascii="Times New Roman" w:hAnsi="Times New Roman"/>
                <w:sz w:val="20"/>
                <w:szCs w:val="20"/>
                <w:lang w:val="ru-RU"/>
              </w:rPr>
            </w:pPr>
          </w:p>
        </w:tc>
        <w:tc>
          <w:tcPr>
            <w:tcW w:w="527" w:type="pct"/>
            <w:shd w:val="clear" w:color="auto" w:fill="D9D9D9" w:themeFill="background1" w:themeFillShade="D9"/>
          </w:tcPr>
          <w:p w:rsidR="008856A6" w:rsidRPr="00FC1122" w:rsidRDefault="008856A6"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8856A6" w:rsidRPr="00FC1122" w:rsidRDefault="008856A6"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8856A6" w:rsidRPr="004D02BE" w:rsidRDefault="008856A6" w:rsidP="00D445F9">
            <w:pPr>
              <w:rPr>
                <w:rFonts w:ascii="Times New Roman" w:hAnsi="Times New Roman"/>
                <w:sz w:val="20"/>
                <w:szCs w:val="20"/>
              </w:rPr>
            </w:pPr>
          </w:p>
        </w:tc>
        <w:tc>
          <w:tcPr>
            <w:tcW w:w="611" w:type="pct"/>
            <w:vMerge/>
            <w:tcBorders>
              <w:top w:val="nil"/>
            </w:tcBorders>
          </w:tcPr>
          <w:p w:rsidR="008856A6" w:rsidRPr="004D02BE" w:rsidRDefault="008856A6" w:rsidP="00D445F9">
            <w:pPr>
              <w:rPr>
                <w:rFonts w:ascii="Times New Roman" w:hAnsi="Times New Roman"/>
                <w:sz w:val="20"/>
                <w:szCs w:val="20"/>
              </w:rPr>
            </w:pPr>
          </w:p>
        </w:tc>
        <w:tc>
          <w:tcPr>
            <w:tcW w:w="501" w:type="pct"/>
            <w:vMerge/>
          </w:tcPr>
          <w:p w:rsidR="008856A6" w:rsidRPr="004D02BE" w:rsidRDefault="008856A6" w:rsidP="00D445F9">
            <w:pPr>
              <w:rPr>
                <w:rFonts w:ascii="Times New Roman" w:hAnsi="Times New Roman"/>
                <w:sz w:val="20"/>
                <w:szCs w:val="20"/>
              </w:rPr>
            </w:pPr>
          </w:p>
        </w:tc>
      </w:tr>
      <w:tr w:rsidR="008856A6" w:rsidRPr="004D02BE" w:rsidTr="00393ECE">
        <w:trPr>
          <w:trHeight w:val="320"/>
          <w:jc w:val="center"/>
        </w:trPr>
        <w:tc>
          <w:tcPr>
            <w:tcW w:w="246" w:type="pct"/>
            <w:vAlign w:val="center"/>
          </w:tcPr>
          <w:p w:rsidR="008856A6" w:rsidRPr="002E6EB8" w:rsidRDefault="008856A6" w:rsidP="00D445F9">
            <w:pPr>
              <w:pStyle w:val="TableParagraph"/>
              <w:ind w:left="0" w:right="54"/>
              <w:jc w:val="center"/>
              <w:rPr>
                <w:sz w:val="20"/>
                <w:szCs w:val="20"/>
                <w:lang w:val="ru-RU"/>
              </w:rPr>
            </w:pPr>
            <w:r>
              <w:rPr>
                <w:sz w:val="20"/>
                <w:szCs w:val="20"/>
                <w:lang w:val="ru-RU"/>
              </w:rPr>
              <w:t>1</w:t>
            </w:r>
          </w:p>
        </w:tc>
        <w:tc>
          <w:tcPr>
            <w:tcW w:w="1277" w:type="pct"/>
            <w:vAlign w:val="center"/>
          </w:tcPr>
          <w:p w:rsidR="008856A6" w:rsidRPr="00F717FE" w:rsidRDefault="00F717FE" w:rsidP="003D1709">
            <w:pPr>
              <w:pStyle w:val="af1"/>
              <w:ind w:left="86"/>
              <w:jc w:val="left"/>
              <w:rPr>
                <w:lang w:val="ru-RU"/>
              </w:rPr>
            </w:pPr>
            <w:r>
              <w:rPr>
                <w:lang w:val="ru-RU"/>
              </w:rPr>
              <w:t>Религиозное использование</w:t>
            </w:r>
          </w:p>
        </w:tc>
        <w:tc>
          <w:tcPr>
            <w:tcW w:w="659" w:type="pct"/>
            <w:vAlign w:val="center"/>
          </w:tcPr>
          <w:p w:rsidR="008856A6" w:rsidRPr="00393ECE" w:rsidRDefault="008856A6" w:rsidP="003D1709">
            <w:pPr>
              <w:pStyle w:val="TableParagraph"/>
              <w:tabs>
                <w:tab w:val="left" w:pos="310"/>
              </w:tabs>
              <w:ind w:left="43"/>
              <w:jc w:val="center"/>
              <w:rPr>
                <w:lang w:val="ru-RU"/>
              </w:rPr>
            </w:pPr>
            <w:r w:rsidRPr="00393ECE">
              <w:rPr>
                <w:lang w:val="ru-RU"/>
              </w:rPr>
              <w:t>3.7</w:t>
            </w:r>
          </w:p>
        </w:tc>
        <w:tc>
          <w:tcPr>
            <w:tcW w:w="527" w:type="pct"/>
            <w:vAlign w:val="center"/>
          </w:tcPr>
          <w:p w:rsidR="008856A6" w:rsidRPr="00393ECE" w:rsidRDefault="00A6137A" w:rsidP="00393ECE">
            <w:pPr>
              <w:pStyle w:val="a9"/>
              <w:ind w:firstLine="25"/>
              <w:jc w:val="center"/>
              <w:rPr>
                <w:sz w:val="22"/>
                <w:szCs w:val="22"/>
              </w:rPr>
            </w:pPr>
            <w:r w:rsidRPr="00393ECE">
              <w:rPr>
                <w:sz w:val="22"/>
                <w:szCs w:val="22"/>
              </w:rPr>
              <w:t>500</w:t>
            </w:r>
          </w:p>
        </w:tc>
        <w:tc>
          <w:tcPr>
            <w:tcW w:w="558" w:type="pct"/>
            <w:vAlign w:val="center"/>
          </w:tcPr>
          <w:p w:rsidR="008856A6" w:rsidRPr="00393ECE" w:rsidRDefault="008856A6" w:rsidP="00393ECE">
            <w:pPr>
              <w:pStyle w:val="a9"/>
              <w:ind w:firstLine="25"/>
              <w:jc w:val="center"/>
              <w:rPr>
                <w:sz w:val="22"/>
                <w:szCs w:val="22"/>
              </w:rPr>
            </w:pPr>
            <w:r w:rsidRPr="00393ECE">
              <w:rPr>
                <w:sz w:val="22"/>
                <w:szCs w:val="22"/>
              </w:rPr>
              <w:t>20000</w:t>
            </w:r>
          </w:p>
        </w:tc>
        <w:tc>
          <w:tcPr>
            <w:tcW w:w="621" w:type="pct"/>
            <w:vAlign w:val="center"/>
          </w:tcPr>
          <w:p w:rsidR="008856A6" w:rsidRPr="00393ECE" w:rsidRDefault="008856A6" w:rsidP="00393ECE">
            <w:pPr>
              <w:pStyle w:val="a9"/>
              <w:ind w:firstLine="25"/>
              <w:jc w:val="center"/>
              <w:rPr>
                <w:sz w:val="22"/>
                <w:szCs w:val="22"/>
              </w:rPr>
            </w:pPr>
            <w:r w:rsidRPr="00393ECE">
              <w:rPr>
                <w:sz w:val="22"/>
                <w:szCs w:val="22"/>
              </w:rPr>
              <w:t>*</w:t>
            </w:r>
          </w:p>
        </w:tc>
        <w:tc>
          <w:tcPr>
            <w:tcW w:w="611" w:type="pct"/>
            <w:vAlign w:val="center"/>
          </w:tcPr>
          <w:p w:rsidR="008856A6"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8856A6" w:rsidRPr="00393ECE" w:rsidRDefault="008856A6" w:rsidP="00393ECE">
            <w:pPr>
              <w:pStyle w:val="a9"/>
              <w:ind w:firstLine="25"/>
              <w:jc w:val="center"/>
              <w:rPr>
                <w:sz w:val="22"/>
                <w:szCs w:val="22"/>
              </w:rPr>
            </w:pPr>
            <w:r w:rsidRPr="00393ECE">
              <w:rPr>
                <w:sz w:val="22"/>
                <w:szCs w:val="22"/>
              </w:rPr>
              <w:t>5/</w:t>
            </w:r>
            <w:r w:rsidR="003D1709" w:rsidRPr="00393ECE">
              <w:rPr>
                <w:sz w:val="22"/>
                <w:szCs w:val="22"/>
              </w:rPr>
              <w:t>30</w:t>
            </w:r>
          </w:p>
        </w:tc>
      </w:tr>
      <w:tr w:rsidR="003D1709" w:rsidRPr="004D02BE" w:rsidTr="00393ECE">
        <w:trPr>
          <w:cantSplit/>
          <w:trHeight w:val="501"/>
          <w:jc w:val="center"/>
        </w:trPr>
        <w:tc>
          <w:tcPr>
            <w:tcW w:w="246" w:type="pct"/>
          </w:tcPr>
          <w:p w:rsidR="003D1709" w:rsidRPr="004D02BE" w:rsidRDefault="003D1709" w:rsidP="00D445F9">
            <w:pPr>
              <w:pStyle w:val="TableParagraph"/>
              <w:spacing w:before="3"/>
              <w:ind w:left="0"/>
              <w:jc w:val="center"/>
              <w:rPr>
                <w:sz w:val="20"/>
                <w:szCs w:val="20"/>
                <w:lang w:val="ru-RU"/>
              </w:rPr>
            </w:pPr>
            <w:r>
              <w:rPr>
                <w:sz w:val="20"/>
                <w:szCs w:val="20"/>
                <w:lang w:val="ru-RU"/>
              </w:rPr>
              <w:t>2</w:t>
            </w:r>
          </w:p>
        </w:tc>
        <w:tc>
          <w:tcPr>
            <w:tcW w:w="1277" w:type="pct"/>
          </w:tcPr>
          <w:p w:rsidR="003D1709" w:rsidRPr="0049778A" w:rsidRDefault="003D1709" w:rsidP="00E85694">
            <w:pPr>
              <w:pStyle w:val="af1"/>
              <w:ind w:left="86"/>
              <w:jc w:val="left"/>
              <w:rPr>
                <w:lang w:val="ru-RU"/>
              </w:rPr>
            </w:pPr>
            <w:r>
              <w:rPr>
                <w:lang w:val="ru-RU"/>
              </w:rPr>
              <w:t>Объекты культурно-досуговой деятельности</w:t>
            </w:r>
          </w:p>
        </w:tc>
        <w:tc>
          <w:tcPr>
            <w:tcW w:w="659" w:type="pct"/>
            <w:vAlign w:val="center"/>
          </w:tcPr>
          <w:p w:rsidR="003D1709" w:rsidRPr="00393ECE" w:rsidRDefault="003D1709" w:rsidP="00E85694">
            <w:pPr>
              <w:pStyle w:val="TableParagraph"/>
              <w:ind w:left="43"/>
              <w:jc w:val="center"/>
              <w:rPr>
                <w:lang w:val="ru-RU"/>
              </w:rPr>
            </w:pPr>
            <w:r w:rsidRPr="00393ECE">
              <w:rPr>
                <w:lang w:val="ru-RU"/>
              </w:rPr>
              <w:t>3.6.1</w:t>
            </w:r>
          </w:p>
        </w:tc>
        <w:tc>
          <w:tcPr>
            <w:tcW w:w="527" w:type="pct"/>
            <w:vAlign w:val="center"/>
          </w:tcPr>
          <w:p w:rsidR="003D1709" w:rsidRPr="00393ECE" w:rsidRDefault="00A6137A" w:rsidP="00393ECE">
            <w:pPr>
              <w:pStyle w:val="a9"/>
              <w:ind w:firstLine="25"/>
              <w:jc w:val="center"/>
              <w:rPr>
                <w:sz w:val="22"/>
                <w:szCs w:val="22"/>
              </w:rPr>
            </w:pPr>
            <w:r w:rsidRPr="00393ECE">
              <w:rPr>
                <w:sz w:val="22"/>
                <w:szCs w:val="22"/>
              </w:rPr>
              <w:t>5</w:t>
            </w:r>
            <w:r w:rsidR="003D1709" w:rsidRPr="00393ECE">
              <w:rPr>
                <w:sz w:val="22"/>
                <w:szCs w:val="22"/>
              </w:rPr>
              <w:t>00</w:t>
            </w:r>
          </w:p>
        </w:tc>
        <w:tc>
          <w:tcPr>
            <w:tcW w:w="558" w:type="pct"/>
            <w:vAlign w:val="center"/>
          </w:tcPr>
          <w:p w:rsidR="003D1709" w:rsidRPr="00393ECE" w:rsidRDefault="003D1709" w:rsidP="00393ECE">
            <w:pPr>
              <w:pStyle w:val="a9"/>
              <w:ind w:firstLine="25"/>
              <w:jc w:val="center"/>
              <w:rPr>
                <w:sz w:val="22"/>
                <w:szCs w:val="22"/>
              </w:rPr>
            </w:pPr>
            <w:r w:rsidRPr="00393ECE">
              <w:rPr>
                <w:sz w:val="22"/>
                <w:szCs w:val="22"/>
              </w:rPr>
              <w:t>20000</w:t>
            </w:r>
          </w:p>
        </w:tc>
        <w:tc>
          <w:tcPr>
            <w:tcW w:w="621" w:type="pct"/>
            <w:vAlign w:val="center"/>
          </w:tcPr>
          <w:p w:rsidR="003D1709" w:rsidRPr="00393ECE" w:rsidRDefault="003D1709" w:rsidP="00393ECE">
            <w:pPr>
              <w:pStyle w:val="a9"/>
              <w:ind w:firstLine="25"/>
              <w:jc w:val="center"/>
              <w:rPr>
                <w:sz w:val="22"/>
                <w:szCs w:val="22"/>
              </w:rPr>
            </w:pPr>
            <w:r w:rsidRPr="00393ECE">
              <w:rPr>
                <w:sz w:val="22"/>
                <w:szCs w:val="22"/>
              </w:rPr>
              <w:t>*</w:t>
            </w:r>
          </w:p>
        </w:tc>
        <w:tc>
          <w:tcPr>
            <w:tcW w:w="611" w:type="pct"/>
            <w:vAlign w:val="center"/>
          </w:tcPr>
          <w:p w:rsidR="003D1709"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3D1709" w:rsidRPr="00393ECE" w:rsidRDefault="003D1709" w:rsidP="00393ECE">
            <w:pPr>
              <w:pStyle w:val="a9"/>
              <w:ind w:firstLine="25"/>
              <w:jc w:val="center"/>
              <w:rPr>
                <w:sz w:val="22"/>
                <w:szCs w:val="22"/>
              </w:rPr>
            </w:pPr>
            <w:r w:rsidRPr="00393ECE">
              <w:rPr>
                <w:sz w:val="22"/>
                <w:szCs w:val="22"/>
              </w:rPr>
              <w:t>5/30</w:t>
            </w:r>
          </w:p>
        </w:tc>
      </w:tr>
      <w:tr w:rsidR="0006640F" w:rsidRPr="004D02BE" w:rsidTr="00393ECE">
        <w:trPr>
          <w:cantSplit/>
          <w:trHeight w:val="409"/>
          <w:jc w:val="center"/>
        </w:trPr>
        <w:tc>
          <w:tcPr>
            <w:tcW w:w="246" w:type="pct"/>
          </w:tcPr>
          <w:p w:rsidR="0006640F" w:rsidRPr="00ED24BC" w:rsidRDefault="0006640F" w:rsidP="00D445F9">
            <w:pPr>
              <w:pStyle w:val="TableParagraph"/>
              <w:spacing w:before="3"/>
              <w:ind w:left="0"/>
              <w:jc w:val="center"/>
              <w:rPr>
                <w:sz w:val="20"/>
                <w:szCs w:val="20"/>
                <w:lang w:val="ru-RU"/>
              </w:rPr>
            </w:pPr>
            <w:r>
              <w:rPr>
                <w:sz w:val="20"/>
                <w:szCs w:val="20"/>
                <w:lang w:val="ru-RU"/>
              </w:rPr>
              <w:t>3</w:t>
            </w:r>
          </w:p>
        </w:tc>
        <w:tc>
          <w:tcPr>
            <w:tcW w:w="1277" w:type="pct"/>
          </w:tcPr>
          <w:p w:rsidR="0006640F" w:rsidRPr="0049778A" w:rsidRDefault="0006640F" w:rsidP="00E85694">
            <w:pPr>
              <w:pStyle w:val="af1"/>
              <w:ind w:left="86"/>
              <w:jc w:val="left"/>
              <w:rPr>
                <w:lang w:val="ru-RU"/>
              </w:rPr>
            </w:pPr>
            <w:r>
              <w:rPr>
                <w:lang w:val="ru-RU"/>
              </w:rPr>
              <w:t>Историко-культурная деятельность</w:t>
            </w:r>
          </w:p>
        </w:tc>
        <w:tc>
          <w:tcPr>
            <w:tcW w:w="659" w:type="pct"/>
            <w:vAlign w:val="center"/>
          </w:tcPr>
          <w:p w:rsidR="0006640F" w:rsidRPr="00393ECE" w:rsidRDefault="0006640F" w:rsidP="00E85694">
            <w:pPr>
              <w:pStyle w:val="TableParagraph"/>
              <w:ind w:left="43"/>
              <w:jc w:val="center"/>
              <w:rPr>
                <w:lang w:val="ru-RU"/>
              </w:rPr>
            </w:pPr>
            <w:r w:rsidRPr="00393ECE">
              <w:rPr>
                <w:lang w:val="ru-RU"/>
              </w:rPr>
              <w:t>9.3</w:t>
            </w:r>
          </w:p>
        </w:tc>
        <w:tc>
          <w:tcPr>
            <w:tcW w:w="527" w:type="pct"/>
            <w:vAlign w:val="center"/>
          </w:tcPr>
          <w:p w:rsidR="0006640F" w:rsidRPr="00393ECE" w:rsidRDefault="00A6137A" w:rsidP="00393ECE">
            <w:pPr>
              <w:pStyle w:val="a9"/>
              <w:ind w:firstLine="25"/>
              <w:jc w:val="center"/>
              <w:rPr>
                <w:sz w:val="22"/>
                <w:szCs w:val="22"/>
              </w:rPr>
            </w:pPr>
            <w:r w:rsidRPr="00393ECE">
              <w:rPr>
                <w:sz w:val="22"/>
                <w:szCs w:val="22"/>
              </w:rPr>
              <w:t>5</w:t>
            </w:r>
            <w:r w:rsidR="0006640F" w:rsidRPr="00393ECE">
              <w:rPr>
                <w:sz w:val="22"/>
                <w:szCs w:val="22"/>
              </w:rPr>
              <w:t>00</w:t>
            </w:r>
          </w:p>
        </w:tc>
        <w:tc>
          <w:tcPr>
            <w:tcW w:w="558" w:type="pct"/>
            <w:vAlign w:val="center"/>
          </w:tcPr>
          <w:p w:rsidR="0006640F" w:rsidRPr="00393ECE" w:rsidRDefault="0006640F" w:rsidP="00393ECE">
            <w:pPr>
              <w:pStyle w:val="a9"/>
              <w:ind w:firstLine="25"/>
              <w:jc w:val="center"/>
              <w:rPr>
                <w:sz w:val="22"/>
                <w:szCs w:val="22"/>
              </w:rPr>
            </w:pPr>
            <w:r w:rsidRPr="00393ECE">
              <w:rPr>
                <w:sz w:val="22"/>
                <w:szCs w:val="22"/>
              </w:rPr>
              <w:t>20000</w:t>
            </w:r>
          </w:p>
        </w:tc>
        <w:tc>
          <w:tcPr>
            <w:tcW w:w="621" w:type="pct"/>
            <w:vAlign w:val="center"/>
          </w:tcPr>
          <w:p w:rsidR="0006640F" w:rsidRPr="00393ECE" w:rsidRDefault="0006640F" w:rsidP="00393ECE">
            <w:pPr>
              <w:pStyle w:val="a9"/>
              <w:ind w:firstLine="25"/>
              <w:jc w:val="center"/>
              <w:rPr>
                <w:sz w:val="22"/>
                <w:szCs w:val="22"/>
              </w:rPr>
            </w:pPr>
            <w:r w:rsidRPr="00393ECE">
              <w:rPr>
                <w:sz w:val="22"/>
                <w:szCs w:val="22"/>
              </w:rPr>
              <w:t>*</w:t>
            </w:r>
          </w:p>
        </w:tc>
        <w:tc>
          <w:tcPr>
            <w:tcW w:w="611" w:type="pct"/>
            <w:vAlign w:val="center"/>
          </w:tcPr>
          <w:p w:rsidR="0006640F" w:rsidRPr="00393ECE" w:rsidRDefault="0006640F" w:rsidP="00393ECE">
            <w:pPr>
              <w:pStyle w:val="a9"/>
              <w:ind w:firstLine="25"/>
              <w:jc w:val="center"/>
              <w:rPr>
                <w:sz w:val="22"/>
                <w:szCs w:val="22"/>
              </w:rPr>
            </w:pPr>
            <w:r w:rsidRPr="00393ECE">
              <w:rPr>
                <w:sz w:val="22"/>
                <w:szCs w:val="22"/>
              </w:rPr>
              <w:t>3</w:t>
            </w:r>
          </w:p>
        </w:tc>
        <w:tc>
          <w:tcPr>
            <w:tcW w:w="501" w:type="pct"/>
            <w:vAlign w:val="center"/>
          </w:tcPr>
          <w:p w:rsidR="0006640F" w:rsidRPr="00393ECE" w:rsidRDefault="0006640F" w:rsidP="00393ECE">
            <w:pPr>
              <w:pStyle w:val="a9"/>
              <w:ind w:firstLine="25"/>
              <w:jc w:val="center"/>
              <w:rPr>
                <w:sz w:val="22"/>
                <w:szCs w:val="22"/>
              </w:rPr>
            </w:pPr>
            <w:r w:rsidRPr="00393ECE">
              <w:rPr>
                <w:sz w:val="22"/>
                <w:szCs w:val="22"/>
              </w:rPr>
              <w:t>5/30</w:t>
            </w:r>
          </w:p>
        </w:tc>
      </w:tr>
    </w:tbl>
    <w:p w:rsidR="00BF0ED9" w:rsidRDefault="00BF0ED9" w:rsidP="00BF0ED9">
      <w:pPr>
        <w:pStyle w:val="a9"/>
        <w:rPr>
          <w:bCs/>
          <w:iCs/>
          <w:lang w:val="ru-RU"/>
        </w:rPr>
      </w:pPr>
    </w:p>
    <w:p w:rsidR="00BF0ED9" w:rsidRPr="00D445F9" w:rsidRDefault="00BF0ED9" w:rsidP="00D445F9">
      <w:pPr>
        <w:pStyle w:val="a9"/>
        <w:rPr>
          <w:b/>
          <w:bCs/>
          <w:i/>
          <w:iCs/>
          <w:lang w:val="ru-RU"/>
        </w:rPr>
      </w:pPr>
      <w:r w:rsidRPr="00660BC8">
        <w:rPr>
          <w:b/>
          <w:bCs/>
          <w:i/>
          <w:iCs/>
          <w:lang w:val="ru-RU"/>
        </w:rPr>
        <w:t>Вспомогательные виды разрешенного использов</w:t>
      </w:r>
      <w:r w:rsidR="00D445F9">
        <w:rPr>
          <w:b/>
          <w:bCs/>
          <w:i/>
          <w:iCs/>
          <w:lang w:val="ru-RU"/>
        </w:rPr>
        <w:t>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445F9" w:rsidRPr="004D02BE" w:rsidTr="00D445F9">
        <w:trPr>
          <w:trHeight w:val="553"/>
          <w:jc w:val="center"/>
        </w:trPr>
        <w:tc>
          <w:tcPr>
            <w:tcW w:w="246" w:type="pct"/>
            <w:vMerge w:val="restart"/>
            <w:shd w:val="clear" w:color="auto" w:fill="D9D9D9" w:themeFill="background1" w:themeFillShade="D9"/>
          </w:tcPr>
          <w:p w:rsidR="00D445F9" w:rsidRPr="00FC1122" w:rsidRDefault="00D445F9" w:rsidP="00D445F9">
            <w:pPr>
              <w:pStyle w:val="TableParagraph"/>
              <w:ind w:left="0" w:hanging="23"/>
              <w:jc w:val="center"/>
              <w:rPr>
                <w:sz w:val="16"/>
                <w:szCs w:val="16"/>
                <w:lang w:val="ru-RU"/>
              </w:rPr>
            </w:pPr>
            <w:r w:rsidRPr="00FC1122">
              <w:rPr>
                <w:sz w:val="16"/>
                <w:szCs w:val="16"/>
                <w:lang w:val="ru-RU"/>
              </w:rPr>
              <w:t>№</w:t>
            </w:r>
          </w:p>
          <w:p w:rsidR="00D445F9" w:rsidRPr="00FC1122" w:rsidRDefault="00D445F9"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D445F9" w:rsidRPr="00FC1122" w:rsidRDefault="00D445F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45F9" w:rsidRPr="00FC1122" w:rsidRDefault="00D445F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D445F9" w:rsidRPr="00FC1122" w:rsidRDefault="00D445F9"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D445F9" w:rsidRPr="00FC1122" w:rsidRDefault="00D445F9"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D445F9" w:rsidRPr="00FC1122" w:rsidRDefault="00D445F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45F9" w:rsidRPr="00FC1122" w:rsidRDefault="00D445F9"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445F9" w:rsidRPr="00FC1122" w:rsidRDefault="00D445F9"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445F9" w:rsidRPr="00FC1122" w:rsidRDefault="00D445F9" w:rsidP="00D445F9">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D445F9" w:rsidRPr="004D02BE" w:rsidTr="00D445F9">
        <w:trPr>
          <w:trHeight w:val="817"/>
          <w:jc w:val="center"/>
        </w:trPr>
        <w:tc>
          <w:tcPr>
            <w:tcW w:w="246" w:type="pct"/>
            <w:vMerge/>
            <w:tcBorders>
              <w:top w:val="nil"/>
            </w:tcBorders>
          </w:tcPr>
          <w:p w:rsidR="00D445F9" w:rsidRPr="004D02BE" w:rsidRDefault="00D445F9" w:rsidP="00D445F9">
            <w:pPr>
              <w:rPr>
                <w:rFonts w:ascii="Times New Roman" w:hAnsi="Times New Roman"/>
                <w:sz w:val="20"/>
                <w:szCs w:val="20"/>
                <w:lang w:val="ru-RU"/>
              </w:rPr>
            </w:pPr>
          </w:p>
        </w:tc>
        <w:tc>
          <w:tcPr>
            <w:tcW w:w="1277" w:type="pct"/>
            <w:vMerge/>
            <w:tcBorders>
              <w:top w:val="nil"/>
            </w:tcBorders>
          </w:tcPr>
          <w:p w:rsidR="00D445F9" w:rsidRPr="004D02BE" w:rsidRDefault="00D445F9" w:rsidP="00D445F9">
            <w:pPr>
              <w:rPr>
                <w:rFonts w:ascii="Times New Roman" w:hAnsi="Times New Roman"/>
                <w:sz w:val="20"/>
                <w:szCs w:val="20"/>
                <w:lang w:val="ru-RU"/>
              </w:rPr>
            </w:pPr>
          </w:p>
        </w:tc>
        <w:tc>
          <w:tcPr>
            <w:tcW w:w="659" w:type="pct"/>
            <w:vMerge/>
            <w:tcBorders>
              <w:top w:val="nil"/>
            </w:tcBorders>
          </w:tcPr>
          <w:p w:rsidR="00D445F9" w:rsidRPr="004D02BE" w:rsidRDefault="00D445F9" w:rsidP="00D445F9">
            <w:pPr>
              <w:rPr>
                <w:rFonts w:ascii="Times New Roman" w:hAnsi="Times New Roman"/>
                <w:sz w:val="20"/>
                <w:szCs w:val="20"/>
                <w:lang w:val="ru-RU"/>
              </w:rPr>
            </w:pPr>
          </w:p>
        </w:tc>
        <w:tc>
          <w:tcPr>
            <w:tcW w:w="527" w:type="pct"/>
            <w:shd w:val="clear" w:color="auto" w:fill="D9D9D9" w:themeFill="background1" w:themeFillShade="D9"/>
          </w:tcPr>
          <w:p w:rsidR="00D445F9" w:rsidRPr="00FC1122" w:rsidRDefault="00D445F9"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D445F9" w:rsidRPr="00FC1122" w:rsidRDefault="00D445F9"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D445F9" w:rsidRPr="004D02BE" w:rsidRDefault="00D445F9" w:rsidP="00D445F9">
            <w:pPr>
              <w:rPr>
                <w:rFonts w:ascii="Times New Roman" w:hAnsi="Times New Roman"/>
                <w:sz w:val="20"/>
                <w:szCs w:val="20"/>
              </w:rPr>
            </w:pPr>
          </w:p>
        </w:tc>
        <w:tc>
          <w:tcPr>
            <w:tcW w:w="611" w:type="pct"/>
            <w:vMerge/>
            <w:tcBorders>
              <w:top w:val="nil"/>
            </w:tcBorders>
          </w:tcPr>
          <w:p w:rsidR="00D445F9" w:rsidRPr="004D02BE" w:rsidRDefault="00D445F9" w:rsidP="00D445F9">
            <w:pPr>
              <w:rPr>
                <w:rFonts w:ascii="Times New Roman" w:hAnsi="Times New Roman"/>
                <w:sz w:val="20"/>
                <w:szCs w:val="20"/>
              </w:rPr>
            </w:pPr>
          </w:p>
        </w:tc>
        <w:tc>
          <w:tcPr>
            <w:tcW w:w="501" w:type="pct"/>
            <w:vMerge/>
          </w:tcPr>
          <w:p w:rsidR="00D445F9" w:rsidRPr="004D02BE" w:rsidRDefault="00D445F9" w:rsidP="00D445F9">
            <w:pPr>
              <w:rPr>
                <w:rFonts w:ascii="Times New Roman" w:hAnsi="Times New Roman"/>
                <w:sz w:val="20"/>
                <w:szCs w:val="20"/>
              </w:rPr>
            </w:pPr>
          </w:p>
        </w:tc>
      </w:tr>
      <w:tr w:rsidR="00D445F9" w:rsidRPr="004D02BE" w:rsidTr="00D445F9">
        <w:trPr>
          <w:trHeight w:val="320"/>
          <w:jc w:val="center"/>
        </w:trPr>
        <w:tc>
          <w:tcPr>
            <w:tcW w:w="246" w:type="pct"/>
            <w:vAlign w:val="center"/>
          </w:tcPr>
          <w:p w:rsidR="00D445F9" w:rsidRPr="002E6EB8" w:rsidRDefault="00D445F9" w:rsidP="00D445F9">
            <w:pPr>
              <w:pStyle w:val="TableParagraph"/>
              <w:ind w:left="0" w:right="54"/>
              <w:jc w:val="center"/>
              <w:rPr>
                <w:sz w:val="20"/>
                <w:szCs w:val="20"/>
                <w:lang w:val="ru-RU"/>
              </w:rPr>
            </w:pPr>
            <w:r>
              <w:rPr>
                <w:sz w:val="20"/>
                <w:szCs w:val="20"/>
                <w:lang w:val="ru-RU"/>
              </w:rPr>
              <w:t>1</w:t>
            </w:r>
          </w:p>
        </w:tc>
        <w:tc>
          <w:tcPr>
            <w:tcW w:w="1277" w:type="pct"/>
          </w:tcPr>
          <w:p w:rsidR="00D445F9" w:rsidRPr="00F717FE" w:rsidRDefault="00D445F9" w:rsidP="0006640F">
            <w:pPr>
              <w:pStyle w:val="af1"/>
              <w:ind w:left="86"/>
              <w:rPr>
                <w:lang w:val="ru-RU"/>
              </w:rPr>
            </w:pPr>
            <w:r>
              <w:rPr>
                <w:lang w:val="ru-RU"/>
              </w:rPr>
              <w:t>Хранение автотранспорта</w:t>
            </w:r>
          </w:p>
        </w:tc>
        <w:tc>
          <w:tcPr>
            <w:tcW w:w="659" w:type="pct"/>
            <w:vAlign w:val="center"/>
          </w:tcPr>
          <w:p w:rsidR="00D445F9" w:rsidRPr="00DE0703" w:rsidRDefault="00D445F9" w:rsidP="00D445F9">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D445F9" w:rsidRPr="00DE0703" w:rsidRDefault="00EF7300"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D445F9" w:rsidRPr="00DE0703" w:rsidRDefault="00EF7300" w:rsidP="00D445F9">
            <w:pPr>
              <w:pStyle w:val="TableParagraph"/>
              <w:ind w:left="281" w:right="268"/>
              <w:jc w:val="center"/>
              <w:rPr>
                <w:sz w:val="20"/>
                <w:szCs w:val="20"/>
                <w:lang w:val="ru-RU"/>
              </w:rPr>
            </w:pPr>
            <w:r>
              <w:rPr>
                <w:sz w:val="20"/>
                <w:szCs w:val="20"/>
                <w:lang w:val="ru-RU"/>
              </w:rPr>
              <w:t>500</w:t>
            </w:r>
          </w:p>
        </w:tc>
        <w:tc>
          <w:tcPr>
            <w:tcW w:w="621" w:type="pct"/>
            <w:vAlign w:val="center"/>
          </w:tcPr>
          <w:p w:rsidR="00D445F9" w:rsidRPr="00DE0703" w:rsidRDefault="00D445F9" w:rsidP="00D445F9">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D445F9" w:rsidRPr="00EF7300" w:rsidRDefault="0006640F" w:rsidP="00D445F9">
            <w:pPr>
              <w:pStyle w:val="TableParagraph"/>
              <w:ind w:left="10"/>
              <w:jc w:val="center"/>
              <w:rPr>
                <w:sz w:val="20"/>
                <w:szCs w:val="20"/>
                <w:lang w:val="ru-RU"/>
              </w:rPr>
            </w:pPr>
            <w:r w:rsidRPr="00EF7300">
              <w:rPr>
                <w:sz w:val="20"/>
                <w:szCs w:val="20"/>
                <w:lang w:val="ru-RU"/>
              </w:rPr>
              <w:t>3</w:t>
            </w:r>
          </w:p>
        </w:tc>
        <w:tc>
          <w:tcPr>
            <w:tcW w:w="501" w:type="pct"/>
            <w:vAlign w:val="center"/>
          </w:tcPr>
          <w:p w:rsidR="00D445F9" w:rsidRPr="00DE0703" w:rsidRDefault="00EF7300" w:rsidP="00D445F9">
            <w:pPr>
              <w:pStyle w:val="TableParagraph"/>
              <w:ind w:left="10"/>
              <w:jc w:val="center"/>
              <w:rPr>
                <w:sz w:val="20"/>
                <w:szCs w:val="20"/>
                <w:lang w:val="ru-RU"/>
              </w:rPr>
            </w:pPr>
            <w:r>
              <w:rPr>
                <w:sz w:val="20"/>
                <w:szCs w:val="20"/>
                <w:lang w:val="ru-RU"/>
              </w:rPr>
              <w:t>2/10</w:t>
            </w:r>
          </w:p>
        </w:tc>
      </w:tr>
      <w:tr w:rsidR="00B06E55" w:rsidRPr="008C6816" w:rsidTr="00E85694">
        <w:trPr>
          <w:trHeight w:val="320"/>
          <w:jc w:val="center"/>
        </w:trPr>
        <w:tc>
          <w:tcPr>
            <w:tcW w:w="246" w:type="pct"/>
            <w:vAlign w:val="center"/>
          </w:tcPr>
          <w:p w:rsidR="00B06E55" w:rsidRPr="008C6816" w:rsidRDefault="00B06E55" w:rsidP="00D445F9">
            <w:pPr>
              <w:pStyle w:val="TableParagraph"/>
              <w:ind w:left="0" w:right="54"/>
              <w:jc w:val="center"/>
              <w:rPr>
                <w:sz w:val="20"/>
                <w:szCs w:val="20"/>
                <w:lang w:val="ru-RU"/>
              </w:rPr>
            </w:pPr>
            <w:r w:rsidRPr="008C6816">
              <w:rPr>
                <w:sz w:val="20"/>
                <w:szCs w:val="20"/>
                <w:lang w:val="ru-RU"/>
              </w:rPr>
              <w:t>2</w:t>
            </w:r>
          </w:p>
        </w:tc>
        <w:tc>
          <w:tcPr>
            <w:tcW w:w="1277" w:type="pct"/>
            <w:vAlign w:val="center"/>
          </w:tcPr>
          <w:p w:rsidR="00B06E55" w:rsidRPr="008C6816" w:rsidRDefault="00B06E55" w:rsidP="00E85694">
            <w:pPr>
              <w:spacing w:line="260" w:lineRule="exact"/>
              <w:ind w:left="100" w:right="99"/>
              <w:jc w:val="left"/>
              <w:rPr>
                <w:rFonts w:ascii="Times New Roman" w:hAnsi="Times New Roman"/>
              </w:rPr>
            </w:pPr>
            <w:r w:rsidRPr="008C6816">
              <w:rPr>
                <w:rFonts w:ascii="Times New Roman" w:hAnsi="Times New Roman"/>
                <w:lang w:val="ru-RU"/>
              </w:rPr>
              <w:t>Предоставление коммунальных услуг</w:t>
            </w:r>
          </w:p>
        </w:tc>
        <w:tc>
          <w:tcPr>
            <w:tcW w:w="659" w:type="pct"/>
            <w:vAlign w:val="center"/>
          </w:tcPr>
          <w:p w:rsidR="00B06E55" w:rsidRPr="008C6816" w:rsidRDefault="00B06E55" w:rsidP="00E85694">
            <w:pPr>
              <w:pStyle w:val="TableParagraph"/>
              <w:ind w:left="43"/>
              <w:jc w:val="center"/>
              <w:rPr>
                <w:lang w:val="ru-RU"/>
              </w:rPr>
            </w:pPr>
            <w:r w:rsidRPr="008C6816">
              <w:rPr>
                <w:lang w:val="ru-RU"/>
              </w:rPr>
              <w:t>3.1.1</w:t>
            </w:r>
          </w:p>
        </w:tc>
        <w:tc>
          <w:tcPr>
            <w:tcW w:w="527" w:type="pct"/>
            <w:vAlign w:val="center"/>
          </w:tcPr>
          <w:p w:rsidR="00B06E55" w:rsidRPr="008C6816" w:rsidRDefault="00B06E55" w:rsidP="00E85694">
            <w:pPr>
              <w:pStyle w:val="TableParagraph"/>
              <w:tabs>
                <w:tab w:val="left" w:pos="319"/>
              </w:tabs>
              <w:ind w:left="496" w:right="485"/>
              <w:jc w:val="center"/>
              <w:rPr>
                <w:lang w:val="ru-RU"/>
              </w:rPr>
            </w:pPr>
            <w:r w:rsidRPr="008C6816">
              <w:rPr>
                <w:lang w:val="ru-RU"/>
              </w:rPr>
              <w:t>*</w:t>
            </w:r>
          </w:p>
        </w:tc>
        <w:tc>
          <w:tcPr>
            <w:tcW w:w="558" w:type="pct"/>
            <w:vAlign w:val="center"/>
          </w:tcPr>
          <w:p w:rsidR="00B06E55" w:rsidRPr="008C6816" w:rsidRDefault="00B06E55" w:rsidP="00E85694">
            <w:pPr>
              <w:pStyle w:val="TableParagraph"/>
              <w:ind w:left="281" w:right="268"/>
              <w:jc w:val="center"/>
              <w:rPr>
                <w:lang w:val="ru-RU"/>
              </w:rPr>
            </w:pPr>
            <w:r w:rsidRPr="008C6816">
              <w:rPr>
                <w:lang w:val="ru-RU"/>
              </w:rPr>
              <w:t>*</w:t>
            </w:r>
          </w:p>
        </w:tc>
        <w:tc>
          <w:tcPr>
            <w:tcW w:w="621" w:type="pct"/>
            <w:vAlign w:val="center"/>
          </w:tcPr>
          <w:p w:rsidR="00B06E55" w:rsidRPr="008C6816" w:rsidRDefault="00B06E55" w:rsidP="00E85694">
            <w:pPr>
              <w:pStyle w:val="TableParagraph"/>
              <w:spacing w:line="264" w:lineRule="exact"/>
              <w:ind w:left="0"/>
              <w:jc w:val="center"/>
              <w:rPr>
                <w:lang w:val="ru-RU"/>
              </w:rPr>
            </w:pPr>
            <w:r w:rsidRPr="008C6816">
              <w:rPr>
                <w:lang w:val="ru-RU"/>
              </w:rPr>
              <w:t>*</w:t>
            </w:r>
          </w:p>
        </w:tc>
        <w:tc>
          <w:tcPr>
            <w:tcW w:w="611" w:type="pct"/>
            <w:vAlign w:val="center"/>
          </w:tcPr>
          <w:p w:rsidR="00B06E55" w:rsidRPr="008C6816" w:rsidRDefault="00B06E55" w:rsidP="00E85694">
            <w:pPr>
              <w:pStyle w:val="TableParagraph"/>
              <w:ind w:left="10"/>
              <w:jc w:val="center"/>
              <w:rPr>
                <w:lang w:val="ru-RU"/>
              </w:rPr>
            </w:pPr>
            <w:r w:rsidRPr="008C6816">
              <w:rPr>
                <w:lang w:val="ru-RU"/>
              </w:rPr>
              <w:t>*</w:t>
            </w:r>
          </w:p>
        </w:tc>
        <w:tc>
          <w:tcPr>
            <w:tcW w:w="501" w:type="pct"/>
            <w:vAlign w:val="center"/>
          </w:tcPr>
          <w:p w:rsidR="00B06E55" w:rsidRPr="008C6816" w:rsidRDefault="00B06E55" w:rsidP="00E85694">
            <w:pPr>
              <w:pStyle w:val="TableParagraph"/>
              <w:ind w:left="10"/>
              <w:jc w:val="center"/>
              <w:rPr>
                <w:lang w:val="ru-RU"/>
              </w:rPr>
            </w:pPr>
            <w:r w:rsidRPr="008C6816">
              <w:rPr>
                <w:lang w:val="ru-RU"/>
              </w:rPr>
              <w:t>*</w:t>
            </w:r>
          </w:p>
        </w:tc>
      </w:tr>
      <w:tr w:rsidR="008C6816" w:rsidRPr="008C6816" w:rsidTr="008C6816">
        <w:trPr>
          <w:trHeight w:val="320"/>
          <w:jc w:val="center"/>
        </w:trPr>
        <w:tc>
          <w:tcPr>
            <w:tcW w:w="246" w:type="pct"/>
            <w:vAlign w:val="center"/>
          </w:tcPr>
          <w:p w:rsidR="0006640F" w:rsidRPr="008C6816" w:rsidRDefault="0006640F" w:rsidP="00D445F9">
            <w:pPr>
              <w:pStyle w:val="TableParagraph"/>
              <w:ind w:left="0" w:right="54"/>
              <w:jc w:val="center"/>
              <w:rPr>
                <w:sz w:val="20"/>
                <w:szCs w:val="20"/>
                <w:lang w:val="ru-RU"/>
              </w:rPr>
            </w:pPr>
            <w:r w:rsidRPr="008C6816">
              <w:rPr>
                <w:sz w:val="20"/>
                <w:szCs w:val="20"/>
                <w:lang w:val="ru-RU"/>
              </w:rPr>
              <w:t>3</w:t>
            </w:r>
          </w:p>
        </w:tc>
        <w:tc>
          <w:tcPr>
            <w:tcW w:w="1277" w:type="pct"/>
            <w:vAlign w:val="center"/>
          </w:tcPr>
          <w:p w:rsidR="0006640F" w:rsidRPr="008C6816" w:rsidRDefault="0006640F" w:rsidP="00E85694">
            <w:pPr>
              <w:ind w:left="86"/>
              <w:jc w:val="left"/>
              <w:rPr>
                <w:rFonts w:ascii="Times New Roman" w:hAnsi="Times New Roman"/>
                <w:lang w:val="ru-RU"/>
              </w:rPr>
            </w:pPr>
            <w:r w:rsidRPr="008C6816">
              <w:rPr>
                <w:rFonts w:ascii="Times New Roman" w:hAnsi="Times New Roman"/>
                <w:lang w:val="ru-RU"/>
              </w:rPr>
              <w:t>Связь</w:t>
            </w:r>
          </w:p>
        </w:tc>
        <w:tc>
          <w:tcPr>
            <w:tcW w:w="659" w:type="pct"/>
          </w:tcPr>
          <w:p w:rsidR="0006640F" w:rsidRPr="008C6816" w:rsidRDefault="0006640F" w:rsidP="00E85694">
            <w:pPr>
              <w:pStyle w:val="TableParagraph"/>
              <w:ind w:left="43"/>
              <w:jc w:val="center"/>
              <w:rPr>
                <w:lang w:val="ru-RU"/>
              </w:rPr>
            </w:pPr>
            <w:r w:rsidRPr="008C6816">
              <w:rPr>
                <w:lang w:val="ru-RU"/>
              </w:rPr>
              <w:t>6.8</w:t>
            </w:r>
          </w:p>
        </w:tc>
        <w:tc>
          <w:tcPr>
            <w:tcW w:w="527" w:type="pct"/>
          </w:tcPr>
          <w:p w:rsidR="0006640F" w:rsidRPr="008C6816" w:rsidRDefault="008C6816" w:rsidP="00E85694">
            <w:pPr>
              <w:rPr>
                <w:rFonts w:ascii="Times New Roman" w:hAnsi="Times New Roman"/>
                <w:lang w:val="ru-RU"/>
              </w:rPr>
            </w:pPr>
            <w:r>
              <w:rPr>
                <w:rFonts w:ascii="Times New Roman" w:hAnsi="Times New Roman"/>
                <w:lang w:val="ru-RU"/>
              </w:rPr>
              <w:t>10</w:t>
            </w:r>
          </w:p>
        </w:tc>
        <w:tc>
          <w:tcPr>
            <w:tcW w:w="558" w:type="pct"/>
          </w:tcPr>
          <w:p w:rsidR="0006640F" w:rsidRPr="008C6816" w:rsidRDefault="0006640F" w:rsidP="008C6816">
            <w:pPr>
              <w:rPr>
                <w:rFonts w:ascii="Times New Roman" w:hAnsi="Times New Roman"/>
                <w:lang w:val="ru-RU"/>
              </w:rPr>
            </w:pPr>
            <w:r w:rsidRPr="008C6816">
              <w:rPr>
                <w:rFonts w:ascii="Times New Roman" w:hAnsi="Times New Roman"/>
                <w:lang w:val="ru-RU"/>
              </w:rPr>
              <w:t>1000</w:t>
            </w:r>
          </w:p>
        </w:tc>
        <w:tc>
          <w:tcPr>
            <w:tcW w:w="621" w:type="pct"/>
            <w:vAlign w:val="center"/>
          </w:tcPr>
          <w:p w:rsidR="0006640F" w:rsidRPr="008C6816" w:rsidRDefault="0006640F" w:rsidP="008C6816">
            <w:pPr>
              <w:rPr>
                <w:rFonts w:ascii="Times New Roman" w:hAnsi="Times New Roman"/>
              </w:rPr>
            </w:pPr>
            <w:r w:rsidRPr="008C6816">
              <w:rPr>
                <w:rFonts w:ascii="Times New Roman" w:hAnsi="Times New Roman"/>
                <w:lang w:val="ru-RU"/>
              </w:rPr>
              <w:t>*</w:t>
            </w:r>
          </w:p>
        </w:tc>
        <w:tc>
          <w:tcPr>
            <w:tcW w:w="611" w:type="pct"/>
            <w:vAlign w:val="center"/>
          </w:tcPr>
          <w:p w:rsidR="0006640F" w:rsidRPr="008C6816" w:rsidRDefault="008C6816" w:rsidP="008C6816">
            <w:pPr>
              <w:rPr>
                <w:rFonts w:ascii="Times New Roman" w:hAnsi="Times New Roman"/>
              </w:rPr>
            </w:pPr>
            <w:r w:rsidRPr="008C6816">
              <w:rPr>
                <w:rFonts w:ascii="Times New Roman" w:hAnsi="Times New Roman"/>
                <w:lang w:val="ru-RU"/>
              </w:rPr>
              <w:t>*</w:t>
            </w:r>
          </w:p>
        </w:tc>
        <w:tc>
          <w:tcPr>
            <w:tcW w:w="501" w:type="pct"/>
            <w:vAlign w:val="center"/>
          </w:tcPr>
          <w:p w:rsidR="0006640F" w:rsidRPr="008C6816" w:rsidRDefault="0006640F" w:rsidP="008C6816">
            <w:pPr>
              <w:rPr>
                <w:rFonts w:ascii="Times New Roman" w:hAnsi="Times New Roman"/>
                <w:lang w:val="ru-RU"/>
              </w:rPr>
            </w:pPr>
            <w:r w:rsidRPr="008C6816">
              <w:rPr>
                <w:rFonts w:ascii="Times New Roman" w:hAnsi="Times New Roman"/>
                <w:lang w:val="ru-RU"/>
              </w:rPr>
              <w:t>*</w:t>
            </w:r>
          </w:p>
        </w:tc>
      </w:tr>
    </w:tbl>
    <w:p w:rsidR="00B06E55" w:rsidRPr="008C6816" w:rsidRDefault="00B06E55" w:rsidP="00B06E55">
      <w:pPr>
        <w:pStyle w:val="a9"/>
        <w:ind w:left="567" w:firstLine="0"/>
        <w:rPr>
          <w:bCs/>
          <w:iCs/>
          <w:lang w:val="ru-RU"/>
        </w:rPr>
      </w:pPr>
      <w:r w:rsidRPr="008C6816">
        <w:rPr>
          <w:bCs/>
          <w:iCs/>
          <w:lang w:val="ru-RU"/>
        </w:rPr>
        <w:t>* Не устанавливается (определяется проектной документацией в соответствии с действующим законодательством).</w:t>
      </w:r>
    </w:p>
    <w:p w:rsidR="00BF0ED9" w:rsidRDefault="00BF0ED9" w:rsidP="00BF0ED9">
      <w:pPr>
        <w:pStyle w:val="a9"/>
        <w:rPr>
          <w:bCs/>
          <w:iCs/>
          <w:lang w:val="ru-RU"/>
        </w:rPr>
      </w:pPr>
    </w:p>
    <w:p w:rsidR="00BF0ED9" w:rsidRPr="00010611" w:rsidRDefault="00BF0ED9" w:rsidP="00BF0ED9">
      <w:pPr>
        <w:pStyle w:val="a9"/>
        <w:rPr>
          <w:b/>
          <w:bCs/>
          <w:i/>
          <w:iCs/>
          <w:lang w:val="ru-RU"/>
        </w:rPr>
      </w:pPr>
      <w:r w:rsidRPr="00010611">
        <w:rPr>
          <w:b/>
          <w:bCs/>
          <w:i/>
          <w:iCs/>
          <w:lang w:val="ru-RU"/>
        </w:rPr>
        <w:t>Условно разрешенные виды использования</w:t>
      </w:r>
    </w:p>
    <w:p w:rsidR="0099092B" w:rsidRDefault="00B55D54" w:rsidP="001330F8">
      <w:pPr>
        <w:pStyle w:val="a9"/>
        <w:rPr>
          <w:bCs/>
          <w:iCs/>
          <w:lang w:val="ru-RU"/>
        </w:rPr>
      </w:pPr>
      <w:r>
        <w:rPr>
          <w:bCs/>
          <w:iCs/>
          <w:lang w:val="ru-RU"/>
        </w:rPr>
        <w:t>не подлежат установлению.</w:t>
      </w:r>
    </w:p>
    <w:p w:rsidR="0099092B" w:rsidRPr="00BF0ED9" w:rsidRDefault="00BF0ED9" w:rsidP="00BF0ED9">
      <w:pPr>
        <w:pStyle w:val="3"/>
        <w:keepLines w:val="0"/>
        <w:suppressAutoHyphens/>
        <w:spacing w:before="180" w:after="120" w:line="240" w:lineRule="auto"/>
        <w:jc w:val="both"/>
        <w:rPr>
          <w:bCs/>
          <w:iCs/>
        </w:rPr>
      </w:pPr>
      <w:bookmarkStart w:id="111" w:name="_Toc24097946"/>
      <w:r>
        <w:rPr>
          <w:rFonts w:eastAsia="Times New Roman" w:cs="Times New Roman"/>
          <w:bCs/>
          <w:lang w:eastAsia="ar-SA"/>
        </w:rPr>
        <w:lastRenderedPageBreak/>
        <w:t>Статья 21</w:t>
      </w:r>
      <w:r w:rsidRPr="00BF0ED9">
        <w:rPr>
          <w:rFonts w:eastAsia="Times New Roman" w:cs="Times New Roman"/>
          <w:bCs/>
          <w:lang w:eastAsia="ar-SA"/>
        </w:rPr>
        <w:t>. Градостроительные регламенты для производственных зон</w:t>
      </w:r>
      <w:bookmarkEnd w:id="111"/>
    </w:p>
    <w:p w:rsidR="0099092B" w:rsidRPr="00EA5565" w:rsidRDefault="0002279C" w:rsidP="001330F8">
      <w:pPr>
        <w:pStyle w:val="a9"/>
        <w:rPr>
          <w:bCs/>
          <w:iCs/>
          <w:lang w:val="ru-RU"/>
        </w:rPr>
      </w:pPr>
      <w:r w:rsidRPr="00EA5565">
        <w:rPr>
          <w:bCs/>
          <w:iCs/>
          <w:lang w:val="ru-RU"/>
        </w:rPr>
        <w:t>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а также для установления санитарно-защитных зон таких объектов в соответствии с требованиями технических регламентов.</w:t>
      </w:r>
    </w:p>
    <w:p w:rsidR="00E85694" w:rsidRPr="00EA5565" w:rsidRDefault="00E85694" w:rsidP="00E85694">
      <w:pPr>
        <w:pStyle w:val="a9"/>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E85694" w:rsidRPr="00EA5565" w:rsidRDefault="00E85694" w:rsidP="00E85694">
      <w:pPr>
        <w:pStyle w:val="a9"/>
        <w:rPr>
          <w:bCs/>
          <w:iCs/>
          <w:lang w:val="ru-RU"/>
        </w:rPr>
      </w:pPr>
      <w:r w:rsidRPr="00EA5565">
        <w:rPr>
          <w:bCs/>
          <w:iCs/>
          <w:lang w:val="ru-RU"/>
        </w:rPr>
        <w:t>В границы санитарно-защитных зон от строящихся производственных  объектов не должны попадать территории жилых зон или части территорий жилых зон.</w:t>
      </w:r>
    </w:p>
    <w:p w:rsidR="001C0C1B" w:rsidRPr="00EA5565" w:rsidRDefault="001C0C1B" w:rsidP="001C0C1B">
      <w:pPr>
        <w:pStyle w:val="a9"/>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r w:rsidR="00EA5565" w:rsidRPr="00EA5565">
        <w:rPr>
          <w:bCs/>
          <w:iCs/>
          <w:lang w:val="ru-RU"/>
        </w:rPr>
        <w:t>.</w:t>
      </w:r>
    </w:p>
    <w:p w:rsidR="001C0C1B" w:rsidRPr="00EA5565" w:rsidRDefault="001C0C1B" w:rsidP="001C0C1B">
      <w:pPr>
        <w:pStyle w:val="a9"/>
        <w:rPr>
          <w:bCs/>
          <w:iCs/>
          <w:lang w:val="ru-RU"/>
        </w:rPr>
      </w:pPr>
      <w:r w:rsidRPr="00EA5565">
        <w:rPr>
          <w:bCs/>
          <w:iCs/>
          <w:lang w:val="ru-RU"/>
        </w:rPr>
        <w:t>Значение максимального процента застройки используется только при соблюдении отступов от  границ земельного участка.</w:t>
      </w:r>
    </w:p>
    <w:p w:rsidR="001C0C1B" w:rsidRPr="00EA5565" w:rsidRDefault="001C0C1B" w:rsidP="001C0C1B">
      <w:pPr>
        <w:pStyle w:val="a9"/>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C0C1B" w:rsidRPr="00EA5565" w:rsidRDefault="001C0C1B" w:rsidP="001C0C1B">
      <w:pPr>
        <w:pStyle w:val="a9"/>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C6EB5" w:rsidRPr="00B03C06" w:rsidRDefault="006C6EB5" w:rsidP="006C6EB5">
      <w:pPr>
        <w:pStyle w:val="a9"/>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00B03C06" w:rsidRPr="00B03C06">
        <w:rPr>
          <w:bCs/>
          <w:lang w:val="ru-RU"/>
        </w:rPr>
        <w:t xml:space="preserve">К озелененным территориям относятся части </w:t>
      </w:r>
      <w:r w:rsidR="00B03C06">
        <w:rPr>
          <w:bCs/>
          <w:lang w:val="ru-RU"/>
        </w:rPr>
        <w:t xml:space="preserve">земельных </w:t>
      </w:r>
      <w:r w:rsidR="00B03C06"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C0C1B" w:rsidRPr="00B03C06" w:rsidRDefault="001C0C1B" w:rsidP="001C0C1B">
      <w:pPr>
        <w:pStyle w:val="a9"/>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1A56" w:rsidRPr="00B03C06" w:rsidRDefault="00601A56" w:rsidP="00601A56">
      <w:pPr>
        <w:pStyle w:val="a9"/>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C0C1B" w:rsidRPr="00B03C06" w:rsidRDefault="001C0C1B" w:rsidP="001C0C1B">
      <w:pPr>
        <w:pStyle w:val="a9"/>
        <w:rPr>
          <w:bCs/>
          <w:iCs/>
          <w:lang w:val="ru-RU"/>
        </w:rPr>
      </w:pPr>
      <w:r w:rsidRPr="00B03C06">
        <w:rPr>
          <w:bCs/>
          <w:iCs/>
          <w:lang w:val="ru-RU"/>
        </w:rPr>
        <w:t>Санитарно-защитная зона (СЗЗ) отделяет территорию промышленной площадки от жилой застройки, ландшафтно-рекреационной зоны, зоны отдыха.</w:t>
      </w:r>
      <w:r w:rsidR="006C6EB5" w:rsidRPr="00B03C06">
        <w:rPr>
          <w:bCs/>
          <w:iCs/>
          <w:lang w:val="ru-RU"/>
        </w:rPr>
        <w:t xml:space="preserve"> </w:t>
      </w:r>
      <w:r w:rsidRPr="00B03C06">
        <w:rPr>
          <w:bCs/>
          <w:iCs/>
          <w:lang w:val="ru-RU"/>
        </w:rPr>
        <w:t>Режим содержания санитарно-защитных зон в соответствии с СанПиН 2.2.1/2.1.1.1200-03.</w:t>
      </w:r>
    </w:p>
    <w:p w:rsidR="001C0C1B" w:rsidRPr="00B03C06" w:rsidRDefault="001C0C1B" w:rsidP="001C0C1B">
      <w:pPr>
        <w:pStyle w:val="a9"/>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C0C1B" w:rsidRPr="00B03C06" w:rsidRDefault="001C0C1B" w:rsidP="001C0C1B">
      <w:pPr>
        <w:pStyle w:val="a9"/>
        <w:rPr>
          <w:bCs/>
          <w:iCs/>
          <w:lang w:val="ru-RU"/>
        </w:rPr>
      </w:pPr>
      <w:r w:rsidRPr="00B03C06">
        <w:rPr>
          <w:bCs/>
          <w:iCs/>
          <w:lang w:val="ru-RU"/>
        </w:rPr>
        <w:t>До 100 м</w:t>
      </w:r>
      <w:r w:rsidRPr="00B03C06">
        <w:rPr>
          <w:bCs/>
          <w:iCs/>
          <w:lang w:val="ru-RU"/>
        </w:rPr>
        <w:tab/>
        <w:t>- 6%</w:t>
      </w:r>
    </w:p>
    <w:p w:rsidR="001C0C1B" w:rsidRPr="00B03C06" w:rsidRDefault="001C0C1B" w:rsidP="001C0C1B">
      <w:pPr>
        <w:pStyle w:val="a9"/>
        <w:rPr>
          <w:bCs/>
          <w:iCs/>
          <w:lang w:val="ru-RU"/>
        </w:rPr>
      </w:pPr>
      <w:r w:rsidRPr="00B03C06">
        <w:rPr>
          <w:bCs/>
          <w:iCs/>
          <w:lang w:val="ru-RU"/>
        </w:rPr>
        <w:t>Свыше 100 до 1000 м</w:t>
      </w:r>
      <w:r w:rsidRPr="00B03C06">
        <w:rPr>
          <w:bCs/>
          <w:iCs/>
          <w:lang w:val="ru-RU"/>
        </w:rPr>
        <w:tab/>
        <w:t>- 50%</w:t>
      </w:r>
    </w:p>
    <w:p w:rsidR="001C0C1B" w:rsidRPr="00B03C06" w:rsidRDefault="001C0C1B" w:rsidP="001C0C1B">
      <w:pPr>
        <w:pStyle w:val="a9"/>
        <w:rPr>
          <w:bCs/>
          <w:iCs/>
          <w:lang w:val="ru-RU"/>
        </w:rPr>
      </w:pPr>
      <w:r w:rsidRPr="00B03C06">
        <w:rPr>
          <w:bCs/>
          <w:iCs/>
          <w:lang w:val="ru-RU"/>
        </w:rPr>
        <w:t>Свыше 1000 м</w:t>
      </w:r>
      <w:r w:rsidRPr="00B03C06">
        <w:rPr>
          <w:bCs/>
          <w:iCs/>
          <w:lang w:val="ru-RU"/>
        </w:rPr>
        <w:tab/>
        <w:t>- 40%</w:t>
      </w:r>
    </w:p>
    <w:p w:rsidR="001C0C1B" w:rsidRPr="00B03C06" w:rsidRDefault="001C0C1B" w:rsidP="001C0C1B">
      <w:pPr>
        <w:pStyle w:val="a9"/>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0C1B" w:rsidRPr="00584737" w:rsidRDefault="001C0C1B" w:rsidP="001C0C1B">
      <w:pPr>
        <w:pStyle w:val="a9"/>
        <w:rPr>
          <w:bCs/>
          <w:iCs/>
          <w:lang w:val="ru-RU"/>
        </w:rPr>
      </w:pPr>
      <w:r w:rsidRPr="00584737">
        <w:rPr>
          <w:bCs/>
          <w:iCs/>
          <w:lang w:val="ru-RU"/>
        </w:rPr>
        <w:lastRenderedPageBreak/>
        <w:t>Требования к параметрам сооружений и границам земельных участков в соответствии с:</w:t>
      </w:r>
    </w:p>
    <w:p w:rsidR="001C0C1B" w:rsidRPr="00584737" w:rsidRDefault="001C0C1B" w:rsidP="001C0C1B">
      <w:pPr>
        <w:pStyle w:val="a9"/>
        <w:rPr>
          <w:bCs/>
          <w:iCs/>
          <w:lang w:val="ru-RU"/>
        </w:rPr>
      </w:pPr>
      <w:r w:rsidRPr="00584737">
        <w:rPr>
          <w:bCs/>
          <w:iCs/>
          <w:lang w:val="ru-RU"/>
        </w:rPr>
        <w:t>- СНиП 2.07.01-89*, приложение 1, приложение 6;</w:t>
      </w:r>
    </w:p>
    <w:p w:rsidR="001C0C1B" w:rsidRPr="00584737" w:rsidRDefault="001C0C1B" w:rsidP="001C0C1B">
      <w:pPr>
        <w:pStyle w:val="a9"/>
        <w:rPr>
          <w:bCs/>
          <w:iCs/>
          <w:lang w:val="ru-RU"/>
        </w:rPr>
      </w:pPr>
      <w:r w:rsidRPr="00584737">
        <w:rPr>
          <w:bCs/>
          <w:iCs/>
          <w:lang w:val="ru-RU"/>
        </w:rPr>
        <w:t>- СНиП II-89-80*;</w:t>
      </w:r>
    </w:p>
    <w:p w:rsidR="001C0C1B" w:rsidRPr="00584737" w:rsidRDefault="001C0C1B" w:rsidP="001C0C1B">
      <w:pPr>
        <w:pStyle w:val="a9"/>
        <w:rPr>
          <w:bCs/>
          <w:iCs/>
          <w:lang w:val="ru-RU"/>
        </w:rPr>
      </w:pPr>
      <w:r w:rsidRPr="00584737">
        <w:rPr>
          <w:bCs/>
          <w:iCs/>
          <w:lang w:val="ru-RU"/>
        </w:rPr>
        <w:t>- СанПиН 2.2.1/2.1.1.1200-03;</w:t>
      </w:r>
    </w:p>
    <w:p w:rsidR="001C0C1B" w:rsidRPr="00584737" w:rsidRDefault="001C0C1B" w:rsidP="001C0C1B">
      <w:pPr>
        <w:pStyle w:val="a9"/>
        <w:rPr>
          <w:bCs/>
          <w:iCs/>
          <w:lang w:val="ru-RU"/>
        </w:rPr>
      </w:pPr>
      <w:r w:rsidRPr="00584737">
        <w:rPr>
          <w:bCs/>
          <w:iCs/>
          <w:lang w:val="ru-RU"/>
        </w:rPr>
        <w:t>- иными действующими нормативными актами и техническими регламентами;</w:t>
      </w:r>
    </w:p>
    <w:p w:rsidR="001C0C1B" w:rsidRPr="00E85694" w:rsidRDefault="001C0C1B" w:rsidP="001C0C1B">
      <w:pPr>
        <w:pStyle w:val="a9"/>
        <w:rPr>
          <w:bCs/>
          <w:iCs/>
          <w:lang w:val="ru-RU"/>
        </w:rPr>
      </w:pPr>
      <w:r w:rsidRPr="00E85694">
        <w:rPr>
          <w:bCs/>
          <w:iCs/>
          <w:lang w:val="ru-RU"/>
        </w:rPr>
        <w:t xml:space="preserve">- статья </w:t>
      </w:r>
      <w:r w:rsidR="00E85694" w:rsidRPr="00E85694">
        <w:rPr>
          <w:bCs/>
          <w:iCs/>
          <w:lang w:val="ru-RU"/>
        </w:rPr>
        <w:t>21</w:t>
      </w:r>
      <w:r w:rsidRPr="00E85694">
        <w:rPr>
          <w:bCs/>
          <w:iCs/>
          <w:lang w:val="ru-RU"/>
        </w:rPr>
        <w:t xml:space="preserve"> настоящих Правил.</w:t>
      </w:r>
    </w:p>
    <w:p w:rsidR="0099092B" w:rsidRDefault="0099092B" w:rsidP="001330F8">
      <w:pPr>
        <w:pStyle w:val="a9"/>
        <w:rPr>
          <w:bCs/>
          <w:iCs/>
          <w:lang w:val="ru-RU"/>
        </w:rPr>
      </w:pPr>
    </w:p>
    <w:p w:rsidR="004419F1" w:rsidRDefault="004A3434" w:rsidP="004419F1">
      <w:pPr>
        <w:pStyle w:val="a9"/>
        <w:jc w:val="center"/>
        <w:rPr>
          <w:b/>
          <w:bCs/>
          <w:iCs/>
          <w:sz w:val="28"/>
          <w:szCs w:val="28"/>
          <w:lang w:val="ru-RU"/>
        </w:rPr>
      </w:pPr>
      <w:r>
        <w:rPr>
          <w:b/>
          <w:bCs/>
          <w:iCs/>
          <w:sz w:val="28"/>
          <w:szCs w:val="28"/>
          <w:lang w:val="ru-RU"/>
        </w:rPr>
        <w:t>П2.</w:t>
      </w:r>
      <w:r w:rsidRPr="004A3434">
        <w:rPr>
          <w:b/>
          <w:bCs/>
          <w:iCs/>
          <w:sz w:val="28"/>
          <w:szCs w:val="28"/>
          <w:lang w:val="ru-RU"/>
        </w:rPr>
        <w:t>Зона размещения производственных объектов</w:t>
      </w:r>
    </w:p>
    <w:p w:rsidR="004A3434" w:rsidRPr="004A3434" w:rsidRDefault="004A3434" w:rsidP="004419F1">
      <w:pPr>
        <w:pStyle w:val="a9"/>
        <w:jc w:val="center"/>
        <w:rPr>
          <w:b/>
          <w:bCs/>
          <w:iCs/>
          <w:sz w:val="28"/>
          <w:szCs w:val="28"/>
          <w:lang w:val="ru-RU"/>
        </w:rPr>
      </w:pPr>
      <w:r w:rsidRPr="004A3434">
        <w:rPr>
          <w:b/>
          <w:bCs/>
          <w:iCs/>
          <w:sz w:val="28"/>
          <w:szCs w:val="28"/>
          <w:lang w:val="ru-RU"/>
        </w:rPr>
        <w:t xml:space="preserve"> II класса опасности</w:t>
      </w:r>
    </w:p>
    <w:p w:rsidR="006860E9" w:rsidRPr="000F7129" w:rsidRDefault="006860E9" w:rsidP="006860E9">
      <w:pPr>
        <w:pStyle w:val="a9"/>
        <w:rPr>
          <w:bCs/>
          <w:iCs/>
          <w:lang w:val="ru-RU"/>
        </w:rPr>
      </w:pPr>
      <w:r w:rsidRPr="000F7129">
        <w:rPr>
          <w:bCs/>
          <w:iCs/>
          <w:lang w:val="ru-RU"/>
        </w:rPr>
        <w:t>Зона П</w:t>
      </w:r>
      <w:r>
        <w:rPr>
          <w:bCs/>
          <w:iCs/>
          <w:lang w:val="ru-RU"/>
        </w:rPr>
        <w:t>2</w:t>
      </w:r>
      <w:r w:rsidRPr="000F7129">
        <w:rPr>
          <w:bCs/>
          <w:iCs/>
          <w:lang w:val="ru-RU"/>
        </w:rPr>
        <w:t xml:space="preserve"> выделена для обеспечения правовых условий формирования промышленных, производственных предприятий и объектов  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6860E9" w:rsidRPr="0022062B" w:rsidRDefault="006860E9" w:rsidP="006860E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860E9" w:rsidRPr="0022062B" w:rsidRDefault="006860E9" w:rsidP="006860E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E11DC" w:rsidRPr="00381C04" w:rsidRDefault="00FE11DC" w:rsidP="00381C04">
      <w:pPr>
        <w:pStyle w:val="a9"/>
        <w:rPr>
          <w:b/>
          <w:bCs/>
          <w:i/>
          <w:iCs/>
          <w:lang w:val="ru-RU"/>
        </w:rPr>
      </w:pPr>
      <w:r w:rsidRPr="00C97CA2">
        <w:rPr>
          <w:b/>
          <w:bCs/>
          <w:i/>
          <w:iCs/>
          <w:lang w:val="ru-RU"/>
        </w:rPr>
        <w:t xml:space="preserve">Основные </w:t>
      </w:r>
      <w:r w:rsidR="00381C04">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81C04" w:rsidRPr="004D02BE" w:rsidTr="00335D68">
        <w:trPr>
          <w:trHeight w:val="553"/>
          <w:jc w:val="center"/>
        </w:trPr>
        <w:tc>
          <w:tcPr>
            <w:tcW w:w="246" w:type="pct"/>
            <w:vMerge w:val="restart"/>
            <w:shd w:val="clear" w:color="auto" w:fill="D9D9D9" w:themeFill="background1" w:themeFillShade="D9"/>
          </w:tcPr>
          <w:p w:rsidR="00381C04" w:rsidRPr="00FC1122" w:rsidRDefault="00381C04" w:rsidP="00335D68">
            <w:pPr>
              <w:pStyle w:val="TableParagraph"/>
              <w:ind w:left="0" w:hanging="23"/>
              <w:jc w:val="center"/>
              <w:rPr>
                <w:sz w:val="16"/>
                <w:szCs w:val="16"/>
                <w:lang w:val="ru-RU"/>
              </w:rPr>
            </w:pPr>
            <w:r w:rsidRPr="00FC1122">
              <w:rPr>
                <w:sz w:val="16"/>
                <w:szCs w:val="16"/>
                <w:lang w:val="ru-RU"/>
              </w:rPr>
              <w:t>№</w:t>
            </w:r>
          </w:p>
          <w:p w:rsidR="00381C04" w:rsidRPr="00FC1122" w:rsidRDefault="00381C04" w:rsidP="00335D68">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381C04" w:rsidRPr="00FC1122" w:rsidRDefault="00381C04"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381C04" w:rsidRPr="00FC1122" w:rsidRDefault="00381C04"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381C04" w:rsidRPr="00FC1122" w:rsidRDefault="00381C04" w:rsidP="00335D68">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381C04" w:rsidRPr="00FC1122" w:rsidRDefault="00381C04" w:rsidP="00335D68">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381C04" w:rsidRPr="00FC1122" w:rsidRDefault="00381C04" w:rsidP="00335D68">
            <w:pPr>
              <w:pStyle w:val="TableParagraph"/>
              <w:ind w:left="0"/>
              <w:jc w:val="center"/>
              <w:rPr>
                <w:sz w:val="16"/>
                <w:szCs w:val="16"/>
                <w:lang w:val="ru-RU"/>
              </w:rPr>
            </w:pPr>
            <w:r w:rsidRPr="00FC1122">
              <w:rPr>
                <w:sz w:val="16"/>
                <w:szCs w:val="16"/>
                <w:lang w:val="ru-RU"/>
              </w:rPr>
              <w:t>Максимальный процент застройки,</w:t>
            </w:r>
          </w:p>
          <w:p w:rsidR="00381C04" w:rsidRPr="00FC1122" w:rsidRDefault="00381C04"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1C04" w:rsidRPr="00FC1122" w:rsidRDefault="00381C04"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381C04" w:rsidRPr="00FC1122" w:rsidRDefault="00381C04" w:rsidP="00335D68">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 </w:t>
            </w:r>
            <w:r w:rsidRPr="00FC1122">
              <w:rPr>
                <w:sz w:val="16"/>
                <w:szCs w:val="16"/>
                <w:lang w:val="ru-RU"/>
              </w:rPr>
              <w:t xml:space="preserve"> этажей/предельная высота зданий, строений (м)</w:t>
            </w:r>
          </w:p>
        </w:tc>
      </w:tr>
      <w:tr w:rsidR="00381C04" w:rsidRPr="004D02BE" w:rsidTr="00335D68">
        <w:trPr>
          <w:trHeight w:val="817"/>
          <w:jc w:val="center"/>
        </w:trPr>
        <w:tc>
          <w:tcPr>
            <w:tcW w:w="246" w:type="pct"/>
            <w:vMerge/>
            <w:tcBorders>
              <w:top w:val="nil"/>
            </w:tcBorders>
          </w:tcPr>
          <w:p w:rsidR="00381C04" w:rsidRPr="004D02BE" w:rsidRDefault="00381C04" w:rsidP="00335D68">
            <w:pPr>
              <w:rPr>
                <w:rFonts w:ascii="Times New Roman" w:hAnsi="Times New Roman"/>
                <w:sz w:val="20"/>
                <w:szCs w:val="20"/>
                <w:lang w:val="ru-RU"/>
              </w:rPr>
            </w:pPr>
          </w:p>
        </w:tc>
        <w:tc>
          <w:tcPr>
            <w:tcW w:w="1277" w:type="pct"/>
            <w:vMerge/>
            <w:tcBorders>
              <w:top w:val="nil"/>
            </w:tcBorders>
          </w:tcPr>
          <w:p w:rsidR="00381C04" w:rsidRPr="004D02BE" w:rsidRDefault="00381C04" w:rsidP="00335D68">
            <w:pPr>
              <w:rPr>
                <w:rFonts w:ascii="Times New Roman" w:hAnsi="Times New Roman"/>
                <w:sz w:val="20"/>
                <w:szCs w:val="20"/>
                <w:lang w:val="ru-RU"/>
              </w:rPr>
            </w:pPr>
          </w:p>
        </w:tc>
        <w:tc>
          <w:tcPr>
            <w:tcW w:w="659" w:type="pct"/>
            <w:vMerge/>
            <w:tcBorders>
              <w:top w:val="nil"/>
            </w:tcBorders>
          </w:tcPr>
          <w:p w:rsidR="00381C04" w:rsidRPr="004D02BE" w:rsidRDefault="00381C04" w:rsidP="00335D68">
            <w:pPr>
              <w:rPr>
                <w:rFonts w:ascii="Times New Roman" w:hAnsi="Times New Roman"/>
                <w:sz w:val="20"/>
                <w:szCs w:val="20"/>
                <w:lang w:val="ru-RU"/>
              </w:rPr>
            </w:pPr>
          </w:p>
        </w:tc>
        <w:tc>
          <w:tcPr>
            <w:tcW w:w="527" w:type="pct"/>
            <w:shd w:val="clear" w:color="auto" w:fill="D9D9D9" w:themeFill="background1" w:themeFillShade="D9"/>
          </w:tcPr>
          <w:p w:rsidR="00381C04" w:rsidRPr="00FC1122" w:rsidRDefault="00381C04"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381C04" w:rsidRPr="00FC1122" w:rsidRDefault="00381C04"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381C04" w:rsidRPr="004D02BE" w:rsidRDefault="00381C04" w:rsidP="00335D68">
            <w:pPr>
              <w:rPr>
                <w:rFonts w:ascii="Times New Roman" w:hAnsi="Times New Roman"/>
                <w:sz w:val="20"/>
                <w:szCs w:val="20"/>
              </w:rPr>
            </w:pPr>
          </w:p>
        </w:tc>
        <w:tc>
          <w:tcPr>
            <w:tcW w:w="611" w:type="pct"/>
            <w:vMerge/>
            <w:tcBorders>
              <w:top w:val="nil"/>
            </w:tcBorders>
          </w:tcPr>
          <w:p w:rsidR="00381C04" w:rsidRPr="004D02BE" w:rsidRDefault="00381C04" w:rsidP="00335D68">
            <w:pPr>
              <w:rPr>
                <w:rFonts w:ascii="Times New Roman" w:hAnsi="Times New Roman"/>
                <w:sz w:val="20"/>
                <w:szCs w:val="20"/>
              </w:rPr>
            </w:pPr>
          </w:p>
        </w:tc>
        <w:tc>
          <w:tcPr>
            <w:tcW w:w="501" w:type="pct"/>
            <w:vMerge/>
          </w:tcPr>
          <w:p w:rsidR="00381C04" w:rsidRPr="004D02BE" w:rsidRDefault="00381C04" w:rsidP="00335D68">
            <w:pPr>
              <w:rPr>
                <w:rFonts w:ascii="Times New Roman" w:hAnsi="Times New Roman"/>
                <w:sz w:val="20"/>
                <w:szCs w:val="20"/>
              </w:rPr>
            </w:pPr>
          </w:p>
        </w:tc>
      </w:tr>
      <w:tr w:rsidR="004E6D9C" w:rsidRPr="004D02BE" w:rsidTr="007E6167">
        <w:trPr>
          <w:trHeight w:val="320"/>
          <w:jc w:val="center"/>
        </w:trPr>
        <w:tc>
          <w:tcPr>
            <w:tcW w:w="246" w:type="pct"/>
            <w:vAlign w:val="center"/>
          </w:tcPr>
          <w:p w:rsidR="004E6D9C" w:rsidRPr="002E6EB8" w:rsidRDefault="004E6D9C" w:rsidP="007E6167">
            <w:pPr>
              <w:pStyle w:val="TableParagraph"/>
              <w:ind w:left="0" w:right="54"/>
              <w:jc w:val="center"/>
              <w:rPr>
                <w:sz w:val="20"/>
                <w:szCs w:val="20"/>
                <w:lang w:val="ru-RU"/>
              </w:rPr>
            </w:pPr>
            <w:r>
              <w:rPr>
                <w:sz w:val="20"/>
                <w:szCs w:val="20"/>
                <w:lang w:val="ru-RU"/>
              </w:rPr>
              <w:t>1</w:t>
            </w:r>
          </w:p>
        </w:tc>
        <w:tc>
          <w:tcPr>
            <w:tcW w:w="1277" w:type="pct"/>
          </w:tcPr>
          <w:p w:rsidR="004E6D9C" w:rsidRPr="00DB01D0" w:rsidRDefault="004E6D9C" w:rsidP="007E6167">
            <w:pPr>
              <w:pStyle w:val="af1"/>
              <w:ind w:left="86"/>
              <w:rPr>
                <w:lang w:val="ru-RU"/>
              </w:rPr>
            </w:pPr>
            <w:r w:rsidRPr="00DB01D0">
              <w:rPr>
                <w:lang w:val="ru-RU"/>
              </w:rPr>
              <w:t>Объекты дорожного сервиса</w:t>
            </w:r>
          </w:p>
        </w:tc>
        <w:tc>
          <w:tcPr>
            <w:tcW w:w="659" w:type="pct"/>
            <w:vAlign w:val="center"/>
          </w:tcPr>
          <w:p w:rsidR="004E6D9C" w:rsidRPr="00DB01D0" w:rsidRDefault="004E6D9C" w:rsidP="007E6167">
            <w:pPr>
              <w:pStyle w:val="TableParagraph"/>
              <w:tabs>
                <w:tab w:val="left" w:pos="310"/>
              </w:tabs>
              <w:ind w:left="43"/>
              <w:jc w:val="center"/>
              <w:rPr>
                <w:sz w:val="20"/>
                <w:szCs w:val="20"/>
                <w:lang w:val="ru-RU"/>
              </w:rPr>
            </w:pPr>
            <w:r w:rsidRPr="00DB01D0">
              <w:rPr>
                <w:sz w:val="20"/>
                <w:szCs w:val="20"/>
                <w:lang w:val="ru-RU"/>
              </w:rPr>
              <w:t>4.9.1</w:t>
            </w:r>
          </w:p>
        </w:tc>
        <w:tc>
          <w:tcPr>
            <w:tcW w:w="527" w:type="pct"/>
            <w:vAlign w:val="center"/>
          </w:tcPr>
          <w:p w:rsidR="004E6D9C" w:rsidRPr="00DB01D0" w:rsidRDefault="004E6D9C" w:rsidP="007E6167">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E6167">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7E6167">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2</w:t>
            </w:r>
          </w:p>
        </w:tc>
        <w:tc>
          <w:tcPr>
            <w:tcW w:w="1277" w:type="pct"/>
          </w:tcPr>
          <w:p w:rsidR="004E6D9C" w:rsidRPr="00DB01D0" w:rsidRDefault="004E6D9C" w:rsidP="00E85694">
            <w:pPr>
              <w:pStyle w:val="af1"/>
              <w:ind w:left="86"/>
              <w:rPr>
                <w:lang w:val="ru-RU"/>
              </w:rPr>
            </w:pPr>
            <w:r w:rsidRPr="00DB01D0">
              <w:rPr>
                <w:lang w:val="ru-RU"/>
              </w:rPr>
              <w:t>Производственная деятельность</w:t>
            </w:r>
          </w:p>
        </w:tc>
        <w:tc>
          <w:tcPr>
            <w:tcW w:w="659" w:type="pct"/>
            <w:vAlign w:val="center"/>
          </w:tcPr>
          <w:p w:rsidR="004E6D9C" w:rsidRPr="00DB01D0" w:rsidRDefault="004E6D9C" w:rsidP="00983AAD">
            <w:pPr>
              <w:pStyle w:val="TableParagraph"/>
              <w:tabs>
                <w:tab w:val="left" w:pos="310"/>
              </w:tabs>
              <w:ind w:left="43"/>
              <w:jc w:val="center"/>
              <w:rPr>
                <w:sz w:val="20"/>
                <w:szCs w:val="20"/>
                <w:lang w:val="ru-RU"/>
              </w:rPr>
            </w:pPr>
            <w:r w:rsidRPr="00DB01D0">
              <w:rPr>
                <w:sz w:val="20"/>
                <w:szCs w:val="20"/>
                <w:lang w:val="ru-RU"/>
              </w:rPr>
              <w:t>6.0</w:t>
            </w:r>
          </w:p>
        </w:tc>
        <w:tc>
          <w:tcPr>
            <w:tcW w:w="527" w:type="pct"/>
            <w:vAlign w:val="center"/>
          </w:tcPr>
          <w:p w:rsidR="004E6D9C" w:rsidRPr="00DB01D0" w:rsidRDefault="004E6D9C" w:rsidP="00983AAD">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F020EB">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983AAD">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3</w:t>
            </w:r>
          </w:p>
        </w:tc>
        <w:tc>
          <w:tcPr>
            <w:tcW w:w="1277" w:type="pct"/>
          </w:tcPr>
          <w:p w:rsidR="004E6D9C" w:rsidRPr="00DB01D0" w:rsidRDefault="004E6D9C" w:rsidP="00E85694">
            <w:pPr>
              <w:pStyle w:val="af1"/>
              <w:ind w:left="86"/>
              <w:rPr>
                <w:lang w:val="ru-RU"/>
              </w:rPr>
            </w:pPr>
            <w:r w:rsidRPr="00DB01D0">
              <w:rPr>
                <w:lang w:val="ru-RU"/>
              </w:rPr>
              <w:t xml:space="preserve">Тяжелая промышленность </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6.2</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E8569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4</w:t>
            </w:r>
          </w:p>
        </w:tc>
        <w:tc>
          <w:tcPr>
            <w:tcW w:w="1277" w:type="pct"/>
          </w:tcPr>
          <w:p w:rsidR="004E6D9C" w:rsidRPr="00DB01D0" w:rsidRDefault="004E6D9C" w:rsidP="00E85694">
            <w:pPr>
              <w:pStyle w:val="af1"/>
              <w:ind w:left="86"/>
              <w:rPr>
                <w:lang w:val="ru-RU"/>
              </w:rPr>
            </w:pPr>
            <w:r w:rsidRPr="00DB01D0">
              <w:rPr>
                <w:lang w:val="ru-RU"/>
              </w:rPr>
              <w:t>Автомобилестроительная промышленность</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6.3</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5</w:t>
            </w:r>
          </w:p>
        </w:tc>
        <w:tc>
          <w:tcPr>
            <w:tcW w:w="1277" w:type="pct"/>
          </w:tcPr>
          <w:p w:rsidR="004E6D9C" w:rsidRPr="00DB01D0" w:rsidRDefault="004E6D9C" w:rsidP="00793985">
            <w:pPr>
              <w:pStyle w:val="af1"/>
              <w:ind w:left="86"/>
              <w:rPr>
                <w:lang w:val="ru-RU"/>
              </w:rPr>
            </w:pPr>
            <w:r w:rsidRPr="00DB01D0">
              <w:rPr>
                <w:lang w:val="ru-RU"/>
              </w:rPr>
              <w:t xml:space="preserve">Легкая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406D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6</w:t>
            </w:r>
          </w:p>
        </w:tc>
        <w:tc>
          <w:tcPr>
            <w:tcW w:w="1277" w:type="pct"/>
          </w:tcPr>
          <w:p w:rsidR="004E6D9C" w:rsidRPr="00DB01D0" w:rsidRDefault="004E6D9C" w:rsidP="00793985">
            <w:pPr>
              <w:pStyle w:val="af1"/>
              <w:ind w:left="86"/>
              <w:rPr>
                <w:lang w:val="ru-RU"/>
              </w:rPr>
            </w:pPr>
            <w:r w:rsidRPr="00DB01D0">
              <w:rPr>
                <w:lang w:val="ru-RU"/>
              </w:rPr>
              <w:t>Фармацевтическая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6.3.1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7</w:t>
            </w:r>
          </w:p>
        </w:tc>
        <w:tc>
          <w:tcPr>
            <w:tcW w:w="1277" w:type="pct"/>
          </w:tcPr>
          <w:p w:rsidR="004E6D9C" w:rsidRPr="00DB01D0" w:rsidRDefault="004E6D9C" w:rsidP="00793985">
            <w:pPr>
              <w:pStyle w:val="af1"/>
              <w:ind w:left="86"/>
              <w:rPr>
                <w:lang w:val="ru-RU"/>
              </w:rPr>
            </w:pPr>
            <w:r w:rsidRPr="00DB01D0">
              <w:rPr>
                <w:lang w:val="ru-RU"/>
              </w:rPr>
              <w:t xml:space="preserve">Пищевая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8</w:t>
            </w:r>
          </w:p>
        </w:tc>
        <w:tc>
          <w:tcPr>
            <w:tcW w:w="1277" w:type="pct"/>
          </w:tcPr>
          <w:p w:rsidR="004E6D9C" w:rsidRPr="00DB01D0" w:rsidRDefault="004E6D9C" w:rsidP="00793985">
            <w:pPr>
              <w:pStyle w:val="af1"/>
              <w:ind w:left="86"/>
              <w:rPr>
                <w:lang w:val="ru-RU"/>
              </w:rPr>
            </w:pPr>
            <w:r w:rsidRPr="00DB01D0">
              <w:rPr>
                <w:lang w:val="ru-RU"/>
              </w:rPr>
              <w:t xml:space="preserve">Нефтехимическая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6.5</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9</w:t>
            </w:r>
          </w:p>
        </w:tc>
        <w:tc>
          <w:tcPr>
            <w:tcW w:w="1277" w:type="pct"/>
          </w:tcPr>
          <w:p w:rsidR="004E6D9C" w:rsidRPr="00DB01D0" w:rsidRDefault="004E6D9C" w:rsidP="00793985">
            <w:pPr>
              <w:pStyle w:val="af1"/>
              <w:ind w:left="86"/>
              <w:rPr>
                <w:lang w:val="ru-RU"/>
              </w:rPr>
            </w:pPr>
            <w:r w:rsidRPr="00DB01D0">
              <w:rPr>
                <w:lang w:val="ru-RU"/>
              </w:rPr>
              <w:t>Строительная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6.6</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10</w:t>
            </w:r>
          </w:p>
        </w:tc>
        <w:tc>
          <w:tcPr>
            <w:tcW w:w="1277" w:type="pct"/>
          </w:tcPr>
          <w:p w:rsidR="004E6D9C" w:rsidRPr="00DB01D0" w:rsidRDefault="004E6D9C" w:rsidP="00793985">
            <w:pPr>
              <w:pStyle w:val="af1"/>
              <w:ind w:left="86"/>
              <w:rPr>
                <w:lang w:val="ru-RU"/>
              </w:rPr>
            </w:pPr>
            <w:r w:rsidRPr="00DB01D0">
              <w:rPr>
                <w:lang w:val="ru-RU"/>
              </w:rPr>
              <w:t>Складские площадки</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6.9.1</w:t>
            </w:r>
          </w:p>
        </w:tc>
        <w:tc>
          <w:tcPr>
            <w:tcW w:w="527" w:type="pct"/>
            <w:vAlign w:val="center"/>
          </w:tcPr>
          <w:p w:rsidR="004E6D9C" w:rsidRPr="00DB01D0" w:rsidRDefault="004E6D9C" w:rsidP="00AF356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AF356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4E6D9C" w:rsidP="00AF3564">
            <w:pPr>
              <w:pStyle w:val="TableParagraph"/>
              <w:spacing w:line="264" w:lineRule="exact"/>
              <w:ind w:left="0"/>
              <w:jc w:val="center"/>
              <w:rPr>
                <w:sz w:val="20"/>
                <w:szCs w:val="20"/>
                <w:lang w:val="ru-RU"/>
              </w:rPr>
            </w:pPr>
            <w:r w:rsidRPr="00DB01D0">
              <w:rPr>
                <w:sz w:val="20"/>
                <w:szCs w:val="20"/>
                <w:lang w:val="ru-RU"/>
              </w:rPr>
              <w:t>35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lastRenderedPageBreak/>
              <w:t>11</w:t>
            </w:r>
          </w:p>
        </w:tc>
        <w:tc>
          <w:tcPr>
            <w:tcW w:w="1277" w:type="pct"/>
          </w:tcPr>
          <w:p w:rsidR="004E6D9C" w:rsidRPr="00DB01D0" w:rsidRDefault="004E6D9C" w:rsidP="00793985">
            <w:pPr>
              <w:pStyle w:val="af1"/>
              <w:ind w:left="86"/>
              <w:rPr>
                <w:lang w:val="ru-RU"/>
              </w:rPr>
            </w:pPr>
            <w:r w:rsidRPr="00DB01D0">
              <w:rPr>
                <w:lang w:val="ru-RU"/>
              </w:rPr>
              <w:t>Целлюлозно-бумажная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93985">
            <w:pPr>
              <w:pStyle w:val="TableParagraph"/>
              <w:ind w:left="0" w:right="54"/>
              <w:jc w:val="center"/>
              <w:rPr>
                <w:sz w:val="20"/>
                <w:szCs w:val="20"/>
                <w:lang w:val="ru-RU"/>
              </w:rPr>
            </w:pPr>
            <w:r>
              <w:rPr>
                <w:sz w:val="20"/>
                <w:szCs w:val="20"/>
                <w:lang w:val="ru-RU"/>
              </w:rPr>
              <w:t>12</w:t>
            </w:r>
          </w:p>
        </w:tc>
        <w:tc>
          <w:tcPr>
            <w:tcW w:w="1277" w:type="pct"/>
          </w:tcPr>
          <w:p w:rsidR="004E6D9C" w:rsidRPr="00DB01D0" w:rsidRDefault="004E6D9C" w:rsidP="00793985">
            <w:pPr>
              <w:pStyle w:val="af1"/>
              <w:ind w:left="86"/>
              <w:rPr>
                <w:lang w:val="ru-RU"/>
              </w:rPr>
            </w:pPr>
            <w:r w:rsidRPr="00DB01D0">
              <w:rPr>
                <w:lang w:val="ru-RU"/>
              </w:rPr>
              <w:t>Научно-производственная деятельность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6.12</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793985">
        <w:trPr>
          <w:trHeight w:val="320"/>
          <w:jc w:val="center"/>
        </w:trPr>
        <w:tc>
          <w:tcPr>
            <w:tcW w:w="246" w:type="pct"/>
            <w:vAlign w:val="center"/>
          </w:tcPr>
          <w:p w:rsidR="004E6D9C" w:rsidRPr="00F96452" w:rsidRDefault="004E6D9C" w:rsidP="00793985">
            <w:pPr>
              <w:pStyle w:val="TableParagraph"/>
              <w:ind w:left="0" w:right="54"/>
              <w:jc w:val="center"/>
              <w:rPr>
                <w:sz w:val="20"/>
                <w:szCs w:val="20"/>
                <w:lang w:val="ru-RU"/>
              </w:rPr>
            </w:pPr>
            <w:r>
              <w:rPr>
                <w:sz w:val="20"/>
                <w:szCs w:val="20"/>
                <w:lang w:val="ru-RU"/>
              </w:rPr>
              <w:t>13</w:t>
            </w:r>
          </w:p>
        </w:tc>
        <w:tc>
          <w:tcPr>
            <w:tcW w:w="1277" w:type="pct"/>
            <w:vAlign w:val="bottom"/>
          </w:tcPr>
          <w:p w:rsidR="004E6D9C" w:rsidRPr="00DB01D0" w:rsidRDefault="004E6D9C" w:rsidP="00793985">
            <w:pPr>
              <w:pStyle w:val="a9"/>
              <w:ind w:left="87" w:firstLine="0"/>
              <w:jc w:val="left"/>
              <w:rPr>
                <w:sz w:val="22"/>
                <w:szCs w:val="22"/>
                <w:lang w:val="ru-RU"/>
              </w:rPr>
            </w:pPr>
            <w:r w:rsidRPr="00DB01D0">
              <w:rPr>
                <w:sz w:val="22"/>
                <w:szCs w:val="22"/>
                <w:lang w:val="ru-RU"/>
              </w:rPr>
              <w:t>Земельные участки (территории) общего пользования</w:t>
            </w:r>
          </w:p>
        </w:tc>
        <w:tc>
          <w:tcPr>
            <w:tcW w:w="659" w:type="pct"/>
            <w:vAlign w:val="center"/>
          </w:tcPr>
          <w:p w:rsidR="004E6D9C" w:rsidRPr="00DB01D0" w:rsidRDefault="004E6D9C" w:rsidP="00793985">
            <w:pPr>
              <w:pStyle w:val="TableParagraph"/>
              <w:ind w:left="43"/>
              <w:jc w:val="center"/>
              <w:rPr>
                <w:lang w:val="ru-RU"/>
              </w:rPr>
            </w:pPr>
            <w:r w:rsidRPr="00DB01D0">
              <w:rPr>
                <w:lang w:val="ru-RU"/>
              </w:rPr>
              <w:t>12.0</w:t>
            </w:r>
          </w:p>
        </w:tc>
        <w:tc>
          <w:tcPr>
            <w:tcW w:w="2818" w:type="pct"/>
            <w:gridSpan w:val="5"/>
            <w:vAlign w:val="center"/>
          </w:tcPr>
          <w:p w:rsidR="004E6D9C" w:rsidRPr="00DB01D0" w:rsidRDefault="004E6D9C" w:rsidP="00793985">
            <w:pPr>
              <w:pStyle w:val="TableParagraph"/>
              <w:ind w:left="10"/>
              <w:jc w:val="center"/>
              <w:rPr>
                <w:lang w:val="ru-RU"/>
              </w:rPr>
            </w:pPr>
            <w:r w:rsidRPr="00DB01D0">
              <w:rPr>
                <w:lang w:val="ru-RU"/>
              </w:rPr>
              <w:t>не распространяется</w:t>
            </w:r>
          </w:p>
        </w:tc>
      </w:tr>
    </w:tbl>
    <w:p w:rsidR="00FE11DC" w:rsidRDefault="00FE11DC" w:rsidP="00FE11DC">
      <w:pPr>
        <w:pStyle w:val="a9"/>
        <w:rPr>
          <w:bCs/>
          <w:iCs/>
          <w:lang w:val="ru-RU"/>
        </w:rPr>
      </w:pPr>
    </w:p>
    <w:p w:rsidR="00FE11DC" w:rsidRPr="00660BC8" w:rsidRDefault="00FE11DC" w:rsidP="00FE11D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020EB" w:rsidRPr="004D02BE" w:rsidTr="00335D68">
        <w:trPr>
          <w:trHeight w:val="553"/>
          <w:jc w:val="center"/>
        </w:trPr>
        <w:tc>
          <w:tcPr>
            <w:tcW w:w="246" w:type="pct"/>
            <w:vMerge w:val="restart"/>
            <w:shd w:val="clear" w:color="auto" w:fill="D9D9D9" w:themeFill="background1" w:themeFillShade="D9"/>
          </w:tcPr>
          <w:p w:rsidR="00F020EB" w:rsidRPr="00FC1122" w:rsidRDefault="00F020EB" w:rsidP="00335D68">
            <w:pPr>
              <w:pStyle w:val="TableParagraph"/>
              <w:ind w:left="0" w:hanging="23"/>
              <w:jc w:val="center"/>
              <w:rPr>
                <w:sz w:val="16"/>
                <w:szCs w:val="16"/>
                <w:lang w:val="ru-RU"/>
              </w:rPr>
            </w:pPr>
            <w:r w:rsidRPr="00FC1122">
              <w:rPr>
                <w:sz w:val="16"/>
                <w:szCs w:val="16"/>
                <w:lang w:val="ru-RU"/>
              </w:rPr>
              <w:t>№</w:t>
            </w:r>
          </w:p>
          <w:p w:rsidR="00F020EB" w:rsidRPr="00FC1122" w:rsidRDefault="00F020EB" w:rsidP="00335D68">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F020EB" w:rsidRPr="00FC1122" w:rsidRDefault="00F020EB"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F020EB" w:rsidRPr="00FC1122" w:rsidRDefault="00F020EB"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F020EB" w:rsidRPr="00FC1122" w:rsidRDefault="00F020EB" w:rsidP="00335D68">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F020EB" w:rsidRPr="00FC1122" w:rsidRDefault="00F020EB" w:rsidP="00335D68">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F020EB" w:rsidRPr="00FC1122" w:rsidRDefault="00F020EB" w:rsidP="00335D68">
            <w:pPr>
              <w:pStyle w:val="TableParagraph"/>
              <w:ind w:left="0"/>
              <w:jc w:val="center"/>
              <w:rPr>
                <w:sz w:val="16"/>
                <w:szCs w:val="16"/>
                <w:lang w:val="ru-RU"/>
              </w:rPr>
            </w:pPr>
            <w:r w:rsidRPr="00FC1122">
              <w:rPr>
                <w:sz w:val="16"/>
                <w:szCs w:val="16"/>
                <w:lang w:val="ru-RU"/>
              </w:rPr>
              <w:t>Максимальный процент застройки,</w:t>
            </w:r>
          </w:p>
          <w:p w:rsidR="00F020EB" w:rsidRPr="00FC1122" w:rsidRDefault="00F020EB"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020EB" w:rsidRPr="00FC1122" w:rsidRDefault="00F020EB"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020EB" w:rsidRPr="00FC1122" w:rsidRDefault="00F020EB" w:rsidP="00335D68">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F020EB" w:rsidRPr="004D02BE" w:rsidTr="00335D68">
        <w:trPr>
          <w:trHeight w:val="817"/>
          <w:jc w:val="center"/>
        </w:trPr>
        <w:tc>
          <w:tcPr>
            <w:tcW w:w="246" w:type="pct"/>
            <w:vMerge/>
            <w:tcBorders>
              <w:top w:val="nil"/>
            </w:tcBorders>
          </w:tcPr>
          <w:p w:rsidR="00F020EB" w:rsidRPr="004D02BE" w:rsidRDefault="00F020EB" w:rsidP="00335D68">
            <w:pPr>
              <w:rPr>
                <w:rFonts w:ascii="Times New Roman" w:hAnsi="Times New Roman"/>
                <w:sz w:val="20"/>
                <w:szCs w:val="20"/>
                <w:lang w:val="ru-RU"/>
              </w:rPr>
            </w:pPr>
          </w:p>
        </w:tc>
        <w:tc>
          <w:tcPr>
            <w:tcW w:w="1277" w:type="pct"/>
            <w:vMerge/>
            <w:tcBorders>
              <w:top w:val="nil"/>
            </w:tcBorders>
          </w:tcPr>
          <w:p w:rsidR="00F020EB" w:rsidRPr="004D02BE" w:rsidRDefault="00F020EB" w:rsidP="00335D68">
            <w:pPr>
              <w:rPr>
                <w:rFonts w:ascii="Times New Roman" w:hAnsi="Times New Roman"/>
                <w:sz w:val="20"/>
                <w:szCs w:val="20"/>
                <w:lang w:val="ru-RU"/>
              </w:rPr>
            </w:pPr>
          </w:p>
        </w:tc>
        <w:tc>
          <w:tcPr>
            <w:tcW w:w="659" w:type="pct"/>
            <w:vMerge/>
            <w:tcBorders>
              <w:top w:val="nil"/>
            </w:tcBorders>
          </w:tcPr>
          <w:p w:rsidR="00F020EB" w:rsidRPr="004D02BE" w:rsidRDefault="00F020EB" w:rsidP="00335D68">
            <w:pPr>
              <w:rPr>
                <w:rFonts w:ascii="Times New Roman" w:hAnsi="Times New Roman"/>
                <w:sz w:val="20"/>
                <w:szCs w:val="20"/>
                <w:lang w:val="ru-RU"/>
              </w:rPr>
            </w:pPr>
          </w:p>
        </w:tc>
        <w:tc>
          <w:tcPr>
            <w:tcW w:w="527" w:type="pct"/>
            <w:shd w:val="clear" w:color="auto" w:fill="D9D9D9" w:themeFill="background1" w:themeFillShade="D9"/>
          </w:tcPr>
          <w:p w:rsidR="00F020EB" w:rsidRPr="00FC1122" w:rsidRDefault="00F020EB"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F020EB" w:rsidRPr="00FC1122" w:rsidRDefault="00F020EB"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F020EB" w:rsidRPr="004D02BE" w:rsidRDefault="00F020EB" w:rsidP="00335D68">
            <w:pPr>
              <w:rPr>
                <w:rFonts w:ascii="Times New Roman" w:hAnsi="Times New Roman"/>
                <w:sz w:val="20"/>
                <w:szCs w:val="20"/>
              </w:rPr>
            </w:pPr>
          </w:p>
        </w:tc>
        <w:tc>
          <w:tcPr>
            <w:tcW w:w="611" w:type="pct"/>
            <w:vMerge/>
            <w:tcBorders>
              <w:top w:val="nil"/>
            </w:tcBorders>
          </w:tcPr>
          <w:p w:rsidR="00F020EB" w:rsidRPr="004D02BE" w:rsidRDefault="00F020EB" w:rsidP="00335D68">
            <w:pPr>
              <w:rPr>
                <w:rFonts w:ascii="Times New Roman" w:hAnsi="Times New Roman"/>
                <w:sz w:val="20"/>
                <w:szCs w:val="20"/>
              </w:rPr>
            </w:pPr>
          </w:p>
        </w:tc>
        <w:tc>
          <w:tcPr>
            <w:tcW w:w="501" w:type="pct"/>
            <w:vMerge/>
          </w:tcPr>
          <w:p w:rsidR="00F020EB" w:rsidRPr="004D02BE" w:rsidRDefault="00F020EB" w:rsidP="00335D68">
            <w:pPr>
              <w:rPr>
                <w:rFonts w:ascii="Times New Roman" w:hAnsi="Times New Roman"/>
                <w:sz w:val="20"/>
                <w:szCs w:val="20"/>
              </w:rPr>
            </w:pPr>
          </w:p>
        </w:tc>
      </w:tr>
      <w:tr w:rsidR="0059478A" w:rsidRPr="004D02BE" w:rsidTr="00793985">
        <w:trPr>
          <w:trHeight w:val="320"/>
          <w:jc w:val="center"/>
        </w:trPr>
        <w:tc>
          <w:tcPr>
            <w:tcW w:w="246" w:type="pct"/>
            <w:vAlign w:val="center"/>
          </w:tcPr>
          <w:p w:rsidR="0059478A" w:rsidRPr="002E6EB8" w:rsidRDefault="0059478A" w:rsidP="00335D68">
            <w:pPr>
              <w:pStyle w:val="TableParagraph"/>
              <w:ind w:left="0" w:right="54"/>
              <w:jc w:val="center"/>
              <w:rPr>
                <w:sz w:val="20"/>
                <w:szCs w:val="20"/>
                <w:lang w:val="ru-RU"/>
              </w:rPr>
            </w:pPr>
            <w:r>
              <w:rPr>
                <w:sz w:val="20"/>
                <w:szCs w:val="20"/>
                <w:lang w:val="ru-RU"/>
              </w:rPr>
              <w:t>1</w:t>
            </w:r>
          </w:p>
        </w:tc>
        <w:tc>
          <w:tcPr>
            <w:tcW w:w="1277" w:type="pct"/>
          </w:tcPr>
          <w:p w:rsidR="0059478A" w:rsidRPr="00DB01D0" w:rsidRDefault="0059478A" w:rsidP="00DB01D0">
            <w:pPr>
              <w:pStyle w:val="af1"/>
              <w:spacing w:before="0"/>
              <w:ind w:left="86"/>
              <w:jc w:val="left"/>
            </w:pPr>
            <w:proofErr w:type="spellStart"/>
            <w:r w:rsidRPr="00DB01D0">
              <w:t>Коммунальное</w:t>
            </w:r>
            <w:proofErr w:type="spellEnd"/>
            <w:r w:rsidRPr="00DB01D0">
              <w:t xml:space="preserve"> </w:t>
            </w:r>
            <w:proofErr w:type="spellStart"/>
            <w:r w:rsidRPr="00DB01D0">
              <w:t>обслуживание</w:t>
            </w:r>
            <w:proofErr w:type="spellEnd"/>
            <w:r w:rsidRPr="00DB01D0">
              <w:t xml:space="preserve"> </w:t>
            </w:r>
          </w:p>
        </w:tc>
        <w:tc>
          <w:tcPr>
            <w:tcW w:w="659" w:type="pct"/>
            <w:vAlign w:val="center"/>
          </w:tcPr>
          <w:p w:rsidR="0059478A" w:rsidRPr="00DB01D0" w:rsidRDefault="0059478A" w:rsidP="00793985">
            <w:pPr>
              <w:pStyle w:val="TableParagraph"/>
              <w:tabs>
                <w:tab w:val="left" w:pos="310"/>
              </w:tabs>
              <w:ind w:left="43"/>
              <w:jc w:val="center"/>
              <w:rPr>
                <w:lang w:val="ru-RU"/>
              </w:rPr>
            </w:pPr>
            <w:r w:rsidRPr="00DB01D0">
              <w:rPr>
                <w:lang w:val="ru-RU"/>
              </w:rPr>
              <w:t>3.1</w:t>
            </w:r>
          </w:p>
        </w:tc>
        <w:tc>
          <w:tcPr>
            <w:tcW w:w="527" w:type="pct"/>
            <w:vAlign w:val="center"/>
          </w:tcPr>
          <w:p w:rsidR="0059478A" w:rsidRPr="00DB01D0" w:rsidRDefault="0059478A" w:rsidP="00793985">
            <w:pPr>
              <w:pStyle w:val="TableParagraph"/>
              <w:tabs>
                <w:tab w:val="left" w:pos="319"/>
              </w:tabs>
              <w:ind w:left="496" w:right="485"/>
              <w:jc w:val="center"/>
              <w:rPr>
                <w:lang w:val="ru-RU"/>
              </w:rPr>
            </w:pPr>
            <w:r w:rsidRPr="00DB01D0">
              <w:rPr>
                <w:lang w:val="ru-RU"/>
              </w:rPr>
              <w:t>*</w:t>
            </w:r>
          </w:p>
        </w:tc>
        <w:tc>
          <w:tcPr>
            <w:tcW w:w="558" w:type="pct"/>
            <w:vAlign w:val="center"/>
          </w:tcPr>
          <w:p w:rsidR="0059478A" w:rsidRPr="00DB01D0" w:rsidRDefault="0059478A" w:rsidP="00793985">
            <w:pPr>
              <w:pStyle w:val="TableParagraph"/>
              <w:ind w:left="281" w:right="268"/>
              <w:jc w:val="center"/>
              <w:rPr>
                <w:lang w:val="ru-RU"/>
              </w:rPr>
            </w:pPr>
            <w:r w:rsidRPr="00DB01D0">
              <w:rPr>
                <w:lang w:val="ru-RU"/>
              </w:rPr>
              <w:t>*</w:t>
            </w:r>
          </w:p>
        </w:tc>
        <w:tc>
          <w:tcPr>
            <w:tcW w:w="621" w:type="pct"/>
            <w:vAlign w:val="center"/>
          </w:tcPr>
          <w:p w:rsidR="0059478A" w:rsidRPr="00DB01D0" w:rsidRDefault="00E37006" w:rsidP="00DB01D0">
            <w:pPr>
              <w:pStyle w:val="TableParagraph"/>
              <w:spacing w:line="264" w:lineRule="exact"/>
              <w:ind w:left="0"/>
              <w:jc w:val="center"/>
              <w:rPr>
                <w:lang w:val="ru-RU"/>
              </w:rPr>
            </w:pPr>
            <w:r w:rsidRPr="00DB01D0">
              <w:rPr>
                <w:lang w:val="ru-RU"/>
              </w:rPr>
              <w:t>*</w:t>
            </w:r>
          </w:p>
        </w:tc>
        <w:tc>
          <w:tcPr>
            <w:tcW w:w="611" w:type="pct"/>
            <w:vAlign w:val="center"/>
          </w:tcPr>
          <w:p w:rsidR="0059478A" w:rsidRPr="00DB01D0" w:rsidRDefault="0059478A" w:rsidP="00793985">
            <w:pPr>
              <w:pStyle w:val="TableParagraph"/>
              <w:ind w:left="10"/>
              <w:jc w:val="center"/>
              <w:rPr>
                <w:lang w:val="ru-RU"/>
              </w:rPr>
            </w:pPr>
            <w:r w:rsidRPr="00DB01D0">
              <w:rPr>
                <w:lang w:val="ru-RU"/>
              </w:rPr>
              <w:t>3</w:t>
            </w:r>
          </w:p>
        </w:tc>
        <w:tc>
          <w:tcPr>
            <w:tcW w:w="501" w:type="pct"/>
            <w:vAlign w:val="center"/>
          </w:tcPr>
          <w:p w:rsidR="0059478A" w:rsidRPr="00DB01D0" w:rsidRDefault="0059478A" w:rsidP="00793985">
            <w:pPr>
              <w:pStyle w:val="TableParagraph"/>
              <w:ind w:left="10"/>
              <w:jc w:val="center"/>
              <w:rPr>
                <w:lang w:val="ru-RU"/>
              </w:rPr>
            </w:pPr>
            <w:r w:rsidRPr="00DB01D0">
              <w:rPr>
                <w:lang w:val="ru-RU"/>
              </w:rPr>
              <w:t>5/20</w:t>
            </w:r>
          </w:p>
        </w:tc>
      </w:tr>
      <w:tr w:rsidR="00F96452" w:rsidRPr="004D02BE" w:rsidTr="00793985">
        <w:trPr>
          <w:trHeight w:val="320"/>
          <w:jc w:val="center"/>
        </w:trPr>
        <w:tc>
          <w:tcPr>
            <w:tcW w:w="246" w:type="pct"/>
            <w:vAlign w:val="center"/>
          </w:tcPr>
          <w:p w:rsidR="00F96452" w:rsidRPr="00F96452" w:rsidRDefault="00F96452" w:rsidP="00335D68">
            <w:pPr>
              <w:pStyle w:val="TableParagraph"/>
              <w:ind w:left="0" w:right="54"/>
              <w:jc w:val="center"/>
              <w:rPr>
                <w:sz w:val="20"/>
                <w:szCs w:val="20"/>
                <w:lang w:val="ru-RU"/>
              </w:rPr>
            </w:pPr>
            <w:r>
              <w:rPr>
                <w:sz w:val="20"/>
                <w:szCs w:val="20"/>
                <w:lang w:val="ru-RU"/>
              </w:rPr>
              <w:t>2</w:t>
            </w:r>
          </w:p>
        </w:tc>
        <w:tc>
          <w:tcPr>
            <w:tcW w:w="1277" w:type="pct"/>
            <w:vAlign w:val="center"/>
          </w:tcPr>
          <w:p w:rsidR="00F96452" w:rsidRPr="00DB01D0" w:rsidRDefault="00F96452" w:rsidP="00DB01D0">
            <w:pPr>
              <w:pStyle w:val="a9"/>
              <w:ind w:left="100" w:firstLine="0"/>
              <w:jc w:val="left"/>
              <w:rPr>
                <w:sz w:val="22"/>
                <w:szCs w:val="22"/>
                <w:lang w:val="ru-RU"/>
              </w:rPr>
            </w:pPr>
            <w:r w:rsidRPr="00DB01D0">
              <w:rPr>
                <w:sz w:val="22"/>
                <w:szCs w:val="22"/>
                <w:lang w:val="ru-RU"/>
              </w:rPr>
              <w:t>Амбулаторно-поликлиническое обслуживание</w:t>
            </w:r>
          </w:p>
        </w:tc>
        <w:tc>
          <w:tcPr>
            <w:tcW w:w="659" w:type="pct"/>
            <w:vAlign w:val="center"/>
          </w:tcPr>
          <w:p w:rsidR="00F96452" w:rsidRPr="00DB01D0" w:rsidRDefault="00F96452" w:rsidP="00793985">
            <w:pPr>
              <w:pStyle w:val="TableParagraph"/>
              <w:ind w:left="43"/>
              <w:jc w:val="center"/>
              <w:rPr>
                <w:lang w:val="ru-RU"/>
              </w:rPr>
            </w:pPr>
            <w:r w:rsidRPr="00DB01D0">
              <w:rPr>
                <w:lang w:val="ru-RU"/>
              </w:rPr>
              <w:t>3.4.1</w:t>
            </w:r>
          </w:p>
        </w:tc>
        <w:tc>
          <w:tcPr>
            <w:tcW w:w="527" w:type="pct"/>
            <w:vAlign w:val="center"/>
          </w:tcPr>
          <w:p w:rsidR="00F96452" w:rsidRPr="00DB01D0" w:rsidRDefault="00F96452" w:rsidP="00793985">
            <w:pPr>
              <w:pStyle w:val="TableParagraph"/>
              <w:ind w:left="281" w:right="268"/>
              <w:jc w:val="center"/>
              <w:rPr>
                <w:lang w:val="ru-RU"/>
              </w:rPr>
            </w:pPr>
            <w:r w:rsidRPr="00DB01D0">
              <w:rPr>
                <w:lang w:val="ru-RU"/>
              </w:rPr>
              <w:t>500</w:t>
            </w:r>
          </w:p>
        </w:tc>
        <w:tc>
          <w:tcPr>
            <w:tcW w:w="558" w:type="pct"/>
            <w:vAlign w:val="center"/>
          </w:tcPr>
          <w:p w:rsidR="00F96452" w:rsidRPr="00DB01D0" w:rsidRDefault="00F96452" w:rsidP="00793985">
            <w:pPr>
              <w:pStyle w:val="TableParagraph"/>
              <w:ind w:left="37" w:right="9"/>
              <w:jc w:val="center"/>
              <w:rPr>
                <w:lang w:val="ru-RU"/>
              </w:rPr>
            </w:pPr>
            <w:r w:rsidRPr="00DB01D0">
              <w:rPr>
                <w:lang w:val="ru-RU"/>
              </w:rPr>
              <w:t>50000</w:t>
            </w:r>
          </w:p>
        </w:tc>
        <w:tc>
          <w:tcPr>
            <w:tcW w:w="621" w:type="pct"/>
            <w:vAlign w:val="center"/>
          </w:tcPr>
          <w:p w:rsidR="00F96452" w:rsidRPr="00DB01D0" w:rsidRDefault="00E37006" w:rsidP="00793985">
            <w:pPr>
              <w:pStyle w:val="TableParagraph"/>
              <w:spacing w:line="264" w:lineRule="exact"/>
              <w:ind w:left="0"/>
              <w:jc w:val="center"/>
              <w:rPr>
                <w:lang w:val="ru-RU"/>
              </w:rPr>
            </w:pPr>
            <w:r w:rsidRPr="00DB01D0">
              <w:rPr>
                <w:lang w:val="ru-RU"/>
              </w:rPr>
              <w:t>50</w:t>
            </w:r>
          </w:p>
        </w:tc>
        <w:tc>
          <w:tcPr>
            <w:tcW w:w="611" w:type="pct"/>
            <w:vAlign w:val="center"/>
          </w:tcPr>
          <w:p w:rsidR="00F96452" w:rsidRPr="00DB01D0" w:rsidRDefault="00F96452" w:rsidP="00793985">
            <w:pPr>
              <w:pStyle w:val="TableParagraph"/>
              <w:ind w:left="10"/>
              <w:jc w:val="center"/>
              <w:rPr>
                <w:lang w:val="ru-RU"/>
              </w:rPr>
            </w:pPr>
            <w:r w:rsidRPr="00DB01D0">
              <w:rPr>
                <w:lang w:val="ru-RU"/>
              </w:rPr>
              <w:t>3</w:t>
            </w:r>
          </w:p>
        </w:tc>
        <w:tc>
          <w:tcPr>
            <w:tcW w:w="501" w:type="pct"/>
            <w:vAlign w:val="center"/>
          </w:tcPr>
          <w:p w:rsidR="00F96452" w:rsidRPr="00DB01D0" w:rsidRDefault="00F96452"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3</w:t>
            </w:r>
          </w:p>
        </w:tc>
        <w:tc>
          <w:tcPr>
            <w:tcW w:w="1277" w:type="pct"/>
          </w:tcPr>
          <w:p w:rsidR="0024369B" w:rsidRPr="00DB01D0" w:rsidRDefault="0024369B" w:rsidP="00DB01D0">
            <w:pPr>
              <w:pStyle w:val="af1"/>
              <w:ind w:left="86"/>
              <w:jc w:val="left"/>
              <w:rPr>
                <w:lang w:val="ru-RU"/>
              </w:rPr>
            </w:pPr>
            <w:r w:rsidRPr="00DB01D0">
              <w:rPr>
                <w:lang w:val="ru-RU"/>
              </w:rPr>
              <w:t xml:space="preserve">Обеспечение научной деятельности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3.9</w:t>
            </w:r>
          </w:p>
        </w:tc>
        <w:tc>
          <w:tcPr>
            <w:tcW w:w="527" w:type="pct"/>
            <w:vAlign w:val="center"/>
          </w:tcPr>
          <w:p w:rsidR="0024369B" w:rsidRPr="00DB01D0" w:rsidRDefault="0024369B" w:rsidP="00AF3564">
            <w:pPr>
              <w:pStyle w:val="TableParagraph"/>
              <w:ind w:left="281" w:right="268"/>
              <w:jc w:val="center"/>
              <w:rPr>
                <w:lang w:val="ru-RU"/>
              </w:rPr>
            </w:pPr>
            <w:r w:rsidRPr="00DB01D0">
              <w:rPr>
                <w:lang w:val="ru-RU"/>
              </w:rPr>
              <w:t>500</w:t>
            </w:r>
          </w:p>
        </w:tc>
        <w:tc>
          <w:tcPr>
            <w:tcW w:w="558" w:type="pct"/>
            <w:vAlign w:val="center"/>
          </w:tcPr>
          <w:p w:rsidR="0024369B" w:rsidRPr="00DB01D0" w:rsidRDefault="0024369B" w:rsidP="00AF3564">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4</w:t>
            </w:r>
          </w:p>
        </w:tc>
        <w:tc>
          <w:tcPr>
            <w:tcW w:w="1277" w:type="pct"/>
          </w:tcPr>
          <w:p w:rsidR="0024369B" w:rsidRPr="00DB01D0" w:rsidRDefault="0024369B" w:rsidP="00DB01D0">
            <w:pPr>
              <w:pStyle w:val="af1"/>
              <w:ind w:left="86"/>
              <w:jc w:val="left"/>
            </w:pPr>
            <w:proofErr w:type="spellStart"/>
            <w:r w:rsidRPr="00DB01D0">
              <w:t>Деловое</w:t>
            </w:r>
            <w:proofErr w:type="spellEnd"/>
            <w:r w:rsidRPr="00DB01D0">
              <w:t xml:space="preserve"> </w:t>
            </w:r>
            <w:proofErr w:type="spellStart"/>
            <w:r w:rsidRPr="00DB01D0">
              <w:t>управление</w:t>
            </w:r>
            <w:proofErr w:type="spellEnd"/>
          </w:p>
        </w:tc>
        <w:tc>
          <w:tcPr>
            <w:tcW w:w="659" w:type="pct"/>
            <w:vAlign w:val="center"/>
          </w:tcPr>
          <w:p w:rsidR="0024369B" w:rsidRPr="00DB01D0" w:rsidRDefault="0024369B" w:rsidP="00793985">
            <w:pPr>
              <w:pStyle w:val="TableParagraph"/>
              <w:ind w:left="43"/>
              <w:jc w:val="center"/>
              <w:rPr>
                <w:sz w:val="20"/>
                <w:szCs w:val="20"/>
                <w:lang w:val="ru-RU"/>
              </w:rPr>
            </w:pPr>
            <w:r w:rsidRPr="00DB01D0">
              <w:rPr>
                <w:sz w:val="20"/>
                <w:szCs w:val="20"/>
                <w:lang w:val="ru-RU"/>
              </w:rPr>
              <w:t>4.1</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5</w:t>
            </w:r>
          </w:p>
        </w:tc>
        <w:tc>
          <w:tcPr>
            <w:tcW w:w="1277" w:type="pct"/>
          </w:tcPr>
          <w:p w:rsidR="0024369B" w:rsidRPr="00DB01D0" w:rsidRDefault="0024369B" w:rsidP="00DB01D0">
            <w:pPr>
              <w:pStyle w:val="af1"/>
              <w:ind w:left="86"/>
              <w:jc w:val="left"/>
            </w:pPr>
            <w:proofErr w:type="spellStart"/>
            <w:r w:rsidRPr="00DB01D0">
              <w:t>Общественное</w:t>
            </w:r>
            <w:proofErr w:type="spellEnd"/>
            <w:r w:rsidRPr="00DB01D0">
              <w:t xml:space="preserve"> </w:t>
            </w:r>
            <w:proofErr w:type="spellStart"/>
            <w:r w:rsidRPr="00DB01D0">
              <w:t>питание</w:t>
            </w:r>
            <w:proofErr w:type="spellEnd"/>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4.6</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AF3564">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6</w:t>
            </w:r>
          </w:p>
        </w:tc>
        <w:tc>
          <w:tcPr>
            <w:tcW w:w="1277" w:type="pct"/>
          </w:tcPr>
          <w:p w:rsidR="0024369B" w:rsidRPr="00DB01D0" w:rsidRDefault="0024369B" w:rsidP="00DB01D0">
            <w:pPr>
              <w:pStyle w:val="af1"/>
              <w:ind w:left="86"/>
              <w:jc w:val="left"/>
            </w:pPr>
            <w:r w:rsidRPr="00DB01D0">
              <w:rPr>
                <w:lang w:val="ru-RU"/>
              </w:rPr>
              <w:t>Служебные гаражи</w:t>
            </w:r>
            <w:r w:rsidRPr="00DB01D0">
              <w:t xml:space="preserve"> </w:t>
            </w:r>
          </w:p>
        </w:tc>
        <w:tc>
          <w:tcPr>
            <w:tcW w:w="659" w:type="pct"/>
            <w:vAlign w:val="center"/>
          </w:tcPr>
          <w:p w:rsidR="0024369B" w:rsidRPr="00DB01D0" w:rsidRDefault="0024369B" w:rsidP="00793985">
            <w:pPr>
              <w:pStyle w:val="TableParagraph"/>
              <w:tabs>
                <w:tab w:val="left" w:pos="310"/>
              </w:tabs>
              <w:ind w:left="43"/>
              <w:jc w:val="center"/>
              <w:rPr>
                <w:lang w:val="ru-RU"/>
              </w:rPr>
            </w:pPr>
            <w:r w:rsidRPr="00DB01D0">
              <w:rPr>
                <w:lang w:val="ru-RU"/>
              </w:rPr>
              <w:t>4.9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AF3564">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793985">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793985">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7</w:t>
            </w:r>
          </w:p>
        </w:tc>
        <w:tc>
          <w:tcPr>
            <w:tcW w:w="1277" w:type="pct"/>
          </w:tcPr>
          <w:p w:rsidR="0024369B" w:rsidRPr="00DB01D0" w:rsidRDefault="0024369B" w:rsidP="00DB01D0">
            <w:pPr>
              <w:pStyle w:val="af1"/>
              <w:ind w:left="86"/>
              <w:jc w:val="left"/>
              <w:rPr>
                <w:lang w:val="ru-RU"/>
              </w:rPr>
            </w:pPr>
            <w:proofErr w:type="spellStart"/>
            <w:r w:rsidRPr="00DB01D0">
              <w:rPr>
                <w:lang w:val="ru-RU"/>
              </w:rPr>
              <w:t>Выставочно</w:t>
            </w:r>
            <w:proofErr w:type="spellEnd"/>
            <w:r w:rsidRPr="00DB01D0">
              <w:rPr>
                <w:lang w:val="ru-RU"/>
              </w:rPr>
              <w:t>-ярморочная деятельность</w:t>
            </w:r>
          </w:p>
        </w:tc>
        <w:tc>
          <w:tcPr>
            <w:tcW w:w="659" w:type="pct"/>
            <w:vAlign w:val="center"/>
          </w:tcPr>
          <w:p w:rsidR="0024369B" w:rsidRPr="00DB01D0" w:rsidRDefault="0024369B" w:rsidP="0082188C">
            <w:pPr>
              <w:pStyle w:val="TableParagraph"/>
              <w:tabs>
                <w:tab w:val="left" w:pos="310"/>
              </w:tabs>
              <w:ind w:left="43"/>
              <w:jc w:val="center"/>
              <w:rPr>
                <w:lang w:val="ru-RU"/>
              </w:rPr>
            </w:pPr>
            <w:r w:rsidRPr="00DB01D0">
              <w:rPr>
                <w:lang w:val="ru-RU"/>
              </w:rPr>
              <w:t>4.10</w:t>
            </w:r>
          </w:p>
        </w:tc>
        <w:tc>
          <w:tcPr>
            <w:tcW w:w="527" w:type="pct"/>
            <w:vAlign w:val="center"/>
          </w:tcPr>
          <w:p w:rsidR="0024369B" w:rsidRPr="00DB01D0" w:rsidRDefault="0024369B" w:rsidP="0082188C">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82188C">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82188C">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82188C">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82188C">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8</w:t>
            </w:r>
          </w:p>
        </w:tc>
        <w:tc>
          <w:tcPr>
            <w:tcW w:w="1277" w:type="pct"/>
            <w:vAlign w:val="center"/>
          </w:tcPr>
          <w:p w:rsidR="0024369B" w:rsidRPr="00DB01D0" w:rsidRDefault="0024369B" w:rsidP="00DB01D0">
            <w:pPr>
              <w:pStyle w:val="a9"/>
              <w:ind w:left="100" w:firstLine="0"/>
              <w:jc w:val="left"/>
              <w:rPr>
                <w:sz w:val="22"/>
                <w:szCs w:val="22"/>
                <w:lang w:val="ru-RU"/>
              </w:rPr>
            </w:pPr>
            <w:r w:rsidRPr="00DB01D0">
              <w:rPr>
                <w:sz w:val="22"/>
                <w:szCs w:val="22"/>
                <w:lang w:val="ru-RU"/>
              </w:rPr>
              <w:t>Обеспечение занятий спортом в помещениях</w:t>
            </w:r>
          </w:p>
        </w:tc>
        <w:tc>
          <w:tcPr>
            <w:tcW w:w="659" w:type="pct"/>
            <w:vAlign w:val="center"/>
          </w:tcPr>
          <w:p w:rsidR="0024369B" w:rsidRPr="00DB01D0" w:rsidRDefault="0024369B" w:rsidP="00793985">
            <w:pPr>
              <w:pStyle w:val="TableParagraph"/>
              <w:ind w:left="43"/>
              <w:jc w:val="center"/>
              <w:rPr>
                <w:lang w:val="ru-RU"/>
              </w:rPr>
            </w:pPr>
            <w:r w:rsidRPr="00DB01D0">
              <w:rPr>
                <w:lang w:val="ru-RU"/>
              </w:rPr>
              <w:t>5.1.2</w:t>
            </w:r>
          </w:p>
        </w:tc>
        <w:tc>
          <w:tcPr>
            <w:tcW w:w="527" w:type="pct"/>
            <w:vAlign w:val="center"/>
          </w:tcPr>
          <w:p w:rsidR="0024369B" w:rsidRPr="00DB01D0" w:rsidRDefault="0024369B" w:rsidP="00793985">
            <w:pPr>
              <w:pStyle w:val="a9"/>
              <w:ind w:firstLine="26"/>
              <w:jc w:val="center"/>
              <w:rPr>
                <w:sz w:val="22"/>
                <w:szCs w:val="22"/>
                <w:lang w:val="ru-RU"/>
              </w:rPr>
            </w:pPr>
            <w:r w:rsidRPr="00DB01D0">
              <w:rPr>
                <w:sz w:val="22"/>
                <w:szCs w:val="22"/>
                <w:lang w:val="ru-RU"/>
              </w:rPr>
              <w:t>500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60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82188C" w:rsidP="00793985">
            <w:pPr>
              <w:pStyle w:val="TableParagraph"/>
              <w:ind w:left="10"/>
              <w:jc w:val="center"/>
              <w:rPr>
                <w:lang w:val="ru-RU"/>
              </w:rPr>
            </w:pPr>
            <w:r w:rsidRPr="00DB01D0">
              <w:t>5/</w:t>
            </w:r>
            <w:r w:rsidRPr="00DB01D0">
              <w:rPr>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9</w:t>
            </w:r>
          </w:p>
        </w:tc>
        <w:tc>
          <w:tcPr>
            <w:tcW w:w="1277" w:type="pct"/>
            <w:vAlign w:val="bottom"/>
          </w:tcPr>
          <w:p w:rsidR="0024369B" w:rsidRPr="00DB01D0" w:rsidRDefault="0024369B" w:rsidP="00DB01D0">
            <w:pPr>
              <w:pStyle w:val="a9"/>
              <w:ind w:left="100" w:firstLine="0"/>
              <w:jc w:val="left"/>
              <w:rPr>
                <w:sz w:val="22"/>
                <w:szCs w:val="22"/>
                <w:lang w:val="ru-RU"/>
              </w:rPr>
            </w:pPr>
            <w:r w:rsidRPr="00DB01D0">
              <w:rPr>
                <w:sz w:val="22"/>
                <w:szCs w:val="22"/>
                <w:lang w:val="ru-RU"/>
              </w:rPr>
              <w:t>Площадки для занятия спортом</w:t>
            </w:r>
          </w:p>
        </w:tc>
        <w:tc>
          <w:tcPr>
            <w:tcW w:w="659" w:type="pct"/>
            <w:vAlign w:val="center"/>
          </w:tcPr>
          <w:p w:rsidR="0024369B" w:rsidRPr="00DB01D0" w:rsidRDefault="0024369B" w:rsidP="00793985">
            <w:pPr>
              <w:pStyle w:val="TableParagraph"/>
              <w:ind w:left="43"/>
              <w:jc w:val="center"/>
              <w:rPr>
                <w:lang w:val="ru-RU"/>
              </w:rPr>
            </w:pPr>
            <w:r w:rsidRPr="00DB01D0">
              <w:rPr>
                <w:lang w:val="ru-RU"/>
              </w:rPr>
              <w:t>5.1.3</w:t>
            </w:r>
          </w:p>
        </w:tc>
        <w:tc>
          <w:tcPr>
            <w:tcW w:w="527" w:type="pct"/>
            <w:vAlign w:val="center"/>
          </w:tcPr>
          <w:p w:rsidR="0024369B" w:rsidRPr="00DB01D0" w:rsidRDefault="00DB01D0" w:rsidP="00793985">
            <w:pPr>
              <w:pStyle w:val="a9"/>
              <w:ind w:firstLine="26"/>
              <w:jc w:val="center"/>
              <w:rPr>
                <w:sz w:val="22"/>
                <w:szCs w:val="22"/>
                <w:lang w:val="ru-RU"/>
              </w:rPr>
            </w:pPr>
            <w:r>
              <w:rPr>
                <w:sz w:val="22"/>
                <w:szCs w:val="22"/>
                <w:lang w:val="ru-RU"/>
              </w:rPr>
              <w:t>100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95</w:t>
            </w:r>
          </w:p>
        </w:tc>
        <w:tc>
          <w:tcPr>
            <w:tcW w:w="611" w:type="pct"/>
            <w:vAlign w:val="center"/>
          </w:tcPr>
          <w:p w:rsidR="0024369B" w:rsidRPr="00DB01D0" w:rsidRDefault="0036086A" w:rsidP="00793985">
            <w:pPr>
              <w:pStyle w:val="TableParagraph"/>
              <w:ind w:left="10"/>
              <w:jc w:val="center"/>
              <w:rPr>
                <w:lang w:val="ru-RU"/>
              </w:rPr>
            </w:pPr>
            <w:r>
              <w:rPr>
                <w:lang w:val="ru-RU"/>
              </w:rPr>
              <w:t>*</w:t>
            </w:r>
          </w:p>
        </w:tc>
        <w:tc>
          <w:tcPr>
            <w:tcW w:w="501" w:type="pct"/>
            <w:vAlign w:val="center"/>
          </w:tcPr>
          <w:p w:rsidR="0024369B" w:rsidRPr="00DB01D0" w:rsidRDefault="0082188C" w:rsidP="0082188C">
            <w:pPr>
              <w:pStyle w:val="TableParagraph"/>
              <w:ind w:left="10"/>
              <w:jc w:val="center"/>
            </w:pPr>
            <w:r w:rsidRPr="00DB01D0">
              <w:t>5/</w:t>
            </w:r>
            <w:r w:rsidRPr="00DB01D0">
              <w:rPr>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10</w:t>
            </w:r>
          </w:p>
        </w:tc>
        <w:tc>
          <w:tcPr>
            <w:tcW w:w="1277" w:type="pct"/>
          </w:tcPr>
          <w:p w:rsidR="0024369B" w:rsidRPr="00DB01D0" w:rsidRDefault="0024369B" w:rsidP="00DB01D0">
            <w:pPr>
              <w:pStyle w:val="af1"/>
              <w:ind w:left="86"/>
              <w:jc w:val="left"/>
              <w:rPr>
                <w:lang w:val="ru-RU"/>
              </w:rPr>
            </w:pPr>
            <w:r w:rsidRPr="00DB01D0">
              <w:rPr>
                <w:lang w:val="ru-RU"/>
              </w:rPr>
              <w:t xml:space="preserve">Связь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6.8</w:t>
            </w:r>
          </w:p>
        </w:tc>
        <w:tc>
          <w:tcPr>
            <w:tcW w:w="527" w:type="pct"/>
            <w:vAlign w:val="center"/>
          </w:tcPr>
          <w:p w:rsidR="0024369B" w:rsidRPr="00DB01D0" w:rsidRDefault="00DB01D0" w:rsidP="00FA282A">
            <w:pPr>
              <w:pStyle w:val="TableParagraph"/>
              <w:ind w:left="25"/>
              <w:jc w:val="center"/>
              <w:rPr>
                <w:lang w:val="ru-RU"/>
              </w:rPr>
            </w:pPr>
            <w:r>
              <w:rPr>
                <w:lang w:val="ru-RU"/>
              </w:rPr>
              <w:t>10</w:t>
            </w:r>
          </w:p>
        </w:tc>
        <w:tc>
          <w:tcPr>
            <w:tcW w:w="558" w:type="pct"/>
            <w:vAlign w:val="center"/>
          </w:tcPr>
          <w:p w:rsidR="0024369B" w:rsidRPr="00DB01D0" w:rsidRDefault="00DB01D0" w:rsidP="0082188C">
            <w:pPr>
              <w:pStyle w:val="TableParagraph"/>
              <w:jc w:val="center"/>
              <w:rPr>
                <w:lang w:val="ru-RU"/>
              </w:rPr>
            </w:pPr>
            <w:r>
              <w:rPr>
                <w:lang w:val="ru-RU"/>
              </w:rPr>
              <w:t>1000</w:t>
            </w:r>
          </w:p>
        </w:tc>
        <w:tc>
          <w:tcPr>
            <w:tcW w:w="621" w:type="pct"/>
            <w:vAlign w:val="center"/>
          </w:tcPr>
          <w:p w:rsidR="0024369B" w:rsidRPr="00DB01D0" w:rsidRDefault="0024369B" w:rsidP="0082188C">
            <w:pPr>
              <w:pStyle w:val="TableParagraph"/>
              <w:spacing w:line="264" w:lineRule="exact"/>
              <w:ind w:left="0"/>
              <w:jc w:val="center"/>
              <w:rPr>
                <w:lang w:val="ru-RU"/>
              </w:rPr>
            </w:pPr>
            <w:r w:rsidRPr="00DB01D0">
              <w:rPr>
                <w:lang w:val="ru-RU"/>
              </w:rPr>
              <w:t>*</w:t>
            </w:r>
          </w:p>
        </w:tc>
        <w:tc>
          <w:tcPr>
            <w:tcW w:w="611" w:type="pct"/>
            <w:vAlign w:val="center"/>
          </w:tcPr>
          <w:p w:rsidR="0024369B" w:rsidRPr="00DB01D0" w:rsidRDefault="00DB01D0" w:rsidP="0082188C">
            <w:pPr>
              <w:pStyle w:val="TableParagraph"/>
              <w:ind w:left="10"/>
              <w:jc w:val="center"/>
              <w:rPr>
                <w:lang w:val="ru-RU"/>
              </w:rPr>
            </w:pPr>
            <w:r>
              <w:rPr>
                <w:lang w:val="ru-RU"/>
              </w:rPr>
              <w:t>*</w:t>
            </w:r>
          </w:p>
        </w:tc>
        <w:tc>
          <w:tcPr>
            <w:tcW w:w="501" w:type="pct"/>
            <w:vAlign w:val="center"/>
          </w:tcPr>
          <w:p w:rsidR="0024369B" w:rsidRPr="00DB01D0" w:rsidRDefault="0024369B" w:rsidP="0082188C">
            <w:pPr>
              <w:pStyle w:val="TableParagraph"/>
              <w:ind w:left="10"/>
              <w:jc w:val="center"/>
              <w:rPr>
                <w:lang w:val="ru-RU"/>
              </w:rPr>
            </w:pPr>
            <w:r w:rsidRPr="00DB01D0">
              <w:rPr>
                <w:lang w:val="ru-RU"/>
              </w:rPr>
              <w:t>*</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11</w:t>
            </w:r>
          </w:p>
        </w:tc>
        <w:tc>
          <w:tcPr>
            <w:tcW w:w="1277" w:type="pct"/>
          </w:tcPr>
          <w:p w:rsidR="0024369B" w:rsidRPr="00DB01D0" w:rsidRDefault="0024369B" w:rsidP="00DB01D0">
            <w:pPr>
              <w:pStyle w:val="af1"/>
              <w:ind w:left="86"/>
              <w:jc w:val="left"/>
              <w:rPr>
                <w:lang w:val="ru-RU"/>
              </w:rPr>
            </w:pPr>
            <w:r w:rsidRPr="00DB01D0">
              <w:rPr>
                <w:lang w:val="ru-RU"/>
              </w:rPr>
              <w:t xml:space="preserve">Склады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793985">
            <w:pPr>
              <w:pStyle w:val="TableParagraph"/>
              <w:ind w:left="10"/>
              <w:jc w:val="center"/>
              <w:rPr>
                <w:lang w:val="ru-RU"/>
              </w:rPr>
            </w:pPr>
            <w:r w:rsidRPr="00DB01D0">
              <w:rPr>
                <w:lang w:val="ru-RU"/>
              </w:rPr>
              <w:t>5/20</w:t>
            </w:r>
          </w:p>
        </w:tc>
      </w:tr>
    </w:tbl>
    <w:p w:rsidR="00FE11DC" w:rsidRPr="002A2C4B" w:rsidRDefault="00FE11DC" w:rsidP="00FE11DC">
      <w:pPr>
        <w:pStyle w:val="a9"/>
        <w:rPr>
          <w:bCs/>
          <w:iCs/>
          <w:sz w:val="6"/>
          <w:szCs w:val="6"/>
          <w:lang w:val="ru-RU"/>
        </w:rPr>
      </w:pPr>
    </w:p>
    <w:p w:rsidR="005A10E9" w:rsidRPr="00CB4804" w:rsidRDefault="00FE11DC" w:rsidP="00CB4804">
      <w:pPr>
        <w:pStyle w:val="a9"/>
        <w:rPr>
          <w:b/>
          <w:bCs/>
          <w:i/>
          <w:iCs/>
          <w:lang w:val="ru-RU"/>
        </w:rPr>
      </w:pPr>
      <w:r w:rsidRPr="00010611">
        <w:rPr>
          <w:b/>
          <w:bCs/>
          <w:i/>
          <w:iCs/>
          <w:lang w:val="ru-RU"/>
        </w:rPr>
        <w:t>Условно</w:t>
      </w:r>
      <w:r w:rsidR="00CB4804">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00489A" w:rsidRPr="004D02BE" w:rsidTr="00335D68">
        <w:trPr>
          <w:trHeight w:val="553"/>
          <w:jc w:val="center"/>
        </w:trPr>
        <w:tc>
          <w:tcPr>
            <w:tcW w:w="246" w:type="pct"/>
            <w:vMerge w:val="restart"/>
            <w:shd w:val="clear" w:color="auto" w:fill="D9D9D9" w:themeFill="background1" w:themeFillShade="D9"/>
          </w:tcPr>
          <w:p w:rsidR="0000489A" w:rsidRPr="00A67974" w:rsidRDefault="0000489A" w:rsidP="00335D68">
            <w:pPr>
              <w:pStyle w:val="TableParagraph"/>
              <w:ind w:left="0" w:hanging="23"/>
              <w:jc w:val="center"/>
              <w:rPr>
                <w:sz w:val="16"/>
                <w:szCs w:val="16"/>
                <w:lang w:val="ru-RU"/>
              </w:rPr>
            </w:pPr>
            <w:r w:rsidRPr="00A67974">
              <w:rPr>
                <w:sz w:val="16"/>
                <w:szCs w:val="16"/>
                <w:lang w:val="ru-RU"/>
              </w:rPr>
              <w:t>№</w:t>
            </w:r>
          </w:p>
          <w:p w:rsidR="0000489A" w:rsidRPr="00A67974" w:rsidRDefault="0000489A" w:rsidP="00335D68">
            <w:pPr>
              <w:pStyle w:val="TableParagraph"/>
              <w:ind w:left="0" w:hanging="23"/>
              <w:jc w:val="center"/>
              <w:rPr>
                <w:sz w:val="16"/>
                <w:szCs w:val="16"/>
                <w:lang w:val="ru-RU"/>
              </w:rPr>
            </w:pPr>
            <w:proofErr w:type="gramStart"/>
            <w:r w:rsidRPr="00A67974">
              <w:rPr>
                <w:sz w:val="16"/>
                <w:szCs w:val="16"/>
                <w:lang w:val="ru-RU"/>
              </w:rPr>
              <w:t>п</w:t>
            </w:r>
            <w:proofErr w:type="gramEnd"/>
            <w:r w:rsidRPr="00A67974">
              <w:rPr>
                <w:sz w:val="16"/>
                <w:szCs w:val="16"/>
                <w:lang w:val="ru-RU"/>
              </w:rPr>
              <w:t>/п</w:t>
            </w:r>
          </w:p>
        </w:tc>
        <w:tc>
          <w:tcPr>
            <w:tcW w:w="1277" w:type="pct"/>
            <w:vMerge w:val="restart"/>
            <w:shd w:val="clear" w:color="auto" w:fill="D9D9D9" w:themeFill="background1" w:themeFillShade="D9"/>
          </w:tcPr>
          <w:p w:rsidR="0000489A" w:rsidRPr="00A67974" w:rsidRDefault="0000489A" w:rsidP="00335D68">
            <w:pPr>
              <w:pStyle w:val="TableParagraph"/>
              <w:rPr>
                <w:sz w:val="16"/>
                <w:szCs w:val="16"/>
                <w:lang w:val="ru-RU"/>
              </w:rPr>
            </w:pPr>
            <w:r w:rsidRPr="00A67974">
              <w:rPr>
                <w:sz w:val="16"/>
                <w:szCs w:val="16"/>
                <w:lang w:val="ru-RU"/>
              </w:rPr>
              <w:t>Наименование ВРИ</w:t>
            </w:r>
          </w:p>
        </w:tc>
        <w:tc>
          <w:tcPr>
            <w:tcW w:w="659" w:type="pct"/>
            <w:vMerge w:val="restart"/>
            <w:shd w:val="clear" w:color="auto" w:fill="D9D9D9" w:themeFill="background1" w:themeFillShade="D9"/>
          </w:tcPr>
          <w:p w:rsidR="0000489A" w:rsidRPr="00A67974" w:rsidRDefault="0000489A" w:rsidP="00335D68">
            <w:pPr>
              <w:pStyle w:val="TableParagraph"/>
              <w:spacing w:before="131"/>
              <w:ind w:left="16"/>
              <w:jc w:val="center"/>
              <w:rPr>
                <w:sz w:val="16"/>
                <w:szCs w:val="16"/>
                <w:lang w:val="ru-RU"/>
              </w:rPr>
            </w:pPr>
            <w:r w:rsidRPr="00A67974">
              <w:rPr>
                <w:sz w:val="16"/>
                <w:szCs w:val="16"/>
                <w:lang w:val="ru-RU"/>
              </w:rPr>
              <w:t>Код (числовое обозначение ВРИ)</w:t>
            </w:r>
          </w:p>
        </w:tc>
        <w:tc>
          <w:tcPr>
            <w:tcW w:w="1085" w:type="pct"/>
            <w:gridSpan w:val="2"/>
            <w:shd w:val="clear" w:color="auto" w:fill="D9D9D9" w:themeFill="background1" w:themeFillShade="D9"/>
          </w:tcPr>
          <w:p w:rsidR="0000489A" w:rsidRPr="00A67974" w:rsidRDefault="0000489A" w:rsidP="00335D68">
            <w:pPr>
              <w:pStyle w:val="TableParagraph"/>
              <w:spacing w:line="270" w:lineRule="exact"/>
              <w:ind w:left="221" w:right="212"/>
              <w:jc w:val="center"/>
              <w:rPr>
                <w:sz w:val="16"/>
                <w:szCs w:val="16"/>
                <w:lang w:val="ru-RU"/>
              </w:rPr>
            </w:pPr>
            <w:r w:rsidRPr="00A67974">
              <w:rPr>
                <w:sz w:val="16"/>
                <w:szCs w:val="16"/>
                <w:lang w:val="ru-RU"/>
              </w:rPr>
              <w:t xml:space="preserve">Предельные размеры </w:t>
            </w:r>
            <w:proofErr w:type="gramStart"/>
            <w:r w:rsidRPr="00A67974">
              <w:rPr>
                <w:sz w:val="16"/>
                <w:szCs w:val="16"/>
                <w:lang w:val="ru-RU"/>
              </w:rPr>
              <w:t>земельных</w:t>
            </w:r>
            <w:proofErr w:type="gramEnd"/>
          </w:p>
          <w:p w:rsidR="0000489A" w:rsidRPr="00A67974" w:rsidRDefault="0000489A" w:rsidP="00335D68">
            <w:pPr>
              <w:pStyle w:val="TableParagraph"/>
              <w:spacing w:line="264" w:lineRule="exact"/>
              <w:ind w:left="220" w:right="212"/>
              <w:jc w:val="center"/>
              <w:rPr>
                <w:sz w:val="16"/>
                <w:szCs w:val="16"/>
                <w:lang w:val="ru-RU"/>
              </w:rPr>
            </w:pPr>
            <w:r w:rsidRPr="00A67974">
              <w:rPr>
                <w:sz w:val="16"/>
                <w:szCs w:val="16"/>
                <w:lang w:val="ru-RU"/>
              </w:rPr>
              <w:t>участков (</w:t>
            </w:r>
            <w:proofErr w:type="spellStart"/>
            <w:r w:rsidRPr="00A67974">
              <w:rPr>
                <w:sz w:val="16"/>
                <w:szCs w:val="16"/>
                <w:lang w:val="ru-RU"/>
              </w:rPr>
              <w:t>кв</w:t>
            </w:r>
            <w:proofErr w:type="gramStart"/>
            <w:r w:rsidRPr="00A67974">
              <w:rPr>
                <w:sz w:val="16"/>
                <w:szCs w:val="16"/>
                <w:lang w:val="ru-RU"/>
              </w:rPr>
              <w:t>.м</w:t>
            </w:r>
            <w:proofErr w:type="spellEnd"/>
            <w:proofErr w:type="gramEnd"/>
            <w:r w:rsidRPr="00A67974">
              <w:rPr>
                <w:sz w:val="16"/>
                <w:szCs w:val="16"/>
                <w:lang w:val="ru-RU"/>
              </w:rPr>
              <w:t>)</w:t>
            </w:r>
          </w:p>
        </w:tc>
        <w:tc>
          <w:tcPr>
            <w:tcW w:w="621" w:type="pct"/>
            <w:vMerge w:val="restart"/>
            <w:shd w:val="clear" w:color="auto" w:fill="D9D9D9" w:themeFill="background1" w:themeFillShade="D9"/>
          </w:tcPr>
          <w:p w:rsidR="0000489A" w:rsidRPr="00A67974" w:rsidRDefault="0000489A" w:rsidP="00335D68">
            <w:pPr>
              <w:pStyle w:val="TableParagraph"/>
              <w:ind w:left="0"/>
              <w:jc w:val="center"/>
              <w:rPr>
                <w:sz w:val="16"/>
                <w:szCs w:val="16"/>
                <w:lang w:val="ru-RU"/>
              </w:rPr>
            </w:pPr>
            <w:r w:rsidRPr="00A67974">
              <w:rPr>
                <w:sz w:val="16"/>
                <w:szCs w:val="16"/>
                <w:lang w:val="ru-RU"/>
              </w:rPr>
              <w:t>Максимальный процент застройки,</w:t>
            </w:r>
          </w:p>
          <w:p w:rsidR="0000489A" w:rsidRPr="00A67974" w:rsidRDefault="0000489A" w:rsidP="00335D68">
            <w:pPr>
              <w:pStyle w:val="TableParagraph"/>
              <w:ind w:left="200" w:right="191"/>
              <w:jc w:val="center"/>
              <w:rPr>
                <w:sz w:val="16"/>
                <w:szCs w:val="16"/>
                <w:lang w:val="ru-RU"/>
              </w:rPr>
            </w:pPr>
            <w:r w:rsidRPr="00A6797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489A" w:rsidRPr="00A67974" w:rsidRDefault="0000489A" w:rsidP="00335D68">
            <w:pPr>
              <w:pStyle w:val="TableParagraph"/>
              <w:ind w:left="90" w:right="53"/>
              <w:jc w:val="center"/>
              <w:rPr>
                <w:sz w:val="16"/>
                <w:szCs w:val="16"/>
                <w:lang w:val="ru-RU"/>
              </w:rPr>
            </w:pPr>
            <w:r w:rsidRPr="00A6797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0489A" w:rsidRPr="00A67974" w:rsidRDefault="0000489A" w:rsidP="00335D68">
            <w:pPr>
              <w:pStyle w:val="TableParagraph"/>
              <w:ind w:left="0" w:right="75"/>
              <w:jc w:val="center"/>
              <w:rPr>
                <w:sz w:val="16"/>
                <w:szCs w:val="16"/>
                <w:lang w:val="ru-RU"/>
              </w:rPr>
            </w:pPr>
            <w:r w:rsidRPr="00A67974">
              <w:rPr>
                <w:sz w:val="16"/>
                <w:szCs w:val="16"/>
                <w:lang w:val="ru-RU"/>
              </w:rPr>
              <w:t xml:space="preserve">Предельное количество </w:t>
            </w:r>
            <w:r w:rsidR="00A67974">
              <w:rPr>
                <w:sz w:val="16"/>
                <w:szCs w:val="16"/>
                <w:lang w:val="ru-RU"/>
              </w:rPr>
              <w:t xml:space="preserve">надземных </w:t>
            </w:r>
            <w:r w:rsidRPr="00A67974">
              <w:rPr>
                <w:sz w:val="16"/>
                <w:szCs w:val="16"/>
                <w:lang w:val="ru-RU"/>
              </w:rPr>
              <w:t>этажей/предельная высота зданий, строений (м)</w:t>
            </w:r>
          </w:p>
        </w:tc>
      </w:tr>
      <w:tr w:rsidR="0000489A" w:rsidRPr="004D02BE" w:rsidTr="00335D68">
        <w:trPr>
          <w:trHeight w:val="817"/>
          <w:jc w:val="center"/>
        </w:trPr>
        <w:tc>
          <w:tcPr>
            <w:tcW w:w="246" w:type="pct"/>
            <w:vMerge/>
            <w:tcBorders>
              <w:top w:val="nil"/>
            </w:tcBorders>
          </w:tcPr>
          <w:p w:rsidR="0000489A" w:rsidRPr="004D02BE" w:rsidRDefault="0000489A" w:rsidP="00335D68">
            <w:pPr>
              <w:rPr>
                <w:rFonts w:ascii="Times New Roman" w:hAnsi="Times New Roman"/>
                <w:sz w:val="20"/>
                <w:szCs w:val="20"/>
                <w:lang w:val="ru-RU"/>
              </w:rPr>
            </w:pPr>
          </w:p>
        </w:tc>
        <w:tc>
          <w:tcPr>
            <w:tcW w:w="1277" w:type="pct"/>
            <w:vMerge/>
            <w:tcBorders>
              <w:top w:val="nil"/>
            </w:tcBorders>
          </w:tcPr>
          <w:p w:rsidR="0000489A" w:rsidRPr="004D02BE" w:rsidRDefault="0000489A" w:rsidP="00335D68">
            <w:pPr>
              <w:rPr>
                <w:rFonts w:ascii="Times New Roman" w:hAnsi="Times New Roman"/>
                <w:sz w:val="20"/>
                <w:szCs w:val="20"/>
                <w:lang w:val="ru-RU"/>
              </w:rPr>
            </w:pPr>
          </w:p>
        </w:tc>
        <w:tc>
          <w:tcPr>
            <w:tcW w:w="659" w:type="pct"/>
            <w:vMerge/>
            <w:tcBorders>
              <w:top w:val="nil"/>
            </w:tcBorders>
          </w:tcPr>
          <w:p w:rsidR="0000489A" w:rsidRPr="004D02BE" w:rsidRDefault="0000489A" w:rsidP="00335D68">
            <w:pPr>
              <w:rPr>
                <w:rFonts w:ascii="Times New Roman" w:hAnsi="Times New Roman"/>
                <w:sz w:val="20"/>
                <w:szCs w:val="20"/>
                <w:lang w:val="ru-RU"/>
              </w:rPr>
            </w:pPr>
          </w:p>
        </w:tc>
        <w:tc>
          <w:tcPr>
            <w:tcW w:w="527" w:type="pct"/>
            <w:shd w:val="clear" w:color="auto" w:fill="D9D9D9" w:themeFill="background1" w:themeFillShade="D9"/>
          </w:tcPr>
          <w:p w:rsidR="0000489A" w:rsidRPr="00A67974" w:rsidRDefault="0000489A" w:rsidP="00335D68">
            <w:pPr>
              <w:pStyle w:val="TableParagraph"/>
              <w:spacing w:before="1"/>
              <w:ind w:left="5" w:right="16"/>
              <w:jc w:val="center"/>
              <w:rPr>
                <w:sz w:val="16"/>
                <w:szCs w:val="16"/>
              </w:rPr>
            </w:pPr>
            <w:r w:rsidRPr="00A67974">
              <w:rPr>
                <w:sz w:val="16"/>
                <w:szCs w:val="16"/>
              </w:rPr>
              <w:t>min</w:t>
            </w:r>
          </w:p>
        </w:tc>
        <w:tc>
          <w:tcPr>
            <w:tcW w:w="558" w:type="pct"/>
            <w:shd w:val="clear" w:color="auto" w:fill="D9D9D9" w:themeFill="background1" w:themeFillShade="D9"/>
          </w:tcPr>
          <w:p w:rsidR="0000489A" w:rsidRPr="00A67974" w:rsidRDefault="0000489A" w:rsidP="00335D68">
            <w:pPr>
              <w:pStyle w:val="TableParagraph"/>
              <w:spacing w:before="1"/>
              <w:ind w:left="0"/>
              <w:jc w:val="center"/>
              <w:rPr>
                <w:sz w:val="16"/>
                <w:szCs w:val="16"/>
              </w:rPr>
            </w:pPr>
            <w:r w:rsidRPr="00A67974">
              <w:rPr>
                <w:sz w:val="16"/>
                <w:szCs w:val="16"/>
              </w:rPr>
              <w:t>max</w:t>
            </w:r>
          </w:p>
        </w:tc>
        <w:tc>
          <w:tcPr>
            <w:tcW w:w="621" w:type="pct"/>
            <w:vMerge/>
            <w:tcBorders>
              <w:top w:val="nil"/>
            </w:tcBorders>
          </w:tcPr>
          <w:p w:rsidR="0000489A" w:rsidRPr="004D02BE" w:rsidRDefault="0000489A" w:rsidP="00335D68">
            <w:pPr>
              <w:rPr>
                <w:rFonts w:ascii="Times New Roman" w:hAnsi="Times New Roman"/>
                <w:sz w:val="20"/>
                <w:szCs w:val="20"/>
              </w:rPr>
            </w:pPr>
          </w:p>
        </w:tc>
        <w:tc>
          <w:tcPr>
            <w:tcW w:w="611" w:type="pct"/>
            <w:vMerge/>
            <w:tcBorders>
              <w:top w:val="nil"/>
            </w:tcBorders>
          </w:tcPr>
          <w:p w:rsidR="0000489A" w:rsidRPr="004D02BE" w:rsidRDefault="0000489A" w:rsidP="00335D68">
            <w:pPr>
              <w:rPr>
                <w:rFonts w:ascii="Times New Roman" w:hAnsi="Times New Roman"/>
                <w:sz w:val="20"/>
                <w:szCs w:val="20"/>
              </w:rPr>
            </w:pPr>
          </w:p>
        </w:tc>
        <w:tc>
          <w:tcPr>
            <w:tcW w:w="501" w:type="pct"/>
            <w:vMerge/>
          </w:tcPr>
          <w:p w:rsidR="0000489A" w:rsidRPr="004D02BE" w:rsidRDefault="0000489A" w:rsidP="00335D68">
            <w:pPr>
              <w:rPr>
                <w:rFonts w:ascii="Times New Roman" w:hAnsi="Times New Roman"/>
                <w:sz w:val="20"/>
                <w:szCs w:val="20"/>
              </w:rPr>
            </w:pPr>
          </w:p>
        </w:tc>
      </w:tr>
      <w:tr w:rsidR="0059478A" w:rsidRPr="0036086A" w:rsidTr="00F96452">
        <w:trPr>
          <w:trHeight w:val="320"/>
          <w:jc w:val="center"/>
        </w:trPr>
        <w:tc>
          <w:tcPr>
            <w:tcW w:w="246" w:type="pct"/>
            <w:vAlign w:val="center"/>
          </w:tcPr>
          <w:p w:rsidR="0059478A" w:rsidRPr="0036086A" w:rsidRDefault="0059478A" w:rsidP="005A10E9">
            <w:pPr>
              <w:pStyle w:val="TableParagraph"/>
              <w:ind w:left="0" w:right="54"/>
              <w:jc w:val="center"/>
              <w:rPr>
                <w:sz w:val="20"/>
                <w:szCs w:val="20"/>
                <w:lang w:val="ru-RU"/>
              </w:rPr>
            </w:pPr>
            <w:r w:rsidRPr="0036086A">
              <w:rPr>
                <w:sz w:val="20"/>
                <w:szCs w:val="20"/>
                <w:lang w:val="ru-RU"/>
              </w:rPr>
              <w:t>1</w:t>
            </w:r>
          </w:p>
        </w:tc>
        <w:tc>
          <w:tcPr>
            <w:tcW w:w="1277" w:type="pct"/>
            <w:vAlign w:val="center"/>
          </w:tcPr>
          <w:p w:rsidR="0059478A" w:rsidRPr="0036086A" w:rsidRDefault="0059478A" w:rsidP="00F96452">
            <w:pPr>
              <w:pStyle w:val="a9"/>
              <w:ind w:left="86" w:firstLine="0"/>
              <w:jc w:val="left"/>
              <w:rPr>
                <w:sz w:val="22"/>
                <w:szCs w:val="22"/>
                <w:lang w:val="ru-RU"/>
              </w:rPr>
            </w:pPr>
            <w:r w:rsidRPr="0036086A">
              <w:rPr>
                <w:sz w:val="22"/>
                <w:szCs w:val="22"/>
                <w:lang w:val="ru-RU"/>
              </w:rPr>
              <w:t>Общежития</w:t>
            </w:r>
          </w:p>
        </w:tc>
        <w:tc>
          <w:tcPr>
            <w:tcW w:w="659" w:type="pct"/>
            <w:vAlign w:val="center"/>
          </w:tcPr>
          <w:p w:rsidR="0059478A" w:rsidRPr="0036086A" w:rsidRDefault="0059478A" w:rsidP="00F96452">
            <w:pPr>
              <w:pStyle w:val="TableParagraph"/>
              <w:ind w:left="43"/>
              <w:jc w:val="center"/>
              <w:rPr>
                <w:lang w:val="ru-RU"/>
              </w:rPr>
            </w:pPr>
            <w:r w:rsidRPr="0036086A">
              <w:rPr>
                <w:lang w:val="ru-RU"/>
              </w:rPr>
              <w:t>3.2.4</w:t>
            </w:r>
          </w:p>
        </w:tc>
        <w:tc>
          <w:tcPr>
            <w:tcW w:w="527" w:type="pct"/>
            <w:vAlign w:val="center"/>
          </w:tcPr>
          <w:p w:rsidR="0059478A" w:rsidRPr="0036086A" w:rsidRDefault="0059478A" w:rsidP="00F96452">
            <w:pPr>
              <w:pStyle w:val="a9"/>
              <w:ind w:firstLine="0"/>
              <w:jc w:val="center"/>
              <w:rPr>
                <w:sz w:val="22"/>
                <w:szCs w:val="22"/>
                <w:lang w:val="ru-RU"/>
              </w:rPr>
            </w:pPr>
            <w:r w:rsidRPr="0036086A">
              <w:rPr>
                <w:sz w:val="22"/>
                <w:szCs w:val="22"/>
                <w:lang w:val="ru-RU"/>
              </w:rPr>
              <w:t>500</w:t>
            </w:r>
          </w:p>
        </w:tc>
        <w:tc>
          <w:tcPr>
            <w:tcW w:w="558" w:type="pct"/>
            <w:vAlign w:val="center"/>
          </w:tcPr>
          <w:p w:rsidR="0059478A" w:rsidRPr="0036086A" w:rsidRDefault="0059478A" w:rsidP="00F96452">
            <w:pPr>
              <w:pStyle w:val="TableParagraph"/>
              <w:ind w:left="36" w:right="10"/>
              <w:jc w:val="center"/>
              <w:rPr>
                <w:lang w:val="ru-RU"/>
              </w:rPr>
            </w:pPr>
            <w:r w:rsidRPr="0036086A">
              <w:t>20000</w:t>
            </w:r>
          </w:p>
        </w:tc>
        <w:tc>
          <w:tcPr>
            <w:tcW w:w="621" w:type="pct"/>
            <w:vAlign w:val="center"/>
          </w:tcPr>
          <w:p w:rsidR="0059478A" w:rsidRPr="0036086A" w:rsidRDefault="0059478A" w:rsidP="00F96452">
            <w:pPr>
              <w:pStyle w:val="TableParagraph"/>
              <w:spacing w:line="264" w:lineRule="exact"/>
              <w:ind w:left="0"/>
              <w:jc w:val="center"/>
              <w:rPr>
                <w:lang w:val="ru-RU"/>
              </w:rPr>
            </w:pPr>
            <w:r w:rsidRPr="0036086A">
              <w:rPr>
                <w:lang w:val="ru-RU"/>
              </w:rPr>
              <w:t>50</w:t>
            </w:r>
          </w:p>
        </w:tc>
        <w:tc>
          <w:tcPr>
            <w:tcW w:w="611" w:type="pct"/>
            <w:vAlign w:val="center"/>
          </w:tcPr>
          <w:p w:rsidR="0059478A" w:rsidRPr="0036086A" w:rsidRDefault="0059478A" w:rsidP="00F96452">
            <w:pPr>
              <w:pStyle w:val="TableParagraph"/>
              <w:ind w:left="10"/>
              <w:jc w:val="center"/>
              <w:rPr>
                <w:lang w:val="ru-RU"/>
              </w:rPr>
            </w:pPr>
            <w:r w:rsidRPr="0036086A">
              <w:rPr>
                <w:lang w:val="ru-RU"/>
              </w:rPr>
              <w:t>3</w:t>
            </w:r>
          </w:p>
        </w:tc>
        <w:tc>
          <w:tcPr>
            <w:tcW w:w="501" w:type="pct"/>
            <w:vAlign w:val="center"/>
          </w:tcPr>
          <w:p w:rsidR="0059478A" w:rsidRPr="0036086A" w:rsidRDefault="0059478A" w:rsidP="00F96452">
            <w:pPr>
              <w:pStyle w:val="TableParagraph"/>
              <w:ind w:left="10"/>
              <w:jc w:val="center"/>
              <w:rPr>
                <w:lang w:val="ru-RU"/>
              </w:rPr>
            </w:pPr>
            <w:r w:rsidRPr="0036086A">
              <w:rPr>
                <w:lang w:val="ru-RU"/>
              </w:rPr>
              <w:t>5/</w:t>
            </w:r>
            <w:r w:rsidR="00F96452" w:rsidRPr="0036086A">
              <w:rPr>
                <w:lang w:val="ru-RU"/>
              </w:rPr>
              <w:t>2</w:t>
            </w:r>
            <w:r w:rsidRPr="0036086A">
              <w:rPr>
                <w:lang w:val="ru-RU"/>
              </w:rPr>
              <w:t>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2</w:t>
            </w:r>
          </w:p>
        </w:tc>
        <w:tc>
          <w:tcPr>
            <w:tcW w:w="1277" w:type="pct"/>
            <w:vAlign w:val="center"/>
          </w:tcPr>
          <w:p w:rsidR="00F96452" w:rsidRPr="0036086A" w:rsidRDefault="00F96452" w:rsidP="00F96452">
            <w:pPr>
              <w:pStyle w:val="af1"/>
              <w:spacing w:before="0"/>
              <w:ind w:left="86"/>
              <w:jc w:val="left"/>
            </w:pPr>
            <w:proofErr w:type="spellStart"/>
            <w:r w:rsidRPr="0036086A">
              <w:t>Магазины</w:t>
            </w:r>
            <w:proofErr w:type="spellEnd"/>
          </w:p>
        </w:tc>
        <w:tc>
          <w:tcPr>
            <w:tcW w:w="659" w:type="pct"/>
            <w:vAlign w:val="center"/>
          </w:tcPr>
          <w:p w:rsidR="00F96452" w:rsidRPr="0036086A" w:rsidRDefault="00F96452" w:rsidP="00F96452">
            <w:pPr>
              <w:pStyle w:val="TableParagraph"/>
              <w:ind w:left="43"/>
              <w:jc w:val="center"/>
              <w:rPr>
                <w:lang w:val="ru-RU"/>
              </w:rPr>
            </w:pPr>
            <w:r w:rsidRPr="0036086A">
              <w:rPr>
                <w:lang w:val="ru-RU"/>
              </w:rPr>
              <w:t>4.4</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lang w:val="ru-RU"/>
              </w:rPr>
              <w:t>1</w:t>
            </w:r>
            <w:r w:rsidRPr="0036086A">
              <w:rPr>
                <w:rFonts w:ascii="Times New Roman" w:hAnsi="Times New Roman"/>
              </w:rPr>
              <w:t>0000</w:t>
            </w:r>
          </w:p>
        </w:tc>
        <w:tc>
          <w:tcPr>
            <w:tcW w:w="621" w:type="pct"/>
            <w:vAlign w:val="center"/>
          </w:tcPr>
          <w:p w:rsidR="00F96452" w:rsidRPr="0036086A" w:rsidRDefault="0007441F" w:rsidP="00F96452">
            <w:pPr>
              <w:rPr>
                <w:rFonts w:ascii="Times New Roman" w:hAnsi="Times New Roman"/>
              </w:rPr>
            </w:pPr>
            <w:r>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3</w:t>
            </w:r>
          </w:p>
        </w:tc>
        <w:tc>
          <w:tcPr>
            <w:tcW w:w="1277" w:type="pct"/>
            <w:vAlign w:val="center"/>
          </w:tcPr>
          <w:p w:rsidR="00F96452" w:rsidRPr="0036086A" w:rsidRDefault="00F96452" w:rsidP="00F96452">
            <w:pPr>
              <w:pStyle w:val="af1"/>
              <w:ind w:left="86"/>
              <w:jc w:val="left"/>
            </w:pPr>
            <w:proofErr w:type="spellStart"/>
            <w:r w:rsidRPr="0036086A">
              <w:t>Гостиничное</w:t>
            </w:r>
            <w:proofErr w:type="spellEnd"/>
            <w:r w:rsidRPr="0036086A">
              <w:t xml:space="preserve"> </w:t>
            </w:r>
            <w:proofErr w:type="spellStart"/>
            <w:r w:rsidRPr="0036086A">
              <w:lastRenderedPageBreak/>
              <w:t>обслуживание</w:t>
            </w:r>
            <w:proofErr w:type="spellEnd"/>
          </w:p>
        </w:tc>
        <w:tc>
          <w:tcPr>
            <w:tcW w:w="659" w:type="pct"/>
            <w:vAlign w:val="center"/>
          </w:tcPr>
          <w:p w:rsidR="00F96452" w:rsidRPr="0036086A" w:rsidRDefault="00F96452" w:rsidP="00F96452">
            <w:pPr>
              <w:pStyle w:val="TableParagraph"/>
              <w:ind w:left="43"/>
              <w:jc w:val="center"/>
              <w:rPr>
                <w:sz w:val="20"/>
                <w:szCs w:val="20"/>
                <w:lang w:val="ru-RU"/>
              </w:rPr>
            </w:pPr>
            <w:r w:rsidRPr="0036086A">
              <w:rPr>
                <w:sz w:val="20"/>
                <w:szCs w:val="20"/>
                <w:lang w:val="ru-RU"/>
              </w:rPr>
              <w:lastRenderedPageBreak/>
              <w:t>4.7</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20000</w:t>
            </w:r>
          </w:p>
        </w:tc>
        <w:tc>
          <w:tcPr>
            <w:tcW w:w="62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lastRenderedPageBreak/>
              <w:t>4</w:t>
            </w:r>
          </w:p>
        </w:tc>
        <w:tc>
          <w:tcPr>
            <w:tcW w:w="1277" w:type="pct"/>
            <w:vAlign w:val="center"/>
          </w:tcPr>
          <w:p w:rsidR="00F96452" w:rsidRPr="0036086A" w:rsidRDefault="00F96452" w:rsidP="00F96452">
            <w:pPr>
              <w:pStyle w:val="a9"/>
              <w:ind w:left="100" w:firstLine="0"/>
              <w:jc w:val="left"/>
              <w:rPr>
                <w:sz w:val="22"/>
                <w:szCs w:val="22"/>
                <w:lang w:val="ru-RU"/>
              </w:rPr>
            </w:pPr>
            <w:r w:rsidRPr="0036086A">
              <w:rPr>
                <w:sz w:val="22"/>
                <w:szCs w:val="22"/>
                <w:lang w:val="ru-RU"/>
              </w:rPr>
              <w:t>Банковская и страховая деятельность</w:t>
            </w:r>
          </w:p>
        </w:tc>
        <w:tc>
          <w:tcPr>
            <w:tcW w:w="659" w:type="pct"/>
            <w:vAlign w:val="center"/>
          </w:tcPr>
          <w:p w:rsidR="00F96452" w:rsidRPr="0036086A" w:rsidRDefault="00F96452" w:rsidP="00F96452">
            <w:pPr>
              <w:pStyle w:val="TableParagraph"/>
              <w:ind w:left="43"/>
              <w:jc w:val="center"/>
              <w:rPr>
                <w:lang w:val="ru-RU"/>
              </w:rPr>
            </w:pPr>
            <w:r w:rsidRPr="0036086A">
              <w:rPr>
                <w:lang w:val="ru-RU"/>
              </w:rPr>
              <w:t>4.5</w:t>
            </w:r>
          </w:p>
        </w:tc>
        <w:tc>
          <w:tcPr>
            <w:tcW w:w="527" w:type="pct"/>
            <w:vAlign w:val="center"/>
          </w:tcPr>
          <w:p w:rsidR="00F96452" w:rsidRPr="0036086A" w:rsidRDefault="00F96452" w:rsidP="00F96452">
            <w:pPr>
              <w:pStyle w:val="a9"/>
              <w:ind w:firstLine="26"/>
              <w:jc w:val="center"/>
              <w:rPr>
                <w:sz w:val="22"/>
                <w:szCs w:val="22"/>
                <w:lang w:val="ru-RU"/>
              </w:rPr>
            </w:pPr>
            <w:r w:rsidRPr="0036086A">
              <w:rPr>
                <w:sz w:val="22"/>
                <w:szCs w:val="22"/>
                <w:lang w:val="ru-RU"/>
              </w:rPr>
              <w:t>500</w:t>
            </w:r>
          </w:p>
        </w:tc>
        <w:tc>
          <w:tcPr>
            <w:tcW w:w="558" w:type="pct"/>
            <w:vAlign w:val="center"/>
          </w:tcPr>
          <w:p w:rsidR="00F96452" w:rsidRPr="0036086A" w:rsidRDefault="00F96452" w:rsidP="00F96452">
            <w:pPr>
              <w:pStyle w:val="TableParagraph"/>
              <w:ind w:left="37" w:right="9"/>
              <w:jc w:val="center"/>
              <w:rPr>
                <w:lang w:val="ru-RU"/>
              </w:rPr>
            </w:pPr>
            <w:r w:rsidRPr="0036086A">
              <w:rPr>
                <w:lang w:val="ru-RU"/>
              </w:rPr>
              <w:t>50000</w:t>
            </w:r>
          </w:p>
        </w:tc>
        <w:tc>
          <w:tcPr>
            <w:tcW w:w="621" w:type="pct"/>
            <w:vAlign w:val="center"/>
          </w:tcPr>
          <w:p w:rsidR="00F96452" w:rsidRPr="0036086A" w:rsidRDefault="00F96452" w:rsidP="00F96452">
            <w:pPr>
              <w:pStyle w:val="TableParagraph"/>
              <w:spacing w:line="264" w:lineRule="exact"/>
              <w:ind w:left="0"/>
              <w:jc w:val="center"/>
              <w:rPr>
                <w:lang w:val="ru-RU"/>
              </w:rPr>
            </w:pPr>
            <w:r w:rsidRPr="0036086A">
              <w:rPr>
                <w:lang w:val="ru-RU"/>
              </w:rPr>
              <w:t>50</w:t>
            </w:r>
          </w:p>
        </w:tc>
        <w:tc>
          <w:tcPr>
            <w:tcW w:w="611" w:type="pct"/>
            <w:vAlign w:val="center"/>
          </w:tcPr>
          <w:p w:rsidR="00F96452" w:rsidRPr="0036086A" w:rsidRDefault="00F96452" w:rsidP="00F96452">
            <w:pPr>
              <w:pStyle w:val="TableParagraph"/>
              <w:ind w:left="10"/>
              <w:jc w:val="center"/>
              <w:rPr>
                <w:lang w:val="ru-RU"/>
              </w:rPr>
            </w:pPr>
            <w:r w:rsidRPr="0036086A">
              <w:rPr>
                <w:lang w:val="ru-RU"/>
              </w:rPr>
              <w:t>3</w:t>
            </w:r>
          </w:p>
        </w:tc>
        <w:tc>
          <w:tcPr>
            <w:tcW w:w="501" w:type="pct"/>
            <w:vAlign w:val="center"/>
          </w:tcPr>
          <w:p w:rsidR="00F96452" w:rsidRPr="0036086A" w:rsidRDefault="00F96452" w:rsidP="00F96452">
            <w:pPr>
              <w:pStyle w:val="TableParagraph"/>
              <w:ind w:left="10"/>
              <w:jc w:val="center"/>
              <w:rPr>
                <w:lang w:val="ru-RU"/>
              </w:rPr>
            </w:pPr>
            <w:r w:rsidRPr="0036086A">
              <w:rPr>
                <w:lang w:val="ru-RU"/>
              </w:rPr>
              <w:t>3/20</w:t>
            </w:r>
          </w:p>
        </w:tc>
      </w:tr>
    </w:tbl>
    <w:p w:rsidR="004419F1" w:rsidRPr="0036086A" w:rsidRDefault="004419F1" w:rsidP="004419F1">
      <w:pPr>
        <w:pStyle w:val="a9"/>
        <w:ind w:left="567" w:firstLine="0"/>
        <w:rPr>
          <w:bCs/>
          <w:iCs/>
          <w:lang w:val="ru-RU"/>
        </w:rPr>
      </w:pPr>
      <w:r w:rsidRPr="0036086A">
        <w:rPr>
          <w:bCs/>
          <w:iCs/>
          <w:lang w:val="ru-RU"/>
        </w:rPr>
        <w:t>* Не устанавливается (определяется проектной документацией в соответствии с действующим законодательством).</w:t>
      </w:r>
    </w:p>
    <w:p w:rsidR="0018529A" w:rsidRDefault="00FE11DC" w:rsidP="00FE11DC">
      <w:pPr>
        <w:pStyle w:val="a9"/>
        <w:jc w:val="center"/>
        <w:rPr>
          <w:b/>
          <w:bCs/>
          <w:iCs/>
          <w:sz w:val="28"/>
          <w:szCs w:val="28"/>
          <w:lang w:val="ru-RU"/>
        </w:rPr>
      </w:pPr>
      <w:r>
        <w:rPr>
          <w:b/>
          <w:bCs/>
          <w:iCs/>
          <w:sz w:val="28"/>
          <w:szCs w:val="28"/>
          <w:lang w:val="ru-RU"/>
        </w:rPr>
        <w:t>П3.</w:t>
      </w:r>
      <w:r w:rsidRPr="004A3434">
        <w:rPr>
          <w:b/>
          <w:bCs/>
          <w:iCs/>
          <w:sz w:val="28"/>
          <w:szCs w:val="28"/>
          <w:lang w:val="ru-RU"/>
        </w:rPr>
        <w:t>Зона размещения производственных объектов</w:t>
      </w:r>
    </w:p>
    <w:p w:rsidR="00FE11DC" w:rsidRDefault="00FE11DC" w:rsidP="00FE11DC">
      <w:pPr>
        <w:pStyle w:val="a9"/>
        <w:jc w:val="center"/>
        <w:rPr>
          <w:b/>
          <w:bCs/>
          <w:iCs/>
          <w:sz w:val="28"/>
          <w:szCs w:val="28"/>
          <w:lang w:val="ru-RU"/>
        </w:rPr>
      </w:pPr>
      <w:r w:rsidRPr="004A3434">
        <w:rPr>
          <w:b/>
          <w:bCs/>
          <w:iCs/>
          <w:sz w:val="28"/>
          <w:szCs w:val="28"/>
          <w:lang w:val="ru-RU"/>
        </w:rPr>
        <w:t xml:space="preserve"> II</w:t>
      </w:r>
      <w:r>
        <w:rPr>
          <w:b/>
          <w:bCs/>
          <w:iCs/>
          <w:sz w:val="28"/>
          <w:szCs w:val="28"/>
        </w:rPr>
        <w:t>I</w:t>
      </w:r>
      <w:r w:rsidRPr="004A3434">
        <w:rPr>
          <w:b/>
          <w:bCs/>
          <w:iCs/>
          <w:sz w:val="28"/>
          <w:szCs w:val="28"/>
          <w:lang w:val="ru-RU"/>
        </w:rPr>
        <w:t xml:space="preserve"> класса опасности</w:t>
      </w:r>
    </w:p>
    <w:p w:rsidR="0018529A" w:rsidRPr="000F7129" w:rsidRDefault="0018529A" w:rsidP="0018529A">
      <w:pPr>
        <w:pStyle w:val="a9"/>
        <w:rPr>
          <w:bCs/>
          <w:iCs/>
          <w:lang w:val="ru-RU"/>
        </w:rPr>
      </w:pPr>
      <w:r w:rsidRPr="000F7129">
        <w:rPr>
          <w:bCs/>
          <w:iCs/>
          <w:lang w:val="ru-RU"/>
        </w:rPr>
        <w:t>Зона П3 выделена для обеспечения правовых условий формирования промышленных, производственных предприятий и объектов  II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0F7129" w:rsidRPr="0022062B" w:rsidRDefault="000F7129" w:rsidP="000F712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7129" w:rsidRPr="0022062B" w:rsidRDefault="000F7129" w:rsidP="000F712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35D68" w:rsidRPr="00381C04" w:rsidRDefault="00335D68" w:rsidP="0018529A">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CC0691" w:rsidRDefault="0082188C" w:rsidP="00AF3564">
            <w:pPr>
              <w:pStyle w:val="TableParagraph"/>
              <w:ind w:left="0" w:hanging="23"/>
              <w:jc w:val="center"/>
              <w:rPr>
                <w:sz w:val="16"/>
                <w:szCs w:val="16"/>
                <w:lang w:val="ru-RU"/>
              </w:rPr>
            </w:pPr>
            <w:r w:rsidRPr="00CC0691">
              <w:rPr>
                <w:sz w:val="16"/>
                <w:szCs w:val="16"/>
                <w:lang w:val="ru-RU"/>
              </w:rPr>
              <w:t>№</w:t>
            </w:r>
          </w:p>
          <w:p w:rsidR="0082188C" w:rsidRPr="00CC0691" w:rsidRDefault="0082188C" w:rsidP="00AF3564">
            <w:pPr>
              <w:pStyle w:val="TableParagraph"/>
              <w:ind w:left="0" w:hanging="23"/>
              <w:jc w:val="center"/>
              <w:rPr>
                <w:sz w:val="16"/>
                <w:szCs w:val="16"/>
                <w:lang w:val="ru-RU"/>
              </w:rPr>
            </w:pPr>
            <w:proofErr w:type="gramStart"/>
            <w:r w:rsidRPr="00CC0691">
              <w:rPr>
                <w:sz w:val="16"/>
                <w:szCs w:val="16"/>
                <w:lang w:val="ru-RU"/>
              </w:rPr>
              <w:t>п</w:t>
            </w:r>
            <w:proofErr w:type="gramEnd"/>
            <w:r w:rsidRPr="00CC0691">
              <w:rPr>
                <w:sz w:val="16"/>
                <w:szCs w:val="16"/>
                <w:lang w:val="ru-RU"/>
              </w:rPr>
              <w:t>/п</w:t>
            </w:r>
          </w:p>
        </w:tc>
        <w:tc>
          <w:tcPr>
            <w:tcW w:w="1277" w:type="pct"/>
            <w:vMerge w:val="restart"/>
            <w:shd w:val="clear" w:color="auto" w:fill="D9D9D9" w:themeFill="background1" w:themeFillShade="D9"/>
          </w:tcPr>
          <w:p w:rsidR="0082188C" w:rsidRPr="00CC0691" w:rsidRDefault="0082188C" w:rsidP="00AF3564">
            <w:pPr>
              <w:pStyle w:val="TableParagraph"/>
              <w:rPr>
                <w:sz w:val="16"/>
                <w:szCs w:val="16"/>
                <w:lang w:val="ru-RU"/>
              </w:rPr>
            </w:pPr>
            <w:r w:rsidRPr="00CC0691">
              <w:rPr>
                <w:sz w:val="16"/>
                <w:szCs w:val="16"/>
                <w:lang w:val="ru-RU"/>
              </w:rPr>
              <w:t>Наименование ВРИ</w:t>
            </w:r>
          </w:p>
        </w:tc>
        <w:tc>
          <w:tcPr>
            <w:tcW w:w="659" w:type="pct"/>
            <w:vMerge w:val="restart"/>
            <w:shd w:val="clear" w:color="auto" w:fill="D9D9D9" w:themeFill="background1" w:themeFillShade="D9"/>
          </w:tcPr>
          <w:p w:rsidR="0082188C" w:rsidRPr="00CC0691" w:rsidRDefault="0082188C" w:rsidP="00AF3564">
            <w:pPr>
              <w:pStyle w:val="TableParagraph"/>
              <w:spacing w:before="131"/>
              <w:ind w:left="16"/>
              <w:jc w:val="center"/>
              <w:rPr>
                <w:sz w:val="16"/>
                <w:szCs w:val="16"/>
                <w:lang w:val="ru-RU"/>
              </w:rPr>
            </w:pPr>
            <w:r w:rsidRPr="00CC0691">
              <w:rPr>
                <w:sz w:val="16"/>
                <w:szCs w:val="16"/>
                <w:lang w:val="ru-RU"/>
              </w:rPr>
              <w:t>Код (числовое обозначение ВРИ)</w:t>
            </w:r>
          </w:p>
        </w:tc>
        <w:tc>
          <w:tcPr>
            <w:tcW w:w="1085" w:type="pct"/>
            <w:gridSpan w:val="2"/>
            <w:shd w:val="clear" w:color="auto" w:fill="D9D9D9" w:themeFill="background1" w:themeFillShade="D9"/>
          </w:tcPr>
          <w:p w:rsidR="0082188C" w:rsidRPr="00CC0691" w:rsidRDefault="0082188C" w:rsidP="00AF3564">
            <w:pPr>
              <w:pStyle w:val="TableParagraph"/>
              <w:spacing w:line="270" w:lineRule="exact"/>
              <w:ind w:left="221" w:right="212"/>
              <w:jc w:val="center"/>
              <w:rPr>
                <w:sz w:val="16"/>
                <w:szCs w:val="16"/>
                <w:lang w:val="ru-RU"/>
              </w:rPr>
            </w:pPr>
            <w:r w:rsidRPr="00CC0691">
              <w:rPr>
                <w:sz w:val="16"/>
                <w:szCs w:val="16"/>
                <w:lang w:val="ru-RU"/>
              </w:rPr>
              <w:t xml:space="preserve">Предельные размеры </w:t>
            </w:r>
            <w:proofErr w:type="gramStart"/>
            <w:r w:rsidRPr="00CC0691">
              <w:rPr>
                <w:sz w:val="16"/>
                <w:szCs w:val="16"/>
                <w:lang w:val="ru-RU"/>
              </w:rPr>
              <w:t>земельных</w:t>
            </w:r>
            <w:proofErr w:type="gramEnd"/>
          </w:p>
          <w:p w:rsidR="0082188C" w:rsidRPr="00CC0691" w:rsidRDefault="0082188C" w:rsidP="00AF3564">
            <w:pPr>
              <w:pStyle w:val="TableParagraph"/>
              <w:spacing w:line="264" w:lineRule="exact"/>
              <w:ind w:left="220" w:right="212"/>
              <w:jc w:val="center"/>
              <w:rPr>
                <w:sz w:val="16"/>
                <w:szCs w:val="16"/>
                <w:lang w:val="ru-RU"/>
              </w:rPr>
            </w:pPr>
            <w:r w:rsidRPr="00CC0691">
              <w:rPr>
                <w:sz w:val="16"/>
                <w:szCs w:val="16"/>
                <w:lang w:val="ru-RU"/>
              </w:rPr>
              <w:t>участков (</w:t>
            </w:r>
            <w:proofErr w:type="spellStart"/>
            <w:r w:rsidRPr="00CC0691">
              <w:rPr>
                <w:sz w:val="16"/>
                <w:szCs w:val="16"/>
                <w:lang w:val="ru-RU"/>
              </w:rPr>
              <w:t>кв</w:t>
            </w:r>
            <w:proofErr w:type="gramStart"/>
            <w:r w:rsidRPr="00CC0691">
              <w:rPr>
                <w:sz w:val="16"/>
                <w:szCs w:val="16"/>
                <w:lang w:val="ru-RU"/>
              </w:rPr>
              <w:t>.м</w:t>
            </w:r>
            <w:proofErr w:type="spellEnd"/>
            <w:proofErr w:type="gramEnd"/>
            <w:r w:rsidRPr="00CC0691">
              <w:rPr>
                <w:sz w:val="16"/>
                <w:szCs w:val="16"/>
                <w:lang w:val="ru-RU"/>
              </w:rPr>
              <w:t>)</w:t>
            </w:r>
          </w:p>
        </w:tc>
        <w:tc>
          <w:tcPr>
            <w:tcW w:w="621" w:type="pct"/>
            <w:vMerge w:val="restart"/>
            <w:shd w:val="clear" w:color="auto" w:fill="D9D9D9" w:themeFill="background1" w:themeFillShade="D9"/>
          </w:tcPr>
          <w:p w:rsidR="0082188C" w:rsidRPr="00CC0691" w:rsidRDefault="0082188C" w:rsidP="00AF3564">
            <w:pPr>
              <w:pStyle w:val="TableParagraph"/>
              <w:ind w:left="0"/>
              <w:jc w:val="center"/>
              <w:rPr>
                <w:sz w:val="16"/>
                <w:szCs w:val="16"/>
                <w:lang w:val="ru-RU"/>
              </w:rPr>
            </w:pPr>
            <w:r w:rsidRPr="00CC0691">
              <w:rPr>
                <w:sz w:val="16"/>
                <w:szCs w:val="16"/>
                <w:lang w:val="ru-RU"/>
              </w:rPr>
              <w:t>Максимальный процент застройки,</w:t>
            </w:r>
          </w:p>
          <w:p w:rsidR="0082188C" w:rsidRPr="00CC0691" w:rsidRDefault="0082188C" w:rsidP="00AF3564">
            <w:pPr>
              <w:pStyle w:val="TableParagraph"/>
              <w:ind w:left="200" w:right="191"/>
              <w:jc w:val="center"/>
              <w:rPr>
                <w:sz w:val="16"/>
                <w:szCs w:val="16"/>
                <w:lang w:val="ru-RU"/>
              </w:rPr>
            </w:pPr>
            <w:r w:rsidRPr="00CC0691">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CC0691" w:rsidRDefault="0082188C" w:rsidP="00AF3564">
            <w:pPr>
              <w:pStyle w:val="TableParagraph"/>
              <w:ind w:left="90" w:right="53"/>
              <w:jc w:val="center"/>
              <w:rPr>
                <w:sz w:val="16"/>
                <w:szCs w:val="16"/>
                <w:lang w:val="ru-RU"/>
              </w:rPr>
            </w:pPr>
            <w:r w:rsidRPr="00CC0691">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CC0691" w:rsidRDefault="0082188C" w:rsidP="00AF3564">
            <w:pPr>
              <w:pStyle w:val="TableParagraph"/>
              <w:ind w:left="0" w:right="75"/>
              <w:jc w:val="center"/>
              <w:rPr>
                <w:sz w:val="16"/>
                <w:szCs w:val="16"/>
                <w:lang w:val="ru-RU"/>
              </w:rPr>
            </w:pPr>
            <w:r w:rsidRPr="00CC0691">
              <w:rPr>
                <w:sz w:val="16"/>
                <w:szCs w:val="16"/>
                <w:lang w:val="ru-RU"/>
              </w:rPr>
              <w:t>Предельное количество</w:t>
            </w:r>
            <w:r w:rsidR="00CC0691">
              <w:rPr>
                <w:sz w:val="16"/>
                <w:szCs w:val="16"/>
                <w:lang w:val="ru-RU"/>
              </w:rPr>
              <w:t xml:space="preserve"> надземных </w:t>
            </w:r>
            <w:r w:rsidRPr="00CC0691">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CC0691" w:rsidRDefault="0082188C" w:rsidP="00AF3564">
            <w:pPr>
              <w:pStyle w:val="TableParagraph"/>
              <w:spacing w:before="1"/>
              <w:ind w:left="5" w:right="16"/>
              <w:jc w:val="center"/>
              <w:rPr>
                <w:sz w:val="16"/>
                <w:szCs w:val="16"/>
              </w:rPr>
            </w:pPr>
            <w:r w:rsidRPr="00CC0691">
              <w:rPr>
                <w:sz w:val="16"/>
                <w:szCs w:val="16"/>
              </w:rPr>
              <w:t>min</w:t>
            </w:r>
          </w:p>
        </w:tc>
        <w:tc>
          <w:tcPr>
            <w:tcW w:w="558" w:type="pct"/>
            <w:shd w:val="clear" w:color="auto" w:fill="D9D9D9" w:themeFill="background1" w:themeFillShade="D9"/>
          </w:tcPr>
          <w:p w:rsidR="0082188C" w:rsidRPr="00CC0691" w:rsidRDefault="0082188C" w:rsidP="00AF3564">
            <w:pPr>
              <w:pStyle w:val="TableParagraph"/>
              <w:spacing w:before="1"/>
              <w:ind w:left="0"/>
              <w:jc w:val="center"/>
              <w:rPr>
                <w:sz w:val="16"/>
                <w:szCs w:val="16"/>
              </w:rPr>
            </w:pPr>
            <w:r w:rsidRPr="00CC0691">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7743CB" w:rsidRPr="004D02BE" w:rsidTr="007E6167">
        <w:trPr>
          <w:trHeight w:val="320"/>
          <w:jc w:val="center"/>
        </w:trPr>
        <w:tc>
          <w:tcPr>
            <w:tcW w:w="246" w:type="pct"/>
            <w:vAlign w:val="center"/>
          </w:tcPr>
          <w:p w:rsidR="007743CB" w:rsidRPr="002E6EB8" w:rsidRDefault="007743CB" w:rsidP="007E6167">
            <w:pPr>
              <w:pStyle w:val="TableParagraph"/>
              <w:ind w:left="0" w:right="54"/>
              <w:jc w:val="center"/>
              <w:rPr>
                <w:sz w:val="20"/>
                <w:szCs w:val="20"/>
                <w:lang w:val="ru-RU"/>
              </w:rPr>
            </w:pPr>
            <w:r>
              <w:rPr>
                <w:sz w:val="20"/>
                <w:szCs w:val="20"/>
                <w:lang w:val="ru-RU"/>
              </w:rPr>
              <w:t>1</w:t>
            </w:r>
          </w:p>
        </w:tc>
        <w:tc>
          <w:tcPr>
            <w:tcW w:w="1277" w:type="pct"/>
          </w:tcPr>
          <w:p w:rsidR="007743CB" w:rsidRPr="0036086A" w:rsidRDefault="007743CB" w:rsidP="007E6167">
            <w:pPr>
              <w:pStyle w:val="af1"/>
              <w:ind w:left="86"/>
              <w:rPr>
                <w:lang w:val="ru-RU"/>
              </w:rPr>
            </w:pPr>
            <w:r w:rsidRPr="0036086A">
              <w:rPr>
                <w:lang w:val="ru-RU"/>
              </w:rPr>
              <w:t>Объекты дорожного сервиса</w:t>
            </w:r>
          </w:p>
        </w:tc>
        <w:tc>
          <w:tcPr>
            <w:tcW w:w="659" w:type="pct"/>
            <w:vAlign w:val="center"/>
          </w:tcPr>
          <w:p w:rsidR="007743CB" w:rsidRPr="0036086A" w:rsidRDefault="007743CB" w:rsidP="007E6167">
            <w:pPr>
              <w:pStyle w:val="TableParagraph"/>
              <w:tabs>
                <w:tab w:val="left" w:pos="310"/>
              </w:tabs>
              <w:ind w:left="43"/>
              <w:jc w:val="center"/>
              <w:rPr>
                <w:sz w:val="20"/>
                <w:szCs w:val="20"/>
                <w:lang w:val="ru-RU"/>
              </w:rPr>
            </w:pPr>
            <w:r w:rsidRPr="0036086A">
              <w:rPr>
                <w:sz w:val="20"/>
                <w:szCs w:val="20"/>
                <w:lang w:val="ru-RU"/>
              </w:rPr>
              <w:t>4.9.1</w:t>
            </w:r>
          </w:p>
        </w:tc>
        <w:tc>
          <w:tcPr>
            <w:tcW w:w="527" w:type="pct"/>
            <w:vAlign w:val="center"/>
          </w:tcPr>
          <w:p w:rsidR="007743CB" w:rsidRPr="0036086A" w:rsidRDefault="00F14DA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743CB" w:rsidRPr="00F14DA6" w:rsidRDefault="00F14DA6" w:rsidP="007E6167">
            <w:pPr>
              <w:pStyle w:val="TableParagraph"/>
              <w:ind w:right="268"/>
              <w:jc w:val="center"/>
              <w:rPr>
                <w:sz w:val="20"/>
                <w:szCs w:val="20"/>
                <w:lang w:val="ru-RU"/>
              </w:rPr>
            </w:pPr>
            <w:r w:rsidRPr="00F14DA6">
              <w:rPr>
                <w:sz w:val="20"/>
                <w:szCs w:val="20"/>
                <w:lang w:val="ru-RU"/>
              </w:rPr>
              <w:t>150000</w:t>
            </w:r>
          </w:p>
        </w:tc>
        <w:tc>
          <w:tcPr>
            <w:tcW w:w="621" w:type="pct"/>
            <w:vAlign w:val="center"/>
          </w:tcPr>
          <w:p w:rsidR="007743CB" w:rsidRPr="0036086A" w:rsidRDefault="0042158F" w:rsidP="007E6167">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3</w:t>
            </w:r>
          </w:p>
        </w:tc>
        <w:tc>
          <w:tcPr>
            <w:tcW w:w="50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2</w:t>
            </w:r>
          </w:p>
        </w:tc>
        <w:tc>
          <w:tcPr>
            <w:tcW w:w="1277" w:type="pct"/>
          </w:tcPr>
          <w:p w:rsidR="00F14DA6" w:rsidRPr="0036086A" w:rsidRDefault="00F14DA6" w:rsidP="00AF3564">
            <w:pPr>
              <w:pStyle w:val="af1"/>
              <w:ind w:left="86"/>
              <w:rPr>
                <w:lang w:val="ru-RU"/>
              </w:rPr>
            </w:pPr>
            <w:r w:rsidRPr="0036086A">
              <w:rPr>
                <w:lang w:val="ru-RU"/>
              </w:rPr>
              <w:t>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6.0</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3</w:t>
            </w:r>
          </w:p>
        </w:tc>
        <w:tc>
          <w:tcPr>
            <w:tcW w:w="1277" w:type="pct"/>
          </w:tcPr>
          <w:p w:rsidR="00F14DA6" w:rsidRPr="0036086A" w:rsidRDefault="00F14DA6" w:rsidP="00AF3564">
            <w:pPr>
              <w:pStyle w:val="af1"/>
              <w:ind w:left="86"/>
              <w:rPr>
                <w:lang w:val="ru-RU"/>
              </w:rPr>
            </w:pPr>
            <w:r w:rsidRPr="0036086A">
              <w:rPr>
                <w:lang w:val="ru-RU"/>
              </w:rPr>
              <w:t xml:space="preserve">Тяжелая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4</w:t>
            </w:r>
          </w:p>
        </w:tc>
        <w:tc>
          <w:tcPr>
            <w:tcW w:w="1277" w:type="pct"/>
          </w:tcPr>
          <w:p w:rsidR="00F14DA6" w:rsidRPr="0036086A" w:rsidRDefault="00F14DA6" w:rsidP="00AF3564">
            <w:pPr>
              <w:pStyle w:val="af1"/>
              <w:ind w:left="86"/>
              <w:rPr>
                <w:lang w:val="ru-RU"/>
              </w:rPr>
            </w:pPr>
            <w:r w:rsidRPr="0036086A">
              <w:rPr>
                <w:lang w:val="ru-RU"/>
              </w:rPr>
              <w:t>Автомобилестроительная промышленность</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2.1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5</w:t>
            </w:r>
          </w:p>
        </w:tc>
        <w:tc>
          <w:tcPr>
            <w:tcW w:w="1277" w:type="pct"/>
          </w:tcPr>
          <w:p w:rsidR="00F14DA6" w:rsidRPr="0036086A" w:rsidRDefault="00F14DA6" w:rsidP="00AF3564">
            <w:pPr>
              <w:pStyle w:val="af1"/>
              <w:ind w:left="86"/>
              <w:rPr>
                <w:lang w:val="ru-RU"/>
              </w:rPr>
            </w:pPr>
            <w:r w:rsidRPr="0036086A">
              <w:rPr>
                <w:lang w:val="ru-RU"/>
              </w:rPr>
              <w:t xml:space="preserve">Легкая промышленность </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3</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6</w:t>
            </w:r>
          </w:p>
        </w:tc>
        <w:tc>
          <w:tcPr>
            <w:tcW w:w="1277" w:type="pct"/>
          </w:tcPr>
          <w:p w:rsidR="00F14DA6" w:rsidRPr="0036086A" w:rsidRDefault="00F14DA6" w:rsidP="00AF3564">
            <w:pPr>
              <w:pStyle w:val="af1"/>
              <w:ind w:left="86"/>
              <w:rPr>
                <w:lang w:val="ru-RU"/>
              </w:rPr>
            </w:pPr>
            <w:r w:rsidRPr="0036086A">
              <w:rPr>
                <w:lang w:val="ru-RU"/>
              </w:rPr>
              <w:t>Фармацевтическая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6.3.1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7</w:t>
            </w:r>
          </w:p>
        </w:tc>
        <w:tc>
          <w:tcPr>
            <w:tcW w:w="1277" w:type="pct"/>
          </w:tcPr>
          <w:p w:rsidR="00F14DA6" w:rsidRPr="0036086A" w:rsidRDefault="00F14DA6" w:rsidP="00AF3564">
            <w:pPr>
              <w:pStyle w:val="af1"/>
              <w:ind w:left="86"/>
              <w:rPr>
                <w:lang w:val="ru-RU"/>
              </w:rPr>
            </w:pPr>
            <w:r w:rsidRPr="0036086A">
              <w:rPr>
                <w:lang w:val="ru-RU"/>
              </w:rPr>
              <w:t xml:space="preserve">Пищевая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6.4</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8</w:t>
            </w:r>
          </w:p>
        </w:tc>
        <w:tc>
          <w:tcPr>
            <w:tcW w:w="1277" w:type="pct"/>
          </w:tcPr>
          <w:p w:rsidR="00F14DA6" w:rsidRPr="0036086A" w:rsidRDefault="00F14DA6" w:rsidP="00AF3564">
            <w:pPr>
              <w:pStyle w:val="af1"/>
              <w:ind w:left="86"/>
              <w:rPr>
                <w:lang w:val="ru-RU"/>
              </w:rPr>
            </w:pPr>
            <w:r w:rsidRPr="0036086A">
              <w:rPr>
                <w:lang w:val="ru-RU"/>
              </w:rPr>
              <w:t xml:space="preserve">Нефтехимическая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6.5</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9</w:t>
            </w:r>
          </w:p>
        </w:tc>
        <w:tc>
          <w:tcPr>
            <w:tcW w:w="1277" w:type="pct"/>
          </w:tcPr>
          <w:p w:rsidR="00F14DA6" w:rsidRPr="0036086A" w:rsidRDefault="00F14DA6" w:rsidP="00AF3564">
            <w:pPr>
              <w:pStyle w:val="af1"/>
              <w:ind w:left="86"/>
              <w:rPr>
                <w:lang w:val="ru-RU"/>
              </w:rPr>
            </w:pPr>
            <w:r w:rsidRPr="0036086A">
              <w:rPr>
                <w:lang w:val="ru-RU"/>
              </w:rPr>
              <w:t>Строительная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6.6</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10</w:t>
            </w:r>
          </w:p>
        </w:tc>
        <w:tc>
          <w:tcPr>
            <w:tcW w:w="1277" w:type="pct"/>
          </w:tcPr>
          <w:p w:rsidR="00F14DA6" w:rsidRPr="0036086A" w:rsidRDefault="00F14DA6" w:rsidP="00AF3564">
            <w:pPr>
              <w:pStyle w:val="af1"/>
              <w:ind w:left="86"/>
              <w:rPr>
                <w:lang w:val="ru-RU"/>
              </w:rPr>
            </w:pPr>
            <w:r w:rsidRPr="0036086A">
              <w:rPr>
                <w:lang w:val="ru-RU"/>
              </w:rPr>
              <w:t>Складские площадки</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6.9.1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11</w:t>
            </w:r>
          </w:p>
        </w:tc>
        <w:tc>
          <w:tcPr>
            <w:tcW w:w="1277" w:type="pct"/>
          </w:tcPr>
          <w:p w:rsidR="00F14DA6" w:rsidRPr="0036086A" w:rsidRDefault="00F14DA6" w:rsidP="00AF3564">
            <w:pPr>
              <w:pStyle w:val="af1"/>
              <w:ind w:left="86"/>
              <w:rPr>
                <w:lang w:val="ru-RU"/>
              </w:rPr>
            </w:pPr>
            <w:r w:rsidRPr="0036086A">
              <w:rPr>
                <w:lang w:val="ru-RU"/>
              </w:rPr>
              <w:t>Целлюлозно-бумажная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AF3564">
            <w:pPr>
              <w:pStyle w:val="TableParagraph"/>
              <w:ind w:left="0" w:right="54"/>
              <w:jc w:val="center"/>
              <w:rPr>
                <w:sz w:val="20"/>
                <w:szCs w:val="20"/>
                <w:lang w:val="ru-RU"/>
              </w:rPr>
            </w:pPr>
            <w:r>
              <w:rPr>
                <w:sz w:val="20"/>
                <w:szCs w:val="20"/>
                <w:lang w:val="ru-RU"/>
              </w:rPr>
              <w:lastRenderedPageBreak/>
              <w:t>12</w:t>
            </w:r>
          </w:p>
        </w:tc>
        <w:tc>
          <w:tcPr>
            <w:tcW w:w="1277" w:type="pct"/>
          </w:tcPr>
          <w:p w:rsidR="00F14DA6" w:rsidRPr="0036086A" w:rsidRDefault="00F14DA6" w:rsidP="00AF3564">
            <w:pPr>
              <w:pStyle w:val="af1"/>
              <w:ind w:left="86"/>
              <w:rPr>
                <w:lang w:val="ru-RU"/>
              </w:rPr>
            </w:pPr>
            <w:r w:rsidRPr="0036086A">
              <w:rPr>
                <w:lang w:val="ru-RU"/>
              </w:rPr>
              <w:t>Научно-производственная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F96452" w:rsidRDefault="00F14DA6" w:rsidP="00AF3564">
            <w:pPr>
              <w:pStyle w:val="TableParagraph"/>
              <w:ind w:left="0" w:right="54"/>
              <w:jc w:val="center"/>
              <w:rPr>
                <w:sz w:val="20"/>
                <w:szCs w:val="20"/>
                <w:lang w:val="ru-RU"/>
              </w:rPr>
            </w:pPr>
            <w:r>
              <w:rPr>
                <w:sz w:val="20"/>
                <w:szCs w:val="20"/>
                <w:lang w:val="ru-RU"/>
              </w:rPr>
              <w:t>13</w:t>
            </w:r>
          </w:p>
        </w:tc>
        <w:tc>
          <w:tcPr>
            <w:tcW w:w="1277" w:type="pct"/>
            <w:vAlign w:val="bottom"/>
          </w:tcPr>
          <w:p w:rsidR="00F14DA6" w:rsidRPr="0036086A" w:rsidRDefault="00F14DA6" w:rsidP="00AF3564">
            <w:pPr>
              <w:pStyle w:val="a9"/>
              <w:ind w:left="87" w:firstLine="0"/>
              <w:jc w:val="left"/>
              <w:rPr>
                <w:sz w:val="22"/>
                <w:szCs w:val="22"/>
                <w:lang w:val="ru-RU"/>
              </w:rPr>
            </w:pPr>
            <w:r w:rsidRPr="0036086A">
              <w:rPr>
                <w:sz w:val="22"/>
                <w:szCs w:val="22"/>
                <w:lang w:val="ru-RU"/>
              </w:rPr>
              <w:t>Земельные участки (территории) общего пользования</w:t>
            </w:r>
          </w:p>
        </w:tc>
        <w:tc>
          <w:tcPr>
            <w:tcW w:w="659" w:type="pct"/>
            <w:vAlign w:val="center"/>
          </w:tcPr>
          <w:p w:rsidR="00F14DA6" w:rsidRPr="0036086A" w:rsidRDefault="00F14DA6" w:rsidP="00AF3564">
            <w:pPr>
              <w:pStyle w:val="TableParagraph"/>
              <w:ind w:left="43"/>
              <w:jc w:val="center"/>
              <w:rPr>
                <w:lang w:val="ru-RU"/>
              </w:rPr>
            </w:pPr>
            <w:r w:rsidRPr="0036086A">
              <w:rPr>
                <w:lang w:val="ru-RU"/>
              </w:rPr>
              <w:t>12.0</w:t>
            </w:r>
          </w:p>
        </w:tc>
        <w:tc>
          <w:tcPr>
            <w:tcW w:w="2818" w:type="pct"/>
            <w:gridSpan w:val="5"/>
            <w:vAlign w:val="center"/>
          </w:tcPr>
          <w:p w:rsidR="00F14DA6" w:rsidRPr="0036086A" w:rsidRDefault="00F14DA6" w:rsidP="00AF3564">
            <w:pPr>
              <w:pStyle w:val="TableParagraph"/>
              <w:ind w:left="10"/>
              <w:jc w:val="center"/>
              <w:rPr>
                <w:lang w:val="ru-RU"/>
              </w:rPr>
            </w:pPr>
            <w:r w:rsidRPr="0036086A">
              <w:rPr>
                <w:lang w:val="ru-RU"/>
              </w:rPr>
              <w:t>не распространяется</w:t>
            </w:r>
          </w:p>
        </w:tc>
      </w:tr>
    </w:tbl>
    <w:p w:rsidR="0082188C" w:rsidRPr="00660BC8" w:rsidRDefault="0082188C" w:rsidP="0082188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7A0E63" w:rsidRDefault="0082188C" w:rsidP="00AF3564">
            <w:pPr>
              <w:pStyle w:val="TableParagraph"/>
              <w:ind w:left="0" w:hanging="23"/>
              <w:jc w:val="center"/>
              <w:rPr>
                <w:sz w:val="16"/>
                <w:szCs w:val="16"/>
                <w:lang w:val="ru-RU"/>
              </w:rPr>
            </w:pPr>
            <w:r w:rsidRPr="007A0E63">
              <w:rPr>
                <w:sz w:val="16"/>
                <w:szCs w:val="16"/>
                <w:lang w:val="ru-RU"/>
              </w:rPr>
              <w:t>№</w:t>
            </w:r>
          </w:p>
          <w:p w:rsidR="0082188C" w:rsidRPr="007A0E63" w:rsidRDefault="0082188C" w:rsidP="00AF3564">
            <w:pPr>
              <w:pStyle w:val="TableParagraph"/>
              <w:ind w:left="0" w:hanging="23"/>
              <w:jc w:val="center"/>
              <w:rPr>
                <w:sz w:val="16"/>
                <w:szCs w:val="16"/>
                <w:lang w:val="ru-RU"/>
              </w:rPr>
            </w:pPr>
            <w:proofErr w:type="gramStart"/>
            <w:r w:rsidRPr="007A0E63">
              <w:rPr>
                <w:sz w:val="16"/>
                <w:szCs w:val="16"/>
                <w:lang w:val="ru-RU"/>
              </w:rPr>
              <w:t>п</w:t>
            </w:r>
            <w:proofErr w:type="gramEnd"/>
            <w:r w:rsidRPr="007A0E63">
              <w:rPr>
                <w:sz w:val="16"/>
                <w:szCs w:val="16"/>
                <w:lang w:val="ru-RU"/>
              </w:rPr>
              <w:t>/п</w:t>
            </w:r>
          </w:p>
        </w:tc>
        <w:tc>
          <w:tcPr>
            <w:tcW w:w="1277" w:type="pct"/>
            <w:vMerge w:val="restart"/>
            <w:shd w:val="clear" w:color="auto" w:fill="D9D9D9" w:themeFill="background1" w:themeFillShade="D9"/>
          </w:tcPr>
          <w:p w:rsidR="0082188C" w:rsidRPr="007A0E63" w:rsidRDefault="0082188C" w:rsidP="00AF3564">
            <w:pPr>
              <w:pStyle w:val="TableParagraph"/>
              <w:rPr>
                <w:sz w:val="16"/>
                <w:szCs w:val="16"/>
                <w:lang w:val="ru-RU"/>
              </w:rPr>
            </w:pPr>
            <w:r w:rsidRPr="007A0E63">
              <w:rPr>
                <w:sz w:val="16"/>
                <w:szCs w:val="16"/>
                <w:lang w:val="ru-RU"/>
              </w:rPr>
              <w:t>Наименование ВРИ</w:t>
            </w:r>
          </w:p>
        </w:tc>
        <w:tc>
          <w:tcPr>
            <w:tcW w:w="659" w:type="pct"/>
            <w:vMerge w:val="restart"/>
            <w:shd w:val="clear" w:color="auto" w:fill="D9D9D9" w:themeFill="background1" w:themeFillShade="D9"/>
          </w:tcPr>
          <w:p w:rsidR="0082188C" w:rsidRPr="007A0E63" w:rsidRDefault="0082188C" w:rsidP="00AF3564">
            <w:pPr>
              <w:pStyle w:val="TableParagraph"/>
              <w:spacing w:before="131"/>
              <w:ind w:left="16"/>
              <w:jc w:val="center"/>
              <w:rPr>
                <w:sz w:val="16"/>
                <w:szCs w:val="16"/>
                <w:lang w:val="ru-RU"/>
              </w:rPr>
            </w:pPr>
            <w:r w:rsidRPr="007A0E63">
              <w:rPr>
                <w:sz w:val="16"/>
                <w:szCs w:val="16"/>
                <w:lang w:val="ru-RU"/>
              </w:rPr>
              <w:t>Код (числовое обозначение ВРИ)</w:t>
            </w:r>
          </w:p>
        </w:tc>
        <w:tc>
          <w:tcPr>
            <w:tcW w:w="1085" w:type="pct"/>
            <w:gridSpan w:val="2"/>
            <w:shd w:val="clear" w:color="auto" w:fill="D9D9D9" w:themeFill="background1" w:themeFillShade="D9"/>
          </w:tcPr>
          <w:p w:rsidR="0082188C" w:rsidRPr="007A0E63" w:rsidRDefault="0082188C" w:rsidP="00AF3564">
            <w:pPr>
              <w:pStyle w:val="TableParagraph"/>
              <w:spacing w:line="270" w:lineRule="exact"/>
              <w:ind w:left="221" w:right="212"/>
              <w:jc w:val="center"/>
              <w:rPr>
                <w:sz w:val="16"/>
                <w:szCs w:val="16"/>
                <w:lang w:val="ru-RU"/>
              </w:rPr>
            </w:pPr>
            <w:r w:rsidRPr="007A0E63">
              <w:rPr>
                <w:sz w:val="16"/>
                <w:szCs w:val="16"/>
                <w:lang w:val="ru-RU"/>
              </w:rPr>
              <w:t xml:space="preserve">Предельные размеры </w:t>
            </w:r>
            <w:proofErr w:type="gramStart"/>
            <w:r w:rsidRPr="007A0E63">
              <w:rPr>
                <w:sz w:val="16"/>
                <w:szCs w:val="16"/>
                <w:lang w:val="ru-RU"/>
              </w:rPr>
              <w:t>земельных</w:t>
            </w:r>
            <w:proofErr w:type="gramEnd"/>
          </w:p>
          <w:p w:rsidR="0082188C" w:rsidRPr="007A0E63" w:rsidRDefault="0082188C" w:rsidP="00AF3564">
            <w:pPr>
              <w:pStyle w:val="TableParagraph"/>
              <w:spacing w:line="264" w:lineRule="exact"/>
              <w:ind w:left="220" w:right="212"/>
              <w:jc w:val="center"/>
              <w:rPr>
                <w:sz w:val="16"/>
                <w:szCs w:val="16"/>
                <w:lang w:val="ru-RU"/>
              </w:rPr>
            </w:pPr>
            <w:r w:rsidRPr="007A0E63">
              <w:rPr>
                <w:sz w:val="16"/>
                <w:szCs w:val="16"/>
                <w:lang w:val="ru-RU"/>
              </w:rPr>
              <w:t>участков (</w:t>
            </w:r>
            <w:proofErr w:type="spellStart"/>
            <w:r w:rsidRPr="007A0E63">
              <w:rPr>
                <w:sz w:val="16"/>
                <w:szCs w:val="16"/>
                <w:lang w:val="ru-RU"/>
              </w:rPr>
              <w:t>кв</w:t>
            </w:r>
            <w:proofErr w:type="gramStart"/>
            <w:r w:rsidRPr="007A0E63">
              <w:rPr>
                <w:sz w:val="16"/>
                <w:szCs w:val="16"/>
                <w:lang w:val="ru-RU"/>
              </w:rPr>
              <w:t>.м</w:t>
            </w:r>
            <w:proofErr w:type="spellEnd"/>
            <w:proofErr w:type="gramEnd"/>
            <w:r w:rsidRPr="007A0E63">
              <w:rPr>
                <w:sz w:val="16"/>
                <w:szCs w:val="16"/>
                <w:lang w:val="ru-RU"/>
              </w:rPr>
              <w:t>)</w:t>
            </w:r>
          </w:p>
        </w:tc>
        <w:tc>
          <w:tcPr>
            <w:tcW w:w="621" w:type="pct"/>
            <w:vMerge w:val="restart"/>
            <w:shd w:val="clear" w:color="auto" w:fill="D9D9D9" w:themeFill="background1" w:themeFillShade="D9"/>
          </w:tcPr>
          <w:p w:rsidR="0082188C" w:rsidRPr="007A0E63" w:rsidRDefault="0082188C" w:rsidP="00AF3564">
            <w:pPr>
              <w:pStyle w:val="TableParagraph"/>
              <w:ind w:left="0"/>
              <w:jc w:val="center"/>
              <w:rPr>
                <w:sz w:val="16"/>
                <w:szCs w:val="16"/>
                <w:lang w:val="ru-RU"/>
              </w:rPr>
            </w:pPr>
            <w:r w:rsidRPr="007A0E63">
              <w:rPr>
                <w:sz w:val="16"/>
                <w:szCs w:val="16"/>
                <w:lang w:val="ru-RU"/>
              </w:rPr>
              <w:t>Максимальный процент застройки,</w:t>
            </w:r>
          </w:p>
          <w:p w:rsidR="0082188C" w:rsidRPr="007A0E63" w:rsidRDefault="0082188C" w:rsidP="00AF3564">
            <w:pPr>
              <w:pStyle w:val="TableParagraph"/>
              <w:ind w:left="200" w:right="191"/>
              <w:jc w:val="center"/>
              <w:rPr>
                <w:sz w:val="16"/>
                <w:szCs w:val="16"/>
                <w:lang w:val="ru-RU"/>
              </w:rPr>
            </w:pPr>
            <w:r w:rsidRPr="007A0E63">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7A0E63" w:rsidRDefault="0082188C" w:rsidP="00AF3564">
            <w:pPr>
              <w:pStyle w:val="TableParagraph"/>
              <w:ind w:left="90" w:right="53"/>
              <w:jc w:val="center"/>
              <w:rPr>
                <w:sz w:val="16"/>
                <w:szCs w:val="16"/>
                <w:lang w:val="ru-RU"/>
              </w:rPr>
            </w:pPr>
            <w:r w:rsidRPr="007A0E63">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7A0E63" w:rsidRDefault="0082188C" w:rsidP="00AF3564">
            <w:pPr>
              <w:pStyle w:val="TableParagraph"/>
              <w:ind w:left="0" w:right="75"/>
              <w:jc w:val="center"/>
              <w:rPr>
                <w:sz w:val="16"/>
                <w:szCs w:val="16"/>
                <w:lang w:val="ru-RU"/>
              </w:rPr>
            </w:pPr>
            <w:proofErr w:type="gramStart"/>
            <w:r w:rsidRPr="007A0E63">
              <w:rPr>
                <w:sz w:val="16"/>
                <w:szCs w:val="16"/>
                <w:lang w:val="ru-RU"/>
              </w:rPr>
              <w:t>Предельное</w:t>
            </w:r>
            <w:proofErr w:type="gramEnd"/>
            <w:r w:rsidRPr="007A0E63">
              <w:rPr>
                <w:sz w:val="16"/>
                <w:szCs w:val="16"/>
                <w:lang w:val="ru-RU"/>
              </w:rPr>
              <w:t xml:space="preserve"> </w:t>
            </w:r>
            <w:proofErr w:type="spellStart"/>
            <w:r w:rsidRPr="007A0E63">
              <w:rPr>
                <w:sz w:val="16"/>
                <w:szCs w:val="16"/>
                <w:lang w:val="ru-RU"/>
              </w:rPr>
              <w:t>количество</w:t>
            </w:r>
            <w:r w:rsidR="007A0E63">
              <w:rPr>
                <w:sz w:val="16"/>
                <w:szCs w:val="16"/>
                <w:lang w:val="ru-RU"/>
              </w:rPr>
              <w:t>надземных</w:t>
            </w:r>
            <w:proofErr w:type="spellEnd"/>
            <w:r w:rsidRPr="007A0E63">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7A0E63" w:rsidRDefault="0082188C" w:rsidP="00AF3564">
            <w:pPr>
              <w:pStyle w:val="TableParagraph"/>
              <w:spacing w:before="1"/>
              <w:ind w:left="5" w:right="16"/>
              <w:jc w:val="center"/>
              <w:rPr>
                <w:sz w:val="16"/>
                <w:szCs w:val="16"/>
              </w:rPr>
            </w:pPr>
            <w:r w:rsidRPr="007A0E63">
              <w:rPr>
                <w:sz w:val="16"/>
                <w:szCs w:val="16"/>
              </w:rPr>
              <w:t>min</w:t>
            </w:r>
          </w:p>
        </w:tc>
        <w:tc>
          <w:tcPr>
            <w:tcW w:w="558" w:type="pct"/>
            <w:shd w:val="clear" w:color="auto" w:fill="D9D9D9" w:themeFill="background1" w:themeFillShade="D9"/>
          </w:tcPr>
          <w:p w:rsidR="0082188C" w:rsidRPr="007A0E63" w:rsidRDefault="0082188C" w:rsidP="00AF3564">
            <w:pPr>
              <w:pStyle w:val="TableParagraph"/>
              <w:spacing w:before="1"/>
              <w:ind w:left="0"/>
              <w:jc w:val="center"/>
              <w:rPr>
                <w:sz w:val="16"/>
                <w:szCs w:val="16"/>
              </w:rPr>
            </w:pPr>
            <w:r w:rsidRPr="007A0E63">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tcPr>
          <w:p w:rsidR="0082188C" w:rsidRPr="0036086A" w:rsidRDefault="0082188C" w:rsidP="00AF3564">
            <w:pPr>
              <w:pStyle w:val="af1"/>
              <w:spacing w:before="0"/>
              <w:ind w:left="86"/>
            </w:pPr>
            <w:proofErr w:type="spellStart"/>
            <w:r w:rsidRPr="0036086A">
              <w:t>Коммунальное</w:t>
            </w:r>
            <w:proofErr w:type="spellEnd"/>
            <w:r w:rsidRPr="0036086A">
              <w:t xml:space="preserve"> </w:t>
            </w:r>
            <w:proofErr w:type="spellStart"/>
            <w:r w:rsidRPr="0036086A">
              <w:t>обслуживание</w:t>
            </w:r>
            <w:proofErr w:type="spellEnd"/>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3.1</w:t>
            </w:r>
          </w:p>
        </w:tc>
        <w:tc>
          <w:tcPr>
            <w:tcW w:w="527" w:type="pct"/>
            <w:vAlign w:val="center"/>
          </w:tcPr>
          <w:p w:rsidR="0082188C" w:rsidRPr="0036086A" w:rsidRDefault="0082188C" w:rsidP="00AF3564">
            <w:pPr>
              <w:pStyle w:val="TableParagraph"/>
              <w:tabs>
                <w:tab w:val="left" w:pos="319"/>
              </w:tabs>
              <w:ind w:left="496" w:right="485"/>
              <w:jc w:val="center"/>
              <w:rPr>
                <w:lang w:val="ru-RU"/>
              </w:rPr>
            </w:pPr>
            <w:r w:rsidRPr="0036086A">
              <w:rPr>
                <w:lang w:val="ru-RU"/>
              </w:rPr>
              <w:t>*</w:t>
            </w:r>
          </w:p>
        </w:tc>
        <w:tc>
          <w:tcPr>
            <w:tcW w:w="558" w:type="pct"/>
            <w:vAlign w:val="center"/>
          </w:tcPr>
          <w:p w:rsidR="0082188C" w:rsidRPr="0036086A" w:rsidRDefault="0082188C" w:rsidP="00AF3564">
            <w:pPr>
              <w:pStyle w:val="TableParagraph"/>
              <w:ind w:left="281" w:right="268"/>
              <w:jc w:val="center"/>
              <w:rPr>
                <w:lang w:val="ru-RU"/>
              </w:rPr>
            </w:pPr>
            <w:r w:rsidRPr="0036086A">
              <w:rPr>
                <w:lang w:val="ru-RU"/>
              </w:rPr>
              <w:t>*</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p w:rsidR="0082188C" w:rsidRPr="0036086A" w:rsidRDefault="0082188C" w:rsidP="00AF3564">
            <w:pPr>
              <w:pStyle w:val="TableParagraph"/>
              <w:spacing w:line="264" w:lineRule="exact"/>
              <w:ind w:left="0"/>
              <w:jc w:val="center"/>
              <w:rPr>
                <w:lang w:val="ru-RU"/>
              </w:rPr>
            </w:pP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Амбулаторно-поликлиническое обслуживание</w:t>
            </w:r>
          </w:p>
        </w:tc>
        <w:tc>
          <w:tcPr>
            <w:tcW w:w="659" w:type="pct"/>
            <w:vAlign w:val="center"/>
          </w:tcPr>
          <w:p w:rsidR="0082188C" w:rsidRPr="0036086A" w:rsidRDefault="0082188C" w:rsidP="00AF3564">
            <w:pPr>
              <w:pStyle w:val="TableParagraph"/>
              <w:ind w:left="43"/>
              <w:jc w:val="center"/>
              <w:rPr>
                <w:lang w:val="ru-RU"/>
              </w:rPr>
            </w:pPr>
            <w:r w:rsidRPr="0036086A">
              <w:rPr>
                <w:lang w:val="ru-RU"/>
              </w:rPr>
              <w:t>3.4.1</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E7403B" w:rsidP="00AF3564">
            <w:pPr>
              <w:pStyle w:val="TableParagraph"/>
              <w:ind w:left="37" w:right="9"/>
              <w:jc w:val="center"/>
              <w:rPr>
                <w:lang w:val="ru-RU"/>
              </w:rPr>
            </w:pPr>
            <w:r>
              <w:rPr>
                <w:lang w:val="ru-RU"/>
              </w:rPr>
              <w:t>5</w:t>
            </w:r>
            <w:r w:rsidR="0082188C" w:rsidRPr="0036086A">
              <w:rPr>
                <w:lang w:val="ru-RU"/>
              </w:rPr>
              <w:t>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tcPr>
          <w:p w:rsidR="0082188C" w:rsidRPr="0036086A" w:rsidRDefault="0082188C" w:rsidP="00AF3564">
            <w:pPr>
              <w:pStyle w:val="af1"/>
              <w:ind w:left="86"/>
              <w:rPr>
                <w:lang w:val="ru-RU"/>
              </w:rPr>
            </w:pPr>
            <w:r w:rsidRPr="0036086A">
              <w:rPr>
                <w:lang w:val="ru-RU"/>
              </w:rPr>
              <w:t xml:space="preserve">Обеспечение научной деятельности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3.9</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tcPr>
          <w:p w:rsidR="0082188C" w:rsidRPr="0036086A" w:rsidRDefault="0082188C" w:rsidP="00AF3564">
            <w:pPr>
              <w:pStyle w:val="af1"/>
              <w:ind w:left="86"/>
            </w:pPr>
            <w:proofErr w:type="spellStart"/>
            <w:r w:rsidRPr="0036086A">
              <w:t>Деловое</w:t>
            </w:r>
            <w:proofErr w:type="spellEnd"/>
            <w:r w:rsidRPr="0036086A">
              <w:t xml:space="preserve"> </w:t>
            </w:r>
            <w:proofErr w:type="spellStart"/>
            <w:r w:rsidRPr="0036086A">
              <w:t>управление</w:t>
            </w:r>
            <w:proofErr w:type="spellEnd"/>
          </w:p>
        </w:tc>
        <w:tc>
          <w:tcPr>
            <w:tcW w:w="659" w:type="pct"/>
            <w:vAlign w:val="center"/>
          </w:tcPr>
          <w:p w:rsidR="0082188C" w:rsidRPr="0036086A" w:rsidRDefault="0082188C" w:rsidP="00AF3564">
            <w:pPr>
              <w:pStyle w:val="TableParagraph"/>
              <w:ind w:left="43"/>
              <w:jc w:val="center"/>
              <w:rPr>
                <w:sz w:val="20"/>
                <w:szCs w:val="20"/>
                <w:lang w:val="ru-RU"/>
              </w:rPr>
            </w:pPr>
            <w:r w:rsidRPr="0036086A">
              <w:rPr>
                <w:sz w:val="20"/>
                <w:szCs w:val="20"/>
                <w:lang w:val="ru-RU"/>
              </w:rPr>
              <w:t>4.1</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5</w:t>
            </w:r>
          </w:p>
        </w:tc>
        <w:tc>
          <w:tcPr>
            <w:tcW w:w="1277" w:type="pct"/>
          </w:tcPr>
          <w:p w:rsidR="0082188C" w:rsidRPr="0036086A" w:rsidRDefault="0082188C" w:rsidP="00AF3564">
            <w:pPr>
              <w:pStyle w:val="af1"/>
              <w:ind w:left="86"/>
            </w:pPr>
            <w:proofErr w:type="spellStart"/>
            <w:r w:rsidRPr="0036086A">
              <w:t>Общественное</w:t>
            </w:r>
            <w:proofErr w:type="spellEnd"/>
            <w:r w:rsidRPr="0036086A">
              <w:t xml:space="preserve"> </w:t>
            </w:r>
            <w:proofErr w:type="spellStart"/>
            <w:r w:rsidRPr="0036086A">
              <w:t>питание</w:t>
            </w:r>
            <w:proofErr w:type="spellEnd"/>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4.6</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6</w:t>
            </w:r>
          </w:p>
        </w:tc>
        <w:tc>
          <w:tcPr>
            <w:tcW w:w="1277" w:type="pct"/>
          </w:tcPr>
          <w:p w:rsidR="0082188C" w:rsidRPr="0036086A" w:rsidRDefault="0082188C" w:rsidP="00AF3564">
            <w:pPr>
              <w:pStyle w:val="af1"/>
              <w:ind w:left="86"/>
            </w:pPr>
            <w:r w:rsidRPr="0036086A">
              <w:rPr>
                <w:lang w:val="ru-RU"/>
              </w:rPr>
              <w:t>Служебные гаражи</w:t>
            </w:r>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7</w:t>
            </w:r>
          </w:p>
        </w:tc>
        <w:tc>
          <w:tcPr>
            <w:tcW w:w="1277" w:type="pct"/>
          </w:tcPr>
          <w:p w:rsidR="0082188C" w:rsidRPr="0036086A" w:rsidRDefault="0082188C" w:rsidP="00AF3564">
            <w:pPr>
              <w:pStyle w:val="af1"/>
              <w:ind w:left="86"/>
              <w:rPr>
                <w:lang w:val="ru-RU"/>
              </w:rPr>
            </w:pPr>
            <w:proofErr w:type="spellStart"/>
            <w:r w:rsidRPr="0036086A">
              <w:rPr>
                <w:lang w:val="ru-RU"/>
              </w:rPr>
              <w:t>Выставочно</w:t>
            </w:r>
            <w:proofErr w:type="spellEnd"/>
            <w:r w:rsidRPr="0036086A">
              <w:rPr>
                <w:lang w:val="ru-RU"/>
              </w:rPr>
              <w:t>-ярморочная деятельность</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4.10</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8</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Обеспечение занятий спортом в помещениях</w:t>
            </w:r>
          </w:p>
        </w:tc>
        <w:tc>
          <w:tcPr>
            <w:tcW w:w="659" w:type="pct"/>
            <w:vAlign w:val="center"/>
          </w:tcPr>
          <w:p w:rsidR="0082188C" w:rsidRPr="0036086A" w:rsidRDefault="0082188C" w:rsidP="00AF3564">
            <w:pPr>
              <w:pStyle w:val="TableParagraph"/>
              <w:ind w:left="43"/>
              <w:jc w:val="center"/>
              <w:rPr>
                <w:lang w:val="ru-RU"/>
              </w:rPr>
            </w:pPr>
            <w:r w:rsidRPr="0036086A">
              <w:rPr>
                <w:lang w:val="ru-RU"/>
              </w:rPr>
              <w:t>5.1.2</w:t>
            </w:r>
          </w:p>
        </w:tc>
        <w:tc>
          <w:tcPr>
            <w:tcW w:w="527" w:type="pct"/>
            <w:vAlign w:val="center"/>
          </w:tcPr>
          <w:p w:rsidR="0082188C" w:rsidRPr="0036086A" w:rsidRDefault="0082188C" w:rsidP="00AF3564">
            <w:pPr>
              <w:pStyle w:val="a9"/>
              <w:ind w:firstLine="26"/>
              <w:jc w:val="center"/>
              <w:rPr>
                <w:sz w:val="22"/>
                <w:szCs w:val="22"/>
                <w:lang w:val="ru-RU"/>
              </w:rPr>
            </w:pPr>
            <w:r w:rsidRPr="0036086A">
              <w:rPr>
                <w:sz w:val="22"/>
                <w:szCs w:val="22"/>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2666CE" w:rsidP="00AF3564">
            <w:pPr>
              <w:pStyle w:val="TableParagraph"/>
              <w:spacing w:line="264" w:lineRule="exact"/>
              <w:ind w:left="0"/>
              <w:jc w:val="center"/>
              <w:rPr>
                <w:lang w:val="ru-RU"/>
              </w:rPr>
            </w:pPr>
            <w:r>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9</w:t>
            </w:r>
          </w:p>
        </w:tc>
        <w:tc>
          <w:tcPr>
            <w:tcW w:w="1277" w:type="pct"/>
            <w:vAlign w:val="bottom"/>
          </w:tcPr>
          <w:p w:rsidR="0082188C" w:rsidRPr="0036086A" w:rsidRDefault="0082188C" w:rsidP="00AF3564">
            <w:pPr>
              <w:pStyle w:val="a9"/>
              <w:ind w:left="100" w:firstLine="0"/>
              <w:jc w:val="left"/>
              <w:rPr>
                <w:sz w:val="22"/>
                <w:szCs w:val="22"/>
                <w:lang w:val="ru-RU"/>
              </w:rPr>
            </w:pPr>
            <w:r w:rsidRPr="0036086A">
              <w:rPr>
                <w:sz w:val="22"/>
                <w:szCs w:val="22"/>
                <w:lang w:val="ru-RU"/>
              </w:rPr>
              <w:t>Площадки для занятия спортом</w:t>
            </w:r>
          </w:p>
        </w:tc>
        <w:tc>
          <w:tcPr>
            <w:tcW w:w="659" w:type="pct"/>
            <w:vAlign w:val="center"/>
          </w:tcPr>
          <w:p w:rsidR="0082188C" w:rsidRPr="0036086A" w:rsidRDefault="0082188C" w:rsidP="00AF3564">
            <w:pPr>
              <w:pStyle w:val="TableParagraph"/>
              <w:ind w:left="43"/>
              <w:jc w:val="center"/>
              <w:rPr>
                <w:lang w:val="ru-RU"/>
              </w:rPr>
            </w:pPr>
            <w:r w:rsidRPr="0036086A">
              <w:rPr>
                <w:lang w:val="ru-RU"/>
              </w:rPr>
              <w:t>5.1.3</w:t>
            </w:r>
          </w:p>
        </w:tc>
        <w:tc>
          <w:tcPr>
            <w:tcW w:w="527" w:type="pct"/>
            <w:vAlign w:val="center"/>
          </w:tcPr>
          <w:p w:rsidR="0082188C" w:rsidRPr="0036086A" w:rsidRDefault="0036086A" w:rsidP="00AF3564">
            <w:pPr>
              <w:pStyle w:val="a9"/>
              <w:ind w:firstLine="26"/>
              <w:jc w:val="center"/>
              <w:rPr>
                <w:sz w:val="22"/>
                <w:szCs w:val="22"/>
                <w:lang w:val="ru-RU"/>
              </w:rPr>
            </w:pPr>
            <w:r>
              <w:rPr>
                <w:sz w:val="22"/>
                <w:szCs w:val="22"/>
                <w:lang w:val="ru-RU"/>
              </w:rPr>
              <w:t>100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95</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10</w:t>
            </w:r>
          </w:p>
        </w:tc>
        <w:tc>
          <w:tcPr>
            <w:tcW w:w="1277" w:type="pct"/>
          </w:tcPr>
          <w:p w:rsidR="0082188C" w:rsidRPr="0036086A" w:rsidRDefault="0082188C" w:rsidP="00AF3564">
            <w:pPr>
              <w:pStyle w:val="af1"/>
              <w:ind w:left="86"/>
              <w:rPr>
                <w:lang w:val="ru-RU"/>
              </w:rPr>
            </w:pPr>
            <w:r w:rsidRPr="0036086A">
              <w:rPr>
                <w:lang w:val="ru-RU"/>
              </w:rPr>
              <w:t xml:space="preserve">Связь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6.8</w:t>
            </w:r>
          </w:p>
        </w:tc>
        <w:tc>
          <w:tcPr>
            <w:tcW w:w="527" w:type="pct"/>
            <w:vAlign w:val="center"/>
          </w:tcPr>
          <w:p w:rsidR="0082188C" w:rsidRPr="0036086A" w:rsidRDefault="0036086A" w:rsidP="00AF3564">
            <w:pPr>
              <w:pStyle w:val="TableParagraph"/>
              <w:jc w:val="center"/>
              <w:rPr>
                <w:lang w:val="ru-RU"/>
              </w:rPr>
            </w:pPr>
            <w:r>
              <w:rPr>
                <w:lang w:val="ru-RU"/>
              </w:rPr>
              <w:t>10</w:t>
            </w:r>
          </w:p>
        </w:tc>
        <w:tc>
          <w:tcPr>
            <w:tcW w:w="558" w:type="pct"/>
            <w:vAlign w:val="center"/>
          </w:tcPr>
          <w:p w:rsidR="0082188C" w:rsidRPr="0036086A" w:rsidRDefault="0036086A" w:rsidP="00AF3564">
            <w:pPr>
              <w:pStyle w:val="TableParagraph"/>
              <w:jc w:val="center"/>
              <w:rPr>
                <w:lang w:val="ru-RU"/>
              </w:rPr>
            </w:pPr>
            <w:r>
              <w:rPr>
                <w:lang w:val="ru-RU"/>
              </w:rPr>
              <w:t>1000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rPr>
                <w:lang w:val="ru-RU"/>
              </w:rPr>
            </w:pPr>
            <w:r w:rsidRPr="0036086A">
              <w:rPr>
                <w:lang w:val="ru-RU"/>
              </w:rPr>
              <w:t>*</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11</w:t>
            </w:r>
          </w:p>
        </w:tc>
        <w:tc>
          <w:tcPr>
            <w:tcW w:w="1277" w:type="pct"/>
          </w:tcPr>
          <w:p w:rsidR="0082188C" w:rsidRPr="0036086A" w:rsidRDefault="0082188C" w:rsidP="00AF3564">
            <w:pPr>
              <w:pStyle w:val="af1"/>
              <w:ind w:left="86"/>
              <w:rPr>
                <w:lang w:val="ru-RU"/>
              </w:rPr>
            </w:pPr>
            <w:r w:rsidRPr="0036086A">
              <w:rPr>
                <w:lang w:val="ru-RU"/>
              </w:rPr>
              <w:t xml:space="preserve">Склады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bl>
    <w:p w:rsidR="0082188C" w:rsidRDefault="0082188C" w:rsidP="0082188C">
      <w:pPr>
        <w:pStyle w:val="a9"/>
        <w:rPr>
          <w:bCs/>
          <w:iCs/>
          <w:lang w:val="ru-RU"/>
        </w:rPr>
      </w:pPr>
    </w:p>
    <w:p w:rsidR="0082188C" w:rsidRPr="00CB4804" w:rsidRDefault="0082188C" w:rsidP="0082188C">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F56CFB" w:rsidRDefault="0082188C" w:rsidP="00AF3564">
            <w:pPr>
              <w:pStyle w:val="TableParagraph"/>
              <w:ind w:left="0" w:hanging="23"/>
              <w:jc w:val="center"/>
              <w:rPr>
                <w:sz w:val="16"/>
                <w:szCs w:val="16"/>
                <w:lang w:val="ru-RU"/>
              </w:rPr>
            </w:pPr>
            <w:r w:rsidRPr="00F56CFB">
              <w:rPr>
                <w:sz w:val="16"/>
                <w:szCs w:val="16"/>
                <w:lang w:val="ru-RU"/>
              </w:rPr>
              <w:t>№</w:t>
            </w:r>
          </w:p>
          <w:p w:rsidR="0082188C" w:rsidRPr="00F56CFB" w:rsidRDefault="0082188C" w:rsidP="00AF3564">
            <w:pPr>
              <w:pStyle w:val="TableParagraph"/>
              <w:ind w:left="0" w:hanging="23"/>
              <w:jc w:val="center"/>
              <w:rPr>
                <w:sz w:val="16"/>
                <w:szCs w:val="16"/>
                <w:lang w:val="ru-RU"/>
              </w:rPr>
            </w:pPr>
            <w:proofErr w:type="gramStart"/>
            <w:r w:rsidRPr="00F56CFB">
              <w:rPr>
                <w:sz w:val="16"/>
                <w:szCs w:val="16"/>
                <w:lang w:val="ru-RU"/>
              </w:rPr>
              <w:t>п</w:t>
            </w:r>
            <w:proofErr w:type="gramEnd"/>
            <w:r w:rsidRPr="00F56CFB">
              <w:rPr>
                <w:sz w:val="16"/>
                <w:szCs w:val="16"/>
                <w:lang w:val="ru-RU"/>
              </w:rPr>
              <w:t>/п</w:t>
            </w:r>
          </w:p>
        </w:tc>
        <w:tc>
          <w:tcPr>
            <w:tcW w:w="1277" w:type="pct"/>
            <w:vMerge w:val="restart"/>
            <w:shd w:val="clear" w:color="auto" w:fill="D9D9D9" w:themeFill="background1" w:themeFillShade="D9"/>
          </w:tcPr>
          <w:p w:rsidR="0082188C" w:rsidRPr="00F56CFB" w:rsidRDefault="0082188C" w:rsidP="00AF3564">
            <w:pPr>
              <w:pStyle w:val="TableParagraph"/>
              <w:rPr>
                <w:sz w:val="16"/>
                <w:szCs w:val="16"/>
                <w:lang w:val="ru-RU"/>
              </w:rPr>
            </w:pPr>
            <w:r w:rsidRPr="00F56CFB">
              <w:rPr>
                <w:sz w:val="16"/>
                <w:szCs w:val="16"/>
                <w:lang w:val="ru-RU"/>
              </w:rPr>
              <w:t>Наименование ВРИ</w:t>
            </w:r>
          </w:p>
        </w:tc>
        <w:tc>
          <w:tcPr>
            <w:tcW w:w="659" w:type="pct"/>
            <w:vMerge w:val="restart"/>
            <w:shd w:val="clear" w:color="auto" w:fill="D9D9D9" w:themeFill="background1" w:themeFillShade="D9"/>
          </w:tcPr>
          <w:p w:rsidR="0082188C" w:rsidRPr="00F56CFB" w:rsidRDefault="0082188C" w:rsidP="00AF3564">
            <w:pPr>
              <w:pStyle w:val="TableParagraph"/>
              <w:spacing w:before="131"/>
              <w:ind w:left="16"/>
              <w:jc w:val="center"/>
              <w:rPr>
                <w:sz w:val="16"/>
                <w:szCs w:val="16"/>
                <w:lang w:val="ru-RU"/>
              </w:rPr>
            </w:pPr>
            <w:r w:rsidRPr="00F56CFB">
              <w:rPr>
                <w:sz w:val="16"/>
                <w:szCs w:val="16"/>
                <w:lang w:val="ru-RU"/>
              </w:rPr>
              <w:t>Код (числовое обозначение ВРИ)</w:t>
            </w:r>
          </w:p>
        </w:tc>
        <w:tc>
          <w:tcPr>
            <w:tcW w:w="1085" w:type="pct"/>
            <w:gridSpan w:val="2"/>
            <w:shd w:val="clear" w:color="auto" w:fill="D9D9D9" w:themeFill="background1" w:themeFillShade="D9"/>
          </w:tcPr>
          <w:p w:rsidR="0082188C" w:rsidRPr="00F56CFB" w:rsidRDefault="0082188C" w:rsidP="00AF3564">
            <w:pPr>
              <w:pStyle w:val="TableParagraph"/>
              <w:spacing w:line="270" w:lineRule="exact"/>
              <w:ind w:left="221" w:right="212"/>
              <w:jc w:val="center"/>
              <w:rPr>
                <w:sz w:val="16"/>
                <w:szCs w:val="16"/>
                <w:lang w:val="ru-RU"/>
              </w:rPr>
            </w:pPr>
            <w:r w:rsidRPr="00F56CFB">
              <w:rPr>
                <w:sz w:val="16"/>
                <w:szCs w:val="16"/>
                <w:lang w:val="ru-RU"/>
              </w:rPr>
              <w:t xml:space="preserve">Предельные размеры </w:t>
            </w:r>
            <w:proofErr w:type="gramStart"/>
            <w:r w:rsidRPr="00F56CFB">
              <w:rPr>
                <w:sz w:val="16"/>
                <w:szCs w:val="16"/>
                <w:lang w:val="ru-RU"/>
              </w:rPr>
              <w:t>земельных</w:t>
            </w:r>
            <w:proofErr w:type="gramEnd"/>
          </w:p>
          <w:p w:rsidR="0082188C" w:rsidRPr="00F56CFB" w:rsidRDefault="0082188C" w:rsidP="00AF3564">
            <w:pPr>
              <w:pStyle w:val="TableParagraph"/>
              <w:spacing w:line="264" w:lineRule="exact"/>
              <w:ind w:left="220" w:right="212"/>
              <w:jc w:val="center"/>
              <w:rPr>
                <w:sz w:val="16"/>
                <w:szCs w:val="16"/>
                <w:lang w:val="ru-RU"/>
              </w:rPr>
            </w:pPr>
            <w:r w:rsidRPr="00F56CFB">
              <w:rPr>
                <w:sz w:val="16"/>
                <w:szCs w:val="16"/>
                <w:lang w:val="ru-RU"/>
              </w:rPr>
              <w:t>участков (</w:t>
            </w:r>
            <w:proofErr w:type="spellStart"/>
            <w:r w:rsidRPr="00F56CFB">
              <w:rPr>
                <w:sz w:val="16"/>
                <w:szCs w:val="16"/>
                <w:lang w:val="ru-RU"/>
              </w:rPr>
              <w:t>кв</w:t>
            </w:r>
            <w:proofErr w:type="gramStart"/>
            <w:r w:rsidRPr="00F56CFB">
              <w:rPr>
                <w:sz w:val="16"/>
                <w:szCs w:val="16"/>
                <w:lang w:val="ru-RU"/>
              </w:rPr>
              <w:t>.м</w:t>
            </w:r>
            <w:proofErr w:type="spellEnd"/>
            <w:proofErr w:type="gramEnd"/>
            <w:r w:rsidRPr="00F56CFB">
              <w:rPr>
                <w:sz w:val="16"/>
                <w:szCs w:val="16"/>
                <w:lang w:val="ru-RU"/>
              </w:rPr>
              <w:t>)</w:t>
            </w:r>
          </w:p>
        </w:tc>
        <w:tc>
          <w:tcPr>
            <w:tcW w:w="621" w:type="pct"/>
            <w:vMerge w:val="restart"/>
            <w:shd w:val="clear" w:color="auto" w:fill="D9D9D9" w:themeFill="background1" w:themeFillShade="D9"/>
          </w:tcPr>
          <w:p w:rsidR="0082188C" w:rsidRPr="00F56CFB" w:rsidRDefault="0082188C" w:rsidP="00AF3564">
            <w:pPr>
              <w:pStyle w:val="TableParagraph"/>
              <w:ind w:left="0"/>
              <w:jc w:val="center"/>
              <w:rPr>
                <w:sz w:val="16"/>
                <w:szCs w:val="16"/>
                <w:lang w:val="ru-RU"/>
              </w:rPr>
            </w:pPr>
            <w:r w:rsidRPr="00F56CFB">
              <w:rPr>
                <w:sz w:val="16"/>
                <w:szCs w:val="16"/>
                <w:lang w:val="ru-RU"/>
              </w:rPr>
              <w:t>Максимальный процент застройки,</w:t>
            </w:r>
          </w:p>
          <w:p w:rsidR="0082188C" w:rsidRPr="00F56CFB" w:rsidRDefault="0082188C" w:rsidP="00AF3564">
            <w:pPr>
              <w:pStyle w:val="TableParagraph"/>
              <w:ind w:left="200" w:right="191"/>
              <w:jc w:val="center"/>
              <w:rPr>
                <w:sz w:val="16"/>
                <w:szCs w:val="16"/>
                <w:lang w:val="ru-RU"/>
              </w:rPr>
            </w:pPr>
            <w:r w:rsidRPr="00F56CFB">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F56CFB" w:rsidRDefault="0082188C" w:rsidP="00AF3564">
            <w:pPr>
              <w:pStyle w:val="TableParagraph"/>
              <w:ind w:left="90" w:right="53"/>
              <w:jc w:val="center"/>
              <w:rPr>
                <w:sz w:val="16"/>
                <w:szCs w:val="16"/>
                <w:lang w:val="ru-RU"/>
              </w:rPr>
            </w:pPr>
            <w:r w:rsidRPr="00F56CFB">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F56CFB" w:rsidRDefault="0082188C" w:rsidP="00AF3564">
            <w:pPr>
              <w:pStyle w:val="TableParagraph"/>
              <w:ind w:left="0" w:right="75"/>
              <w:jc w:val="center"/>
              <w:rPr>
                <w:sz w:val="16"/>
                <w:szCs w:val="16"/>
                <w:lang w:val="ru-RU"/>
              </w:rPr>
            </w:pPr>
            <w:r w:rsidRPr="00F56CFB">
              <w:rPr>
                <w:sz w:val="16"/>
                <w:szCs w:val="16"/>
                <w:lang w:val="ru-RU"/>
              </w:rPr>
              <w:t>Предельное количество</w:t>
            </w:r>
            <w:r w:rsidR="00F56CFB">
              <w:rPr>
                <w:sz w:val="16"/>
                <w:szCs w:val="16"/>
                <w:lang w:val="ru-RU"/>
              </w:rPr>
              <w:t xml:space="preserve"> надземных</w:t>
            </w:r>
            <w:r w:rsidRPr="00F56CFB">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F56CFB" w:rsidRDefault="0082188C" w:rsidP="00AF3564">
            <w:pPr>
              <w:pStyle w:val="TableParagraph"/>
              <w:spacing w:before="1"/>
              <w:ind w:left="5" w:right="16"/>
              <w:jc w:val="center"/>
              <w:rPr>
                <w:sz w:val="16"/>
                <w:szCs w:val="16"/>
              </w:rPr>
            </w:pPr>
            <w:r w:rsidRPr="00F56CFB">
              <w:rPr>
                <w:sz w:val="16"/>
                <w:szCs w:val="16"/>
              </w:rPr>
              <w:t>min</w:t>
            </w:r>
          </w:p>
        </w:tc>
        <w:tc>
          <w:tcPr>
            <w:tcW w:w="558" w:type="pct"/>
            <w:shd w:val="clear" w:color="auto" w:fill="D9D9D9" w:themeFill="background1" w:themeFillShade="D9"/>
          </w:tcPr>
          <w:p w:rsidR="0082188C" w:rsidRPr="00F56CFB" w:rsidRDefault="0082188C" w:rsidP="00AF3564">
            <w:pPr>
              <w:pStyle w:val="TableParagraph"/>
              <w:spacing w:before="1"/>
              <w:ind w:left="0"/>
              <w:jc w:val="center"/>
              <w:rPr>
                <w:sz w:val="16"/>
                <w:szCs w:val="16"/>
              </w:rPr>
            </w:pPr>
            <w:r w:rsidRPr="00F56CFB">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vAlign w:val="center"/>
          </w:tcPr>
          <w:p w:rsidR="0082188C" w:rsidRPr="00A62D89" w:rsidRDefault="0082188C"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82188C" w:rsidRPr="00A62D89" w:rsidRDefault="0082188C" w:rsidP="00AF3564">
            <w:pPr>
              <w:pStyle w:val="TableParagraph"/>
              <w:ind w:left="43"/>
              <w:jc w:val="center"/>
              <w:rPr>
                <w:lang w:val="ru-RU"/>
              </w:rPr>
            </w:pPr>
            <w:r w:rsidRPr="00A62D89">
              <w:rPr>
                <w:lang w:val="ru-RU"/>
              </w:rPr>
              <w:t>3.2.4</w:t>
            </w:r>
          </w:p>
        </w:tc>
        <w:tc>
          <w:tcPr>
            <w:tcW w:w="527" w:type="pct"/>
            <w:vAlign w:val="center"/>
          </w:tcPr>
          <w:p w:rsidR="0082188C" w:rsidRPr="00A62D89" w:rsidRDefault="0082188C" w:rsidP="00AF3564">
            <w:pPr>
              <w:pStyle w:val="a9"/>
              <w:ind w:firstLine="0"/>
              <w:jc w:val="center"/>
              <w:rPr>
                <w:sz w:val="22"/>
                <w:szCs w:val="22"/>
                <w:lang w:val="ru-RU"/>
              </w:rPr>
            </w:pPr>
            <w:r w:rsidRPr="00A62D89">
              <w:rPr>
                <w:sz w:val="22"/>
                <w:szCs w:val="22"/>
                <w:lang w:val="ru-RU"/>
              </w:rPr>
              <w:t>500</w:t>
            </w:r>
          </w:p>
        </w:tc>
        <w:tc>
          <w:tcPr>
            <w:tcW w:w="558" w:type="pct"/>
            <w:vAlign w:val="center"/>
          </w:tcPr>
          <w:p w:rsidR="0082188C" w:rsidRPr="00A62D89" w:rsidRDefault="0082188C" w:rsidP="00AF3564">
            <w:pPr>
              <w:pStyle w:val="TableParagraph"/>
              <w:ind w:left="36" w:right="10"/>
              <w:jc w:val="center"/>
              <w:rPr>
                <w:lang w:val="ru-RU"/>
              </w:rPr>
            </w:pPr>
            <w:r w:rsidRPr="00A62D89">
              <w:t>20000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5/20</w:t>
            </w:r>
          </w:p>
        </w:tc>
      </w:tr>
      <w:tr w:rsidR="0082188C" w:rsidRPr="004D02BE" w:rsidTr="00AF3564">
        <w:trPr>
          <w:trHeight w:val="320"/>
          <w:jc w:val="center"/>
        </w:trPr>
        <w:tc>
          <w:tcPr>
            <w:tcW w:w="246" w:type="pct"/>
            <w:vAlign w:val="center"/>
          </w:tcPr>
          <w:p w:rsidR="0082188C" w:rsidRPr="00ED24BC"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A62D89" w:rsidRDefault="0082188C" w:rsidP="00AF3564">
            <w:pPr>
              <w:pStyle w:val="af1"/>
              <w:spacing w:before="0"/>
              <w:ind w:left="86"/>
              <w:jc w:val="left"/>
            </w:pPr>
            <w:proofErr w:type="spellStart"/>
            <w:r w:rsidRPr="00A62D89">
              <w:t>Магазины</w:t>
            </w:r>
            <w:proofErr w:type="spellEnd"/>
          </w:p>
        </w:tc>
        <w:tc>
          <w:tcPr>
            <w:tcW w:w="659" w:type="pct"/>
            <w:vAlign w:val="center"/>
          </w:tcPr>
          <w:p w:rsidR="0082188C" w:rsidRPr="00A62D89" w:rsidRDefault="0082188C" w:rsidP="00AF3564">
            <w:pPr>
              <w:pStyle w:val="TableParagraph"/>
              <w:ind w:left="43"/>
              <w:jc w:val="center"/>
              <w:rPr>
                <w:lang w:val="ru-RU"/>
              </w:rPr>
            </w:pPr>
            <w:r w:rsidRPr="00A62D89">
              <w:rPr>
                <w:lang w:val="ru-RU"/>
              </w:rPr>
              <w:t>4.4</w:t>
            </w:r>
          </w:p>
        </w:tc>
        <w:tc>
          <w:tcPr>
            <w:tcW w:w="527" w:type="pct"/>
            <w:vAlign w:val="center"/>
          </w:tcPr>
          <w:p w:rsidR="0082188C" w:rsidRPr="00A62D89" w:rsidRDefault="0082188C" w:rsidP="00AF3564">
            <w:pPr>
              <w:rPr>
                <w:rFonts w:ascii="Times New Roman" w:hAnsi="Times New Roman"/>
              </w:rPr>
            </w:pPr>
            <w:r w:rsidRPr="00A62D89">
              <w:rPr>
                <w:rFonts w:ascii="Times New Roman" w:hAnsi="Times New Roman"/>
              </w:rPr>
              <w:t>100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lang w:val="ru-RU"/>
              </w:rPr>
              <w:t>1</w:t>
            </w:r>
            <w:r w:rsidRPr="00A62D89">
              <w:rPr>
                <w:rFonts w:ascii="Times New Roman" w:hAnsi="Times New Roman"/>
              </w:rPr>
              <w:t>0000</w:t>
            </w:r>
          </w:p>
        </w:tc>
        <w:tc>
          <w:tcPr>
            <w:tcW w:w="621" w:type="pct"/>
            <w:vAlign w:val="center"/>
          </w:tcPr>
          <w:p w:rsidR="0082188C" w:rsidRPr="00A62D89" w:rsidRDefault="00CF621E" w:rsidP="00AF3564">
            <w:pPr>
              <w:rPr>
                <w:rFonts w:ascii="Times New Roman" w:hAnsi="Times New Roman"/>
              </w:rPr>
            </w:pPr>
            <w:r>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vAlign w:val="center"/>
          </w:tcPr>
          <w:p w:rsidR="0082188C" w:rsidRPr="00A62D89" w:rsidRDefault="0082188C"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82188C" w:rsidRPr="00A62D89" w:rsidRDefault="0082188C"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82188C" w:rsidRPr="00973C38" w:rsidRDefault="00973C38" w:rsidP="00AF3564">
            <w:pPr>
              <w:rPr>
                <w:rFonts w:ascii="Times New Roman" w:hAnsi="Times New Roman"/>
                <w:lang w:val="ru-RU"/>
              </w:rPr>
            </w:pPr>
            <w:r>
              <w:rPr>
                <w:rFonts w:ascii="Times New Roman" w:hAnsi="Times New Roman"/>
                <w:sz w:val="20"/>
                <w:szCs w:val="20"/>
                <w:lang w:val="ru-RU"/>
              </w:rPr>
              <w:t>500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sz w:val="20"/>
                <w:szCs w:val="20"/>
              </w:rPr>
              <w:t>20000</w:t>
            </w:r>
          </w:p>
        </w:tc>
        <w:tc>
          <w:tcPr>
            <w:tcW w:w="62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vAlign w:val="center"/>
          </w:tcPr>
          <w:p w:rsidR="0082188C" w:rsidRPr="00A62D89" w:rsidRDefault="0082188C"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82188C" w:rsidRPr="00A62D89" w:rsidRDefault="0082188C" w:rsidP="00AF3564">
            <w:pPr>
              <w:pStyle w:val="TableParagraph"/>
              <w:ind w:left="43"/>
              <w:jc w:val="center"/>
              <w:rPr>
                <w:lang w:val="ru-RU"/>
              </w:rPr>
            </w:pPr>
            <w:r w:rsidRPr="00A62D89">
              <w:rPr>
                <w:lang w:val="ru-RU"/>
              </w:rPr>
              <w:t>4.5</w:t>
            </w:r>
          </w:p>
        </w:tc>
        <w:tc>
          <w:tcPr>
            <w:tcW w:w="527" w:type="pct"/>
            <w:vAlign w:val="center"/>
          </w:tcPr>
          <w:p w:rsidR="0082188C" w:rsidRPr="00A62D89" w:rsidRDefault="0082188C" w:rsidP="00AF3564">
            <w:pPr>
              <w:pStyle w:val="a9"/>
              <w:ind w:firstLine="26"/>
              <w:jc w:val="center"/>
              <w:rPr>
                <w:sz w:val="22"/>
                <w:szCs w:val="22"/>
                <w:lang w:val="ru-RU"/>
              </w:rPr>
            </w:pPr>
            <w:r w:rsidRPr="00A62D89">
              <w:rPr>
                <w:sz w:val="22"/>
                <w:szCs w:val="22"/>
                <w:lang w:val="ru-RU"/>
              </w:rPr>
              <w:t>500</w:t>
            </w:r>
          </w:p>
        </w:tc>
        <w:tc>
          <w:tcPr>
            <w:tcW w:w="558" w:type="pct"/>
            <w:vAlign w:val="center"/>
          </w:tcPr>
          <w:p w:rsidR="0082188C" w:rsidRPr="00A62D89" w:rsidRDefault="00973C38" w:rsidP="00AF3564">
            <w:pPr>
              <w:pStyle w:val="TableParagraph"/>
              <w:ind w:left="37" w:right="9"/>
              <w:jc w:val="center"/>
              <w:rPr>
                <w:lang w:val="ru-RU"/>
              </w:rPr>
            </w:pPr>
            <w:r>
              <w:rPr>
                <w:lang w:val="ru-RU"/>
              </w:rPr>
              <w:t>2</w:t>
            </w:r>
            <w:r w:rsidR="0082188C" w:rsidRPr="00A62D89">
              <w:rPr>
                <w:lang w:val="ru-RU"/>
              </w:rPr>
              <w:t>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3/20</w:t>
            </w:r>
          </w:p>
        </w:tc>
      </w:tr>
    </w:tbl>
    <w:p w:rsidR="0082188C" w:rsidRDefault="0082188C" w:rsidP="0082188C">
      <w:pPr>
        <w:pStyle w:val="a9"/>
        <w:jc w:val="center"/>
        <w:rPr>
          <w:b/>
          <w:bCs/>
          <w:iCs/>
          <w:sz w:val="28"/>
          <w:szCs w:val="28"/>
          <w:lang w:val="ru-RU"/>
        </w:rPr>
      </w:pPr>
    </w:p>
    <w:p w:rsidR="0082188C" w:rsidRPr="00A62D89" w:rsidRDefault="0082188C" w:rsidP="0082188C">
      <w:pPr>
        <w:pStyle w:val="a9"/>
        <w:ind w:left="567" w:firstLine="0"/>
        <w:rPr>
          <w:bCs/>
          <w:iCs/>
          <w:lang w:val="ru-RU"/>
        </w:rPr>
      </w:pPr>
      <w:r w:rsidRPr="00A62D89">
        <w:rPr>
          <w:bCs/>
          <w:iCs/>
          <w:lang w:val="ru-RU"/>
        </w:rPr>
        <w:t>* Не устанавливается (определяется проектной документацией в соответствии с действующим законодательством).</w:t>
      </w:r>
    </w:p>
    <w:p w:rsidR="00335D68" w:rsidRPr="004A3434" w:rsidRDefault="00335D68" w:rsidP="00FE11DC">
      <w:pPr>
        <w:pStyle w:val="a9"/>
        <w:jc w:val="center"/>
        <w:rPr>
          <w:b/>
          <w:bCs/>
          <w:iCs/>
          <w:sz w:val="28"/>
          <w:szCs w:val="28"/>
          <w:lang w:val="ru-RU"/>
        </w:rPr>
      </w:pPr>
    </w:p>
    <w:p w:rsidR="00FE11DC" w:rsidRDefault="00C670CA" w:rsidP="00335D68">
      <w:pPr>
        <w:pStyle w:val="a9"/>
        <w:jc w:val="center"/>
        <w:rPr>
          <w:bCs/>
          <w:iCs/>
          <w:lang w:val="ru-RU"/>
        </w:rPr>
      </w:pPr>
      <w:r>
        <w:rPr>
          <w:b/>
          <w:bCs/>
          <w:iCs/>
          <w:sz w:val="28"/>
          <w:szCs w:val="28"/>
          <w:lang w:val="ru-RU"/>
        </w:rPr>
        <w:t>П4</w:t>
      </w:r>
      <w:r w:rsidR="00FE11DC">
        <w:rPr>
          <w:b/>
          <w:bCs/>
          <w:iCs/>
          <w:sz w:val="28"/>
          <w:szCs w:val="28"/>
          <w:lang w:val="ru-RU"/>
        </w:rPr>
        <w:t>.</w:t>
      </w:r>
      <w:r w:rsidR="00FE11DC" w:rsidRPr="004A3434">
        <w:rPr>
          <w:b/>
          <w:bCs/>
          <w:iCs/>
          <w:sz w:val="28"/>
          <w:szCs w:val="28"/>
          <w:lang w:val="ru-RU"/>
        </w:rPr>
        <w:t>Зона размеще</w:t>
      </w:r>
      <w:r>
        <w:rPr>
          <w:b/>
          <w:bCs/>
          <w:iCs/>
          <w:sz w:val="28"/>
          <w:szCs w:val="28"/>
          <w:lang w:val="ru-RU"/>
        </w:rPr>
        <w:t>ния производственных объектов IV</w:t>
      </w:r>
      <w:r w:rsidR="00FE11DC" w:rsidRPr="004A3434">
        <w:rPr>
          <w:b/>
          <w:bCs/>
          <w:iCs/>
          <w:sz w:val="28"/>
          <w:szCs w:val="28"/>
          <w:lang w:val="ru-RU"/>
        </w:rPr>
        <w:t xml:space="preserve"> класса </w:t>
      </w:r>
    </w:p>
    <w:p w:rsidR="00335D68" w:rsidRPr="00381C04" w:rsidRDefault="00335D68" w:rsidP="00335D68">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85AED" w:rsidRPr="0022062B" w:rsidRDefault="00C85AED" w:rsidP="00C85AED">
      <w:pPr>
        <w:pStyle w:val="a9"/>
        <w:rPr>
          <w:bCs/>
          <w:iCs/>
          <w:lang w:val="ru-RU"/>
        </w:rPr>
      </w:pPr>
      <w:r w:rsidRPr="0022062B">
        <w:rPr>
          <w:bCs/>
          <w:iCs/>
          <w:lang w:val="ru-RU"/>
        </w:rPr>
        <w:t>Зона П</w:t>
      </w:r>
      <w:r w:rsidR="00F960DC">
        <w:rPr>
          <w:bCs/>
          <w:iCs/>
          <w:lang w:val="ru-RU"/>
        </w:rPr>
        <w:t>4</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Pr="0022062B">
        <w:rPr>
          <w:bCs/>
          <w:iCs/>
        </w:rPr>
        <w:t>IV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F960DC">
        <w:rPr>
          <w:bCs/>
          <w:iCs/>
          <w:lang w:val="ru-RU"/>
        </w:rPr>
        <w:t>.</w:t>
      </w:r>
      <w:r w:rsidRPr="0022062B">
        <w:rPr>
          <w:lang w:val="ru-RU" w:eastAsia="ru-RU"/>
        </w:rPr>
        <w:t xml:space="preserve"> </w:t>
      </w: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85AED" w:rsidRPr="0022062B" w:rsidRDefault="00C85AED" w:rsidP="00C85AED">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6B634D" w:rsidRDefault="00FA6E3E" w:rsidP="00FA6E3E">
      <w:pPr>
        <w:pStyle w:val="a9"/>
        <w:rPr>
          <w:bCs/>
          <w:iCs/>
          <w:color w:val="FF0000"/>
          <w:lang w:val="ru-RU"/>
        </w:rPr>
      </w:pP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proofErr w:type="gramStart"/>
            <w:r w:rsidRPr="0073350D">
              <w:rPr>
                <w:sz w:val="16"/>
                <w:szCs w:val="16"/>
                <w:lang w:val="ru-RU"/>
              </w:rPr>
              <w:t>п</w:t>
            </w:r>
            <w:proofErr w:type="gramEnd"/>
            <w:r w:rsidRPr="0073350D">
              <w:rPr>
                <w:sz w:val="16"/>
                <w:szCs w:val="16"/>
                <w:lang w:val="ru-RU"/>
              </w:rPr>
              <w:t>/п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 xml:space="preserve">Предельные размеры </w:t>
            </w:r>
            <w:proofErr w:type="gramStart"/>
            <w:r w:rsidRPr="0073350D">
              <w:rPr>
                <w:sz w:val="16"/>
                <w:szCs w:val="16"/>
                <w:lang w:val="ru-RU"/>
              </w:rPr>
              <w:t>земельных</w:t>
            </w:r>
            <w:proofErr w:type="gramEnd"/>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w:t>
            </w:r>
            <w:proofErr w:type="spellStart"/>
            <w:r w:rsidRPr="0073350D">
              <w:rPr>
                <w:sz w:val="16"/>
                <w:szCs w:val="16"/>
                <w:lang w:val="ru-RU"/>
              </w:rPr>
              <w:t>кв</w:t>
            </w:r>
            <w:proofErr w:type="gramStart"/>
            <w:r w:rsidRPr="0073350D">
              <w:rPr>
                <w:sz w:val="16"/>
                <w:szCs w:val="16"/>
                <w:lang w:val="ru-RU"/>
              </w:rPr>
              <w:t>.м</w:t>
            </w:r>
            <w:proofErr w:type="spellEnd"/>
            <w:proofErr w:type="gramEnd"/>
            <w:r w:rsidRPr="0073350D">
              <w:rPr>
                <w:sz w:val="16"/>
                <w:szCs w:val="16"/>
                <w:lang w:val="ru-RU"/>
              </w:rPr>
              <w:t>)</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7E6167" w:rsidRPr="004D02BE" w:rsidTr="007E6167">
        <w:trPr>
          <w:trHeight w:val="320"/>
          <w:jc w:val="center"/>
        </w:trPr>
        <w:tc>
          <w:tcPr>
            <w:tcW w:w="246" w:type="pct"/>
            <w:vAlign w:val="center"/>
          </w:tcPr>
          <w:p w:rsidR="007E6167" w:rsidRPr="002E6EB8" w:rsidRDefault="007E6167" w:rsidP="007E6167">
            <w:pPr>
              <w:pStyle w:val="TableParagraph"/>
              <w:ind w:left="0" w:right="54"/>
              <w:jc w:val="center"/>
              <w:rPr>
                <w:sz w:val="20"/>
                <w:szCs w:val="20"/>
                <w:lang w:val="ru-RU"/>
              </w:rPr>
            </w:pPr>
            <w:r>
              <w:rPr>
                <w:sz w:val="20"/>
                <w:szCs w:val="20"/>
                <w:lang w:val="ru-RU"/>
              </w:rPr>
              <w:t>1</w:t>
            </w:r>
          </w:p>
        </w:tc>
        <w:tc>
          <w:tcPr>
            <w:tcW w:w="1277" w:type="pct"/>
          </w:tcPr>
          <w:p w:rsidR="007E6167" w:rsidRPr="00A62D89" w:rsidRDefault="007E6167" w:rsidP="007E6167">
            <w:pPr>
              <w:pStyle w:val="af1"/>
              <w:ind w:left="86"/>
              <w:rPr>
                <w:lang w:val="ru-RU"/>
              </w:rPr>
            </w:pPr>
            <w:r w:rsidRPr="00A62D89">
              <w:rPr>
                <w:lang w:val="ru-RU"/>
              </w:rPr>
              <w:t>Объекты дорожного сервиса</w:t>
            </w:r>
          </w:p>
        </w:tc>
        <w:tc>
          <w:tcPr>
            <w:tcW w:w="659" w:type="pct"/>
            <w:vAlign w:val="center"/>
          </w:tcPr>
          <w:p w:rsidR="007E6167" w:rsidRPr="00A62D89" w:rsidRDefault="007E6167" w:rsidP="007E6167">
            <w:pPr>
              <w:pStyle w:val="TableParagraph"/>
              <w:tabs>
                <w:tab w:val="left" w:pos="310"/>
              </w:tabs>
              <w:ind w:left="43"/>
              <w:jc w:val="center"/>
              <w:rPr>
                <w:sz w:val="20"/>
                <w:szCs w:val="20"/>
                <w:lang w:val="ru-RU"/>
              </w:rPr>
            </w:pPr>
            <w:r w:rsidRPr="00A62D89">
              <w:rPr>
                <w:sz w:val="20"/>
                <w:szCs w:val="20"/>
                <w:lang w:val="ru-RU"/>
              </w:rPr>
              <w:t>4.9.1</w:t>
            </w:r>
          </w:p>
        </w:tc>
        <w:tc>
          <w:tcPr>
            <w:tcW w:w="527" w:type="pct"/>
            <w:vAlign w:val="center"/>
          </w:tcPr>
          <w:p w:rsidR="007E6167" w:rsidRPr="00A62D89" w:rsidRDefault="00CB312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E6167" w:rsidRPr="00CB3126" w:rsidRDefault="00CB3126" w:rsidP="007E6167">
            <w:pPr>
              <w:pStyle w:val="TableParagraph"/>
              <w:ind w:right="268"/>
              <w:jc w:val="center"/>
              <w:rPr>
                <w:sz w:val="20"/>
                <w:szCs w:val="20"/>
                <w:lang w:val="ru-RU"/>
              </w:rPr>
            </w:pPr>
            <w:r w:rsidRPr="00CB3126">
              <w:rPr>
                <w:sz w:val="20"/>
                <w:szCs w:val="20"/>
                <w:lang w:val="ru-RU"/>
              </w:rPr>
              <w:t>150000</w:t>
            </w:r>
          </w:p>
        </w:tc>
        <w:tc>
          <w:tcPr>
            <w:tcW w:w="621" w:type="pct"/>
            <w:vAlign w:val="center"/>
          </w:tcPr>
          <w:p w:rsidR="007E6167" w:rsidRPr="00A62D89" w:rsidRDefault="00BB4D58" w:rsidP="007E6167">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3</w:t>
            </w:r>
          </w:p>
        </w:tc>
        <w:tc>
          <w:tcPr>
            <w:tcW w:w="50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2</w:t>
            </w:r>
          </w:p>
        </w:tc>
        <w:tc>
          <w:tcPr>
            <w:tcW w:w="1277" w:type="pct"/>
          </w:tcPr>
          <w:p w:rsidR="00CB3126" w:rsidRPr="00A62D89" w:rsidRDefault="00CB3126" w:rsidP="00AF3564">
            <w:pPr>
              <w:pStyle w:val="af1"/>
              <w:ind w:left="86"/>
              <w:rPr>
                <w:lang w:val="ru-RU"/>
              </w:rPr>
            </w:pPr>
            <w:r w:rsidRPr="00A62D89">
              <w:rPr>
                <w:lang w:val="ru-RU"/>
              </w:rPr>
              <w:t>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6.0</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3</w:t>
            </w:r>
          </w:p>
        </w:tc>
        <w:tc>
          <w:tcPr>
            <w:tcW w:w="1277" w:type="pct"/>
          </w:tcPr>
          <w:p w:rsidR="00CB3126" w:rsidRPr="00A62D89" w:rsidRDefault="00CB3126" w:rsidP="00AF3564">
            <w:pPr>
              <w:pStyle w:val="af1"/>
              <w:ind w:left="86"/>
              <w:rPr>
                <w:lang w:val="ru-RU"/>
              </w:rPr>
            </w:pPr>
            <w:r w:rsidRPr="00A62D89">
              <w:rPr>
                <w:lang w:val="ru-RU"/>
              </w:rPr>
              <w:t xml:space="preserve">Тяжелая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4</w:t>
            </w:r>
          </w:p>
        </w:tc>
        <w:tc>
          <w:tcPr>
            <w:tcW w:w="1277" w:type="pct"/>
          </w:tcPr>
          <w:p w:rsidR="00CB3126" w:rsidRPr="00A62D89" w:rsidRDefault="00CB3126" w:rsidP="00AF3564">
            <w:pPr>
              <w:pStyle w:val="af1"/>
              <w:ind w:left="86"/>
              <w:rPr>
                <w:lang w:val="ru-RU"/>
              </w:rPr>
            </w:pPr>
            <w:r w:rsidRPr="00A62D89">
              <w:rPr>
                <w:lang w:val="ru-RU"/>
              </w:rPr>
              <w:t>Автомобилестроительная промышленность</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2.1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5</w:t>
            </w:r>
          </w:p>
        </w:tc>
        <w:tc>
          <w:tcPr>
            <w:tcW w:w="1277" w:type="pct"/>
          </w:tcPr>
          <w:p w:rsidR="00CB3126" w:rsidRPr="00A62D89" w:rsidRDefault="00CB3126" w:rsidP="00AF3564">
            <w:pPr>
              <w:pStyle w:val="af1"/>
              <w:ind w:left="86"/>
              <w:rPr>
                <w:lang w:val="ru-RU"/>
              </w:rPr>
            </w:pPr>
            <w:r w:rsidRPr="00A62D89">
              <w:rPr>
                <w:lang w:val="ru-RU"/>
              </w:rPr>
              <w:t xml:space="preserve">Легкая промышленность </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3</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6</w:t>
            </w:r>
          </w:p>
        </w:tc>
        <w:tc>
          <w:tcPr>
            <w:tcW w:w="1277" w:type="pct"/>
          </w:tcPr>
          <w:p w:rsidR="00CB3126" w:rsidRPr="00A62D89" w:rsidRDefault="00CB3126" w:rsidP="00AF3564">
            <w:pPr>
              <w:pStyle w:val="af1"/>
              <w:ind w:left="86"/>
              <w:rPr>
                <w:lang w:val="ru-RU"/>
              </w:rPr>
            </w:pPr>
            <w:r w:rsidRPr="00A62D89">
              <w:rPr>
                <w:lang w:val="ru-RU"/>
              </w:rPr>
              <w:t>Фармацевтическая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6.3.1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7</w:t>
            </w:r>
          </w:p>
        </w:tc>
        <w:tc>
          <w:tcPr>
            <w:tcW w:w="1277" w:type="pct"/>
          </w:tcPr>
          <w:p w:rsidR="00CB3126" w:rsidRPr="00A62D89" w:rsidRDefault="00CB3126" w:rsidP="00AF3564">
            <w:pPr>
              <w:pStyle w:val="af1"/>
              <w:ind w:left="86"/>
              <w:rPr>
                <w:lang w:val="ru-RU"/>
              </w:rPr>
            </w:pPr>
            <w:r w:rsidRPr="00A62D89">
              <w:rPr>
                <w:lang w:val="ru-RU"/>
              </w:rPr>
              <w:t xml:space="preserve">Пищевая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6.4</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8</w:t>
            </w:r>
          </w:p>
        </w:tc>
        <w:tc>
          <w:tcPr>
            <w:tcW w:w="1277" w:type="pct"/>
          </w:tcPr>
          <w:p w:rsidR="00CB3126" w:rsidRPr="00A62D89" w:rsidRDefault="00CB3126" w:rsidP="00AF3564">
            <w:pPr>
              <w:pStyle w:val="af1"/>
              <w:ind w:left="86"/>
              <w:rPr>
                <w:lang w:val="ru-RU"/>
              </w:rPr>
            </w:pPr>
            <w:r w:rsidRPr="00A62D89">
              <w:rPr>
                <w:lang w:val="ru-RU"/>
              </w:rPr>
              <w:t xml:space="preserve">Нефтехимическая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6.5</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9</w:t>
            </w:r>
          </w:p>
        </w:tc>
        <w:tc>
          <w:tcPr>
            <w:tcW w:w="1277" w:type="pct"/>
          </w:tcPr>
          <w:p w:rsidR="00CB3126" w:rsidRPr="00A62D89" w:rsidRDefault="00CB3126" w:rsidP="00AF3564">
            <w:pPr>
              <w:pStyle w:val="af1"/>
              <w:ind w:left="86"/>
              <w:rPr>
                <w:lang w:val="ru-RU"/>
              </w:rPr>
            </w:pPr>
            <w:r w:rsidRPr="00A62D89">
              <w:rPr>
                <w:lang w:val="ru-RU"/>
              </w:rPr>
              <w:t>Строительная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6.6</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10</w:t>
            </w:r>
          </w:p>
        </w:tc>
        <w:tc>
          <w:tcPr>
            <w:tcW w:w="1277" w:type="pct"/>
          </w:tcPr>
          <w:p w:rsidR="00CB3126" w:rsidRPr="00A62D89" w:rsidRDefault="00CB3126" w:rsidP="00AF3564">
            <w:pPr>
              <w:pStyle w:val="af1"/>
              <w:ind w:left="86"/>
              <w:rPr>
                <w:lang w:val="ru-RU"/>
              </w:rPr>
            </w:pPr>
            <w:r w:rsidRPr="00A62D89">
              <w:rPr>
                <w:lang w:val="ru-RU"/>
              </w:rPr>
              <w:t>Складские площадки</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6.9.1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11</w:t>
            </w:r>
          </w:p>
        </w:tc>
        <w:tc>
          <w:tcPr>
            <w:tcW w:w="1277" w:type="pct"/>
          </w:tcPr>
          <w:p w:rsidR="00CB3126" w:rsidRPr="00A62D89" w:rsidRDefault="00CB3126" w:rsidP="00AF3564">
            <w:pPr>
              <w:pStyle w:val="af1"/>
              <w:ind w:left="86"/>
              <w:rPr>
                <w:lang w:val="ru-RU"/>
              </w:rPr>
            </w:pPr>
            <w:r w:rsidRPr="00A62D89">
              <w:rPr>
                <w:lang w:val="ru-RU"/>
              </w:rPr>
              <w:t>Целлюлозно-бумажная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AF3564">
            <w:pPr>
              <w:pStyle w:val="TableParagraph"/>
              <w:ind w:left="0" w:right="54"/>
              <w:jc w:val="center"/>
              <w:rPr>
                <w:sz w:val="20"/>
                <w:szCs w:val="20"/>
                <w:lang w:val="ru-RU"/>
              </w:rPr>
            </w:pPr>
            <w:r>
              <w:rPr>
                <w:sz w:val="20"/>
                <w:szCs w:val="20"/>
                <w:lang w:val="ru-RU"/>
              </w:rPr>
              <w:t>12</w:t>
            </w:r>
          </w:p>
        </w:tc>
        <w:tc>
          <w:tcPr>
            <w:tcW w:w="1277" w:type="pct"/>
          </w:tcPr>
          <w:p w:rsidR="00CB3126" w:rsidRPr="00A62D89" w:rsidRDefault="00CB3126" w:rsidP="00AF3564">
            <w:pPr>
              <w:pStyle w:val="af1"/>
              <w:ind w:left="86"/>
              <w:rPr>
                <w:lang w:val="ru-RU"/>
              </w:rPr>
            </w:pPr>
            <w:r w:rsidRPr="00A62D89">
              <w:rPr>
                <w:lang w:val="ru-RU"/>
              </w:rPr>
              <w:t xml:space="preserve">Научно-производственная </w:t>
            </w:r>
            <w:r w:rsidRPr="00A62D89">
              <w:rPr>
                <w:lang w:val="ru-RU"/>
              </w:rPr>
              <w:lastRenderedPageBreak/>
              <w:t>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lastRenderedPageBreak/>
              <w:t>6.12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F96452" w:rsidRDefault="00CB3126" w:rsidP="00AF3564">
            <w:pPr>
              <w:pStyle w:val="TableParagraph"/>
              <w:ind w:left="0" w:right="54"/>
              <w:jc w:val="center"/>
              <w:rPr>
                <w:sz w:val="20"/>
                <w:szCs w:val="20"/>
                <w:lang w:val="ru-RU"/>
              </w:rPr>
            </w:pPr>
            <w:r>
              <w:rPr>
                <w:sz w:val="20"/>
                <w:szCs w:val="20"/>
                <w:lang w:val="ru-RU"/>
              </w:rPr>
              <w:lastRenderedPageBreak/>
              <w:t>13</w:t>
            </w:r>
          </w:p>
        </w:tc>
        <w:tc>
          <w:tcPr>
            <w:tcW w:w="1277" w:type="pct"/>
            <w:vAlign w:val="bottom"/>
          </w:tcPr>
          <w:p w:rsidR="00CB3126" w:rsidRPr="00A62D89" w:rsidRDefault="00CB3126" w:rsidP="00AF3564">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CB3126" w:rsidRPr="00A62D89" w:rsidRDefault="00CB3126" w:rsidP="00AF3564">
            <w:pPr>
              <w:pStyle w:val="TableParagraph"/>
              <w:ind w:left="43"/>
              <w:jc w:val="center"/>
              <w:rPr>
                <w:lang w:val="ru-RU"/>
              </w:rPr>
            </w:pPr>
            <w:r w:rsidRPr="00A62D89">
              <w:rPr>
                <w:lang w:val="ru-RU"/>
              </w:rPr>
              <w:t>12.0</w:t>
            </w:r>
          </w:p>
        </w:tc>
        <w:tc>
          <w:tcPr>
            <w:tcW w:w="2818" w:type="pct"/>
            <w:gridSpan w:val="5"/>
            <w:vAlign w:val="center"/>
          </w:tcPr>
          <w:p w:rsidR="00CB3126" w:rsidRPr="00A62D89" w:rsidRDefault="00CB3126" w:rsidP="00AF3564">
            <w:pPr>
              <w:pStyle w:val="TableParagraph"/>
              <w:ind w:left="10"/>
              <w:jc w:val="center"/>
              <w:rPr>
                <w:lang w:val="ru-RU"/>
              </w:rPr>
            </w:pPr>
            <w:r w:rsidRPr="00A62D89">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proofErr w:type="gramStart"/>
            <w:r w:rsidRPr="0073350D">
              <w:rPr>
                <w:sz w:val="16"/>
                <w:szCs w:val="16"/>
                <w:lang w:val="ru-RU"/>
              </w:rPr>
              <w:t>п</w:t>
            </w:r>
            <w:proofErr w:type="gramEnd"/>
            <w:r w:rsidRPr="0073350D">
              <w:rPr>
                <w:sz w:val="16"/>
                <w:szCs w:val="16"/>
                <w:lang w:val="ru-RU"/>
              </w:rPr>
              <w:t>/п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 xml:space="preserve">Предельные размеры </w:t>
            </w:r>
            <w:proofErr w:type="gramStart"/>
            <w:r w:rsidRPr="0073350D">
              <w:rPr>
                <w:sz w:val="16"/>
                <w:szCs w:val="16"/>
                <w:lang w:val="ru-RU"/>
              </w:rPr>
              <w:t>земельных</w:t>
            </w:r>
            <w:proofErr w:type="gramEnd"/>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w:t>
            </w:r>
            <w:proofErr w:type="spellStart"/>
            <w:r w:rsidRPr="0073350D">
              <w:rPr>
                <w:sz w:val="16"/>
                <w:szCs w:val="16"/>
                <w:lang w:val="ru-RU"/>
              </w:rPr>
              <w:t>кв</w:t>
            </w:r>
            <w:proofErr w:type="gramStart"/>
            <w:r w:rsidRPr="0073350D">
              <w:rPr>
                <w:sz w:val="16"/>
                <w:szCs w:val="16"/>
                <w:lang w:val="ru-RU"/>
              </w:rPr>
              <w:t>.м</w:t>
            </w:r>
            <w:proofErr w:type="spellEnd"/>
            <w:proofErr w:type="gramEnd"/>
            <w:r w:rsidRPr="0073350D">
              <w:rPr>
                <w:sz w:val="16"/>
                <w:szCs w:val="16"/>
                <w:lang w:val="ru-RU"/>
              </w:rPr>
              <w:t>)</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CB3126">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A62D89" w:rsidRDefault="00FA6E3E" w:rsidP="00AF3564">
            <w:pPr>
              <w:pStyle w:val="af1"/>
              <w:spacing w:before="0"/>
              <w:ind w:left="86"/>
            </w:pPr>
            <w:proofErr w:type="spellStart"/>
            <w:r w:rsidRPr="00A62D89">
              <w:t>Коммунальное</w:t>
            </w:r>
            <w:proofErr w:type="spellEnd"/>
            <w:r w:rsidRPr="00A62D89">
              <w:t xml:space="preserve"> </w:t>
            </w:r>
            <w:proofErr w:type="spellStart"/>
            <w:r w:rsidRPr="00A62D89">
              <w:t>обслуживание</w:t>
            </w:r>
            <w:proofErr w:type="spellEnd"/>
            <w:r w:rsidRPr="00A62D89">
              <w:t xml:space="preserve"> </w:t>
            </w:r>
          </w:p>
        </w:tc>
        <w:tc>
          <w:tcPr>
            <w:tcW w:w="659" w:type="pct"/>
            <w:vAlign w:val="center"/>
          </w:tcPr>
          <w:p w:rsidR="00FA6E3E" w:rsidRPr="00A62D89" w:rsidRDefault="00FA6E3E" w:rsidP="00AF3564">
            <w:pPr>
              <w:pStyle w:val="TableParagraph"/>
              <w:tabs>
                <w:tab w:val="left" w:pos="310"/>
              </w:tabs>
              <w:ind w:left="43"/>
              <w:jc w:val="center"/>
              <w:rPr>
                <w:lang w:val="ru-RU"/>
              </w:rPr>
            </w:pPr>
            <w:r w:rsidRPr="00A62D89">
              <w:rPr>
                <w:lang w:val="ru-RU"/>
              </w:rPr>
              <w:t>3.1</w:t>
            </w:r>
          </w:p>
        </w:tc>
        <w:tc>
          <w:tcPr>
            <w:tcW w:w="527"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558"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21"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A62D89" w:rsidRDefault="00FA6E3E" w:rsidP="00AF3564">
            <w:pPr>
              <w:pStyle w:val="a9"/>
              <w:ind w:left="100" w:firstLine="0"/>
              <w:jc w:val="left"/>
              <w:rPr>
                <w:sz w:val="22"/>
                <w:szCs w:val="22"/>
                <w:lang w:val="ru-RU"/>
              </w:rPr>
            </w:pPr>
            <w:r w:rsidRPr="00A62D89">
              <w:rPr>
                <w:sz w:val="22"/>
                <w:szCs w:val="22"/>
                <w:lang w:val="ru-RU"/>
              </w:rPr>
              <w:t>Амбулаторно-поликлиническое обслуживание</w:t>
            </w:r>
          </w:p>
        </w:tc>
        <w:tc>
          <w:tcPr>
            <w:tcW w:w="659" w:type="pct"/>
            <w:vAlign w:val="center"/>
          </w:tcPr>
          <w:p w:rsidR="00FA6E3E" w:rsidRPr="00A62D89" w:rsidRDefault="00FA6E3E" w:rsidP="00AF3564">
            <w:pPr>
              <w:pStyle w:val="TableParagraph"/>
              <w:ind w:left="43"/>
              <w:jc w:val="center"/>
              <w:rPr>
                <w:lang w:val="ru-RU"/>
              </w:rPr>
            </w:pPr>
            <w:r w:rsidRPr="00A62D89">
              <w:rPr>
                <w:lang w:val="ru-RU"/>
              </w:rPr>
              <w:t>3.4.1</w:t>
            </w:r>
          </w:p>
        </w:tc>
        <w:tc>
          <w:tcPr>
            <w:tcW w:w="527" w:type="pct"/>
            <w:vAlign w:val="center"/>
          </w:tcPr>
          <w:p w:rsidR="00FA6E3E" w:rsidRPr="00A62D89" w:rsidRDefault="00FA6E3E" w:rsidP="00AF3564">
            <w:pPr>
              <w:pStyle w:val="TableParagraph"/>
              <w:ind w:left="281" w:right="268"/>
              <w:jc w:val="center"/>
              <w:rPr>
                <w:lang w:val="ru-RU"/>
              </w:rPr>
            </w:pPr>
            <w:r w:rsidRPr="00A62D89">
              <w:rPr>
                <w:lang w:val="ru-RU"/>
              </w:rPr>
              <w:t>500</w:t>
            </w:r>
          </w:p>
        </w:tc>
        <w:tc>
          <w:tcPr>
            <w:tcW w:w="558" w:type="pct"/>
            <w:vAlign w:val="center"/>
          </w:tcPr>
          <w:p w:rsidR="00FA6E3E" w:rsidRPr="00A62D89" w:rsidRDefault="00BB4D58" w:rsidP="00AF3564">
            <w:pPr>
              <w:pStyle w:val="TableParagraph"/>
              <w:ind w:left="37" w:right="9"/>
              <w:jc w:val="center"/>
              <w:rPr>
                <w:lang w:val="ru-RU"/>
              </w:rPr>
            </w:pPr>
            <w:r>
              <w:rPr>
                <w:lang w:val="ru-RU"/>
              </w:rPr>
              <w:t>2</w:t>
            </w:r>
            <w:r w:rsidR="00FA6E3E" w:rsidRPr="00A62D89">
              <w:rPr>
                <w:lang w:val="ru-RU"/>
              </w:rPr>
              <w:t>0000</w:t>
            </w:r>
          </w:p>
        </w:tc>
        <w:tc>
          <w:tcPr>
            <w:tcW w:w="621" w:type="pct"/>
            <w:vAlign w:val="center"/>
          </w:tcPr>
          <w:p w:rsidR="00FA6E3E"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tcPr>
          <w:p w:rsidR="00BB4D58" w:rsidRPr="00A62D89" w:rsidRDefault="00BB4D58" w:rsidP="00AF3564">
            <w:pPr>
              <w:pStyle w:val="af1"/>
              <w:ind w:left="86"/>
              <w:rPr>
                <w:lang w:val="ru-RU"/>
              </w:rPr>
            </w:pPr>
            <w:r w:rsidRPr="00A62D89">
              <w:rPr>
                <w:lang w:val="ru-RU"/>
              </w:rPr>
              <w:t xml:space="preserve">Обеспечение научной деятельности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3.9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tcPr>
          <w:p w:rsidR="00BB4D58" w:rsidRPr="00A62D89" w:rsidRDefault="00BB4D58" w:rsidP="00AF3564">
            <w:pPr>
              <w:pStyle w:val="af1"/>
              <w:ind w:left="86"/>
            </w:pPr>
            <w:proofErr w:type="spellStart"/>
            <w:r w:rsidRPr="00A62D89">
              <w:t>Деловое</w:t>
            </w:r>
            <w:proofErr w:type="spellEnd"/>
            <w:r w:rsidRPr="00A62D89">
              <w:t xml:space="preserve"> </w:t>
            </w:r>
            <w:proofErr w:type="spellStart"/>
            <w:r w:rsidRPr="00A62D89">
              <w:t>управление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4.1</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5</w:t>
            </w:r>
          </w:p>
        </w:tc>
        <w:tc>
          <w:tcPr>
            <w:tcW w:w="1277" w:type="pct"/>
          </w:tcPr>
          <w:p w:rsidR="00BB4D58" w:rsidRPr="00A62D89" w:rsidRDefault="00BB4D58" w:rsidP="00AF3564">
            <w:pPr>
              <w:pStyle w:val="af1"/>
              <w:ind w:left="86"/>
            </w:pPr>
            <w:proofErr w:type="spellStart"/>
            <w:r w:rsidRPr="00A62D89">
              <w:t>Общественное</w:t>
            </w:r>
            <w:proofErr w:type="spellEnd"/>
            <w:r w:rsidRPr="00A62D89">
              <w:t xml:space="preserve"> </w:t>
            </w:r>
            <w:proofErr w:type="spellStart"/>
            <w:r w:rsidRPr="00A62D89">
              <w:t>питание</w:t>
            </w:r>
            <w:proofErr w:type="spellEnd"/>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4.6</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6</w:t>
            </w:r>
          </w:p>
        </w:tc>
        <w:tc>
          <w:tcPr>
            <w:tcW w:w="1277" w:type="pct"/>
          </w:tcPr>
          <w:p w:rsidR="00BB4D58" w:rsidRPr="00A62D89" w:rsidRDefault="00BB4D58" w:rsidP="00AF3564">
            <w:pPr>
              <w:pStyle w:val="af1"/>
              <w:ind w:left="86"/>
            </w:pPr>
            <w:r w:rsidRPr="00A62D89">
              <w:rPr>
                <w:lang w:val="ru-RU"/>
              </w:rPr>
              <w:t>Служебные гаражи</w:t>
            </w:r>
            <w:r w:rsidRPr="00A62D89">
              <w:t xml:space="preserve"> </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7</w:t>
            </w:r>
          </w:p>
        </w:tc>
        <w:tc>
          <w:tcPr>
            <w:tcW w:w="1277" w:type="pct"/>
          </w:tcPr>
          <w:p w:rsidR="00BB4D58" w:rsidRPr="00A62D89" w:rsidRDefault="00BB4D58" w:rsidP="00AF3564">
            <w:pPr>
              <w:pStyle w:val="af1"/>
              <w:ind w:left="86"/>
              <w:rPr>
                <w:lang w:val="ru-RU"/>
              </w:rPr>
            </w:pPr>
            <w:proofErr w:type="spellStart"/>
            <w:r w:rsidRPr="00A62D89">
              <w:rPr>
                <w:lang w:val="ru-RU"/>
              </w:rPr>
              <w:t>Выставочно</w:t>
            </w:r>
            <w:proofErr w:type="spellEnd"/>
            <w:r w:rsidRPr="00A62D89">
              <w:rPr>
                <w:lang w:val="ru-RU"/>
              </w:rPr>
              <w:t>-ярморочная деятельность</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4.10</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8</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Обеспечение занятий спортом в помещениях</w:t>
            </w:r>
          </w:p>
        </w:tc>
        <w:tc>
          <w:tcPr>
            <w:tcW w:w="659" w:type="pct"/>
            <w:vAlign w:val="center"/>
          </w:tcPr>
          <w:p w:rsidR="00BB4D58" w:rsidRPr="00A62D89" w:rsidRDefault="00BB4D58" w:rsidP="00AF3564">
            <w:pPr>
              <w:pStyle w:val="TableParagraph"/>
              <w:ind w:left="43"/>
              <w:jc w:val="center"/>
              <w:rPr>
                <w:lang w:val="ru-RU"/>
              </w:rPr>
            </w:pPr>
            <w:r w:rsidRPr="00A62D89">
              <w:rPr>
                <w:lang w:val="ru-RU"/>
              </w:rPr>
              <w:t>5.1.2</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500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50000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9</w:t>
            </w:r>
          </w:p>
        </w:tc>
        <w:tc>
          <w:tcPr>
            <w:tcW w:w="1277" w:type="pct"/>
            <w:vAlign w:val="bottom"/>
          </w:tcPr>
          <w:p w:rsidR="00BB4D58" w:rsidRPr="00A62D89" w:rsidRDefault="00BB4D58" w:rsidP="00AF3564">
            <w:pPr>
              <w:pStyle w:val="a9"/>
              <w:ind w:left="100" w:firstLine="0"/>
              <w:jc w:val="left"/>
              <w:rPr>
                <w:sz w:val="22"/>
                <w:szCs w:val="22"/>
                <w:lang w:val="ru-RU"/>
              </w:rPr>
            </w:pPr>
            <w:r w:rsidRPr="00A62D89">
              <w:rPr>
                <w:sz w:val="22"/>
                <w:szCs w:val="22"/>
                <w:lang w:val="ru-RU"/>
              </w:rPr>
              <w:t>Площадки для занятия спортом</w:t>
            </w:r>
          </w:p>
        </w:tc>
        <w:tc>
          <w:tcPr>
            <w:tcW w:w="659" w:type="pct"/>
            <w:vAlign w:val="center"/>
          </w:tcPr>
          <w:p w:rsidR="00BB4D58" w:rsidRPr="00A62D89" w:rsidRDefault="00BB4D58" w:rsidP="00AF3564">
            <w:pPr>
              <w:pStyle w:val="TableParagraph"/>
              <w:ind w:left="43"/>
              <w:jc w:val="center"/>
              <w:rPr>
                <w:lang w:val="ru-RU"/>
              </w:rPr>
            </w:pPr>
            <w:r w:rsidRPr="00A62D89">
              <w:rPr>
                <w:lang w:val="ru-RU"/>
              </w:rPr>
              <w:t>5.1.3</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100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95</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10</w:t>
            </w:r>
          </w:p>
        </w:tc>
        <w:tc>
          <w:tcPr>
            <w:tcW w:w="1277" w:type="pct"/>
          </w:tcPr>
          <w:p w:rsidR="00BB4D58" w:rsidRPr="00A62D89" w:rsidRDefault="00BB4D58" w:rsidP="00AF3564">
            <w:pPr>
              <w:pStyle w:val="af1"/>
              <w:ind w:left="86"/>
              <w:rPr>
                <w:lang w:val="ru-RU"/>
              </w:rPr>
            </w:pPr>
            <w:r w:rsidRPr="00A62D89">
              <w:rPr>
                <w:lang w:val="ru-RU"/>
              </w:rPr>
              <w:t xml:space="preserve">Связь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6.8</w:t>
            </w:r>
          </w:p>
        </w:tc>
        <w:tc>
          <w:tcPr>
            <w:tcW w:w="527" w:type="pct"/>
            <w:vAlign w:val="center"/>
          </w:tcPr>
          <w:p w:rsidR="00BB4D58" w:rsidRPr="00A62D89" w:rsidRDefault="00BB4D58" w:rsidP="00AF3564">
            <w:pPr>
              <w:pStyle w:val="TableParagraph"/>
              <w:jc w:val="center"/>
              <w:rPr>
                <w:lang w:val="ru-RU"/>
              </w:rPr>
            </w:pPr>
            <w:r w:rsidRPr="00A62D89">
              <w:rPr>
                <w:lang w:val="ru-RU"/>
              </w:rPr>
              <w:t>10</w:t>
            </w:r>
          </w:p>
        </w:tc>
        <w:tc>
          <w:tcPr>
            <w:tcW w:w="558" w:type="pct"/>
            <w:vAlign w:val="center"/>
          </w:tcPr>
          <w:p w:rsidR="00BB4D58" w:rsidRPr="00A62D89" w:rsidRDefault="00BB4D58" w:rsidP="00472B0C">
            <w:pPr>
              <w:pStyle w:val="TableParagraph"/>
              <w:ind w:left="36"/>
              <w:jc w:val="center"/>
              <w:rPr>
                <w:lang w:val="ru-RU"/>
              </w:rPr>
            </w:pPr>
            <w:r w:rsidRPr="00A62D89">
              <w:rPr>
                <w:lang w:val="ru-RU"/>
              </w:rPr>
              <w:t>1000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rPr>
                <w:lang w:val="ru-RU"/>
              </w:rPr>
            </w:pPr>
            <w:r w:rsidRPr="00A62D89">
              <w:rPr>
                <w:lang w:val="ru-RU"/>
              </w:rPr>
              <w:t>*</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11</w:t>
            </w:r>
          </w:p>
        </w:tc>
        <w:tc>
          <w:tcPr>
            <w:tcW w:w="1277" w:type="pct"/>
          </w:tcPr>
          <w:p w:rsidR="00BB4D58" w:rsidRPr="00A62D89" w:rsidRDefault="00BB4D58" w:rsidP="00AF3564">
            <w:pPr>
              <w:pStyle w:val="af1"/>
              <w:ind w:left="86"/>
              <w:rPr>
                <w:lang w:val="ru-RU"/>
              </w:rPr>
            </w:pPr>
            <w:r w:rsidRPr="00A62D89">
              <w:rPr>
                <w:lang w:val="ru-RU"/>
              </w:rPr>
              <w:t xml:space="preserve">Склады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6.9</w:t>
            </w:r>
          </w:p>
        </w:tc>
        <w:tc>
          <w:tcPr>
            <w:tcW w:w="527" w:type="pct"/>
            <w:vAlign w:val="center"/>
          </w:tcPr>
          <w:p w:rsidR="00BB4D58" w:rsidRPr="00A62D89" w:rsidRDefault="00BB4D58" w:rsidP="00AF3564">
            <w:pPr>
              <w:rPr>
                <w:rFonts w:ascii="Times New Roman" w:hAnsi="Times New Roman"/>
              </w:rPr>
            </w:pPr>
            <w:r w:rsidRPr="00A62D89">
              <w:rPr>
                <w:rFonts w:ascii="Times New Roman" w:hAnsi="Times New Roman"/>
              </w:rPr>
              <w:t>100</w:t>
            </w:r>
          </w:p>
        </w:tc>
        <w:tc>
          <w:tcPr>
            <w:tcW w:w="558" w:type="pct"/>
            <w:vAlign w:val="center"/>
          </w:tcPr>
          <w:p w:rsidR="00BB4D58" w:rsidRPr="00A62D89" w:rsidRDefault="00BB4D58" w:rsidP="00AF3564">
            <w:pPr>
              <w:rPr>
                <w:rFonts w:ascii="Times New Roman" w:hAnsi="Times New Roman"/>
              </w:rPr>
            </w:pPr>
            <w:r w:rsidRPr="00A62D89">
              <w:rPr>
                <w:rFonts w:ascii="Times New Roman" w:hAnsi="Times New Roman"/>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AF3564">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A62D89" w:rsidRDefault="00FA6E3E"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FA6E3E" w:rsidRPr="00A62D89" w:rsidRDefault="00FA6E3E" w:rsidP="00AF3564">
            <w:pPr>
              <w:pStyle w:val="TableParagraph"/>
              <w:ind w:left="43"/>
              <w:jc w:val="center"/>
              <w:rPr>
                <w:lang w:val="ru-RU"/>
              </w:rPr>
            </w:pPr>
            <w:r w:rsidRPr="00A62D89">
              <w:rPr>
                <w:lang w:val="ru-RU"/>
              </w:rPr>
              <w:t>3.2.4</w:t>
            </w:r>
          </w:p>
        </w:tc>
        <w:tc>
          <w:tcPr>
            <w:tcW w:w="527" w:type="pct"/>
            <w:vAlign w:val="center"/>
          </w:tcPr>
          <w:p w:rsidR="00FA6E3E" w:rsidRPr="00BB4D58" w:rsidRDefault="00BB4D58" w:rsidP="00AF3564">
            <w:pPr>
              <w:pStyle w:val="a9"/>
              <w:ind w:firstLine="0"/>
              <w:jc w:val="center"/>
              <w:rPr>
                <w:sz w:val="22"/>
                <w:szCs w:val="22"/>
                <w:lang w:val="ru-RU"/>
              </w:rPr>
            </w:pPr>
            <w:r>
              <w:rPr>
                <w:sz w:val="22"/>
                <w:szCs w:val="22"/>
                <w:lang w:val="ru-RU"/>
              </w:rPr>
              <w:t>1000</w:t>
            </w:r>
          </w:p>
        </w:tc>
        <w:tc>
          <w:tcPr>
            <w:tcW w:w="558" w:type="pct"/>
            <w:vAlign w:val="center"/>
          </w:tcPr>
          <w:p w:rsidR="00FA6E3E" w:rsidRPr="00BB4D58" w:rsidRDefault="00BB4D58" w:rsidP="00AF3564">
            <w:pPr>
              <w:pStyle w:val="TableParagraph"/>
              <w:ind w:left="36" w:right="10"/>
              <w:jc w:val="center"/>
              <w:rPr>
                <w:lang w:val="ru-RU"/>
              </w:rPr>
            </w:pPr>
            <w:r>
              <w:rPr>
                <w:lang w:val="ru-RU"/>
              </w:rPr>
              <w:t>5000</w:t>
            </w:r>
          </w:p>
        </w:tc>
        <w:tc>
          <w:tcPr>
            <w:tcW w:w="621" w:type="pct"/>
            <w:vAlign w:val="center"/>
          </w:tcPr>
          <w:p w:rsidR="00FA6E3E"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BB4D58" w:rsidRDefault="00FA6E3E" w:rsidP="00AF3564">
            <w:pPr>
              <w:pStyle w:val="TableParagraph"/>
              <w:ind w:left="10"/>
              <w:jc w:val="center"/>
              <w:rPr>
                <w:lang w:val="ru-RU"/>
              </w:rPr>
            </w:pPr>
            <w:r w:rsidRPr="00BB4D58">
              <w:rPr>
                <w:lang w:val="ru-RU"/>
              </w:rPr>
              <w:t>3</w:t>
            </w:r>
          </w:p>
        </w:tc>
        <w:tc>
          <w:tcPr>
            <w:tcW w:w="501" w:type="pct"/>
            <w:vAlign w:val="center"/>
          </w:tcPr>
          <w:p w:rsidR="00FA6E3E" w:rsidRPr="00BB4D58" w:rsidRDefault="00FA6E3E" w:rsidP="00AF3564">
            <w:pPr>
              <w:pStyle w:val="TableParagraph"/>
              <w:ind w:left="10"/>
              <w:jc w:val="center"/>
              <w:rPr>
                <w:lang w:val="ru-RU"/>
              </w:rPr>
            </w:pPr>
            <w:r w:rsidRPr="00BB4D58">
              <w:rPr>
                <w:lang w:val="ru-RU"/>
              </w:rPr>
              <w:t>5/20</w:t>
            </w:r>
          </w:p>
        </w:tc>
      </w:tr>
      <w:tr w:rsidR="00BB4D58" w:rsidRPr="004D02BE" w:rsidTr="00AF3564">
        <w:trPr>
          <w:trHeight w:val="320"/>
          <w:jc w:val="center"/>
        </w:trPr>
        <w:tc>
          <w:tcPr>
            <w:tcW w:w="246" w:type="pct"/>
            <w:vAlign w:val="center"/>
          </w:tcPr>
          <w:p w:rsidR="00BB4D58" w:rsidRPr="00ED24BC" w:rsidRDefault="00BB4D58" w:rsidP="00AF3564">
            <w:pPr>
              <w:pStyle w:val="TableParagraph"/>
              <w:ind w:left="0" w:right="54"/>
              <w:jc w:val="center"/>
              <w:rPr>
                <w:sz w:val="20"/>
                <w:szCs w:val="20"/>
                <w:lang w:val="ru-RU"/>
              </w:rPr>
            </w:pPr>
            <w:r>
              <w:rPr>
                <w:sz w:val="20"/>
                <w:szCs w:val="20"/>
                <w:lang w:val="ru-RU"/>
              </w:rPr>
              <w:t>2</w:t>
            </w:r>
          </w:p>
        </w:tc>
        <w:tc>
          <w:tcPr>
            <w:tcW w:w="1277" w:type="pct"/>
            <w:vAlign w:val="center"/>
          </w:tcPr>
          <w:p w:rsidR="00BB4D58" w:rsidRPr="00A62D89" w:rsidRDefault="00BB4D58" w:rsidP="00AF3564">
            <w:pPr>
              <w:pStyle w:val="af1"/>
              <w:spacing w:before="0"/>
              <w:ind w:left="86"/>
              <w:jc w:val="left"/>
            </w:pPr>
            <w:proofErr w:type="spellStart"/>
            <w:r w:rsidRPr="00A62D89">
              <w:t>Магазины</w:t>
            </w:r>
            <w:proofErr w:type="spellEnd"/>
          </w:p>
        </w:tc>
        <w:tc>
          <w:tcPr>
            <w:tcW w:w="659" w:type="pct"/>
            <w:vAlign w:val="center"/>
          </w:tcPr>
          <w:p w:rsidR="00BB4D58" w:rsidRPr="00A62D89" w:rsidRDefault="00BB4D58" w:rsidP="00AF3564">
            <w:pPr>
              <w:pStyle w:val="TableParagraph"/>
              <w:ind w:left="43"/>
              <w:jc w:val="center"/>
              <w:rPr>
                <w:lang w:val="ru-RU"/>
              </w:rPr>
            </w:pPr>
            <w:r w:rsidRPr="00A62D89">
              <w:rPr>
                <w:lang w:val="ru-RU"/>
              </w:rPr>
              <w:t>4.4</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vAlign w:val="center"/>
          </w:tcPr>
          <w:p w:rsidR="00BB4D58" w:rsidRPr="00A62D89" w:rsidRDefault="00BB4D58"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BB4D58" w:rsidRPr="00BB4D58" w:rsidRDefault="00BB4D58" w:rsidP="00774E43">
            <w:pPr>
              <w:pStyle w:val="a9"/>
              <w:ind w:firstLine="0"/>
              <w:jc w:val="center"/>
              <w:rPr>
                <w:sz w:val="22"/>
                <w:szCs w:val="22"/>
                <w:lang w:val="ru-RU"/>
              </w:rPr>
            </w:pPr>
            <w:r>
              <w:rPr>
                <w:sz w:val="22"/>
                <w:szCs w:val="22"/>
                <w:lang w:val="ru-RU"/>
              </w:rPr>
              <w:t>1000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lang w:val="ru-RU"/>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BB4D58" w:rsidRPr="00A62D89" w:rsidRDefault="00BB4D58" w:rsidP="00AF3564">
            <w:pPr>
              <w:pStyle w:val="TableParagraph"/>
              <w:ind w:left="43"/>
              <w:jc w:val="center"/>
              <w:rPr>
                <w:lang w:val="ru-RU"/>
              </w:rPr>
            </w:pPr>
            <w:r w:rsidRPr="00A62D89">
              <w:rPr>
                <w:lang w:val="ru-RU"/>
              </w:rPr>
              <w:t>4.5</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BB4D58" w:rsidRDefault="00BB4D58" w:rsidP="00AF3564">
            <w:pPr>
              <w:pStyle w:val="TableParagraph"/>
              <w:ind w:left="10"/>
              <w:jc w:val="center"/>
              <w:rPr>
                <w:lang w:val="ru-RU"/>
              </w:rPr>
            </w:pPr>
            <w:r w:rsidRPr="00BB4D58">
              <w:rPr>
                <w:lang w:val="ru-RU"/>
              </w:rPr>
              <w:t>3</w:t>
            </w:r>
          </w:p>
        </w:tc>
        <w:tc>
          <w:tcPr>
            <w:tcW w:w="501" w:type="pct"/>
            <w:vAlign w:val="center"/>
          </w:tcPr>
          <w:p w:rsidR="00BB4D58" w:rsidRPr="00BB4D58" w:rsidRDefault="00BB4D58" w:rsidP="00AF3564">
            <w:pPr>
              <w:pStyle w:val="TableParagraph"/>
              <w:ind w:left="10"/>
              <w:jc w:val="center"/>
              <w:rPr>
                <w:lang w:val="ru-RU"/>
              </w:rPr>
            </w:pPr>
            <w:r w:rsidRPr="00BB4D58">
              <w:rPr>
                <w:lang w:val="ru-RU"/>
              </w:rPr>
              <w:t>3/20</w:t>
            </w:r>
          </w:p>
        </w:tc>
      </w:tr>
    </w:tbl>
    <w:p w:rsidR="00FA6E3E" w:rsidRPr="00A62D89" w:rsidRDefault="00FA6E3E" w:rsidP="00FA6E3E">
      <w:pPr>
        <w:pStyle w:val="a9"/>
        <w:ind w:left="567" w:firstLine="0"/>
        <w:rPr>
          <w:bCs/>
          <w:iCs/>
          <w:lang w:val="ru-RU"/>
        </w:rPr>
      </w:pPr>
      <w:r w:rsidRPr="00A62D89">
        <w:rPr>
          <w:bCs/>
          <w:iCs/>
          <w:lang w:val="ru-RU"/>
        </w:rPr>
        <w:lastRenderedPageBreak/>
        <w:t>*</w:t>
      </w:r>
      <w:r w:rsidRPr="008A1DFE">
        <w:rPr>
          <w:bCs/>
          <w:iCs/>
          <w:color w:val="FF0000"/>
          <w:lang w:val="ru-RU"/>
        </w:rPr>
        <w:t xml:space="preserve"> </w:t>
      </w:r>
      <w:r w:rsidRPr="00A62D89">
        <w:rPr>
          <w:bCs/>
          <w:iCs/>
          <w:lang w:val="ru-RU"/>
        </w:rPr>
        <w:t>Не устанавливается (определяется проектной документацией в соответствии с действующим законодательством).</w:t>
      </w:r>
    </w:p>
    <w:p w:rsidR="0099092B" w:rsidRPr="00877536" w:rsidRDefault="0099092B" w:rsidP="001330F8">
      <w:pPr>
        <w:pStyle w:val="a9"/>
        <w:rPr>
          <w:bCs/>
          <w:iCs/>
          <w:sz w:val="10"/>
          <w:szCs w:val="10"/>
          <w:lang w:val="ru-RU"/>
        </w:rPr>
      </w:pPr>
    </w:p>
    <w:p w:rsidR="00E86C03" w:rsidRPr="004A3434" w:rsidRDefault="00E86C03" w:rsidP="00E86C03">
      <w:pPr>
        <w:pStyle w:val="a9"/>
        <w:jc w:val="center"/>
        <w:rPr>
          <w:b/>
          <w:bCs/>
          <w:iCs/>
          <w:sz w:val="28"/>
          <w:szCs w:val="28"/>
          <w:lang w:val="ru-RU"/>
        </w:rPr>
      </w:pPr>
      <w:r>
        <w:rPr>
          <w:b/>
          <w:bCs/>
          <w:iCs/>
          <w:sz w:val="28"/>
          <w:szCs w:val="28"/>
          <w:lang w:val="ru-RU"/>
        </w:rPr>
        <w:t>П5.</w:t>
      </w:r>
      <w:r w:rsidRPr="004A3434">
        <w:rPr>
          <w:b/>
          <w:bCs/>
          <w:iCs/>
          <w:sz w:val="28"/>
          <w:szCs w:val="28"/>
          <w:lang w:val="ru-RU"/>
        </w:rPr>
        <w:t>Зона размеще</w:t>
      </w:r>
      <w:r>
        <w:rPr>
          <w:b/>
          <w:bCs/>
          <w:iCs/>
          <w:sz w:val="28"/>
          <w:szCs w:val="28"/>
          <w:lang w:val="ru-RU"/>
        </w:rPr>
        <w:t>ния производственных объектов V</w:t>
      </w:r>
      <w:r w:rsidRPr="004A3434">
        <w:rPr>
          <w:b/>
          <w:bCs/>
          <w:iCs/>
          <w:sz w:val="28"/>
          <w:szCs w:val="28"/>
          <w:lang w:val="ru-RU"/>
        </w:rPr>
        <w:t xml:space="preserve"> класса опасности</w:t>
      </w:r>
    </w:p>
    <w:p w:rsidR="00EE48E0" w:rsidRPr="0022062B" w:rsidRDefault="00FA6E3E" w:rsidP="00EE48E0">
      <w:pPr>
        <w:pStyle w:val="a9"/>
        <w:rPr>
          <w:bCs/>
          <w:iCs/>
          <w:lang w:val="ru-RU"/>
        </w:rPr>
      </w:pPr>
      <w:r w:rsidRPr="0022062B">
        <w:rPr>
          <w:bCs/>
          <w:iCs/>
          <w:lang w:val="ru-RU"/>
        </w:rPr>
        <w:t>Зона П</w:t>
      </w:r>
      <w:r w:rsidR="003A663C" w:rsidRPr="0022062B">
        <w:rPr>
          <w:bCs/>
          <w:iCs/>
          <w:lang w:val="ru-RU"/>
        </w:rPr>
        <w:t>5</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003A663C" w:rsidRPr="0022062B">
        <w:rPr>
          <w:bCs/>
          <w:iCs/>
        </w:rPr>
        <w:t>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EE48E0" w:rsidRPr="0022062B">
        <w:rPr>
          <w:lang w:val="ru-RU" w:eastAsia="ru-RU"/>
        </w:rPr>
        <w:t xml:space="preserve"> </w:t>
      </w:r>
      <w:r w:rsidR="00EE48E0" w:rsidRPr="0022062B">
        <w:rPr>
          <w:bCs/>
          <w:iCs/>
          <w:lang w:val="ru-RU"/>
        </w:rPr>
        <w:t>с низкими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A663C" w:rsidRPr="0022062B" w:rsidRDefault="00FA6E3E" w:rsidP="00FA6E3E">
      <w:pPr>
        <w:pStyle w:val="a9"/>
        <w:rPr>
          <w:bCs/>
          <w:iCs/>
          <w:lang w:val="ru-RU"/>
        </w:rPr>
      </w:pPr>
      <w:r w:rsidRPr="0022062B">
        <w:rPr>
          <w:bCs/>
          <w:iCs/>
          <w:lang w:val="ru-RU"/>
        </w:rPr>
        <w:t xml:space="preserve"> </w:t>
      </w:r>
      <w:r w:rsidR="00EE48E0" w:rsidRPr="0022062B">
        <w:rPr>
          <w:bCs/>
          <w:iCs/>
          <w:lang w:val="ru-RU"/>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Предельное количество</w:t>
            </w:r>
            <w:r w:rsidR="00211B17">
              <w:rPr>
                <w:sz w:val="16"/>
                <w:szCs w:val="16"/>
                <w:lang w:val="ru-RU"/>
              </w:rPr>
              <w:t xml:space="preserve"> надземных</w:t>
            </w:r>
            <w:r w:rsidRPr="00211B17">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5B1F33" w:rsidRPr="004D02BE" w:rsidTr="004C116C">
        <w:trPr>
          <w:trHeight w:val="320"/>
          <w:jc w:val="center"/>
        </w:trPr>
        <w:tc>
          <w:tcPr>
            <w:tcW w:w="246" w:type="pct"/>
            <w:vAlign w:val="center"/>
          </w:tcPr>
          <w:p w:rsidR="005B1F33" w:rsidRPr="002E6EB8" w:rsidRDefault="005B1F33" w:rsidP="004C116C">
            <w:pPr>
              <w:pStyle w:val="TableParagraph"/>
              <w:ind w:left="0" w:right="54"/>
              <w:jc w:val="center"/>
              <w:rPr>
                <w:sz w:val="20"/>
                <w:szCs w:val="20"/>
                <w:lang w:val="ru-RU"/>
              </w:rPr>
            </w:pPr>
            <w:r>
              <w:rPr>
                <w:sz w:val="20"/>
                <w:szCs w:val="20"/>
                <w:lang w:val="ru-RU"/>
              </w:rPr>
              <w:t>1</w:t>
            </w:r>
          </w:p>
        </w:tc>
        <w:tc>
          <w:tcPr>
            <w:tcW w:w="1277" w:type="pct"/>
          </w:tcPr>
          <w:p w:rsidR="005B1F33" w:rsidRPr="00592688" w:rsidRDefault="005B1F33" w:rsidP="00B9383C">
            <w:pPr>
              <w:pStyle w:val="af1"/>
              <w:ind w:left="86" w:right="165"/>
              <w:rPr>
                <w:lang w:val="ru-RU"/>
              </w:rPr>
            </w:pPr>
            <w:r w:rsidRPr="00592688">
              <w:rPr>
                <w:lang w:val="ru-RU"/>
              </w:rPr>
              <w:t>Объекты дорожного сервиса</w:t>
            </w:r>
          </w:p>
        </w:tc>
        <w:tc>
          <w:tcPr>
            <w:tcW w:w="659" w:type="pct"/>
            <w:vAlign w:val="center"/>
          </w:tcPr>
          <w:p w:rsidR="005B1F33" w:rsidRPr="00592688" w:rsidRDefault="005B1F33" w:rsidP="004C116C">
            <w:pPr>
              <w:pStyle w:val="TableParagraph"/>
              <w:tabs>
                <w:tab w:val="left" w:pos="310"/>
              </w:tabs>
              <w:ind w:left="43"/>
              <w:jc w:val="center"/>
              <w:rPr>
                <w:sz w:val="20"/>
                <w:szCs w:val="20"/>
                <w:lang w:val="ru-RU"/>
              </w:rPr>
            </w:pPr>
            <w:r w:rsidRPr="00592688">
              <w:rPr>
                <w:sz w:val="20"/>
                <w:szCs w:val="20"/>
                <w:lang w:val="ru-RU"/>
              </w:rPr>
              <w:t>4.9.1</w:t>
            </w:r>
          </w:p>
        </w:tc>
        <w:tc>
          <w:tcPr>
            <w:tcW w:w="527" w:type="pct"/>
            <w:vAlign w:val="center"/>
          </w:tcPr>
          <w:p w:rsidR="005B1F33" w:rsidRPr="00592688" w:rsidRDefault="005B1F33"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5B1F33" w:rsidRPr="00900A43" w:rsidRDefault="003B1E9F" w:rsidP="004C116C">
            <w:pPr>
              <w:pStyle w:val="TableParagraph"/>
              <w:ind w:right="268"/>
              <w:jc w:val="center"/>
              <w:rPr>
                <w:sz w:val="20"/>
                <w:szCs w:val="20"/>
                <w:lang w:val="ru-RU"/>
              </w:rPr>
            </w:pPr>
            <w:r w:rsidRPr="00900A43">
              <w:rPr>
                <w:sz w:val="20"/>
                <w:szCs w:val="20"/>
                <w:lang w:val="ru-RU"/>
              </w:rPr>
              <w:t>10000</w:t>
            </w:r>
            <w:r w:rsidR="00900A43" w:rsidRPr="00900A43">
              <w:rPr>
                <w:sz w:val="20"/>
                <w:szCs w:val="20"/>
                <w:lang w:val="ru-RU"/>
              </w:rPr>
              <w:t>0</w:t>
            </w:r>
          </w:p>
        </w:tc>
        <w:tc>
          <w:tcPr>
            <w:tcW w:w="621" w:type="pct"/>
            <w:vAlign w:val="center"/>
          </w:tcPr>
          <w:p w:rsidR="005B1F33" w:rsidRPr="00592688" w:rsidRDefault="005B1F33" w:rsidP="004C116C">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3</w:t>
            </w:r>
          </w:p>
        </w:tc>
        <w:tc>
          <w:tcPr>
            <w:tcW w:w="50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5/20</w:t>
            </w:r>
          </w:p>
        </w:tc>
      </w:tr>
      <w:tr w:rsidR="00913B98" w:rsidRPr="004D02BE" w:rsidTr="004C116C">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2</w:t>
            </w:r>
          </w:p>
        </w:tc>
        <w:tc>
          <w:tcPr>
            <w:tcW w:w="1277" w:type="pct"/>
          </w:tcPr>
          <w:p w:rsidR="00913B98" w:rsidRPr="00592688" w:rsidRDefault="00913B98" w:rsidP="00774E43">
            <w:pPr>
              <w:pStyle w:val="af1"/>
              <w:ind w:left="86"/>
              <w:rPr>
                <w:lang w:val="ru-RU"/>
              </w:rPr>
            </w:pPr>
            <w:r>
              <w:rPr>
                <w:lang w:val="ru-RU"/>
              </w:rPr>
              <w:t>Производственная деятельность</w:t>
            </w:r>
            <w:r w:rsidRPr="00592688">
              <w:rPr>
                <w:lang w:val="ru-RU"/>
              </w:rPr>
              <w:t xml:space="preserve">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0</w:t>
            </w:r>
          </w:p>
        </w:tc>
        <w:tc>
          <w:tcPr>
            <w:tcW w:w="527" w:type="pct"/>
            <w:vAlign w:val="center"/>
          </w:tcPr>
          <w:p w:rsidR="00913B98" w:rsidRPr="00592688" w:rsidRDefault="00913B98"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774E43">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3</w:t>
            </w:r>
          </w:p>
        </w:tc>
        <w:tc>
          <w:tcPr>
            <w:tcW w:w="1277" w:type="pct"/>
          </w:tcPr>
          <w:p w:rsidR="00913B98" w:rsidRPr="00592688" w:rsidRDefault="00913B98" w:rsidP="00AF3564">
            <w:pPr>
              <w:pStyle w:val="af1"/>
              <w:ind w:left="86"/>
              <w:rPr>
                <w:lang w:val="ru-RU"/>
              </w:rPr>
            </w:pPr>
            <w:r w:rsidRPr="00592688">
              <w:rPr>
                <w:lang w:val="ru-RU"/>
              </w:rPr>
              <w:t xml:space="preserve">Тяжелая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6.2</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AF3564">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4</w:t>
            </w:r>
          </w:p>
        </w:tc>
        <w:tc>
          <w:tcPr>
            <w:tcW w:w="1277" w:type="pct"/>
          </w:tcPr>
          <w:p w:rsidR="00913B98" w:rsidRPr="00592688" w:rsidRDefault="00913B98" w:rsidP="00AF3564">
            <w:pPr>
              <w:pStyle w:val="af1"/>
              <w:ind w:left="86"/>
              <w:rPr>
                <w:lang w:val="ru-RU"/>
              </w:rPr>
            </w:pPr>
            <w:r w:rsidRPr="00592688">
              <w:rPr>
                <w:lang w:val="ru-RU"/>
              </w:rPr>
              <w:t>Автомобилестроительная промышленность</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2.1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5</w:t>
            </w:r>
          </w:p>
        </w:tc>
        <w:tc>
          <w:tcPr>
            <w:tcW w:w="1277" w:type="pct"/>
          </w:tcPr>
          <w:p w:rsidR="00913B98" w:rsidRPr="00592688" w:rsidRDefault="00913B98" w:rsidP="00AF3564">
            <w:pPr>
              <w:pStyle w:val="af1"/>
              <w:ind w:left="86"/>
              <w:rPr>
                <w:lang w:val="ru-RU"/>
              </w:rPr>
            </w:pPr>
            <w:r w:rsidRPr="00592688">
              <w:rPr>
                <w:lang w:val="ru-RU"/>
              </w:rPr>
              <w:t xml:space="preserve">Легкая промышленность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3</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6</w:t>
            </w:r>
          </w:p>
        </w:tc>
        <w:tc>
          <w:tcPr>
            <w:tcW w:w="1277" w:type="pct"/>
          </w:tcPr>
          <w:p w:rsidR="00913B98" w:rsidRPr="00592688" w:rsidRDefault="00913B98" w:rsidP="00AF3564">
            <w:pPr>
              <w:pStyle w:val="af1"/>
              <w:ind w:left="86"/>
              <w:rPr>
                <w:lang w:val="ru-RU"/>
              </w:rPr>
            </w:pPr>
            <w:r w:rsidRPr="00592688">
              <w:rPr>
                <w:lang w:val="ru-RU"/>
              </w:rPr>
              <w:t>Фармацевтическая промышленность</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6.3.1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D7C20" w:rsidP="004C116C">
            <w:pPr>
              <w:pStyle w:val="TableParagraph"/>
              <w:ind w:left="0" w:right="54"/>
              <w:jc w:val="center"/>
              <w:rPr>
                <w:sz w:val="20"/>
                <w:szCs w:val="20"/>
                <w:lang w:val="ru-RU"/>
              </w:rPr>
            </w:pPr>
            <w:r>
              <w:rPr>
                <w:sz w:val="20"/>
                <w:szCs w:val="20"/>
                <w:lang w:val="ru-RU"/>
              </w:rPr>
              <w:t>7</w:t>
            </w:r>
          </w:p>
        </w:tc>
        <w:tc>
          <w:tcPr>
            <w:tcW w:w="1277" w:type="pct"/>
          </w:tcPr>
          <w:p w:rsidR="00913B98" w:rsidRPr="00592688" w:rsidRDefault="00913B98" w:rsidP="00AF3564">
            <w:pPr>
              <w:pStyle w:val="af1"/>
              <w:ind w:left="86"/>
              <w:rPr>
                <w:lang w:val="ru-RU"/>
              </w:rPr>
            </w:pPr>
            <w:r w:rsidRPr="00592688">
              <w:rPr>
                <w:lang w:val="ru-RU"/>
              </w:rPr>
              <w:t xml:space="preserve">Пищевая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8</w:t>
            </w:r>
          </w:p>
        </w:tc>
        <w:tc>
          <w:tcPr>
            <w:tcW w:w="1277" w:type="pct"/>
          </w:tcPr>
          <w:p w:rsidR="009D7C20" w:rsidRPr="00592688" w:rsidRDefault="009D7C20" w:rsidP="00AF3564">
            <w:pPr>
              <w:pStyle w:val="af1"/>
              <w:ind w:left="86"/>
              <w:rPr>
                <w:lang w:val="ru-RU"/>
              </w:rPr>
            </w:pPr>
            <w:r>
              <w:rPr>
                <w:lang w:val="ru-RU"/>
              </w:rPr>
              <w:t>Нефтехимическая промышленность</w:t>
            </w:r>
          </w:p>
        </w:tc>
        <w:tc>
          <w:tcPr>
            <w:tcW w:w="659" w:type="pct"/>
            <w:vAlign w:val="center"/>
          </w:tcPr>
          <w:p w:rsidR="009D7C20" w:rsidRPr="00592688" w:rsidRDefault="009D7C20" w:rsidP="009D7C20">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5</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9</w:t>
            </w:r>
          </w:p>
        </w:tc>
        <w:tc>
          <w:tcPr>
            <w:tcW w:w="1277" w:type="pct"/>
          </w:tcPr>
          <w:p w:rsidR="009D7C20" w:rsidRPr="00592688" w:rsidRDefault="009D7C20" w:rsidP="00774E43">
            <w:pPr>
              <w:pStyle w:val="af1"/>
              <w:ind w:left="86"/>
              <w:rPr>
                <w:lang w:val="ru-RU"/>
              </w:rPr>
            </w:pPr>
            <w:r w:rsidRPr="00592688">
              <w:rPr>
                <w:lang w:val="ru-RU"/>
              </w:rPr>
              <w:t>Строительная промышленность</w:t>
            </w:r>
          </w:p>
        </w:tc>
        <w:tc>
          <w:tcPr>
            <w:tcW w:w="659" w:type="pct"/>
            <w:vAlign w:val="center"/>
          </w:tcPr>
          <w:p w:rsidR="009D7C20" w:rsidRPr="00592688" w:rsidRDefault="009D7C20" w:rsidP="00774E43">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10</w:t>
            </w:r>
          </w:p>
        </w:tc>
        <w:tc>
          <w:tcPr>
            <w:tcW w:w="1277" w:type="pct"/>
          </w:tcPr>
          <w:p w:rsidR="009D7C20" w:rsidRPr="00592688" w:rsidRDefault="009D7C20" w:rsidP="00AF3564">
            <w:pPr>
              <w:pStyle w:val="af1"/>
              <w:ind w:left="86"/>
              <w:rPr>
                <w:lang w:val="ru-RU"/>
              </w:rPr>
            </w:pPr>
            <w:r w:rsidRPr="00592688">
              <w:rPr>
                <w:lang w:val="ru-RU"/>
              </w:rPr>
              <w:t>Складские площадки</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11</w:t>
            </w:r>
          </w:p>
        </w:tc>
        <w:tc>
          <w:tcPr>
            <w:tcW w:w="1277" w:type="pct"/>
          </w:tcPr>
          <w:p w:rsidR="009D7C20" w:rsidRPr="00592688" w:rsidRDefault="009D7C20" w:rsidP="00AF3564">
            <w:pPr>
              <w:pStyle w:val="af1"/>
              <w:ind w:left="86"/>
              <w:rPr>
                <w:lang w:val="ru-RU"/>
              </w:rPr>
            </w:pPr>
            <w:r w:rsidRPr="00592688">
              <w:rPr>
                <w:lang w:val="ru-RU"/>
              </w:rPr>
              <w:t>Целлюлозно-бумажная промышленность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12</w:t>
            </w:r>
          </w:p>
        </w:tc>
        <w:tc>
          <w:tcPr>
            <w:tcW w:w="1277" w:type="pct"/>
          </w:tcPr>
          <w:p w:rsidR="009D7C20" w:rsidRPr="00592688" w:rsidRDefault="009D7C20" w:rsidP="00AF3564">
            <w:pPr>
              <w:pStyle w:val="af1"/>
              <w:ind w:left="86"/>
              <w:rPr>
                <w:lang w:val="ru-RU"/>
              </w:rPr>
            </w:pPr>
            <w:r w:rsidRPr="00592688">
              <w:rPr>
                <w:lang w:val="ru-RU"/>
              </w:rPr>
              <w:t>Научно-производственная деятельность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F96452" w:rsidRDefault="009D7C20" w:rsidP="00AF3564">
            <w:pPr>
              <w:pStyle w:val="TableParagraph"/>
              <w:ind w:left="0" w:right="54"/>
              <w:jc w:val="center"/>
              <w:rPr>
                <w:sz w:val="20"/>
                <w:szCs w:val="20"/>
                <w:lang w:val="ru-RU"/>
              </w:rPr>
            </w:pPr>
            <w:r>
              <w:rPr>
                <w:sz w:val="20"/>
                <w:szCs w:val="20"/>
                <w:lang w:val="ru-RU"/>
              </w:rPr>
              <w:lastRenderedPageBreak/>
              <w:t>13</w:t>
            </w:r>
          </w:p>
        </w:tc>
        <w:tc>
          <w:tcPr>
            <w:tcW w:w="1277" w:type="pct"/>
            <w:vAlign w:val="bottom"/>
          </w:tcPr>
          <w:p w:rsidR="009D7C20" w:rsidRPr="00592688" w:rsidRDefault="009D7C20" w:rsidP="00AF3564">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9D7C20" w:rsidRPr="00592688" w:rsidRDefault="009D7C20" w:rsidP="00AF3564">
            <w:pPr>
              <w:pStyle w:val="TableParagraph"/>
              <w:ind w:left="43"/>
              <w:jc w:val="center"/>
              <w:rPr>
                <w:lang w:val="ru-RU"/>
              </w:rPr>
            </w:pPr>
            <w:r w:rsidRPr="00592688">
              <w:rPr>
                <w:lang w:val="ru-RU"/>
              </w:rPr>
              <w:t>12.0</w:t>
            </w:r>
          </w:p>
        </w:tc>
        <w:tc>
          <w:tcPr>
            <w:tcW w:w="2818" w:type="pct"/>
            <w:gridSpan w:val="5"/>
            <w:vAlign w:val="center"/>
          </w:tcPr>
          <w:p w:rsidR="009D7C20" w:rsidRPr="009A0067" w:rsidRDefault="009D7C20" w:rsidP="00AF3564">
            <w:pPr>
              <w:pStyle w:val="TableParagraph"/>
              <w:ind w:left="10"/>
              <w:jc w:val="center"/>
              <w:rPr>
                <w:color w:val="FF0000"/>
                <w:lang w:val="ru-RU"/>
              </w:rPr>
            </w:pPr>
            <w:r w:rsidRPr="00592688">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592688" w:rsidRDefault="00FA6E3E" w:rsidP="00AF3564">
            <w:pPr>
              <w:pStyle w:val="af1"/>
              <w:spacing w:before="0"/>
              <w:ind w:left="86"/>
            </w:pPr>
            <w:proofErr w:type="spellStart"/>
            <w:r w:rsidRPr="00592688">
              <w:t>Коммунальное</w:t>
            </w:r>
            <w:proofErr w:type="spellEnd"/>
            <w:r w:rsidRPr="00592688">
              <w:t xml:space="preserve"> </w:t>
            </w:r>
            <w:proofErr w:type="spellStart"/>
            <w:r w:rsidRPr="00592688">
              <w:t>обслуживание</w:t>
            </w:r>
            <w:proofErr w:type="spellEnd"/>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3.1</w:t>
            </w:r>
          </w:p>
        </w:tc>
        <w:tc>
          <w:tcPr>
            <w:tcW w:w="527" w:type="pct"/>
            <w:vAlign w:val="center"/>
          </w:tcPr>
          <w:p w:rsidR="00FA6E3E" w:rsidRPr="00592688" w:rsidRDefault="00FA6E3E" w:rsidP="00AF3564">
            <w:pPr>
              <w:pStyle w:val="TableParagraph"/>
              <w:tabs>
                <w:tab w:val="left" w:pos="319"/>
              </w:tabs>
              <w:ind w:left="496" w:right="485"/>
              <w:jc w:val="center"/>
              <w:rPr>
                <w:lang w:val="ru-RU"/>
              </w:rPr>
            </w:pPr>
            <w:r w:rsidRPr="00592688">
              <w:rPr>
                <w:lang w:val="ru-RU"/>
              </w:rPr>
              <w:t>*</w:t>
            </w:r>
          </w:p>
        </w:tc>
        <w:tc>
          <w:tcPr>
            <w:tcW w:w="558" w:type="pct"/>
            <w:vAlign w:val="center"/>
          </w:tcPr>
          <w:p w:rsidR="00FA6E3E" w:rsidRPr="00592688" w:rsidRDefault="00FA6E3E" w:rsidP="00900A43">
            <w:pPr>
              <w:pStyle w:val="TableParagraph"/>
              <w:ind w:left="36" w:right="10"/>
              <w:jc w:val="center"/>
              <w:rPr>
                <w:lang w:val="ru-RU"/>
              </w:rPr>
            </w:pPr>
            <w:r w:rsidRPr="00592688">
              <w:rPr>
                <w:lang w:val="ru-RU"/>
              </w:rPr>
              <w:t>*</w:t>
            </w:r>
          </w:p>
        </w:tc>
        <w:tc>
          <w:tcPr>
            <w:tcW w:w="621" w:type="pct"/>
            <w:vAlign w:val="center"/>
          </w:tcPr>
          <w:p w:rsidR="00FA6E3E" w:rsidRPr="00900A43" w:rsidRDefault="00FA6E3E" w:rsidP="00900A43">
            <w:pPr>
              <w:pStyle w:val="a9"/>
              <w:ind w:firstLine="0"/>
              <w:jc w:val="center"/>
              <w:rPr>
                <w:sz w:val="22"/>
                <w:szCs w:val="22"/>
                <w:lang w:val="ru-RU"/>
              </w:rPr>
            </w:pPr>
            <w:r w:rsidRPr="00900A43">
              <w:rPr>
                <w:sz w:val="22"/>
                <w:szCs w:val="22"/>
              </w:rPr>
              <w:t>*</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59" w:type="pct"/>
            <w:vAlign w:val="center"/>
          </w:tcPr>
          <w:p w:rsidR="00FA6E3E" w:rsidRPr="00592688" w:rsidRDefault="00FA6E3E" w:rsidP="00AF3564">
            <w:pPr>
              <w:pStyle w:val="TableParagraph"/>
              <w:ind w:left="43"/>
              <w:jc w:val="center"/>
              <w:rPr>
                <w:lang w:val="ru-RU"/>
              </w:rPr>
            </w:pPr>
            <w:r w:rsidRPr="00592688">
              <w:rPr>
                <w:lang w:val="ru-RU"/>
              </w:rPr>
              <w:t>3.4.1</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9B322A" w:rsidP="00AF3564">
            <w:pPr>
              <w:pStyle w:val="TableParagraph"/>
              <w:ind w:left="37" w:right="9"/>
              <w:jc w:val="center"/>
              <w:rPr>
                <w:lang w:val="ru-RU"/>
              </w:rPr>
            </w:pPr>
            <w:r w:rsidRPr="009B322A">
              <w:rPr>
                <w:lang w:val="ru-RU"/>
              </w:rPr>
              <w:t>5</w:t>
            </w:r>
            <w:r w:rsidR="00FA6E3E" w:rsidRPr="009B322A">
              <w:rPr>
                <w:lang w:val="ru-RU"/>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3</w:t>
            </w:r>
          </w:p>
        </w:tc>
        <w:tc>
          <w:tcPr>
            <w:tcW w:w="1277" w:type="pct"/>
          </w:tcPr>
          <w:p w:rsidR="00FA6E3E" w:rsidRPr="00592688" w:rsidRDefault="00FA6E3E" w:rsidP="00AF3564">
            <w:pPr>
              <w:pStyle w:val="af1"/>
              <w:ind w:left="86"/>
              <w:rPr>
                <w:lang w:val="ru-RU"/>
              </w:rPr>
            </w:pPr>
            <w:r w:rsidRPr="00592688">
              <w:rPr>
                <w:lang w:val="ru-RU"/>
              </w:rPr>
              <w:t xml:space="preserve">Обеспечение научной деятельности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4</w:t>
            </w:r>
          </w:p>
        </w:tc>
        <w:tc>
          <w:tcPr>
            <w:tcW w:w="1277" w:type="pct"/>
          </w:tcPr>
          <w:p w:rsidR="00FA6E3E" w:rsidRPr="00592688" w:rsidRDefault="00FA6E3E" w:rsidP="00AF3564">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FA6E3E" w:rsidRPr="00592688" w:rsidRDefault="00FA6E3E" w:rsidP="00AF3564">
            <w:pPr>
              <w:pStyle w:val="TableParagraph"/>
              <w:ind w:left="43"/>
              <w:jc w:val="center"/>
              <w:rPr>
                <w:sz w:val="20"/>
                <w:szCs w:val="20"/>
                <w:lang w:val="ru-RU"/>
              </w:rPr>
            </w:pPr>
            <w:r w:rsidRPr="00592688">
              <w:rPr>
                <w:sz w:val="20"/>
                <w:szCs w:val="20"/>
                <w:lang w:val="ru-RU"/>
              </w:rPr>
              <w:t>4.1</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5</w:t>
            </w:r>
          </w:p>
        </w:tc>
        <w:tc>
          <w:tcPr>
            <w:tcW w:w="1277" w:type="pct"/>
          </w:tcPr>
          <w:p w:rsidR="00FA6E3E" w:rsidRPr="00592688" w:rsidRDefault="00FA6E3E" w:rsidP="00AF3564">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6</w:t>
            </w:r>
          </w:p>
        </w:tc>
        <w:tc>
          <w:tcPr>
            <w:tcW w:w="1277" w:type="pct"/>
          </w:tcPr>
          <w:p w:rsidR="00FA6E3E" w:rsidRPr="00592688" w:rsidRDefault="00FA6E3E" w:rsidP="00AF3564">
            <w:pPr>
              <w:pStyle w:val="af1"/>
              <w:ind w:left="86"/>
            </w:pPr>
            <w:r w:rsidRPr="00592688">
              <w:rPr>
                <w:lang w:val="ru-RU"/>
              </w:rPr>
              <w:t>Служебные гаражи</w:t>
            </w:r>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7</w:t>
            </w:r>
          </w:p>
        </w:tc>
        <w:tc>
          <w:tcPr>
            <w:tcW w:w="1277" w:type="pct"/>
          </w:tcPr>
          <w:p w:rsidR="00FA6E3E" w:rsidRPr="00592688" w:rsidRDefault="00FA6E3E" w:rsidP="00AF3564">
            <w:pPr>
              <w:pStyle w:val="af1"/>
              <w:ind w:left="86"/>
              <w:rPr>
                <w:lang w:val="ru-RU"/>
              </w:rPr>
            </w:pPr>
            <w:proofErr w:type="spellStart"/>
            <w:r w:rsidRPr="00592688">
              <w:rPr>
                <w:lang w:val="ru-RU"/>
              </w:rPr>
              <w:t>Выставочно</w:t>
            </w:r>
            <w:proofErr w:type="spellEnd"/>
            <w:r w:rsidRPr="00592688">
              <w:rPr>
                <w:lang w:val="ru-RU"/>
              </w:rPr>
              <w:t>-ярморочная деятельность</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4.10</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8</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59" w:type="pct"/>
            <w:vAlign w:val="center"/>
          </w:tcPr>
          <w:p w:rsidR="00FA6E3E" w:rsidRPr="00592688" w:rsidRDefault="00FA6E3E" w:rsidP="00AF3564">
            <w:pPr>
              <w:pStyle w:val="TableParagraph"/>
              <w:ind w:left="43"/>
              <w:jc w:val="center"/>
              <w:rPr>
                <w:lang w:val="ru-RU"/>
              </w:rPr>
            </w:pPr>
            <w:r w:rsidRPr="00592688">
              <w:rPr>
                <w:lang w:val="ru-RU"/>
              </w:rPr>
              <w:t>5.1.2</w:t>
            </w:r>
          </w:p>
        </w:tc>
        <w:tc>
          <w:tcPr>
            <w:tcW w:w="527" w:type="pct"/>
            <w:vAlign w:val="center"/>
          </w:tcPr>
          <w:p w:rsidR="00FA6E3E" w:rsidRPr="00592688" w:rsidRDefault="00FA6E3E" w:rsidP="00AF3564">
            <w:pPr>
              <w:pStyle w:val="a9"/>
              <w:ind w:firstLine="26"/>
              <w:jc w:val="center"/>
              <w:rPr>
                <w:sz w:val="22"/>
                <w:szCs w:val="22"/>
                <w:lang w:val="ru-RU"/>
              </w:rPr>
            </w:pPr>
            <w:r w:rsidRPr="00592688">
              <w:rPr>
                <w:sz w:val="22"/>
                <w:szCs w:val="22"/>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9</w:t>
            </w:r>
          </w:p>
        </w:tc>
        <w:tc>
          <w:tcPr>
            <w:tcW w:w="1277" w:type="pct"/>
            <w:vAlign w:val="bottom"/>
          </w:tcPr>
          <w:p w:rsidR="00FA6E3E" w:rsidRPr="00592688" w:rsidRDefault="00FA6E3E" w:rsidP="00AF3564">
            <w:pPr>
              <w:pStyle w:val="a9"/>
              <w:ind w:left="100" w:firstLine="0"/>
              <w:jc w:val="left"/>
              <w:rPr>
                <w:sz w:val="22"/>
                <w:szCs w:val="22"/>
                <w:lang w:val="ru-RU"/>
              </w:rPr>
            </w:pPr>
            <w:r w:rsidRPr="00592688">
              <w:rPr>
                <w:sz w:val="22"/>
                <w:szCs w:val="22"/>
                <w:lang w:val="ru-RU"/>
              </w:rPr>
              <w:t>Площадки для занятия спортом</w:t>
            </w:r>
          </w:p>
        </w:tc>
        <w:tc>
          <w:tcPr>
            <w:tcW w:w="659" w:type="pct"/>
            <w:vAlign w:val="center"/>
          </w:tcPr>
          <w:p w:rsidR="00FA6E3E" w:rsidRPr="00592688" w:rsidRDefault="00FA6E3E" w:rsidP="00AF3564">
            <w:pPr>
              <w:pStyle w:val="TableParagraph"/>
              <w:ind w:left="43"/>
              <w:jc w:val="center"/>
              <w:rPr>
                <w:lang w:val="ru-RU"/>
              </w:rPr>
            </w:pPr>
            <w:r w:rsidRPr="00592688">
              <w:rPr>
                <w:lang w:val="ru-RU"/>
              </w:rPr>
              <w:t>5.1.3</w:t>
            </w:r>
          </w:p>
        </w:tc>
        <w:tc>
          <w:tcPr>
            <w:tcW w:w="527" w:type="pct"/>
            <w:vAlign w:val="center"/>
          </w:tcPr>
          <w:p w:rsidR="00FA6E3E" w:rsidRPr="00592688" w:rsidRDefault="00592688" w:rsidP="00AF3564">
            <w:pPr>
              <w:pStyle w:val="a9"/>
              <w:ind w:firstLine="26"/>
              <w:jc w:val="center"/>
              <w:rPr>
                <w:sz w:val="22"/>
                <w:szCs w:val="22"/>
                <w:lang w:val="ru-RU"/>
              </w:rPr>
            </w:pPr>
            <w:r w:rsidRPr="00592688">
              <w:rPr>
                <w:sz w:val="22"/>
                <w:szCs w:val="22"/>
                <w:lang w:val="ru-RU"/>
              </w:rPr>
              <w:t>100</w:t>
            </w:r>
          </w:p>
        </w:tc>
        <w:tc>
          <w:tcPr>
            <w:tcW w:w="558" w:type="pct"/>
            <w:vAlign w:val="center"/>
          </w:tcPr>
          <w:p w:rsidR="00FA6E3E" w:rsidRPr="009B322A" w:rsidRDefault="00A31B82" w:rsidP="00AF3564">
            <w:pPr>
              <w:pStyle w:val="TableParagraph"/>
              <w:ind w:left="37" w:right="9"/>
              <w:jc w:val="center"/>
              <w:rPr>
                <w:lang w:val="ru-RU"/>
              </w:rPr>
            </w:pPr>
            <w:r>
              <w:rPr>
                <w:lang w:val="ru-RU"/>
              </w:rPr>
              <w:t>2</w:t>
            </w:r>
            <w:r w:rsidR="00FA6E3E" w:rsidRPr="009B322A">
              <w:rPr>
                <w:lang w:val="ru-RU"/>
              </w:rPr>
              <w:t>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95</w:t>
            </w:r>
          </w:p>
        </w:tc>
        <w:tc>
          <w:tcPr>
            <w:tcW w:w="611" w:type="pct"/>
            <w:vAlign w:val="center"/>
          </w:tcPr>
          <w:p w:rsidR="00FA6E3E" w:rsidRPr="00592688" w:rsidRDefault="00592688" w:rsidP="00AF3564">
            <w:pPr>
              <w:pStyle w:val="TableParagraph"/>
              <w:ind w:left="10"/>
              <w:jc w:val="center"/>
              <w:rPr>
                <w:lang w:val="ru-RU"/>
              </w:rPr>
            </w:pPr>
            <w:r w:rsidRPr="00592688">
              <w:rPr>
                <w:lang w:val="ru-RU"/>
              </w:rPr>
              <w:t>*</w:t>
            </w:r>
          </w:p>
        </w:tc>
        <w:tc>
          <w:tcPr>
            <w:tcW w:w="501" w:type="pct"/>
            <w:vAlign w:val="center"/>
          </w:tcPr>
          <w:p w:rsidR="00FA6E3E" w:rsidRPr="00592688" w:rsidRDefault="00FA6E3E" w:rsidP="00AF3564">
            <w:pPr>
              <w:pStyle w:val="TableParagraph"/>
              <w:ind w:left="10"/>
              <w:jc w:val="cente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10</w:t>
            </w:r>
          </w:p>
        </w:tc>
        <w:tc>
          <w:tcPr>
            <w:tcW w:w="1277" w:type="pct"/>
          </w:tcPr>
          <w:p w:rsidR="00FA6E3E" w:rsidRPr="00592688" w:rsidRDefault="00FA6E3E" w:rsidP="00AF3564">
            <w:pPr>
              <w:pStyle w:val="af1"/>
              <w:ind w:left="86"/>
              <w:rPr>
                <w:lang w:val="ru-RU"/>
              </w:rPr>
            </w:pPr>
            <w:r w:rsidRPr="00592688">
              <w:rPr>
                <w:lang w:val="ru-RU"/>
              </w:rPr>
              <w:t xml:space="preserve">Связь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FA6E3E" w:rsidRPr="00592688" w:rsidRDefault="00592688" w:rsidP="00AF3564">
            <w:pPr>
              <w:pStyle w:val="TableParagraph"/>
              <w:jc w:val="center"/>
              <w:rPr>
                <w:lang w:val="ru-RU"/>
              </w:rPr>
            </w:pPr>
            <w:r>
              <w:rPr>
                <w:lang w:val="ru-RU"/>
              </w:rPr>
              <w:t>10</w:t>
            </w:r>
          </w:p>
        </w:tc>
        <w:tc>
          <w:tcPr>
            <w:tcW w:w="558" w:type="pct"/>
            <w:vAlign w:val="center"/>
          </w:tcPr>
          <w:p w:rsidR="00FA6E3E" w:rsidRPr="009B322A" w:rsidRDefault="00592688" w:rsidP="007A3C19">
            <w:pPr>
              <w:pStyle w:val="TableParagraph"/>
              <w:ind w:left="36"/>
              <w:jc w:val="center"/>
              <w:rPr>
                <w:lang w:val="ru-RU"/>
              </w:rPr>
            </w:pPr>
            <w:r w:rsidRPr="009B322A">
              <w:rPr>
                <w:lang w:val="ru-RU"/>
              </w:rPr>
              <w:t>1000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w:t>
            </w:r>
          </w:p>
        </w:tc>
        <w:tc>
          <w:tcPr>
            <w:tcW w:w="611" w:type="pct"/>
            <w:vAlign w:val="center"/>
          </w:tcPr>
          <w:p w:rsidR="00FA6E3E" w:rsidRPr="00592688" w:rsidRDefault="00592688" w:rsidP="00AF3564">
            <w:pPr>
              <w:pStyle w:val="TableParagraph"/>
              <w:ind w:left="10"/>
              <w:jc w:val="center"/>
              <w:rPr>
                <w:lang w:val="ru-RU"/>
              </w:rPr>
            </w:pPr>
            <w:r>
              <w:rPr>
                <w:lang w:val="ru-RU"/>
              </w:rPr>
              <w:t>*</w:t>
            </w:r>
          </w:p>
        </w:tc>
        <w:tc>
          <w:tcPr>
            <w:tcW w:w="501" w:type="pct"/>
            <w:vAlign w:val="center"/>
          </w:tcPr>
          <w:p w:rsidR="00FA6E3E" w:rsidRPr="00592688" w:rsidRDefault="00FA6E3E" w:rsidP="00AF3564">
            <w:pPr>
              <w:pStyle w:val="TableParagraph"/>
              <w:ind w:left="10"/>
              <w:jc w:val="center"/>
              <w:rPr>
                <w:lang w:val="ru-RU"/>
              </w:rPr>
            </w:pPr>
            <w:r w:rsidRPr="00592688">
              <w:rPr>
                <w:lang w:val="ru-RU"/>
              </w:rPr>
              <w:t>*</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11</w:t>
            </w:r>
          </w:p>
        </w:tc>
        <w:tc>
          <w:tcPr>
            <w:tcW w:w="1277" w:type="pct"/>
          </w:tcPr>
          <w:p w:rsidR="00FA6E3E" w:rsidRPr="00592688" w:rsidRDefault="00FA6E3E" w:rsidP="00AF3564">
            <w:pPr>
              <w:pStyle w:val="af1"/>
              <w:ind w:left="86"/>
              <w:rPr>
                <w:lang w:val="ru-RU"/>
              </w:rPr>
            </w:pPr>
            <w:r w:rsidRPr="00592688">
              <w:rPr>
                <w:lang w:val="ru-RU"/>
              </w:rPr>
              <w:t xml:space="preserve">Склады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F608A4" w:rsidRDefault="00FA6E3E" w:rsidP="00AF3564">
            <w:pPr>
              <w:pStyle w:val="TableParagraph"/>
              <w:ind w:left="0" w:hanging="23"/>
              <w:jc w:val="center"/>
              <w:rPr>
                <w:sz w:val="16"/>
                <w:szCs w:val="16"/>
                <w:lang w:val="ru-RU"/>
              </w:rPr>
            </w:pPr>
            <w:r w:rsidRPr="00F608A4">
              <w:rPr>
                <w:sz w:val="16"/>
                <w:szCs w:val="16"/>
                <w:lang w:val="ru-RU"/>
              </w:rPr>
              <w:t>№</w:t>
            </w:r>
          </w:p>
          <w:p w:rsidR="00FA6E3E" w:rsidRPr="00F608A4" w:rsidRDefault="00FA6E3E" w:rsidP="00AF3564">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FA6E3E" w:rsidRPr="00F608A4" w:rsidRDefault="00FA6E3E" w:rsidP="00AF3564">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A6E3E" w:rsidRPr="00F608A4" w:rsidRDefault="00FA6E3E" w:rsidP="00AF3564">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A6E3E" w:rsidRPr="00F608A4" w:rsidRDefault="00FA6E3E" w:rsidP="00AF3564">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A6E3E" w:rsidRPr="00F608A4" w:rsidRDefault="00FA6E3E" w:rsidP="00AF3564">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A6E3E" w:rsidRPr="00F608A4" w:rsidRDefault="00FA6E3E" w:rsidP="00AF3564">
            <w:pPr>
              <w:pStyle w:val="TableParagraph"/>
              <w:ind w:left="0"/>
              <w:jc w:val="center"/>
              <w:rPr>
                <w:sz w:val="16"/>
                <w:szCs w:val="16"/>
                <w:lang w:val="ru-RU"/>
              </w:rPr>
            </w:pPr>
            <w:r w:rsidRPr="00F608A4">
              <w:rPr>
                <w:sz w:val="16"/>
                <w:szCs w:val="16"/>
                <w:lang w:val="ru-RU"/>
              </w:rPr>
              <w:t>Максимальный процент застройки,</w:t>
            </w:r>
          </w:p>
          <w:p w:rsidR="00FA6E3E" w:rsidRPr="00F608A4" w:rsidRDefault="00FA6E3E" w:rsidP="00AF3564">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F608A4" w:rsidRDefault="00FA6E3E" w:rsidP="00AF3564">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F608A4" w:rsidRDefault="00FA6E3E" w:rsidP="00AF3564">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F608A4" w:rsidRDefault="00FA6E3E" w:rsidP="00AF3564">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A6E3E" w:rsidRPr="00F608A4" w:rsidRDefault="00FA6E3E" w:rsidP="00AF3564">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2610AC" w:rsidRDefault="00FA6E3E" w:rsidP="00AF3564">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A6E3E" w:rsidRPr="002610AC" w:rsidRDefault="00FA6E3E" w:rsidP="00AF3564">
            <w:pPr>
              <w:pStyle w:val="TableParagraph"/>
              <w:ind w:left="43"/>
              <w:jc w:val="center"/>
              <w:rPr>
                <w:lang w:val="ru-RU"/>
              </w:rPr>
            </w:pPr>
            <w:r w:rsidRPr="002610AC">
              <w:rPr>
                <w:lang w:val="ru-RU"/>
              </w:rPr>
              <w:t>3.2.4</w:t>
            </w:r>
          </w:p>
        </w:tc>
        <w:tc>
          <w:tcPr>
            <w:tcW w:w="527" w:type="pct"/>
            <w:vAlign w:val="center"/>
          </w:tcPr>
          <w:p w:rsidR="00FA6E3E" w:rsidRPr="002610AC" w:rsidRDefault="00900A43" w:rsidP="00AF3564">
            <w:pPr>
              <w:pStyle w:val="a9"/>
              <w:ind w:firstLine="0"/>
              <w:jc w:val="center"/>
              <w:rPr>
                <w:sz w:val="22"/>
                <w:szCs w:val="22"/>
                <w:lang w:val="ru-RU"/>
              </w:rPr>
            </w:pPr>
            <w:r>
              <w:rPr>
                <w:sz w:val="22"/>
                <w:szCs w:val="22"/>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FA6E3E" w:rsidRPr="002610AC" w:rsidRDefault="00FA6E3E" w:rsidP="00AF3564">
            <w:pPr>
              <w:pStyle w:val="TableParagraph"/>
              <w:ind w:left="10"/>
              <w:jc w:val="center"/>
              <w:rPr>
                <w:lang w:val="ru-RU"/>
              </w:rPr>
            </w:pPr>
            <w:r w:rsidRPr="002610AC">
              <w:rPr>
                <w:lang w:val="ru-RU"/>
              </w:rPr>
              <w:t>3</w:t>
            </w:r>
          </w:p>
        </w:tc>
        <w:tc>
          <w:tcPr>
            <w:tcW w:w="501" w:type="pct"/>
            <w:vAlign w:val="center"/>
          </w:tcPr>
          <w:p w:rsidR="00FA6E3E" w:rsidRPr="002610AC" w:rsidRDefault="00FA6E3E" w:rsidP="00AF3564">
            <w:pPr>
              <w:pStyle w:val="TableParagraph"/>
              <w:ind w:left="10"/>
              <w:jc w:val="center"/>
              <w:rPr>
                <w:lang w:val="ru-RU"/>
              </w:rPr>
            </w:pPr>
            <w:r w:rsidRPr="002610AC">
              <w:rPr>
                <w:lang w:val="ru-RU"/>
              </w:rPr>
              <w:t>5/20</w:t>
            </w:r>
          </w:p>
        </w:tc>
      </w:tr>
      <w:tr w:rsidR="00FA6E3E" w:rsidRPr="004D02BE" w:rsidTr="00900A43">
        <w:trPr>
          <w:trHeight w:val="320"/>
          <w:jc w:val="center"/>
        </w:trPr>
        <w:tc>
          <w:tcPr>
            <w:tcW w:w="246" w:type="pct"/>
            <w:vAlign w:val="center"/>
          </w:tcPr>
          <w:p w:rsidR="00FA6E3E" w:rsidRPr="00ED24BC"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2610AC" w:rsidRDefault="00FA6E3E" w:rsidP="00AF3564">
            <w:pPr>
              <w:pStyle w:val="af1"/>
              <w:spacing w:before="0"/>
              <w:ind w:left="86"/>
              <w:jc w:val="left"/>
            </w:pPr>
            <w:proofErr w:type="spellStart"/>
            <w:r w:rsidRPr="002610AC">
              <w:t>Магазины</w:t>
            </w:r>
            <w:proofErr w:type="spellEnd"/>
          </w:p>
        </w:tc>
        <w:tc>
          <w:tcPr>
            <w:tcW w:w="659" w:type="pct"/>
            <w:vAlign w:val="center"/>
          </w:tcPr>
          <w:p w:rsidR="00FA6E3E" w:rsidRPr="002610AC" w:rsidRDefault="00FA6E3E" w:rsidP="00AF3564">
            <w:pPr>
              <w:pStyle w:val="TableParagraph"/>
              <w:ind w:left="43"/>
              <w:jc w:val="center"/>
              <w:rPr>
                <w:lang w:val="ru-RU"/>
              </w:rPr>
            </w:pPr>
            <w:r w:rsidRPr="002610AC">
              <w:rPr>
                <w:lang w:val="ru-RU"/>
              </w:rPr>
              <w:t>4.4</w:t>
            </w:r>
          </w:p>
        </w:tc>
        <w:tc>
          <w:tcPr>
            <w:tcW w:w="527" w:type="pct"/>
            <w:vAlign w:val="center"/>
          </w:tcPr>
          <w:p w:rsidR="00FA6E3E" w:rsidRPr="00900A43" w:rsidRDefault="00900A43" w:rsidP="00AF3564">
            <w:pPr>
              <w:rPr>
                <w:rFonts w:ascii="Times New Roman" w:hAnsi="Times New Roman"/>
                <w:lang w:val="ru-RU"/>
              </w:rPr>
            </w:pPr>
            <w:r>
              <w:rPr>
                <w:rFonts w:ascii="Times New Roman" w:hAnsi="Times New Roman"/>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rPr>
                <w:rFonts w:ascii="Times New Roman" w:hAnsi="Times New Roman"/>
              </w:rPr>
            </w:pPr>
            <w:r>
              <w:rPr>
                <w:rFonts w:ascii="Times New Roman" w:hAnsi="Times New Roman"/>
                <w:lang w:val="ru-RU"/>
              </w:rPr>
              <w:t>60</w:t>
            </w:r>
          </w:p>
        </w:tc>
        <w:tc>
          <w:tcPr>
            <w:tcW w:w="611" w:type="pct"/>
            <w:vAlign w:val="center"/>
          </w:tcPr>
          <w:p w:rsidR="00FA6E3E" w:rsidRPr="002610AC" w:rsidRDefault="00FA6E3E" w:rsidP="00AF3564">
            <w:pPr>
              <w:rPr>
                <w:rFonts w:ascii="Times New Roman" w:hAnsi="Times New Roman"/>
              </w:rPr>
            </w:pPr>
            <w:r w:rsidRPr="002610AC">
              <w:rPr>
                <w:rFonts w:ascii="Times New Roman" w:hAnsi="Times New Roman"/>
                <w:lang w:val="ru-RU"/>
              </w:rPr>
              <w:t>3</w:t>
            </w:r>
          </w:p>
        </w:tc>
        <w:tc>
          <w:tcPr>
            <w:tcW w:w="501" w:type="pct"/>
            <w:vAlign w:val="center"/>
          </w:tcPr>
          <w:p w:rsidR="00FA6E3E" w:rsidRPr="002610AC" w:rsidRDefault="00FA6E3E" w:rsidP="00AF3564">
            <w:pPr>
              <w:rPr>
                <w:rFonts w:ascii="Times New Roman" w:hAnsi="Times New Roman"/>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3</w:t>
            </w:r>
          </w:p>
        </w:tc>
        <w:tc>
          <w:tcPr>
            <w:tcW w:w="1277" w:type="pct"/>
            <w:vAlign w:val="center"/>
          </w:tcPr>
          <w:p w:rsidR="00900A43" w:rsidRPr="002610AC" w:rsidRDefault="00900A43" w:rsidP="00AF3564">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900A43" w:rsidRPr="002610AC" w:rsidRDefault="00900A43" w:rsidP="00AF3564">
            <w:pPr>
              <w:pStyle w:val="TableParagraph"/>
              <w:ind w:left="43"/>
              <w:jc w:val="center"/>
              <w:rPr>
                <w:sz w:val="20"/>
                <w:szCs w:val="20"/>
                <w:lang w:val="ru-RU"/>
              </w:rPr>
            </w:pPr>
            <w:r w:rsidRPr="002610AC">
              <w:rPr>
                <w:sz w:val="20"/>
                <w:szCs w:val="20"/>
                <w:lang w:val="ru-RU"/>
              </w:rPr>
              <w:t>4.7</w:t>
            </w:r>
          </w:p>
        </w:tc>
        <w:tc>
          <w:tcPr>
            <w:tcW w:w="527" w:type="pct"/>
            <w:vAlign w:val="center"/>
          </w:tcPr>
          <w:p w:rsidR="00900A43" w:rsidRPr="00900A43" w:rsidRDefault="00900A43" w:rsidP="00AF3564">
            <w:pPr>
              <w:rPr>
                <w:rFonts w:ascii="Times New Roman" w:hAnsi="Times New Roman"/>
                <w:lang w:val="ru-RU"/>
              </w:rPr>
            </w:pPr>
            <w:r>
              <w:rPr>
                <w:rFonts w:ascii="Times New Roman" w:hAnsi="Times New Roman"/>
                <w:sz w:val="20"/>
                <w:szCs w:val="20"/>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rPr>
                <w:rFonts w:ascii="Times New Roman" w:hAnsi="Times New Roman"/>
                <w:lang w:val="ru-RU"/>
              </w:rPr>
            </w:pPr>
            <w:r>
              <w:rPr>
                <w:rFonts w:ascii="Times New Roman" w:hAnsi="Times New Roman"/>
                <w:lang w:val="ru-RU"/>
              </w:rPr>
              <w:t>60</w:t>
            </w:r>
          </w:p>
        </w:tc>
        <w:tc>
          <w:tcPr>
            <w:tcW w:w="61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3</w:t>
            </w:r>
          </w:p>
        </w:tc>
        <w:tc>
          <w:tcPr>
            <w:tcW w:w="50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4</w:t>
            </w:r>
          </w:p>
        </w:tc>
        <w:tc>
          <w:tcPr>
            <w:tcW w:w="1277" w:type="pct"/>
            <w:vAlign w:val="center"/>
          </w:tcPr>
          <w:p w:rsidR="00900A43" w:rsidRPr="002610AC" w:rsidRDefault="00900A43" w:rsidP="00AF3564">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900A43" w:rsidRPr="002610AC" w:rsidRDefault="00900A43" w:rsidP="00AF3564">
            <w:pPr>
              <w:pStyle w:val="TableParagraph"/>
              <w:ind w:left="43"/>
              <w:jc w:val="center"/>
              <w:rPr>
                <w:lang w:val="ru-RU"/>
              </w:rPr>
            </w:pPr>
            <w:r w:rsidRPr="002610AC">
              <w:rPr>
                <w:lang w:val="ru-RU"/>
              </w:rPr>
              <w:t>4.5</w:t>
            </w:r>
          </w:p>
        </w:tc>
        <w:tc>
          <w:tcPr>
            <w:tcW w:w="527" w:type="pct"/>
            <w:vAlign w:val="center"/>
          </w:tcPr>
          <w:p w:rsidR="00900A43" w:rsidRPr="002610AC" w:rsidRDefault="00900A43" w:rsidP="00AF3564">
            <w:pPr>
              <w:pStyle w:val="a9"/>
              <w:ind w:firstLine="26"/>
              <w:jc w:val="center"/>
              <w:rPr>
                <w:sz w:val="22"/>
                <w:szCs w:val="22"/>
                <w:lang w:val="ru-RU"/>
              </w:rPr>
            </w:pPr>
            <w:r>
              <w:rPr>
                <w:sz w:val="22"/>
                <w:szCs w:val="22"/>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900A43" w:rsidRPr="002610AC" w:rsidRDefault="00900A43" w:rsidP="00AF3564">
            <w:pPr>
              <w:pStyle w:val="TableParagraph"/>
              <w:ind w:left="10"/>
              <w:jc w:val="center"/>
              <w:rPr>
                <w:lang w:val="ru-RU"/>
              </w:rPr>
            </w:pPr>
            <w:r w:rsidRPr="002610AC">
              <w:rPr>
                <w:lang w:val="ru-RU"/>
              </w:rPr>
              <w:t>3</w:t>
            </w:r>
          </w:p>
        </w:tc>
        <w:tc>
          <w:tcPr>
            <w:tcW w:w="501" w:type="pct"/>
            <w:vAlign w:val="center"/>
          </w:tcPr>
          <w:p w:rsidR="00900A43" w:rsidRPr="002610AC" w:rsidRDefault="00900A43" w:rsidP="00AF3564">
            <w:pPr>
              <w:pStyle w:val="TableParagraph"/>
              <w:ind w:left="10"/>
              <w:jc w:val="center"/>
              <w:rPr>
                <w:lang w:val="ru-RU"/>
              </w:rPr>
            </w:pPr>
            <w:r>
              <w:rPr>
                <w:lang w:val="ru-RU"/>
              </w:rPr>
              <w:t>5</w:t>
            </w:r>
            <w:r w:rsidRPr="002610AC">
              <w:rPr>
                <w:lang w:val="ru-RU"/>
              </w:rPr>
              <w:t>/20</w:t>
            </w:r>
          </w:p>
        </w:tc>
      </w:tr>
    </w:tbl>
    <w:p w:rsidR="00FA6E3E" w:rsidRPr="002610AC" w:rsidRDefault="00FA6E3E" w:rsidP="00FA6E3E">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E86C03" w:rsidRPr="000756DA" w:rsidRDefault="00E86C03" w:rsidP="00E86C03">
      <w:pPr>
        <w:pStyle w:val="3"/>
        <w:keepLines w:val="0"/>
        <w:suppressAutoHyphens/>
        <w:spacing w:before="180" w:after="120" w:line="240" w:lineRule="auto"/>
        <w:jc w:val="both"/>
        <w:rPr>
          <w:rFonts w:eastAsia="Times New Roman" w:cs="Times New Roman"/>
          <w:bCs/>
          <w:lang w:eastAsia="ar-SA"/>
        </w:rPr>
      </w:pPr>
      <w:bookmarkStart w:id="112" w:name="_Toc24097947"/>
      <w:r w:rsidRPr="000756DA">
        <w:rPr>
          <w:rFonts w:eastAsia="Times New Roman" w:cs="Times New Roman"/>
          <w:bCs/>
          <w:lang w:eastAsia="ar-SA"/>
        </w:rPr>
        <w:lastRenderedPageBreak/>
        <w:t>Статья 22. Градостроительные регламенты для зон инженерной</w:t>
      </w:r>
      <w:r w:rsidR="0016020B">
        <w:rPr>
          <w:rFonts w:eastAsia="Times New Roman" w:cs="Times New Roman"/>
          <w:bCs/>
          <w:lang w:eastAsia="ar-SA"/>
        </w:rPr>
        <w:t>,</w:t>
      </w:r>
      <w:r w:rsidRPr="000756DA">
        <w:rPr>
          <w:rFonts w:eastAsia="Times New Roman" w:cs="Times New Roman"/>
          <w:bCs/>
          <w:lang w:eastAsia="ar-SA"/>
        </w:rPr>
        <w:t xml:space="preserve"> транспортной </w:t>
      </w:r>
      <w:r w:rsidR="0016020B" w:rsidRPr="000756DA">
        <w:rPr>
          <w:rFonts w:eastAsia="Times New Roman" w:cs="Times New Roman"/>
          <w:bCs/>
          <w:lang w:eastAsia="ar-SA"/>
        </w:rPr>
        <w:t>коммунально</w:t>
      </w:r>
      <w:r w:rsidR="0016020B">
        <w:rPr>
          <w:rFonts w:eastAsia="Times New Roman" w:cs="Times New Roman"/>
          <w:bCs/>
          <w:lang w:eastAsia="ar-SA"/>
        </w:rPr>
        <w:t xml:space="preserve">-складской </w:t>
      </w:r>
      <w:r w:rsidRPr="000756DA">
        <w:rPr>
          <w:rFonts w:eastAsia="Times New Roman" w:cs="Times New Roman"/>
          <w:bCs/>
          <w:lang w:eastAsia="ar-SA"/>
        </w:rPr>
        <w:t>инфраструктур:</w:t>
      </w:r>
      <w:bookmarkEnd w:id="112"/>
    </w:p>
    <w:p w:rsidR="0016020B" w:rsidRPr="0016020B" w:rsidRDefault="00282E61" w:rsidP="001330F8">
      <w:pPr>
        <w:pStyle w:val="a9"/>
        <w:rPr>
          <w:bCs/>
          <w:iCs/>
          <w:lang w:val="ru-RU"/>
        </w:rPr>
      </w:pPr>
      <w:r w:rsidRPr="0016020B">
        <w:rPr>
          <w:bCs/>
          <w:iCs/>
          <w:lang w:val="ru-RU"/>
        </w:rPr>
        <w:t>Зон</w:t>
      </w:r>
      <w:r w:rsidR="0016020B">
        <w:rPr>
          <w:bCs/>
          <w:iCs/>
          <w:lang w:val="ru-RU"/>
        </w:rPr>
        <w:t>ы</w:t>
      </w:r>
      <w:r w:rsidRPr="0016020B">
        <w:rPr>
          <w:bCs/>
          <w:iCs/>
          <w:lang w:val="ru-RU"/>
        </w:rPr>
        <w:t xml:space="preserve"> транспортной </w:t>
      </w:r>
      <w:r w:rsidR="00C15ADB" w:rsidRPr="0016020B">
        <w:rPr>
          <w:bCs/>
          <w:iCs/>
          <w:lang w:val="ru-RU"/>
        </w:rPr>
        <w:t xml:space="preserve">и инженерной </w:t>
      </w:r>
      <w:r w:rsidRPr="0016020B">
        <w:rPr>
          <w:bCs/>
          <w:iCs/>
          <w:lang w:val="ru-RU"/>
        </w:rPr>
        <w:t>инфраструктуры</w:t>
      </w:r>
      <w:r w:rsidR="0016020B" w:rsidRPr="0016020B">
        <w:rPr>
          <w:bCs/>
          <w:iCs/>
          <w:lang w:val="ru-RU"/>
        </w:rPr>
        <w:t xml:space="preserve">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16020B" w:rsidRPr="0016020B" w:rsidRDefault="0016020B" w:rsidP="0016020B">
      <w:pPr>
        <w:pStyle w:val="a9"/>
        <w:rPr>
          <w:bCs/>
          <w:iCs/>
          <w:lang w:val="ru-RU"/>
        </w:rPr>
      </w:pPr>
      <w:r w:rsidRPr="0016020B">
        <w:rPr>
          <w:bCs/>
          <w:iCs/>
          <w:lang w:val="ru-RU"/>
        </w:rPr>
        <w:t>Коммунально-складская зона предназначена для размещения предприятий и объектов коммунального, складского и производственного назначения, для которых не требуется установление санитарно-защитных зон</w:t>
      </w:r>
      <w:r w:rsidRPr="0016020B">
        <w:rPr>
          <w:lang w:val="ru-RU"/>
        </w:rPr>
        <w:t xml:space="preserve"> </w:t>
      </w:r>
      <w:r w:rsidRPr="0016020B">
        <w:rPr>
          <w:bCs/>
          <w:iCs/>
          <w:lang w:val="ru-RU"/>
        </w:rPr>
        <w:t>в соответствии с СанПиН 2.2.1/2.1.1.1200-03 «Санитарно-защитные зоны и санитарная классификация предприятий, сооружений и иных объектов», деятельность которых не связана с высокими уровнями шума, загрязнения, интенсивным движением большегрузного и железнодорожного транспорта.</w:t>
      </w:r>
    </w:p>
    <w:p w:rsidR="00C15ADB" w:rsidRPr="004A3434" w:rsidRDefault="00C15ADB" w:rsidP="00C15ADB">
      <w:pPr>
        <w:pStyle w:val="a9"/>
        <w:jc w:val="center"/>
        <w:rPr>
          <w:b/>
          <w:bCs/>
          <w:iCs/>
          <w:sz w:val="28"/>
          <w:szCs w:val="28"/>
          <w:lang w:val="ru-RU"/>
        </w:rPr>
      </w:pPr>
      <w:r>
        <w:rPr>
          <w:b/>
          <w:bCs/>
          <w:iCs/>
          <w:sz w:val="28"/>
          <w:szCs w:val="28"/>
          <w:lang w:val="ru-RU"/>
        </w:rPr>
        <w:t>И.</w:t>
      </w:r>
      <w:r w:rsidRPr="00C15ADB">
        <w:rPr>
          <w:lang w:val="ru-RU"/>
        </w:rPr>
        <w:t xml:space="preserve"> </w:t>
      </w:r>
      <w:r w:rsidRPr="00C15ADB">
        <w:rPr>
          <w:b/>
          <w:bCs/>
          <w:iCs/>
          <w:sz w:val="28"/>
          <w:szCs w:val="28"/>
          <w:lang w:val="ru-RU"/>
        </w:rPr>
        <w:t>Зона инженерной инфраструктуры</w:t>
      </w:r>
    </w:p>
    <w:p w:rsidR="00125D7C" w:rsidRPr="00C85D65" w:rsidRDefault="00125D7C" w:rsidP="00C85D65">
      <w:pPr>
        <w:pStyle w:val="a9"/>
        <w:rPr>
          <w:b/>
          <w:bCs/>
          <w:i/>
          <w:iCs/>
          <w:lang w:val="ru-RU"/>
        </w:rPr>
      </w:pPr>
      <w:r w:rsidRPr="00C97CA2">
        <w:rPr>
          <w:b/>
          <w:bCs/>
          <w:i/>
          <w:iCs/>
          <w:lang w:val="ru-RU"/>
        </w:rPr>
        <w:t xml:space="preserve">Основные </w:t>
      </w:r>
      <w:r w:rsidR="00C85D65">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 </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AD1E5B" w:rsidRPr="004D02BE" w:rsidTr="0000435C">
        <w:trPr>
          <w:trHeight w:val="320"/>
          <w:jc w:val="center"/>
        </w:trPr>
        <w:tc>
          <w:tcPr>
            <w:tcW w:w="246" w:type="pct"/>
            <w:vAlign w:val="center"/>
          </w:tcPr>
          <w:p w:rsidR="00AD1E5B" w:rsidRPr="002E6EB8" w:rsidRDefault="00AD1E5B" w:rsidP="00AD1E5B">
            <w:pPr>
              <w:pStyle w:val="TableParagraph"/>
              <w:ind w:left="0" w:right="54"/>
              <w:jc w:val="center"/>
              <w:rPr>
                <w:sz w:val="20"/>
                <w:szCs w:val="20"/>
                <w:lang w:val="ru-RU"/>
              </w:rPr>
            </w:pPr>
            <w:r>
              <w:rPr>
                <w:sz w:val="20"/>
                <w:szCs w:val="20"/>
                <w:lang w:val="ru-RU"/>
              </w:rPr>
              <w:t>1</w:t>
            </w:r>
          </w:p>
        </w:tc>
        <w:tc>
          <w:tcPr>
            <w:tcW w:w="1277" w:type="pct"/>
          </w:tcPr>
          <w:p w:rsidR="00AD1E5B" w:rsidRPr="009E184D" w:rsidRDefault="00034167" w:rsidP="0067466B">
            <w:pPr>
              <w:pStyle w:val="af1"/>
              <w:ind w:left="86"/>
              <w:rPr>
                <w:lang w:val="ru-RU"/>
              </w:rPr>
            </w:pPr>
            <w:r w:rsidRPr="009E184D">
              <w:rPr>
                <w:lang w:val="ru-RU"/>
              </w:rPr>
              <w:t xml:space="preserve">Коммунальное обслуживание </w:t>
            </w:r>
          </w:p>
        </w:tc>
        <w:tc>
          <w:tcPr>
            <w:tcW w:w="659" w:type="pct"/>
            <w:vAlign w:val="center"/>
          </w:tcPr>
          <w:p w:rsidR="00AD1E5B" w:rsidRPr="009E184D" w:rsidRDefault="00AD1E5B" w:rsidP="00AD1E5B">
            <w:pPr>
              <w:pStyle w:val="TableParagraph"/>
              <w:tabs>
                <w:tab w:val="left" w:pos="310"/>
              </w:tabs>
              <w:ind w:left="43"/>
              <w:jc w:val="center"/>
              <w:rPr>
                <w:sz w:val="20"/>
                <w:szCs w:val="20"/>
                <w:lang w:val="ru-RU"/>
              </w:rPr>
            </w:pPr>
            <w:r w:rsidRPr="009E184D">
              <w:rPr>
                <w:sz w:val="20"/>
                <w:szCs w:val="20"/>
                <w:lang w:val="ru-RU"/>
              </w:rPr>
              <w:t>3.1</w:t>
            </w:r>
          </w:p>
        </w:tc>
        <w:tc>
          <w:tcPr>
            <w:tcW w:w="527" w:type="pct"/>
            <w:vAlign w:val="center"/>
          </w:tcPr>
          <w:p w:rsidR="00AD1E5B" w:rsidRPr="009E184D" w:rsidRDefault="002610AC" w:rsidP="00AD1E5B">
            <w:pPr>
              <w:pStyle w:val="TableParagraph"/>
              <w:tabs>
                <w:tab w:val="left" w:pos="26"/>
                <w:tab w:val="left" w:pos="556"/>
              </w:tabs>
              <w:ind w:left="26" w:right="37"/>
              <w:jc w:val="center"/>
              <w:rPr>
                <w:sz w:val="20"/>
                <w:szCs w:val="20"/>
                <w:lang w:val="ru-RU"/>
              </w:rPr>
            </w:pPr>
            <w:r w:rsidRPr="009E184D">
              <w:rPr>
                <w:sz w:val="20"/>
                <w:szCs w:val="20"/>
                <w:lang w:val="ru-RU"/>
              </w:rPr>
              <w:t>*</w:t>
            </w:r>
          </w:p>
        </w:tc>
        <w:tc>
          <w:tcPr>
            <w:tcW w:w="558" w:type="pct"/>
            <w:vAlign w:val="center"/>
          </w:tcPr>
          <w:p w:rsidR="00AD1E5B" w:rsidRPr="007A3C19" w:rsidRDefault="003540AC" w:rsidP="003540AC">
            <w:pPr>
              <w:pStyle w:val="TableParagraph"/>
              <w:ind w:left="178" w:right="268"/>
              <w:jc w:val="center"/>
              <w:rPr>
                <w:lang w:val="ru-RU"/>
              </w:rPr>
            </w:pPr>
            <w:r w:rsidRPr="007A3C19">
              <w:rPr>
                <w:lang w:val="ru-RU"/>
              </w:rPr>
              <w:t>50000</w:t>
            </w:r>
          </w:p>
        </w:tc>
        <w:tc>
          <w:tcPr>
            <w:tcW w:w="621" w:type="pct"/>
            <w:vAlign w:val="center"/>
          </w:tcPr>
          <w:p w:rsidR="00AD1E5B" w:rsidRPr="009E184D" w:rsidRDefault="00AD1E5B" w:rsidP="00AD1E5B">
            <w:pPr>
              <w:pStyle w:val="TableParagraph"/>
              <w:spacing w:line="264" w:lineRule="exact"/>
              <w:ind w:left="0"/>
              <w:jc w:val="center"/>
              <w:rPr>
                <w:sz w:val="20"/>
                <w:szCs w:val="20"/>
                <w:lang w:val="ru-RU"/>
              </w:rPr>
            </w:pPr>
            <w:r w:rsidRPr="009E184D">
              <w:rPr>
                <w:sz w:val="20"/>
                <w:szCs w:val="20"/>
                <w:lang w:val="ru-RU"/>
              </w:rPr>
              <w:t>*</w:t>
            </w:r>
          </w:p>
        </w:tc>
        <w:tc>
          <w:tcPr>
            <w:tcW w:w="61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w:t>
            </w:r>
          </w:p>
        </w:tc>
        <w:tc>
          <w:tcPr>
            <w:tcW w:w="50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3/20</w:t>
            </w:r>
          </w:p>
        </w:tc>
      </w:tr>
      <w:tr w:rsidR="00F02875" w:rsidRPr="004D02BE" w:rsidTr="009E184D">
        <w:trPr>
          <w:trHeight w:val="320"/>
          <w:jc w:val="center"/>
        </w:trPr>
        <w:tc>
          <w:tcPr>
            <w:tcW w:w="246" w:type="pct"/>
            <w:vAlign w:val="center"/>
          </w:tcPr>
          <w:p w:rsidR="00F02875" w:rsidRPr="00F02875" w:rsidRDefault="009E184D" w:rsidP="00F02875">
            <w:pPr>
              <w:pStyle w:val="TableParagraph"/>
              <w:ind w:left="0" w:right="54"/>
              <w:jc w:val="center"/>
              <w:rPr>
                <w:sz w:val="20"/>
                <w:szCs w:val="20"/>
                <w:lang w:val="ru-RU"/>
              </w:rPr>
            </w:pPr>
            <w:r>
              <w:rPr>
                <w:sz w:val="20"/>
                <w:szCs w:val="20"/>
                <w:lang w:val="ru-RU"/>
              </w:rPr>
              <w:t>2</w:t>
            </w:r>
          </w:p>
        </w:tc>
        <w:tc>
          <w:tcPr>
            <w:tcW w:w="1277" w:type="pct"/>
          </w:tcPr>
          <w:p w:rsidR="00F02875" w:rsidRPr="009E184D" w:rsidRDefault="00034167" w:rsidP="009E184D">
            <w:pPr>
              <w:pStyle w:val="a9"/>
              <w:ind w:left="86" w:firstLine="0"/>
              <w:rPr>
                <w:sz w:val="22"/>
                <w:szCs w:val="22"/>
              </w:rPr>
            </w:pPr>
            <w:proofErr w:type="spellStart"/>
            <w:r w:rsidRPr="009E184D">
              <w:rPr>
                <w:sz w:val="22"/>
                <w:szCs w:val="22"/>
              </w:rPr>
              <w:t>Трубопроводный</w:t>
            </w:r>
            <w:proofErr w:type="spellEnd"/>
            <w:r w:rsidRPr="009E184D">
              <w:rPr>
                <w:sz w:val="22"/>
                <w:szCs w:val="22"/>
              </w:rPr>
              <w:t xml:space="preserve"> </w:t>
            </w:r>
            <w:proofErr w:type="spellStart"/>
            <w:r w:rsidRPr="009E184D">
              <w:rPr>
                <w:sz w:val="22"/>
                <w:szCs w:val="22"/>
              </w:rPr>
              <w:t>транспорт</w:t>
            </w:r>
            <w:proofErr w:type="spellEnd"/>
            <w:r w:rsidRPr="009E184D">
              <w:rPr>
                <w:sz w:val="22"/>
                <w:szCs w:val="22"/>
              </w:rPr>
              <w:t xml:space="preserve"> </w:t>
            </w:r>
          </w:p>
        </w:tc>
        <w:tc>
          <w:tcPr>
            <w:tcW w:w="659" w:type="pct"/>
            <w:vAlign w:val="center"/>
          </w:tcPr>
          <w:p w:rsidR="00F02875" w:rsidRPr="009E184D" w:rsidRDefault="00F02875" w:rsidP="009E184D">
            <w:pPr>
              <w:pStyle w:val="a9"/>
              <w:ind w:firstLine="0"/>
              <w:jc w:val="center"/>
              <w:rPr>
                <w:sz w:val="22"/>
                <w:szCs w:val="22"/>
              </w:rPr>
            </w:pPr>
            <w:r w:rsidRPr="009E184D">
              <w:rPr>
                <w:sz w:val="22"/>
                <w:szCs w:val="22"/>
              </w:rPr>
              <w:t>7.5</w:t>
            </w:r>
          </w:p>
        </w:tc>
        <w:tc>
          <w:tcPr>
            <w:tcW w:w="527"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58"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2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1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01" w:type="pct"/>
            <w:vAlign w:val="center"/>
          </w:tcPr>
          <w:p w:rsidR="00F02875" w:rsidRPr="009E184D" w:rsidRDefault="00F02875" w:rsidP="009E184D">
            <w:pPr>
              <w:pStyle w:val="a9"/>
              <w:ind w:firstLine="0"/>
              <w:jc w:val="center"/>
              <w:rPr>
                <w:sz w:val="22"/>
                <w:szCs w:val="22"/>
              </w:rPr>
            </w:pPr>
            <w:r w:rsidRPr="009E184D">
              <w:rPr>
                <w:sz w:val="22"/>
                <w:szCs w:val="22"/>
              </w:rPr>
              <w:t>*</w:t>
            </w:r>
          </w:p>
        </w:tc>
      </w:tr>
    </w:tbl>
    <w:p w:rsidR="00125D7C" w:rsidRDefault="00125D7C" w:rsidP="00125D7C">
      <w:pPr>
        <w:pStyle w:val="a9"/>
        <w:rPr>
          <w:bCs/>
          <w:iCs/>
          <w:lang w:val="ru-RU"/>
        </w:rPr>
      </w:pPr>
    </w:p>
    <w:p w:rsidR="00125D7C" w:rsidRPr="00DD0ED7" w:rsidRDefault="00125D7C" w:rsidP="00DD0ED7">
      <w:pPr>
        <w:pStyle w:val="a9"/>
        <w:rPr>
          <w:b/>
          <w:bCs/>
          <w:i/>
          <w:iCs/>
          <w:lang w:val="ru-RU"/>
        </w:rPr>
      </w:pPr>
      <w:r w:rsidRPr="00660BC8">
        <w:rPr>
          <w:b/>
          <w:bCs/>
          <w:i/>
          <w:iCs/>
          <w:lang w:val="ru-RU"/>
        </w:rPr>
        <w:t xml:space="preserve">Вспомогательные </w:t>
      </w:r>
      <w:r w:rsidR="00DD0ED7">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DD0ED7" w:rsidRPr="004D02BE" w:rsidTr="000756DA">
        <w:trPr>
          <w:trHeight w:val="320"/>
          <w:jc w:val="center"/>
        </w:trPr>
        <w:tc>
          <w:tcPr>
            <w:tcW w:w="246" w:type="pct"/>
            <w:vAlign w:val="center"/>
          </w:tcPr>
          <w:p w:rsidR="00DD0ED7" w:rsidRPr="009E184D" w:rsidRDefault="00DD0ED7" w:rsidP="0000435C">
            <w:pPr>
              <w:pStyle w:val="TableParagraph"/>
              <w:ind w:left="0" w:right="54"/>
              <w:jc w:val="center"/>
              <w:rPr>
                <w:sz w:val="20"/>
                <w:szCs w:val="20"/>
                <w:lang w:val="ru-RU"/>
              </w:rPr>
            </w:pPr>
            <w:r w:rsidRPr="009E184D">
              <w:rPr>
                <w:sz w:val="20"/>
                <w:szCs w:val="20"/>
                <w:lang w:val="ru-RU"/>
              </w:rPr>
              <w:t>1</w:t>
            </w:r>
          </w:p>
        </w:tc>
        <w:tc>
          <w:tcPr>
            <w:tcW w:w="1277" w:type="pct"/>
          </w:tcPr>
          <w:p w:rsidR="00DD0ED7" w:rsidRPr="009E184D" w:rsidRDefault="00C6379A" w:rsidP="009E184D">
            <w:pPr>
              <w:pStyle w:val="a9"/>
              <w:ind w:left="86" w:firstLine="0"/>
              <w:rPr>
                <w:sz w:val="22"/>
                <w:szCs w:val="22"/>
              </w:rPr>
            </w:pPr>
            <w:proofErr w:type="spellStart"/>
            <w:r w:rsidRPr="009E184D">
              <w:rPr>
                <w:sz w:val="22"/>
                <w:szCs w:val="22"/>
              </w:rPr>
              <w:t>Служебные</w:t>
            </w:r>
            <w:proofErr w:type="spellEnd"/>
            <w:r w:rsidRPr="009E184D">
              <w:rPr>
                <w:sz w:val="22"/>
                <w:szCs w:val="22"/>
              </w:rPr>
              <w:t xml:space="preserve"> </w:t>
            </w:r>
            <w:proofErr w:type="spellStart"/>
            <w:r w:rsidRPr="009E184D">
              <w:rPr>
                <w:sz w:val="22"/>
                <w:szCs w:val="22"/>
              </w:rPr>
              <w:t>гаражи</w:t>
            </w:r>
            <w:proofErr w:type="spellEnd"/>
          </w:p>
        </w:tc>
        <w:tc>
          <w:tcPr>
            <w:tcW w:w="659" w:type="pct"/>
            <w:vAlign w:val="center"/>
          </w:tcPr>
          <w:p w:rsidR="00DD0ED7" w:rsidRPr="009E184D" w:rsidRDefault="00034167" w:rsidP="000756DA">
            <w:pPr>
              <w:pStyle w:val="a9"/>
              <w:ind w:firstLine="0"/>
              <w:jc w:val="center"/>
              <w:rPr>
                <w:sz w:val="22"/>
                <w:szCs w:val="22"/>
                <w:lang w:val="ru-RU"/>
              </w:rPr>
            </w:pPr>
            <w:r w:rsidRPr="009E184D">
              <w:rPr>
                <w:sz w:val="22"/>
                <w:szCs w:val="22"/>
                <w:lang w:val="ru-RU"/>
              </w:rPr>
              <w:t>4.9</w:t>
            </w:r>
          </w:p>
        </w:tc>
        <w:tc>
          <w:tcPr>
            <w:tcW w:w="527"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58"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2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1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0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125D7C" w:rsidRPr="002A1100" w:rsidRDefault="00125D7C" w:rsidP="00125D7C">
      <w:pPr>
        <w:pStyle w:val="a9"/>
        <w:rPr>
          <w:bCs/>
          <w:iCs/>
          <w:sz w:val="10"/>
          <w:szCs w:val="10"/>
          <w:lang w:val="ru-RU"/>
        </w:rPr>
      </w:pPr>
    </w:p>
    <w:p w:rsidR="00125D7C" w:rsidRPr="00DD0ED7" w:rsidRDefault="00125D7C" w:rsidP="00DD0ED7">
      <w:pPr>
        <w:pStyle w:val="a9"/>
        <w:rPr>
          <w:b/>
          <w:bCs/>
          <w:i/>
          <w:iCs/>
          <w:lang w:val="ru-RU"/>
        </w:rPr>
      </w:pPr>
      <w:r w:rsidRPr="00010611">
        <w:rPr>
          <w:b/>
          <w:bCs/>
          <w:i/>
          <w:iCs/>
          <w:lang w:val="ru-RU"/>
        </w:rPr>
        <w:t>Условно</w:t>
      </w:r>
      <w:r w:rsidR="00DD0ED7">
        <w:rPr>
          <w:b/>
          <w:bCs/>
          <w:i/>
          <w:iCs/>
          <w:lang w:val="ru-RU"/>
        </w:rPr>
        <w:t xml:space="preserve"> разрешенные виды использования</w:t>
      </w:r>
    </w:p>
    <w:p w:rsidR="0099092B" w:rsidRDefault="007B10B4" w:rsidP="001330F8">
      <w:pPr>
        <w:pStyle w:val="a9"/>
        <w:rPr>
          <w:bCs/>
          <w:iCs/>
          <w:lang w:val="ru-RU"/>
        </w:rPr>
      </w:pPr>
      <w:r>
        <w:rPr>
          <w:bCs/>
          <w:iCs/>
          <w:lang w:val="ru-RU"/>
        </w:rPr>
        <w:t>Н</w:t>
      </w:r>
      <w:r w:rsidR="00B905A2">
        <w:rPr>
          <w:bCs/>
          <w:iCs/>
          <w:lang w:val="ru-RU"/>
        </w:rPr>
        <w:t>е подлежат установлению</w:t>
      </w:r>
    </w:p>
    <w:p w:rsidR="00B905A2" w:rsidRPr="002A1100" w:rsidRDefault="00B905A2" w:rsidP="001330F8">
      <w:pPr>
        <w:pStyle w:val="a9"/>
        <w:rPr>
          <w:bCs/>
          <w:iCs/>
          <w:sz w:val="10"/>
          <w:szCs w:val="10"/>
          <w:lang w:val="ru-RU"/>
        </w:rPr>
      </w:pPr>
    </w:p>
    <w:p w:rsidR="00C85D65" w:rsidRDefault="00C85D65" w:rsidP="00C85D65">
      <w:pPr>
        <w:pStyle w:val="a9"/>
        <w:jc w:val="center"/>
        <w:rPr>
          <w:b/>
          <w:bCs/>
          <w:iCs/>
          <w:sz w:val="28"/>
          <w:szCs w:val="28"/>
          <w:lang w:val="ru-RU"/>
        </w:rPr>
      </w:pPr>
      <w:r>
        <w:rPr>
          <w:b/>
          <w:bCs/>
          <w:iCs/>
          <w:sz w:val="28"/>
          <w:szCs w:val="28"/>
          <w:lang w:val="ru-RU"/>
        </w:rPr>
        <w:t>КС.</w:t>
      </w:r>
      <w:r>
        <w:rPr>
          <w:lang w:val="ru-RU"/>
        </w:rPr>
        <w:t xml:space="preserve"> </w:t>
      </w:r>
      <w:r>
        <w:rPr>
          <w:b/>
          <w:bCs/>
          <w:iCs/>
          <w:sz w:val="28"/>
          <w:szCs w:val="28"/>
          <w:lang w:val="ru-RU"/>
        </w:rPr>
        <w:t>Коммунально-складская зона</w:t>
      </w:r>
    </w:p>
    <w:p w:rsidR="0099092B" w:rsidRPr="002A1100" w:rsidRDefault="0099092B" w:rsidP="001330F8">
      <w:pPr>
        <w:pStyle w:val="a9"/>
        <w:rPr>
          <w:bCs/>
          <w:iCs/>
          <w:sz w:val="6"/>
          <w:szCs w:val="6"/>
          <w:lang w:val="ru-RU"/>
        </w:rPr>
      </w:pPr>
    </w:p>
    <w:p w:rsidR="00C85D65" w:rsidRPr="00C85D65" w:rsidRDefault="00C85D65" w:rsidP="00C85D65">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E4719" w:rsidRPr="004D02BE" w:rsidTr="0000435C">
        <w:trPr>
          <w:trHeight w:val="553"/>
          <w:jc w:val="center"/>
        </w:trPr>
        <w:tc>
          <w:tcPr>
            <w:tcW w:w="246" w:type="pct"/>
            <w:vMerge w:val="restart"/>
            <w:shd w:val="clear" w:color="auto" w:fill="D9D9D9" w:themeFill="background1" w:themeFillShade="D9"/>
          </w:tcPr>
          <w:p w:rsidR="001E4719" w:rsidRPr="00F608A4" w:rsidRDefault="001E4719" w:rsidP="0000435C">
            <w:pPr>
              <w:pStyle w:val="TableParagraph"/>
              <w:ind w:left="0" w:hanging="23"/>
              <w:jc w:val="center"/>
              <w:rPr>
                <w:sz w:val="16"/>
                <w:szCs w:val="16"/>
                <w:lang w:val="ru-RU"/>
              </w:rPr>
            </w:pPr>
            <w:r w:rsidRPr="00F608A4">
              <w:rPr>
                <w:sz w:val="16"/>
                <w:szCs w:val="16"/>
                <w:lang w:val="ru-RU"/>
              </w:rPr>
              <w:t>№</w:t>
            </w:r>
          </w:p>
          <w:p w:rsidR="001E4719" w:rsidRPr="00F608A4" w:rsidRDefault="001E4719"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1E4719" w:rsidRPr="00F608A4" w:rsidRDefault="001E4719"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1E4719" w:rsidRPr="00F608A4" w:rsidRDefault="001E4719"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1E4719" w:rsidRPr="00F608A4" w:rsidRDefault="001E4719"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1E4719" w:rsidRPr="00F608A4" w:rsidRDefault="001E4719"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1E4719" w:rsidRPr="00F608A4" w:rsidRDefault="001E4719" w:rsidP="0000435C">
            <w:pPr>
              <w:pStyle w:val="TableParagraph"/>
              <w:ind w:left="0"/>
              <w:jc w:val="center"/>
              <w:rPr>
                <w:sz w:val="16"/>
                <w:szCs w:val="16"/>
                <w:lang w:val="ru-RU"/>
              </w:rPr>
            </w:pPr>
            <w:r w:rsidRPr="00F608A4">
              <w:rPr>
                <w:sz w:val="16"/>
                <w:szCs w:val="16"/>
                <w:lang w:val="ru-RU"/>
              </w:rPr>
              <w:t>Максимальный процент застройки,</w:t>
            </w:r>
          </w:p>
          <w:p w:rsidR="001E4719" w:rsidRPr="00F608A4" w:rsidRDefault="001E4719" w:rsidP="0000435C">
            <w:pPr>
              <w:pStyle w:val="TableParagraph"/>
              <w:ind w:left="200" w:right="191"/>
              <w:jc w:val="center"/>
              <w:rPr>
                <w:sz w:val="16"/>
                <w:szCs w:val="16"/>
                <w:lang w:val="ru-RU"/>
              </w:rPr>
            </w:pPr>
            <w:r w:rsidRPr="00F608A4">
              <w:rPr>
                <w:sz w:val="16"/>
                <w:szCs w:val="16"/>
                <w:lang w:val="ru-RU"/>
              </w:rPr>
              <w:t xml:space="preserve">в том </w:t>
            </w:r>
            <w:r w:rsidRPr="00F608A4">
              <w:rPr>
                <w:sz w:val="16"/>
                <w:szCs w:val="16"/>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1E4719" w:rsidRPr="00F608A4" w:rsidRDefault="001E4719" w:rsidP="0000435C">
            <w:pPr>
              <w:pStyle w:val="TableParagraph"/>
              <w:ind w:left="90" w:right="53"/>
              <w:jc w:val="center"/>
              <w:rPr>
                <w:sz w:val="16"/>
                <w:szCs w:val="16"/>
                <w:lang w:val="ru-RU"/>
              </w:rPr>
            </w:pPr>
            <w:r w:rsidRPr="00F608A4">
              <w:rPr>
                <w:sz w:val="16"/>
                <w:szCs w:val="16"/>
                <w:lang w:val="ru-RU"/>
              </w:rPr>
              <w:lastRenderedPageBreak/>
              <w:t xml:space="preserve">Минимальные отступы от границ земельного </w:t>
            </w:r>
            <w:r w:rsidRPr="00F608A4">
              <w:rPr>
                <w:sz w:val="16"/>
                <w:szCs w:val="16"/>
                <w:lang w:val="ru-RU"/>
              </w:rPr>
              <w:lastRenderedPageBreak/>
              <w:t>участка (м)</w:t>
            </w:r>
          </w:p>
        </w:tc>
        <w:tc>
          <w:tcPr>
            <w:tcW w:w="501" w:type="pct"/>
            <w:vMerge w:val="restart"/>
            <w:shd w:val="clear" w:color="auto" w:fill="D9D9D9" w:themeFill="background1" w:themeFillShade="D9"/>
          </w:tcPr>
          <w:p w:rsidR="001E4719" w:rsidRPr="00F608A4" w:rsidRDefault="001E4719" w:rsidP="0000435C">
            <w:pPr>
              <w:pStyle w:val="TableParagraph"/>
              <w:ind w:left="0" w:right="75"/>
              <w:jc w:val="center"/>
              <w:rPr>
                <w:sz w:val="16"/>
                <w:szCs w:val="16"/>
                <w:lang w:val="ru-RU"/>
              </w:rPr>
            </w:pPr>
            <w:r w:rsidRPr="00F608A4">
              <w:rPr>
                <w:sz w:val="16"/>
                <w:szCs w:val="16"/>
                <w:lang w:val="ru-RU"/>
              </w:rPr>
              <w:lastRenderedPageBreak/>
              <w:t>Предельное количество</w:t>
            </w:r>
            <w:r w:rsidR="00F608A4">
              <w:rPr>
                <w:sz w:val="16"/>
                <w:szCs w:val="16"/>
                <w:lang w:val="ru-RU"/>
              </w:rPr>
              <w:t xml:space="preserve"> надземных</w:t>
            </w:r>
            <w:r w:rsidRPr="00F608A4">
              <w:rPr>
                <w:sz w:val="16"/>
                <w:szCs w:val="16"/>
                <w:lang w:val="ru-RU"/>
              </w:rPr>
              <w:t xml:space="preserve"> этажей/пред</w:t>
            </w:r>
            <w:r w:rsidRPr="00F608A4">
              <w:rPr>
                <w:sz w:val="16"/>
                <w:szCs w:val="16"/>
                <w:lang w:val="ru-RU"/>
              </w:rPr>
              <w:lastRenderedPageBreak/>
              <w:t>ельная высота зданий, строений (м)</w:t>
            </w:r>
          </w:p>
        </w:tc>
      </w:tr>
      <w:tr w:rsidR="001E4719" w:rsidRPr="004D02BE" w:rsidTr="0000435C">
        <w:trPr>
          <w:trHeight w:val="817"/>
          <w:jc w:val="center"/>
        </w:trPr>
        <w:tc>
          <w:tcPr>
            <w:tcW w:w="246" w:type="pct"/>
            <w:vMerge/>
            <w:tcBorders>
              <w:top w:val="nil"/>
            </w:tcBorders>
          </w:tcPr>
          <w:p w:rsidR="001E4719" w:rsidRPr="004D02BE" w:rsidRDefault="001E4719" w:rsidP="0000435C">
            <w:pPr>
              <w:rPr>
                <w:rFonts w:ascii="Times New Roman" w:hAnsi="Times New Roman"/>
                <w:sz w:val="20"/>
                <w:szCs w:val="20"/>
                <w:lang w:val="ru-RU"/>
              </w:rPr>
            </w:pPr>
          </w:p>
        </w:tc>
        <w:tc>
          <w:tcPr>
            <w:tcW w:w="1277" w:type="pct"/>
            <w:vMerge/>
            <w:tcBorders>
              <w:top w:val="nil"/>
            </w:tcBorders>
          </w:tcPr>
          <w:p w:rsidR="001E4719" w:rsidRPr="004D02BE" w:rsidRDefault="001E4719" w:rsidP="0000435C">
            <w:pPr>
              <w:rPr>
                <w:rFonts w:ascii="Times New Roman" w:hAnsi="Times New Roman"/>
                <w:sz w:val="20"/>
                <w:szCs w:val="20"/>
                <w:lang w:val="ru-RU"/>
              </w:rPr>
            </w:pPr>
          </w:p>
        </w:tc>
        <w:tc>
          <w:tcPr>
            <w:tcW w:w="659" w:type="pct"/>
            <w:vMerge/>
            <w:tcBorders>
              <w:top w:val="nil"/>
            </w:tcBorders>
          </w:tcPr>
          <w:p w:rsidR="001E4719" w:rsidRPr="004D02BE" w:rsidRDefault="001E4719" w:rsidP="0000435C">
            <w:pPr>
              <w:rPr>
                <w:rFonts w:ascii="Times New Roman" w:hAnsi="Times New Roman"/>
                <w:sz w:val="20"/>
                <w:szCs w:val="20"/>
                <w:lang w:val="ru-RU"/>
              </w:rPr>
            </w:pPr>
          </w:p>
        </w:tc>
        <w:tc>
          <w:tcPr>
            <w:tcW w:w="527" w:type="pct"/>
            <w:shd w:val="clear" w:color="auto" w:fill="D9D9D9" w:themeFill="background1" w:themeFillShade="D9"/>
          </w:tcPr>
          <w:p w:rsidR="001E4719" w:rsidRPr="00F608A4" w:rsidRDefault="001E4719"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1E4719" w:rsidRPr="00F608A4" w:rsidRDefault="001E4719"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1E4719" w:rsidRPr="004D02BE" w:rsidRDefault="001E4719" w:rsidP="0000435C">
            <w:pPr>
              <w:rPr>
                <w:rFonts w:ascii="Times New Roman" w:hAnsi="Times New Roman"/>
                <w:sz w:val="20"/>
                <w:szCs w:val="20"/>
              </w:rPr>
            </w:pPr>
          </w:p>
        </w:tc>
        <w:tc>
          <w:tcPr>
            <w:tcW w:w="611" w:type="pct"/>
            <w:vMerge/>
            <w:tcBorders>
              <w:top w:val="nil"/>
            </w:tcBorders>
          </w:tcPr>
          <w:p w:rsidR="001E4719" w:rsidRPr="004D02BE" w:rsidRDefault="001E4719" w:rsidP="0000435C">
            <w:pPr>
              <w:rPr>
                <w:rFonts w:ascii="Times New Roman" w:hAnsi="Times New Roman"/>
                <w:sz w:val="20"/>
                <w:szCs w:val="20"/>
              </w:rPr>
            </w:pPr>
          </w:p>
        </w:tc>
        <w:tc>
          <w:tcPr>
            <w:tcW w:w="501" w:type="pct"/>
            <w:vMerge/>
          </w:tcPr>
          <w:p w:rsidR="001E4719" w:rsidRPr="004D02BE" w:rsidRDefault="001E4719" w:rsidP="0000435C">
            <w:pPr>
              <w:rPr>
                <w:rFonts w:ascii="Times New Roman" w:hAnsi="Times New Roman"/>
                <w:sz w:val="20"/>
                <w:szCs w:val="20"/>
              </w:rPr>
            </w:pPr>
          </w:p>
        </w:tc>
      </w:tr>
      <w:tr w:rsidR="00F701AF" w:rsidRPr="004D02BE" w:rsidTr="0000435C">
        <w:trPr>
          <w:trHeight w:val="320"/>
          <w:jc w:val="center"/>
        </w:trPr>
        <w:tc>
          <w:tcPr>
            <w:tcW w:w="246" w:type="pct"/>
            <w:vAlign w:val="center"/>
          </w:tcPr>
          <w:p w:rsidR="00F701AF" w:rsidRPr="007630D6" w:rsidRDefault="00B13291" w:rsidP="007630D6">
            <w:pPr>
              <w:pStyle w:val="TableParagraph"/>
              <w:ind w:left="0" w:right="54"/>
              <w:jc w:val="center"/>
              <w:rPr>
                <w:sz w:val="20"/>
                <w:szCs w:val="20"/>
                <w:lang w:val="ru-RU"/>
              </w:rPr>
            </w:pPr>
            <w:r>
              <w:rPr>
                <w:sz w:val="20"/>
                <w:szCs w:val="20"/>
                <w:lang w:val="ru-RU"/>
              </w:rPr>
              <w:lastRenderedPageBreak/>
              <w:t>1</w:t>
            </w:r>
          </w:p>
        </w:tc>
        <w:tc>
          <w:tcPr>
            <w:tcW w:w="1277" w:type="pct"/>
          </w:tcPr>
          <w:p w:rsidR="00F701AF" w:rsidRPr="003236DA" w:rsidRDefault="00F701AF" w:rsidP="00D55237">
            <w:pPr>
              <w:pStyle w:val="af1"/>
              <w:ind w:left="86"/>
            </w:pPr>
            <w:proofErr w:type="spellStart"/>
            <w:r>
              <w:t>Бытовое</w:t>
            </w:r>
            <w:proofErr w:type="spellEnd"/>
            <w:r>
              <w:t xml:space="preserve"> </w:t>
            </w:r>
            <w:proofErr w:type="spellStart"/>
            <w:r>
              <w:t>обслуживание</w:t>
            </w:r>
            <w:proofErr w:type="spellEnd"/>
            <w:r>
              <w:t xml:space="preserve"> </w:t>
            </w:r>
          </w:p>
        </w:tc>
        <w:tc>
          <w:tcPr>
            <w:tcW w:w="659" w:type="pct"/>
            <w:vAlign w:val="center"/>
          </w:tcPr>
          <w:p w:rsidR="00F701AF" w:rsidRPr="001E4719" w:rsidRDefault="00F701AF" w:rsidP="007630D6">
            <w:pPr>
              <w:pStyle w:val="TableParagraph"/>
              <w:tabs>
                <w:tab w:val="left" w:pos="310"/>
              </w:tabs>
              <w:ind w:left="43"/>
              <w:jc w:val="center"/>
              <w:rPr>
                <w:sz w:val="20"/>
                <w:szCs w:val="20"/>
                <w:lang w:val="ru-RU"/>
              </w:rPr>
            </w:pPr>
            <w:r>
              <w:rPr>
                <w:sz w:val="20"/>
                <w:szCs w:val="20"/>
                <w:lang w:val="ru-RU"/>
              </w:rPr>
              <w:t>3.3</w:t>
            </w:r>
          </w:p>
        </w:tc>
        <w:tc>
          <w:tcPr>
            <w:tcW w:w="527" w:type="pct"/>
            <w:vAlign w:val="center"/>
          </w:tcPr>
          <w:p w:rsidR="00F701AF" w:rsidRPr="00592688" w:rsidRDefault="00F701AF" w:rsidP="004C116C">
            <w:pPr>
              <w:pStyle w:val="TableParagraph"/>
              <w:ind w:left="281" w:right="268"/>
              <w:jc w:val="center"/>
              <w:rPr>
                <w:lang w:val="ru-RU"/>
              </w:rPr>
            </w:pPr>
            <w:r w:rsidRPr="00592688">
              <w:rPr>
                <w:lang w:val="ru-RU"/>
              </w:rPr>
              <w:t>500</w:t>
            </w:r>
          </w:p>
        </w:tc>
        <w:tc>
          <w:tcPr>
            <w:tcW w:w="558" w:type="pct"/>
            <w:vAlign w:val="center"/>
          </w:tcPr>
          <w:p w:rsidR="00F701AF" w:rsidRPr="00592688" w:rsidRDefault="00F701AF"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F701AF" w:rsidRPr="00592688" w:rsidRDefault="00F701AF" w:rsidP="00C80032">
            <w:pPr>
              <w:pStyle w:val="TableParagraph"/>
              <w:spacing w:line="264" w:lineRule="exact"/>
              <w:ind w:left="0" w:right="9"/>
              <w:jc w:val="center"/>
              <w:rPr>
                <w:lang w:val="ru-RU"/>
              </w:rPr>
            </w:pPr>
            <w:r>
              <w:rPr>
                <w:lang w:val="ru-RU"/>
              </w:rPr>
              <w:t>60</w:t>
            </w:r>
          </w:p>
        </w:tc>
        <w:tc>
          <w:tcPr>
            <w:tcW w:w="611" w:type="pct"/>
            <w:vAlign w:val="center"/>
          </w:tcPr>
          <w:p w:rsidR="00F701AF" w:rsidRPr="00592688" w:rsidRDefault="00F701AF" w:rsidP="00C80032">
            <w:pPr>
              <w:pStyle w:val="TableParagraph"/>
              <w:ind w:left="10" w:right="9"/>
              <w:jc w:val="center"/>
              <w:rPr>
                <w:lang w:val="ru-RU"/>
              </w:rPr>
            </w:pPr>
            <w:r w:rsidRPr="00592688">
              <w:rPr>
                <w:lang w:val="ru-RU"/>
              </w:rPr>
              <w:t>3</w:t>
            </w:r>
          </w:p>
        </w:tc>
        <w:tc>
          <w:tcPr>
            <w:tcW w:w="501" w:type="pct"/>
            <w:vAlign w:val="center"/>
          </w:tcPr>
          <w:p w:rsidR="00F701AF" w:rsidRPr="00592688" w:rsidRDefault="00F701AF" w:rsidP="00C80032">
            <w:pPr>
              <w:pStyle w:val="TableParagraph"/>
              <w:ind w:left="10" w:right="9"/>
              <w:jc w:val="center"/>
              <w:rPr>
                <w:lang w:val="ru-RU"/>
              </w:rPr>
            </w:pPr>
            <w:r w:rsidRPr="00592688">
              <w:rPr>
                <w:lang w:val="ru-RU"/>
              </w:rPr>
              <w:t>5/</w:t>
            </w:r>
            <w:r>
              <w:rPr>
                <w:lang w:val="ru-RU"/>
              </w:rPr>
              <w:t>20</w:t>
            </w:r>
          </w:p>
        </w:tc>
      </w:tr>
      <w:tr w:rsidR="00D55237" w:rsidRPr="004D02BE" w:rsidTr="004C116C">
        <w:trPr>
          <w:trHeight w:val="320"/>
          <w:jc w:val="center"/>
        </w:trPr>
        <w:tc>
          <w:tcPr>
            <w:tcW w:w="246" w:type="pct"/>
            <w:vAlign w:val="center"/>
          </w:tcPr>
          <w:p w:rsidR="00D55237" w:rsidRPr="00F96452" w:rsidRDefault="00B13291" w:rsidP="004C116C">
            <w:pPr>
              <w:pStyle w:val="TableParagraph"/>
              <w:ind w:left="0" w:right="54"/>
              <w:jc w:val="center"/>
              <w:rPr>
                <w:sz w:val="20"/>
                <w:szCs w:val="20"/>
                <w:lang w:val="ru-RU"/>
              </w:rPr>
            </w:pPr>
            <w:r>
              <w:rPr>
                <w:sz w:val="20"/>
                <w:szCs w:val="20"/>
                <w:lang w:val="ru-RU"/>
              </w:rPr>
              <w:t>2</w:t>
            </w:r>
          </w:p>
        </w:tc>
        <w:tc>
          <w:tcPr>
            <w:tcW w:w="1277" w:type="pct"/>
          </w:tcPr>
          <w:p w:rsidR="00D55237" w:rsidRPr="00592688" w:rsidRDefault="00D55237" w:rsidP="00D55237">
            <w:pPr>
              <w:pStyle w:val="af1"/>
              <w:ind w:left="86"/>
              <w:jc w:val="left"/>
              <w:rPr>
                <w:lang w:val="ru-RU"/>
              </w:rPr>
            </w:pPr>
            <w:r w:rsidRPr="00592688">
              <w:rPr>
                <w:lang w:val="ru-RU"/>
              </w:rPr>
              <w:t xml:space="preserve">Обеспечение научной деятельности </w:t>
            </w:r>
          </w:p>
        </w:tc>
        <w:tc>
          <w:tcPr>
            <w:tcW w:w="659" w:type="pct"/>
            <w:vAlign w:val="center"/>
          </w:tcPr>
          <w:p w:rsidR="00D55237" w:rsidRPr="00592688" w:rsidRDefault="00D55237" w:rsidP="004C116C">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D55237" w:rsidRPr="00592688" w:rsidRDefault="00D55237" w:rsidP="004C116C">
            <w:pPr>
              <w:pStyle w:val="TableParagraph"/>
              <w:ind w:left="281" w:right="268"/>
              <w:jc w:val="center"/>
              <w:rPr>
                <w:lang w:val="ru-RU"/>
              </w:rPr>
            </w:pPr>
            <w:r w:rsidRPr="00592688">
              <w:rPr>
                <w:lang w:val="ru-RU"/>
              </w:rPr>
              <w:t>500</w:t>
            </w:r>
          </w:p>
        </w:tc>
        <w:tc>
          <w:tcPr>
            <w:tcW w:w="558" w:type="pct"/>
            <w:vAlign w:val="center"/>
          </w:tcPr>
          <w:p w:rsidR="00D55237"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55237" w:rsidRPr="00592688" w:rsidRDefault="00AD63CE" w:rsidP="00C80032">
            <w:pPr>
              <w:pStyle w:val="TableParagraph"/>
              <w:spacing w:line="264" w:lineRule="exact"/>
              <w:ind w:left="0" w:right="9"/>
              <w:jc w:val="center"/>
              <w:rPr>
                <w:lang w:val="ru-RU"/>
              </w:rPr>
            </w:pPr>
            <w:r>
              <w:rPr>
                <w:lang w:val="ru-RU"/>
              </w:rPr>
              <w:t>6</w:t>
            </w:r>
            <w:r w:rsidR="00D55237" w:rsidRPr="00592688">
              <w:rPr>
                <w:lang w:val="ru-RU"/>
              </w:rPr>
              <w:t>0</w:t>
            </w:r>
          </w:p>
        </w:tc>
        <w:tc>
          <w:tcPr>
            <w:tcW w:w="611" w:type="pct"/>
            <w:vAlign w:val="center"/>
          </w:tcPr>
          <w:p w:rsidR="00D55237" w:rsidRPr="00592688" w:rsidRDefault="00D55237" w:rsidP="00C80032">
            <w:pPr>
              <w:pStyle w:val="TableParagraph"/>
              <w:ind w:left="10" w:right="9"/>
              <w:jc w:val="center"/>
              <w:rPr>
                <w:lang w:val="ru-RU"/>
              </w:rPr>
            </w:pPr>
            <w:r w:rsidRPr="00592688">
              <w:rPr>
                <w:lang w:val="ru-RU"/>
              </w:rPr>
              <w:t>3</w:t>
            </w:r>
          </w:p>
        </w:tc>
        <w:tc>
          <w:tcPr>
            <w:tcW w:w="501" w:type="pct"/>
            <w:vAlign w:val="center"/>
          </w:tcPr>
          <w:p w:rsidR="00D55237" w:rsidRPr="00592688" w:rsidRDefault="00D55237" w:rsidP="00C80032">
            <w:pPr>
              <w:pStyle w:val="TableParagraph"/>
              <w:ind w:left="10" w:right="9"/>
              <w:jc w:val="center"/>
              <w:rPr>
                <w:lang w:val="ru-RU"/>
              </w:rPr>
            </w:pPr>
            <w:r w:rsidRPr="00592688">
              <w:rPr>
                <w:lang w:val="ru-RU"/>
              </w:rPr>
              <w:t>5/20</w:t>
            </w:r>
          </w:p>
        </w:tc>
      </w:tr>
      <w:tr w:rsidR="000658EA" w:rsidRPr="004D02BE" w:rsidTr="0000435C">
        <w:trPr>
          <w:trHeight w:val="320"/>
          <w:jc w:val="center"/>
        </w:trPr>
        <w:tc>
          <w:tcPr>
            <w:tcW w:w="246" w:type="pct"/>
            <w:vAlign w:val="center"/>
          </w:tcPr>
          <w:p w:rsidR="000658EA" w:rsidRDefault="00B13291" w:rsidP="007630D6">
            <w:pPr>
              <w:pStyle w:val="TableParagraph"/>
              <w:ind w:left="0" w:right="54"/>
              <w:jc w:val="center"/>
              <w:rPr>
                <w:sz w:val="20"/>
                <w:szCs w:val="20"/>
              </w:rPr>
            </w:pPr>
            <w:r>
              <w:rPr>
                <w:sz w:val="20"/>
                <w:szCs w:val="20"/>
                <w:lang w:val="ru-RU"/>
              </w:rPr>
              <w:t>3</w:t>
            </w:r>
          </w:p>
        </w:tc>
        <w:tc>
          <w:tcPr>
            <w:tcW w:w="1277" w:type="pct"/>
          </w:tcPr>
          <w:p w:rsidR="000658EA" w:rsidRPr="000658EA" w:rsidRDefault="000658EA" w:rsidP="000658EA">
            <w:pPr>
              <w:pStyle w:val="af1"/>
              <w:ind w:left="86"/>
              <w:rPr>
                <w:lang w:val="ru-RU"/>
              </w:rPr>
            </w:pPr>
            <w:r>
              <w:rPr>
                <w:lang w:val="ru-RU"/>
              </w:rPr>
              <w:t>Амбулаторное ветеринарное обслуживание</w:t>
            </w:r>
          </w:p>
        </w:tc>
        <w:tc>
          <w:tcPr>
            <w:tcW w:w="659" w:type="pct"/>
            <w:vAlign w:val="center"/>
          </w:tcPr>
          <w:p w:rsidR="000658EA" w:rsidRPr="000658EA" w:rsidRDefault="000658EA" w:rsidP="007630D6">
            <w:pPr>
              <w:pStyle w:val="TableParagraph"/>
              <w:tabs>
                <w:tab w:val="left" w:pos="310"/>
              </w:tabs>
              <w:ind w:left="43"/>
              <w:jc w:val="center"/>
              <w:rPr>
                <w:sz w:val="20"/>
                <w:szCs w:val="20"/>
                <w:lang w:val="ru-RU"/>
              </w:rPr>
            </w:pPr>
            <w:r>
              <w:rPr>
                <w:sz w:val="20"/>
                <w:szCs w:val="20"/>
                <w:lang w:val="ru-RU"/>
              </w:rPr>
              <w:t>3.10.1</w:t>
            </w:r>
          </w:p>
        </w:tc>
        <w:tc>
          <w:tcPr>
            <w:tcW w:w="527" w:type="pct"/>
            <w:vAlign w:val="center"/>
          </w:tcPr>
          <w:p w:rsidR="000658EA" w:rsidRPr="00592688" w:rsidRDefault="000658EA" w:rsidP="004C116C">
            <w:pPr>
              <w:pStyle w:val="TableParagraph"/>
              <w:ind w:left="281" w:right="268"/>
              <w:jc w:val="center"/>
              <w:rPr>
                <w:lang w:val="ru-RU"/>
              </w:rPr>
            </w:pPr>
            <w:r w:rsidRPr="00592688">
              <w:rPr>
                <w:lang w:val="ru-RU"/>
              </w:rPr>
              <w:t>500</w:t>
            </w:r>
          </w:p>
        </w:tc>
        <w:tc>
          <w:tcPr>
            <w:tcW w:w="558" w:type="pct"/>
            <w:vAlign w:val="center"/>
          </w:tcPr>
          <w:p w:rsidR="000658EA"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0658EA" w:rsidRPr="00592688" w:rsidRDefault="00AD63CE" w:rsidP="00C80032">
            <w:pPr>
              <w:pStyle w:val="TableParagraph"/>
              <w:spacing w:line="264" w:lineRule="exact"/>
              <w:ind w:left="0" w:right="9"/>
              <w:jc w:val="center"/>
              <w:rPr>
                <w:lang w:val="ru-RU"/>
              </w:rPr>
            </w:pPr>
            <w:r>
              <w:rPr>
                <w:lang w:val="ru-RU"/>
              </w:rPr>
              <w:t>6</w:t>
            </w:r>
            <w:r w:rsidR="000658EA" w:rsidRPr="00592688">
              <w:rPr>
                <w:lang w:val="ru-RU"/>
              </w:rPr>
              <w:t>0</w:t>
            </w:r>
          </w:p>
        </w:tc>
        <w:tc>
          <w:tcPr>
            <w:tcW w:w="611" w:type="pct"/>
            <w:vAlign w:val="center"/>
          </w:tcPr>
          <w:p w:rsidR="000658EA" w:rsidRPr="00592688" w:rsidRDefault="000658EA" w:rsidP="00C80032">
            <w:pPr>
              <w:pStyle w:val="TableParagraph"/>
              <w:ind w:left="10" w:right="9"/>
              <w:jc w:val="center"/>
              <w:rPr>
                <w:lang w:val="ru-RU"/>
              </w:rPr>
            </w:pPr>
            <w:r w:rsidRPr="00592688">
              <w:rPr>
                <w:lang w:val="ru-RU"/>
              </w:rPr>
              <w:t>3</w:t>
            </w:r>
          </w:p>
        </w:tc>
        <w:tc>
          <w:tcPr>
            <w:tcW w:w="501" w:type="pct"/>
            <w:vAlign w:val="center"/>
          </w:tcPr>
          <w:p w:rsidR="000658EA" w:rsidRPr="00592688" w:rsidRDefault="000658EA" w:rsidP="00C80032">
            <w:pPr>
              <w:pStyle w:val="TableParagraph"/>
              <w:ind w:left="10" w:right="9"/>
              <w:jc w:val="center"/>
              <w:rPr>
                <w:lang w:val="ru-RU"/>
              </w:rPr>
            </w:pPr>
            <w:r w:rsidRPr="00592688">
              <w:rPr>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4</w:t>
            </w:r>
          </w:p>
        </w:tc>
        <w:tc>
          <w:tcPr>
            <w:tcW w:w="1277" w:type="pct"/>
          </w:tcPr>
          <w:p w:rsidR="00D45722" w:rsidRPr="00592688" w:rsidRDefault="00D45722" w:rsidP="004C116C">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D45722" w:rsidRPr="00592688" w:rsidRDefault="00D45722" w:rsidP="004C116C">
            <w:pPr>
              <w:pStyle w:val="TableParagraph"/>
              <w:ind w:left="43"/>
              <w:jc w:val="center"/>
              <w:rPr>
                <w:sz w:val="20"/>
                <w:szCs w:val="20"/>
                <w:lang w:val="ru-RU"/>
              </w:rPr>
            </w:pPr>
            <w:r w:rsidRPr="00592688">
              <w:rPr>
                <w:sz w:val="20"/>
                <w:szCs w:val="20"/>
                <w:lang w:val="ru-RU"/>
              </w:rPr>
              <w:t>4.1</w:t>
            </w:r>
          </w:p>
        </w:tc>
        <w:tc>
          <w:tcPr>
            <w:tcW w:w="527" w:type="pct"/>
          </w:tcPr>
          <w:p w:rsidR="00D45722" w:rsidRPr="000658EA" w:rsidRDefault="00D45722" w:rsidP="004C116C">
            <w:pPr>
              <w:rPr>
                <w:rFonts w:ascii="Times New Roman" w:hAnsi="Times New Roman"/>
                <w:lang w:val="ru-RU"/>
              </w:rPr>
            </w:pPr>
            <w:r>
              <w:rPr>
                <w:rFonts w:ascii="Times New Roman" w:hAnsi="Times New Roman"/>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tcPr>
          <w:p w:rsidR="00D45722" w:rsidRPr="00592688" w:rsidRDefault="00AD63CE" w:rsidP="00C80032">
            <w:pPr>
              <w:ind w:right="9"/>
              <w:rPr>
                <w:rFonts w:ascii="Times New Roman" w:hAnsi="Times New Roman"/>
              </w:rPr>
            </w:pPr>
            <w:r>
              <w:rPr>
                <w:rFonts w:ascii="Times New Roman" w:hAnsi="Times New Roman"/>
                <w:lang w:val="ru-RU"/>
              </w:rPr>
              <w:t>6</w:t>
            </w:r>
            <w:r w:rsidR="00D45722" w:rsidRPr="00592688">
              <w:rPr>
                <w:rFonts w:ascii="Times New Roman" w:hAnsi="Times New Roman"/>
                <w:lang w:val="ru-RU"/>
              </w:rPr>
              <w:t>0</w:t>
            </w:r>
          </w:p>
        </w:tc>
        <w:tc>
          <w:tcPr>
            <w:tcW w:w="611" w:type="pct"/>
          </w:tcPr>
          <w:p w:rsidR="00D45722" w:rsidRPr="00592688" w:rsidRDefault="00D45722" w:rsidP="00C80032">
            <w:pPr>
              <w:ind w:right="9"/>
              <w:rPr>
                <w:rFonts w:ascii="Times New Roman" w:hAnsi="Times New Roman"/>
                <w:lang w:val="ru-RU"/>
              </w:rPr>
            </w:pPr>
            <w:r w:rsidRPr="00592688">
              <w:rPr>
                <w:rFonts w:ascii="Times New Roman" w:hAnsi="Times New Roman"/>
                <w:lang w:val="ru-RU"/>
              </w:rPr>
              <w:t>3</w:t>
            </w:r>
          </w:p>
        </w:tc>
        <w:tc>
          <w:tcPr>
            <w:tcW w:w="501" w:type="pct"/>
          </w:tcPr>
          <w:p w:rsidR="00D45722" w:rsidRPr="00592688" w:rsidRDefault="00D45722" w:rsidP="00C80032">
            <w:pPr>
              <w:ind w:right="9"/>
              <w:rPr>
                <w:rFonts w:ascii="Times New Roman" w:hAnsi="Times New Roman"/>
              </w:rPr>
            </w:pPr>
            <w:r w:rsidRPr="00592688">
              <w:rPr>
                <w:rFonts w:ascii="Times New Roman" w:hAnsi="Times New Roman"/>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5</w:t>
            </w:r>
          </w:p>
        </w:tc>
        <w:tc>
          <w:tcPr>
            <w:tcW w:w="1277" w:type="pct"/>
          </w:tcPr>
          <w:p w:rsidR="00D45722" w:rsidRPr="00592688" w:rsidRDefault="00D45722" w:rsidP="004C116C">
            <w:pPr>
              <w:pStyle w:val="af1"/>
              <w:ind w:left="86"/>
              <w:rPr>
                <w:lang w:val="ru-RU"/>
              </w:rPr>
            </w:pPr>
            <w:r w:rsidRPr="00592688">
              <w:rPr>
                <w:lang w:val="ru-RU"/>
              </w:rPr>
              <w:t>Автомобилестроительная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6.3</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6</w:t>
            </w:r>
          </w:p>
        </w:tc>
        <w:tc>
          <w:tcPr>
            <w:tcW w:w="1277" w:type="pct"/>
          </w:tcPr>
          <w:p w:rsidR="00D45722" w:rsidRPr="00592688" w:rsidRDefault="00D45722" w:rsidP="004C116C">
            <w:pPr>
              <w:pStyle w:val="af1"/>
              <w:ind w:left="86"/>
              <w:rPr>
                <w:lang w:val="ru-RU"/>
              </w:rPr>
            </w:pPr>
            <w:r w:rsidRPr="00592688">
              <w:rPr>
                <w:lang w:val="ru-RU"/>
              </w:rPr>
              <w:t xml:space="preserve">Легкая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7</w:t>
            </w:r>
          </w:p>
        </w:tc>
        <w:tc>
          <w:tcPr>
            <w:tcW w:w="1277" w:type="pct"/>
          </w:tcPr>
          <w:p w:rsidR="00D45722" w:rsidRPr="00592688" w:rsidRDefault="00D45722" w:rsidP="004C116C">
            <w:pPr>
              <w:pStyle w:val="af1"/>
              <w:ind w:left="86"/>
              <w:rPr>
                <w:lang w:val="ru-RU"/>
              </w:rPr>
            </w:pPr>
            <w:r w:rsidRPr="00592688">
              <w:rPr>
                <w:lang w:val="ru-RU"/>
              </w:rPr>
              <w:t xml:space="preserve">Пищевая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8</w:t>
            </w:r>
          </w:p>
        </w:tc>
        <w:tc>
          <w:tcPr>
            <w:tcW w:w="1277" w:type="pct"/>
          </w:tcPr>
          <w:p w:rsidR="00D45722" w:rsidRPr="00592688" w:rsidRDefault="00D45722" w:rsidP="004C116C">
            <w:pPr>
              <w:pStyle w:val="af1"/>
              <w:ind w:left="86"/>
              <w:rPr>
                <w:lang w:val="ru-RU"/>
              </w:rPr>
            </w:pPr>
            <w:r w:rsidRPr="00592688">
              <w:rPr>
                <w:lang w:val="ru-RU"/>
              </w:rPr>
              <w:t>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7630D6" w:rsidRDefault="00B13291" w:rsidP="004C116C">
            <w:pPr>
              <w:pStyle w:val="TableParagraph"/>
              <w:ind w:left="0" w:right="54"/>
              <w:jc w:val="center"/>
              <w:rPr>
                <w:sz w:val="20"/>
                <w:szCs w:val="20"/>
                <w:lang w:val="ru-RU"/>
              </w:rPr>
            </w:pPr>
            <w:r>
              <w:rPr>
                <w:sz w:val="20"/>
                <w:szCs w:val="20"/>
                <w:lang w:val="ru-RU"/>
              </w:rPr>
              <w:t>9</w:t>
            </w:r>
          </w:p>
        </w:tc>
        <w:tc>
          <w:tcPr>
            <w:tcW w:w="1277" w:type="pct"/>
          </w:tcPr>
          <w:p w:rsidR="00D45722" w:rsidRPr="003236DA" w:rsidRDefault="00D45722" w:rsidP="004C116C">
            <w:pPr>
              <w:pStyle w:val="af1"/>
              <w:ind w:left="86"/>
            </w:pPr>
            <w:proofErr w:type="spellStart"/>
            <w:r>
              <w:t>Склады</w:t>
            </w:r>
            <w:proofErr w:type="spellEnd"/>
          </w:p>
        </w:tc>
        <w:tc>
          <w:tcPr>
            <w:tcW w:w="659" w:type="pct"/>
            <w:vAlign w:val="center"/>
          </w:tcPr>
          <w:p w:rsidR="00D45722" w:rsidRPr="001E4719" w:rsidRDefault="00D45722" w:rsidP="004C116C">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D45722" w:rsidRPr="00592688" w:rsidRDefault="00D45722" w:rsidP="004C116C">
            <w:pPr>
              <w:pStyle w:val="TableParagraph"/>
              <w:ind w:left="281" w:right="268"/>
              <w:jc w:val="center"/>
              <w:rPr>
                <w:lang w:val="ru-RU"/>
              </w:rPr>
            </w:pPr>
            <w:r w:rsidRPr="00592688">
              <w:rPr>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lang w:val="ru-RU"/>
              </w:rPr>
            </w:pPr>
            <w:r>
              <w:rPr>
                <w:lang w:val="ru-RU"/>
              </w:rPr>
              <w:t>60</w:t>
            </w:r>
          </w:p>
        </w:tc>
        <w:tc>
          <w:tcPr>
            <w:tcW w:w="611" w:type="pct"/>
            <w:vAlign w:val="center"/>
          </w:tcPr>
          <w:p w:rsidR="00D45722" w:rsidRPr="00592688" w:rsidRDefault="00D45722" w:rsidP="00C80032">
            <w:pPr>
              <w:pStyle w:val="TableParagraph"/>
              <w:ind w:left="10" w:right="9"/>
              <w:jc w:val="center"/>
              <w:rPr>
                <w:lang w:val="ru-RU"/>
              </w:rPr>
            </w:pPr>
            <w:r w:rsidRPr="00592688">
              <w:rPr>
                <w:lang w:val="ru-RU"/>
              </w:rPr>
              <w:t>3</w:t>
            </w:r>
          </w:p>
        </w:tc>
        <w:tc>
          <w:tcPr>
            <w:tcW w:w="501" w:type="pct"/>
            <w:vAlign w:val="center"/>
          </w:tcPr>
          <w:p w:rsidR="00D45722" w:rsidRPr="00592688" w:rsidRDefault="00D45722" w:rsidP="00C80032">
            <w:pPr>
              <w:pStyle w:val="TableParagraph"/>
              <w:ind w:left="10" w:right="9"/>
              <w:jc w:val="center"/>
              <w:rPr>
                <w:lang w:val="ru-RU"/>
              </w:rPr>
            </w:pPr>
            <w:r w:rsidRPr="00592688">
              <w:rPr>
                <w:lang w:val="ru-RU"/>
              </w:rPr>
              <w:t>5/</w:t>
            </w:r>
            <w:r>
              <w:rPr>
                <w:lang w:val="ru-RU"/>
              </w:rPr>
              <w:t>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10</w:t>
            </w:r>
          </w:p>
        </w:tc>
        <w:tc>
          <w:tcPr>
            <w:tcW w:w="1277" w:type="pct"/>
          </w:tcPr>
          <w:p w:rsidR="00D45722" w:rsidRPr="00592688" w:rsidRDefault="00D45722" w:rsidP="004C116C">
            <w:pPr>
              <w:pStyle w:val="af1"/>
              <w:ind w:left="86"/>
              <w:rPr>
                <w:lang w:val="ru-RU"/>
              </w:rPr>
            </w:pPr>
            <w:r w:rsidRPr="00592688">
              <w:rPr>
                <w:lang w:val="ru-RU"/>
              </w:rPr>
              <w:t>Складские площадки</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11</w:t>
            </w:r>
          </w:p>
        </w:tc>
        <w:tc>
          <w:tcPr>
            <w:tcW w:w="1277" w:type="pct"/>
          </w:tcPr>
          <w:p w:rsidR="00D45722" w:rsidRPr="00592688" w:rsidRDefault="00D45722" w:rsidP="004C116C">
            <w:pPr>
              <w:pStyle w:val="af1"/>
              <w:ind w:left="86"/>
              <w:rPr>
                <w:lang w:val="ru-RU"/>
              </w:rPr>
            </w:pPr>
            <w:r w:rsidRPr="00592688">
              <w:rPr>
                <w:lang w:val="ru-RU"/>
              </w:rPr>
              <w:t>Научно-производственная деятельность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D45722" w:rsidRPr="00592688" w:rsidRDefault="00D45722"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D45722" w:rsidRPr="009A0067" w:rsidRDefault="00E14E17"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12</w:t>
            </w:r>
          </w:p>
        </w:tc>
        <w:tc>
          <w:tcPr>
            <w:tcW w:w="1277" w:type="pct"/>
            <w:vAlign w:val="bottom"/>
          </w:tcPr>
          <w:p w:rsidR="00D45722" w:rsidRPr="00592688" w:rsidRDefault="00D45722" w:rsidP="004C116C">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D45722" w:rsidRPr="00592688" w:rsidRDefault="00D45722" w:rsidP="004C116C">
            <w:pPr>
              <w:pStyle w:val="TableParagraph"/>
              <w:ind w:left="43"/>
              <w:jc w:val="center"/>
              <w:rPr>
                <w:lang w:val="ru-RU"/>
              </w:rPr>
            </w:pPr>
            <w:r w:rsidRPr="00592688">
              <w:rPr>
                <w:lang w:val="ru-RU"/>
              </w:rPr>
              <w:t>12.0</w:t>
            </w:r>
          </w:p>
        </w:tc>
        <w:tc>
          <w:tcPr>
            <w:tcW w:w="2818" w:type="pct"/>
            <w:gridSpan w:val="5"/>
            <w:vAlign w:val="center"/>
          </w:tcPr>
          <w:p w:rsidR="00D45722" w:rsidRPr="009A0067" w:rsidRDefault="00D45722" w:rsidP="004C116C">
            <w:pPr>
              <w:pStyle w:val="TableParagraph"/>
              <w:ind w:left="10"/>
              <w:jc w:val="center"/>
              <w:rPr>
                <w:color w:val="FF0000"/>
                <w:lang w:val="ru-RU"/>
              </w:rPr>
            </w:pPr>
            <w:r w:rsidRPr="00592688">
              <w:rPr>
                <w:lang w:val="ru-RU"/>
              </w:rPr>
              <w:t>не распространяется</w:t>
            </w:r>
          </w:p>
        </w:tc>
      </w:tr>
    </w:tbl>
    <w:p w:rsidR="00C85D65" w:rsidRPr="002A1100" w:rsidRDefault="00C85D65" w:rsidP="00C85D65">
      <w:pPr>
        <w:pStyle w:val="a9"/>
        <w:rPr>
          <w:bCs/>
          <w:iCs/>
          <w:sz w:val="6"/>
          <w:szCs w:val="6"/>
          <w:lang w:val="ru-RU"/>
        </w:rPr>
      </w:pPr>
    </w:p>
    <w:p w:rsidR="00C85D65" w:rsidRPr="00660BC8" w:rsidRDefault="00C85D65" w:rsidP="00C85D65">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F247A7" w:rsidRPr="004D02BE" w:rsidTr="00B13291">
        <w:trPr>
          <w:trHeight w:val="553"/>
          <w:jc w:val="center"/>
        </w:trPr>
        <w:tc>
          <w:tcPr>
            <w:tcW w:w="246" w:type="pct"/>
            <w:vMerge w:val="restart"/>
            <w:shd w:val="clear" w:color="auto" w:fill="D9D9D9" w:themeFill="background1" w:themeFillShade="D9"/>
          </w:tcPr>
          <w:p w:rsidR="00F247A7" w:rsidRPr="00F608A4" w:rsidRDefault="00F247A7" w:rsidP="004C116C">
            <w:pPr>
              <w:pStyle w:val="TableParagraph"/>
              <w:ind w:left="0" w:hanging="23"/>
              <w:jc w:val="center"/>
              <w:rPr>
                <w:sz w:val="16"/>
                <w:szCs w:val="16"/>
                <w:lang w:val="ru-RU"/>
              </w:rPr>
            </w:pPr>
            <w:r w:rsidRPr="00F608A4">
              <w:rPr>
                <w:sz w:val="16"/>
                <w:szCs w:val="16"/>
                <w:lang w:val="ru-RU"/>
              </w:rPr>
              <w:t>№</w:t>
            </w:r>
          </w:p>
          <w:p w:rsidR="00F247A7" w:rsidRPr="00F608A4" w:rsidRDefault="00F247A7" w:rsidP="004C116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64" w:type="pct"/>
            <w:vMerge w:val="restart"/>
            <w:shd w:val="clear" w:color="auto" w:fill="D9D9D9" w:themeFill="background1" w:themeFillShade="D9"/>
          </w:tcPr>
          <w:p w:rsidR="00F247A7" w:rsidRPr="00F608A4" w:rsidRDefault="00F247A7" w:rsidP="004C116C">
            <w:pPr>
              <w:pStyle w:val="TableParagraph"/>
              <w:rPr>
                <w:sz w:val="16"/>
                <w:szCs w:val="16"/>
                <w:lang w:val="ru-RU"/>
              </w:rPr>
            </w:pPr>
            <w:r w:rsidRPr="00F608A4">
              <w:rPr>
                <w:sz w:val="16"/>
                <w:szCs w:val="16"/>
                <w:lang w:val="ru-RU"/>
              </w:rPr>
              <w:t>Наименование ВРИ</w:t>
            </w:r>
          </w:p>
        </w:tc>
        <w:tc>
          <w:tcPr>
            <w:tcW w:w="672" w:type="pct"/>
            <w:vMerge w:val="restart"/>
            <w:shd w:val="clear" w:color="auto" w:fill="D9D9D9" w:themeFill="background1" w:themeFillShade="D9"/>
          </w:tcPr>
          <w:p w:rsidR="00F247A7" w:rsidRPr="00F608A4" w:rsidRDefault="00F247A7"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247A7" w:rsidRPr="00F608A4" w:rsidRDefault="00F247A7" w:rsidP="004C116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247A7" w:rsidRPr="00F608A4" w:rsidRDefault="00F247A7" w:rsidP="004C116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247A7" w:rsidRPr="00F608A4" w:rsidRDefault="00F247A7" w:rsidP="004C116C">
            <w:pPr>
              <w:pStyle w:val="TableParagraph"/>
              <w:ind w:left="0"/>
              <w:jc w:val="center"/>
              <w:rPr>
                <w:sz w:val="16"/>
                <w:szCs w:val="16"/>
                <w:lang w:val="ru-RU"/>
              </w:rPr>
            </w:pPr>
            <w:r w:rsidRPr="00F608A4">
              <w:rPr>
                <w:sz w:val="16"/>
                <w:szCs w:val="16"/>
                <w:lang w:val="ru-RU"/>
              </w:rPr>
              <w:t>Максимальный процент застройки,</w:t>
            </w:r>
          </w:p>
          <w:p w:rsidR="00F247A7" w:rsidRPr="00F608A4" w:rsidRDefault="00F247A7"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247A7" w:rsidRPr="00F608A4" w:rsidRDefault="00F247A7"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247A7" w:rsidRPr="00F608A4" w:rsidRDefault="00F247A7"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247A7" w:rsidRPr="004D02BE" w:rsidTr="00B13291">
        <w:trPr>
          <w:trHeight w:val="817"/>
          <w:jc w:val="center"/>
        </w:trPr>
        <w:tc>
          <w:tcPr>
            <w:tcW w:w="246" w:type="pct"/>
            <w:vMerge/>
            <w:tcBorders>
              <w:top w:val="nil"/>
            </w:tcBorders>
          </w:tcPr>
          <w:p w:rsidR="00F247A7" w:rsidRPr="004D02BE" w:rsidRDefault="00F247A7" w:rsidP="004C116C">
            <w:pPr>
              <w:rPr>
                <w:rFonts w:ascii="Times New Roman" w:hAnsi="Times New Roman"/>
                <w:sz w:val="20"/>
                <w:szCs w:val="20"/>
                <w:lang w:val="ru-RU"/>
              </w:rPr>
            </w:pPr>
          </w:p>
        </w:tc>
        <w:tc>
          <w:tcPr>
            <w:tcW w:w="1264" w:type="pct"/>
            <w:vMerge/>
            <w:tcBorders>
              <w:top w:val="nil"/>
            </w:tcBorders>
          </w:tcPr>
          <w:p w:rsidR="00F247A7" w:rsidRPr="004D02BE" w:rsidRDefault="00F247A7" w:rsidP="004C116C">
            <w:pPr>
              <w:rPr>
                <w:rFonts w:ascii="Times New Roman" w:hAnsi="Times New Roman"/>
                <w:sz w:val="20"/>
                <w:szCs w:val="20"/>
                <w:lang w:val="ru-RU"/>
              </w:rPr>
            </w:pPr>
          </w:p>
        </w:tc>
        <w:tc>
          <w:tcPr>
            <w:tcW w:w="672" w:type="pct"/>
            <w:vMerge/>
            <w:tcBorders>
              <w:top w:val="nil"/>
            </w:tcBorders>
          </w:tcPr>
          <w:p w:rsidR="00F247A7" w:rsidRPr="004D02BE" w:rsidRDefault="00F247A7" w:rsidP="004C116C">
            <w:pPr>
              <w:rPr>
                <w:rFonts w:ascii="Times New Roman" w:hAnsi="Times New Roman"/>
                <w:sz w:val="20"/>
                <w:szCs w:val="20"/>
                <w:lang w:val="ru-RU"/>
              </w:rPr>
            </w:pPr>
          </w:p>
        </w:tc>
        <w:tc>
          <w:tcPr>
            <w:tcW w:w="527" w:type="pct"/>
            <w:shd w:val="clear" w:color="auto" w:fill="D9D9D9" w:themeFill="background1" w:themeFillShade="D9"/>
          </w:tcPr>
          <w:p w:rsidR="00F247A7" w:rsidRPr="00F608A4" w:rsidRDefault="00F247A7"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247A7" w:rsidRPr="00F608A4" w:rsidRDefault="00F247A7"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247A7" w:rsidRPr="004D02BE" w:rsidRDefault="00F247A7" w:rsidP="004C116C">
            <w:pPr>
              <w:rPr>
                <w:rFonts w:ascii="Times New Roman" w:hAnsi="Times New Roman"/>
                <w:sz w:val="20"/>
                <w:szCs w:val="20"/>
              </w:rPr>
            </w:pPr>
          </w:p>
        </w:tc>
        <w:tc>
          <w:tcPr>
            <w:tcW w:w="611" w:type="pct"/>
            <w:vMerge/>
            <w:tcBorders>
              <w:top w:val="nil"/>
            </w:tcBorders>
          </w:tcPr>
          <w:p w:rsidR="00F247A7" w:rsidRPr="004D02BE" w:rsidRDefault="00F247A7" w:rsidP="004C116C">
            <w:pPr>
              <w:rPr>
                <w:rFonts w:ascii="Times New Roman" w:hAnsi="Times New Roman"/>
                <w:sz w:val="20"/>
                <w:szCs w:val="20"/>
              </w:rPr>
            </w:pPr>
          </w:p>
        </w:tc>
        <w:tc>
          <w:tcPr>
            <w:tcW w:w="501" w:type="pct"/>
            <w:vMerge/>
          </w:tcPr>
          <w:p w:rsidR="00F247A7" w:rsidRPr="004D02BE" w:rsidRDefault="00F247A7" w:rsidP="004C116C">
            <w:pPr>
              <w:rPr>
                <w:rFonts w:ascii="Times New Roman" w:hAnsi="Times New Roman"/>
                <w:sz w:val="20"/>
                <w:szCs w:val="20"/>
              </w:rPr>
            </w:pPr>
          </w:p>
        </w:tc>
      </w:tr>
      <w:tr w:rsidR="00B13291" w:rsidRPr="004D02BE" w:rsidTr="00295F01">
        <w:trPr>
          <w:trHeight w:val="577"/>
          <w:jc w:val="center"/>
        </w:trPr>
        <w:tc>
          <w:tcPr>
            <w:tcW w:w="246" w:type="pct"/>
            <w:vAlign w:val="center"/>
          </w:tcPr>
          <w:p w:rsidR="00B13291" w:rsidRPr="002E6EB8" w:rsidRDefault="00B13291" w:rsidP="0023559E">
            <w:pPr>
              <w:pStyle w:val="TableParagraph"/>
              <w:ind w:left="0" w:right="54"/>
              <w:jc w:val="center"/>
              <w:rPr>
                <w:sz w:val="20"/>
                <w:szCs w:val="20"/>
                <w:lang w:val="ru-RU"/>
              </w:rPr>
            </w:pPr>
            <w:r>
              <w:rPr>
                <w:sz w:val="20"/>
                <w:szCs w:val="20"/>
                <w:lang w:val="ru-RU"/>
              </w:rPr>
              <w:t>1</w:t>
            </w:r>
          </w:p>
        </w:tc>
        <w:tc>
          <w:tcPr>
            <w:tcW w:w="1264" w:type="pct"/>
          </w:tcPr>
          <w:p w:rsidR="00B13291" w:rsidRPr="003236DA" w:rsidRDefault="00B13291" w:rsidP="0023559E">
            <w:pPr>
              <w:pStyle w:val="af1"/>
              <w:ind w:left="86"/>
            </w:pPr>
            <w:proofErr w:type="spellStart"/>
            <w:r>
              <w:t>Коммунальное</w:t>
            </w:r>
            <w:proofErr w:type="spellEnd"/>
            <w:r>
              <w:t xml:space="preserve"> </w:t>
            </w:r>
            <w:proofErr w:type="spellStart"/>
            <w:r>
              <w:t>обслуживание</w:t>
            </w:r>
            <w:proofErr w:type="spellEnd"/>
            <w:r>
              <w:t xml:space="preserve"> </w:t>
            </w:r>
          </w:p>
        </w:tc>
        <w:tc>
          <w:tcPr>
            <w:tcW w:w="672" w:type="pct"/>
            <w:vAlign w:val="center"/>
          </w:tcPr>
          <w:p w:rsidR="00B13291" w:rsidRPr="00DE0703" w:rsidRDefault="00B13291" w:rsidP="0023559E">
            <w:pPr>
              <w:pStyle w:val="TableParagraph"/>
              <w:tabs>
                <w:tab w:val="left" w:pos="310"/>
              </w:tabs>
              <w:ind w:left="43"/>
              <w:jc w:val="center"/>
              <w:rPr>
                <w:sz w:val="20"/>
                <w:szCs w:val="20"/>
                <w:lang w:val="ru-RU"/>
              </w:rPr>
            </w:pPr>
            <w:r>
              <w:rPr>
                <w:sz w:val="20"/>
                <w:szCs w:val="20"/>
                <w:lang w:val="ru-RU"/>
              </w:rPr>
              <w:t>3.1</w:t>
            </w:r>
          </w:p>
        </w:tc>
        <w:tc>
          <w:tcPr>
            <w:tcW w:w="527" w:type="pct"/>
            <w:vAlign w:val="center"/>
          </w:tcPr>
          <w:p w:rsidR="00B13291" w:rsidRPr="00592688" w:rsidRDefault="00B13291" w:rsidP="0023559E">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23559E">
            <w:pPr>
              <w:pStyle w:val="TableParagraph"/>
              <w:ind w:left="37" w:right="9"/>
              <w:jc w:val="center"/>
              <w:rPr>
                <w:lang w:val="ru-RU"/>
              </w:rPr>
            </w:pPr>
            <w:r>
              <w:rPr>
                <w:lang w:val="ru-RU"/>
              </w:rPr>
              <w:t>10</w:t>
            </w:r>
            <w:r w:rsidRPr="00592688">
              <w:rPr>
                <w:lang w:val="ru-RU"/>
              </w:rPr>
              <w:t>0000</w:t>
            </w:r>
          </w:p>
        </w:tc>
        <w:tc>
          <w:tcPr>
            <w:tcW w:w="621" w:type="pct"/>
            <w:vAlign w:val="center"/>
          </w:tcPr>
          <w:p w:rsidR="00B13291" w:rsidRPr="00592688" w:rsidRDefault="00B13291" w:rsidP="0023559E">
            <w:pPr>
              <w:pStyle w:val="TableParagraph"/>
              <w:spacing w:line="264" w:lineRule="exact"/>
              <w:ind w:left="0"/>
              <w:jc w:val="center"/>
              <w:rPr>
                <w:lang w:val="ru-RU"/>
              </w:rPr>
            </w:pPr>
            <w:r>
              <w:rPr>
                <w:lang w:val="ru-RU"/>
              </w:rPr>
              <w:t>60</w:t>
            </w:r>
          </w:p>
        </w:tc>
        <w:tc>
          <w:tcPr>
            <w:tcW w:w="611" w:type="pct"/>
            <w:vAlign w:val="center"/>
          </w:tcPr>
          <w:p w:rsidR="00B13291" w:rsidRPr="00592688" w:rsidRDefault="00B13291" w:rsidP="0023559E">
            <w:pPr>
              <w:pStyle w:val="TableParagraph"/>
              <w:ind w:left="10"/>
              <w:jc w:val="center"/>
              <w:rPr>
                <w:lang w:val="ru-RU"/>
              </w:rPr>
            </w:pPr>
            <w:r w:rsidRPr="00592688">
              <w:rPr>
                <w:lang w:val="ru-RU"/>
              </w:rPr>
              <w:t>3</w:t>
            </w:r>
          </w:p>
        </w:tc>
        <w:tc>
          <w:tcPr>
            <w:tcW w:w="501" w:type="pct"/>
            <w:vAlign w:val="center"/>
          </w:tcPr>
          <w:p w:rsidR="00B13291" w:rsidRPr="00592688" w:rsidRDefault="00B13291" w:rsidP="0023559E">
            <w:pPr>
              <w:pStyle w:val="TableParagraph"/>
              <w:ind w:left="10"/>
              <w:jc w:val="center"/>
              <w:rPr>
                <w:lang w:val="ru-RU"/>
              </w:rPr>
            </w:pPr>
            <w:r w:rsidRPr="00592688">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2</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72" w:type="pct"/>
            <w:vAlign w:val="center"/>
          </w:tcPr>
          <w:p w:rsidR="00B13291" w:rsidRPr="00592688" w:rsidRDefault="00B13291" w:rsidP="004C116C">
            <w:pPr>
              <w:pStyle w:val="TableParagraph"/>
              <w:ind w:left="43"/>
              <w:jc w:val="center"/>
              <w:rPr>
                <w:lang w:val="ru-RU"/>
              </w:rPr>
            </w:pPr>
            <w:r w:rsidRPr="00592688">
              <w:rPr>
                <w:lang w:val="ru-RU"/>
              </w:rPr>
              <w:t>3.4.1</w:t>
            </w:r>
          </w:p>
        </w:tc>
        <w:tc>
          <w:tcPr>
            <w:tcW w:w="527" w:type="pct"/>
            <w:vAlign w:val="center"/>
          </w:tcPr>
          <w:p w:rsidR="00B13291" w:rsidRPr="00592688" w:rsidRDefault="00B13291" w:rsidP="004C116C">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Pr>
                <w:lang w:val="ru-RU"/>
              </w:rPr>
              <w:t>6</w:t>
            </w:r>
            <w:r w:rsidRPr="00592688">
              <w:rPr>
                <w:lang w:val="ru-RU"/>
              </w:rPr>
              <w:t>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rPr>
                <w:lang w:val="ru-RU"/>
              </w:rPr>
              <w:t>5/20</w:t>
            </w:r>
          </w:p>
        </w:tc>
      </w:tr>
      <w:tr w:rsidR="00B13291" w:rsidRPr="004D02BE" w:rsidTr="002073B0">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3</w:t>
            </w:r>
          </w:p>
        </w:tc>
        <w:tc>
          <w:tcPr>
            <w:tcW w:w="1264" w:type="pct"/>
            <w:vAlign w:val="center"/>
          </w:tcPr>
          <w:p w:rsidR="00B13291" w:rsidRPr="002073B0" w:rsidRDefault="00C36FD9" w:rsidP="002073B0">
            <w:pPr>
              <w:pStyle w:val="af1"/>
              <w:ind w:left="86"/>
              <w:jc w:val="left"/>
              <w:rPr>
                <w:lang w:val="ru-RU"/>
              </w:rPr>
            </w:pPr>
            <w:r w:rsidRPr="002073B0">
              <w:rPr>
                <w:lang w:val="ru-RU"/>
              </w:rPr>
              <w:t>Магазины</w:t>
            </w:r>
          </w:p>
        </w:tc>
        <w:tc>
          <w:tcPr>
            <w:tcW w:w="672" w:type="pct"/>
            <w:vAlign w:val="center"/>
          </w:tcPr>
          <w:p w:rsidR="00B13291" w:rsidRPr="002073B0" w:rsidRDefault="00C36FD9" w:rsidP="002073B0">
            <w:pPr>
              <w:pStyle w:val="TableParagraph"/>
              <w:tabs>
                <w:tab w:val="left" w:pos="310"/>
              </w:tabs>
              <w:ind w:left="43"/>
              <w:jc w:val="center"/>
              <w:rPr>
                <w:lang w:val="ru-RU"/>
              </w:rPr>
            </w:pPr>
            <w:r w:rsidRPr="002073B0">
              <w:rPr>
                <w:lang w:val="ru-RU"/>
              </w:rPr>
              <w:t>4.4</w:t>
            </w:r>
          </w:p>
        </w:tc>
        <w:tc>
          <w:tcPr>
            <w:tcW w:w="527"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500</w:t>
            </w:r>
          </w:p>
        </w:tc>
        <w:tc>
          <w:tcPr>
            <w:tcW w:w="558"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20000</w:t>
            </w:r>
          </w:p>
        </w:tc>
        <w:tc>
          <w:tcPr>
            <w:tcW w:w="62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45</w:t>
            </w:r>
          </w:p>
        </w:tc>
        <w:tc>
          <w:tcPr>
            <w:tcW w:w="61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3</w:t>
            </w:r>
          </w:p>
        </w:tc>
        <w:tc>
          <w:tcPr>
            <w:tcW w:w="50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4</w:t>
            </w:r>
          </w:p>
        </w:tc>
        <w:tc>
          <w:tcPr>
            <w:tcW w:w="1264" w:type="pct"/>
          </w:tcPr>
          <w:p w:rsidR="00C36FD9" w:rsidRPr="00592688" w:rsidRDefault="00C36FD9" w:rsidP="000A5CD1">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72" w:type="pct"/>
            <w:vAlign w:val="center"/>
          </w:tcPr>
          <w:p w:rsidR="00C36FD9" w:rsidRPr="00592688" w:rsidRDefault="00C36FD9" w:rsidP="000A5CD1">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C36FD9" w:rsidRPr="00592688" w:rsidRDefault="00C36FD9" w:rsidP="000A5CD1">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tcPr>
          <w:p w:rsidR="00C36FD9" w:rsidRPr="00592688" w:rsidRDefault="00C36FD9" w:rsidP="000A5CD1">
            <w:pPr>
              <w:rPr>
                <w:rFonts w:ascii="Times New Roman" w:hAnsi="Times New Roman"/>
              </w:rPr>
            </w:pPr>
            <w:r w:rsidRPr="00592688">
              <w:rPr>
                <w:rFonts w:ascii="Times New Roman" w:hAnsi="Times New Roman"/>
              </w:rPr>
              <w:t>20000</w:t>
            </w:r>
          </w:p>
        </w:tc>
        <w:tc>
          <w:tcPr>
            <w:tcW w:w="621" w:type="pct"/>
          </w:tcPr>
          <w:p w:rsidR="00C36FD9" w:rsidRPr="00592688" w:rsidRDefault="00C36FD9" w:rsidP="000A5CD1">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tcPr>
          <w:p w:rsidR="00C36FD9" w:rsidRPr="00592688" w:rsidRDefault="00C36FD9" w:rsidP="000A5CD1">
            <w:pPr>
              <w:rPr>
                <w:rFonts w:ascii="Times New Roman" w:hAnsi="Times New Roman"/>
                <w:lang w:val="ru-RU"/>
              </w:rPr>
            </w:pPr>
            <w:r w:rsidRPr="00592688">
              <w:rPr>
                <w:rFonts w:ascii="Times New Roman" w:hAnsi="Times New Roman"/>
                <w:lang w:val="ru-RU"/>
              </w:rPr>
              <w:t>3</w:t>
            </w:r>
          </w:p>
        </w:tc>
        <w:tc>
          <w:tcPr>
            <w:tcW w:w="501" w:type="pct"/>
          </w:tcPr>
          <w:p w:rsidR="00C36FD9" w:rsidRPr="00592688" w:rsidRDefault="00C36FD9" w:rsidP="000A5CD1">
            <w:pPr>
              <w:rPr>
                <w:rFonts w:ascii="Times New Roman" w:hAnsi="Times New Roman"/>
              </w:rPr>
            </w:pPr>
            <w:r w:rsidRPr="00592688">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5</w:t>
            </w:r>
          </w:p>
        </w:tc>
        <w:tc>
          <w:tcPr>
            <w:tcW w:w="1264" w:type="pct"/>
          </w:tcPr>
          <w:p w:rsidR="00C36FD9" w:rsidRPr="00592688" w:rsidRDefault="00C36FD9" w:rsidP="004C116C">
            <w:pPr>
              <w:pStyle w:val="af1"/>
              <w:ind w:left="86"/>
            </w:pPr>
            <w:r w:rsidRPr="00592688">
              <w:rPr>
                <w:lang w:val="ru-RU"/>
              </w:rPr>
              <w:t>Служебные гаражи</w:t>
            </w:r>
            <w:r w:rsidRPr="00592688">
              <w:t xml:space="preserve"> </w:t>
            </w:r>
          </w:p>
        </w:tc>
        <w:tc>
          <w:tcPr>
            <w:tcW w:w="672" w:type="pct"/>
            <w:vAlign w:val="center"/>
          </w:tcPr>
          <w:p w:rsidR="00C36FD9" w:rsidRPr="00592688" w:rsidRDefault="00C36FD9" w:rsidP="004C116C">
            <w:pPr>
              <w:pStyle w:val="TableParagraph"/>
              <w:tabs>
                <w:tab w:val="left" w:pos="310"/>
              </w:tabs>
              <w:ind w:left="43"/>
              <w:jc w:val="center"/>
              <w:rPr>
                <w:lang w:val="ru-RU"/>
              </w:rPr>
            </w:pPr>
            <w:r w:rsidRPr="00592688">
              <w:rPr>
                <w:lang w:val="ru-RU"/>
              </w:rPr>
              <w:t>4.9</w:t>
            </w:r>
          </w:p>
        </w:tc>
        <w:tc>
          <w:tcPr>
            <w:tcW w:w="527" w:type="pct"/>
            <w:vAlign w:val="center"/>
          </w:tcPr>
          <w:p w:rsidR="00C36FD9" w:rsidRPr="00592688" w:rsidRDefault="00C36FD9"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vAlign w:val="center"/>
          </w:tcPr>
          <w:p w:rsidR="00C36FD9" w:rsidRPr="00592688" w:rsidRDefault="00C36FD9" w:rsidP="004C116C">
            <w:pPr>
              <w:rPr>
                <w:rFonts w:ascii="Times New Roman" w:hAnsi="Times New Roman"/>
              </w:rPr>
            </w:pPr>
            <w:r w:rsidRPr="00592688">
              <w:rPr>
                <w:rFonts w:ascii="Times New Roman" w:hAnsi="Times New Roman"/>
              </w:rPr>
              <w:t>20000</w:t>
            </w:r>
          </w:p>
        </w:tc>
        <w:tc>
          <w:tcPr>
            <w:tcW w:w="621" w:type="pct"/>
          </w:tcPr>
          <w:p w:rsidR="00C36FD9" w:rsidRPr="00592688" w:rsidRDefault="00C36FD9"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vAlign w:val="center"/>
          </w:tcPr>
          <w:p w:rsidR="00C36FD9" w:rsidRPr="00592688" w:rsidRDefault="00C36FD9" w:rsidP="004C116C">
            <w:pPr>
              <w:rPr>
                <w:rFonts w:ascii="Times New Roman" w:hAnsi="Times New Roman"/>
              </w:rPr>
            </w:pPr>
            <w:r w:rsidRPr="00592688">
              <w:rPr>
                <w:rFonts w:ascii="Times New Roman" w:hAnsi="Times New Roman"/>
                <w:lang w:val="ru-RU"/>
              </w:rPr>
              <w:t>3</w:t>
            </w:r>
          </w:p>
        </w:tc>
        <w:tc>
          <w:tcPr>
            <w:tcW w:w="501" w:type="pct"/>
            <w:vAlign w:val="center"/>
          </w:tcPr>
          <w:p w:rsidR="00C36FD9" w:rsidRPr="00592688" w:rsidRDefault="00C36FD9" w:rsidP="004C116C">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C36FD9" w:rsidRPr="00DE0703" w:rsidTr="00B13291">
        <w:trPr>
          <w:cantSplit/>
          <w:trHeight w:val="459"/>
          <w:jc w:val="center"/>
        </w:trPr>
        <w:tc>
          <w:tcPr>
            <w:tcW w:w="246" w:type="pct"/>
            <w:vAlign w:val="center"/>
          </w:tcPr>
          <w:p w:rsidR="00C36FD9" w:rsidRPr="00B037E1" w:rsidRDefault="00C36FD9" w:rsidP="000A5CD1">
            <w:pPr>
              <w:pStyle w:val="TableParagraph"/>
              <w:spacing w:before="3"/>
              <w:ind w:left="0"/>
              <w:jc w:val="center"/>
              <w:rPr>
                <w:sz w:val="20"/>
                <w:szCs w:val="20"/>
                <w:lang w:val="ru-RU"/>
              </w:rPr>
            </w:pPr>
            <w:r>
              <w:rPr>
                <w:sz w:val="20"/>
                <w:szCs w:val="20"/>
                <w:lang w:val="ru-RU"/>
              </w:rPr>
              <w:t>6</w:t>
            </w:r>
          </w:p>
        </w:tc>
        <w:tc>
          <w:tcPr>
            <w:tcW w:w="1264" w:type="pct"/>
            <w:vAlign w:val="center"/>
          </w:tcPr>
          <w:p w:rsidR="00C36FD9" w:rsidRPr="00037576" w:rsidRDefault="00C36FD9" w:rsidP="004C116C">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C36FD9" w:rsidRPr="000F549F" w:rsidRDefault="00C36FD9" w:rsidP="004C116C">
            <w:pPr>
              <w:pStyle w:val="a9"/>
              <w:ind w:firstLine="0"/>
              <w:jc w:val="center"/>
              <w:rPr>
                <w:sz w:val="22"/>
                <w:szCs w:val="22"/>
              </w:rPr>
            </w:pPr>
            <w:r w:rsidRPr="000F549F">
              <w:rPr>
                <w:sz w:val="22"/>
                <w:szCs w:val="22"/>
              </w:rPr>
              <w:t>4.9.1.2</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lastRenderedPageBreak/>
              <w:t>7</w:t>
            </w:r>
          </w:p>
        </w:tc>
        <w:tc>
          <w:tcPr>
            <w:tcW w:w="1264" w:type="pct"/>
            <w:vAlign w:val="center"/>
          </w:tcPr>
          <w:p w:rsidR="00C36FD9" w:rsidRPr="00B037E1" w:rsidRDefault="00C36FD9" w:rsidP="004C116C">
            <w:pPr>
              <w:pStyle w:val="a9"/>
              <w:ind w:left="86" w:firstLine="0"/>
              <w:jc w:val="left"/>
              <w:rPr>
                <w:lang w:val="ru-RU"/>
              </w:rPr>
            </w:pPr>
            <w:r>
              <w:rPr>
                <w:lang w:val="ru-RU"/>
              </w:rPr>
              <w:t>Автомобильные мойки</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3</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8</w:t>
            </w:r>
          </w:p>
        </w:tc>
        <w:tc>
          <w:tcPr>
            <w:tcW w:w="1264" w:type="pct"/>
            <w:vAlign w:val="center"/>
          </w:tcPr>
          <w:p w:rsidR="00C36FD9" w:rsidRPr="00B037E1" w:rsidRDefault="00C36FD9" w:rsidP="004C116C">
            <w:pPr>
              <w:pStyle w:val="a9"/>
              <w:ind w:left="86" w:firstLine="0"/>
              <w:jc w:val="left"/>
              <w:rPr>
                <w:lang w:val="ru-RU"/>
              </w:rPr>
            </w:pPr>
            <w:r>
              <w:rPr>
                <w:lang w:val="ru-RU"/>
              </w:rPr>
              <w:t>Ремонт автомобилей</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4</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9</w:t>
            </w:r>
          </w:p>
        </w:tc>
        <w:tc>
          <w:tcPr>
            <w:tcW w:w="1264" w:type="pct"/>
            <w:vAlign w:val="center"/>
          </w:tcPr>
          <w:p w:rsidR="00C36FD9" w:rsidRPr="00592688" w:rsidRDefault="00C36FD9" w:rsidP="004C116C">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72" w:type="pct"/>
            <w:vAlign w:val="center"/>
          </w:tcPr>
          <w:p w:rsidR="00C36FD9" w:rsidRPr="00592688" w:rsidRDefault="00C36FD9" w:rsidP="004C116C">
            <w:pPr>
              <w:pStyle w:val="TableParagraph"/>
              <w:ind w:left="43"/>
              <w:jc w:val="center"/>
              <w:rPr>
                <w:lang w:val="ru-RU"/>
              </w:rPr>
            </w:pPr>
            <w:r w:rsidRPr="00592688">
              <w:rPr>
                <w:lang w:val="ru-RU"/>
              </w:rPr>
              <w:t>5.1.2</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500</w:t>
            </w:r>
          </w:p>
        </w:tc>
        <w:tc>
          <w:tcPr>
            <w:tcW w:w="558" w:type="pct"/>
            <w:vAlign w:val="center"/>
          </w:tcPr>
          <w:p w:rsidR="00C36FD9" w:rsidRPr="00592688" w:rsidRDefault="00C36FD9"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60</w:t>
            </w:r>
          </w:p>
        </w:tc>
        <w:tc>
          <w:tcPr>
            <w:tcW w:w="611" w:type="pct"/>
            <w:vAlign w:val="center"/>
          </w:tcPr>
          <w:p w:rsidR="00C36FD9" w:rsidRPr="00592688" w:rsidRDefault="00C36FD9" w:rsidP="004C116C">
            <w:pPr>
              <w:pStyle w:val="TableParagraph"/>
              <w:ind w:left="10"/>
              <w:jc w:val="center"/>
              <w:rPr>
                <w:lang w:val="ru-RU"/>
              </w:rPr>
            </w:pPr>
            <w:r w:rsidRPr="00592688">
              <w:rPr>
                <w:lang w:val="ru-RU"/>
              </w:rPr>
              <w:t>3</w:t>
            </w:r>
          </w:p>
        </w:tc>
        <w:tc>
          <w:tcPr>
            <w:tcW w:w="501" w:type="pct"/>
            <w:vAlign w:val="center"/>
          </w:tcPr>
          <w:p w:rsidR="00C36FD9" w:rsidRPr="00592688" w:rsidRDefault="00C36FD9" w:rsidP="004C116C">
            <w:pPr>
              <w:pStyle w:val="TableParagraph"/>
              <w:ind w:left="10"/>
              <w:jc w:val="center"/>
              <w:rPr>
                <w:lang w:val="ru-RU"/>
              </w:rP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10</w:t>
            </w:r>
          </w:p>
        </w:tc>
        <w:tc>
          <w:tcPr>
            <w:tcW w:w="1264" w:type="pct"/>
            <w:vAlign w:val="bottom"/>
          </w:tcPr>
          <w:p w:rsidR="00C36FD9" w:rsidRPr="00592688" w:rsidRDefault="00C36FD9" w:rsidP="004C116C">
            <w:pPr>
              <w:pStyle w:val="a9"/>
              <w:ind w:left="100" w:firstLine="0"/>
              <w:jc w:val="left"/>
              <w:rPr>
                <w:sz w:val="22"/>
                <w:szCs w:val="22"/>
                <w:lang w:val="ru-RU"/>
              </w:rPr>
            </w:pPr>
            <w:r w:rsidRPr="00592688">
              <w:rPr>
                <w:sz w:val="22"/>
                <w:szCs w:val="22"/>
                <w:lang w:val="ru-RU"/>
              </w:rPr>
              <w:t>Площадки для занятия спортом</w:t>
            </w:r>
          </w:p>
        </w:tc>
        <w:tc>
          <w:tcPr>
            <w:tcW w:w="672" w:type="pct"/>
            <w:vAlign w:val="center"/>
          </w:tcPr>
          <w:p w:rsidR="00C36FD9" w:rsidRPr="00592688" w:rsidRDefault="00C36FD9" w:rsidP="004C116C">
            <w:pPr>
              <w:pStyle w:val="TableParagraph"/>
              <w:ind w:left="43"/>
              <w:jc w:val="center"/>
              <w:rPr>
                <w:lang w:val="ru-RU"/>
              </w:rPr>
            </w:pPr>
            <w:r w:rsidRPr="00592688">
              <w:rPr>
                <w:lang w:val="ru-RU"/>
              </w:rPr>
              <w:t>5.1.3</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100</w:t>
            </w:r>
          </w:p>
        </w:tc>
        <w:tc>
          <w:tcPr>
            <w:tcW w:w="558" w:type="pct"/>
            <w:vAlign w:val="center"/>
          </w:tcPr>
          <w:p w:rsidR="00C36FD9" w:rsidRPr="00592688" w:rsidRDefault="00C36FD9" w:rsidP="004C116C">
            <w:pPr>
              <w:pStyle w:val="TableParagraph"/>
              <w:ind w:left="37" w:right="9"/>
              <w:jc w:val="center"/>
              <w:rPr>
                <w:lang w:val="ru-RU"/>
              </w:rPr>
            </w:pPr>
            <w:r w:rsidRPr="00592688">
              <w:rPr>
                <w:lang w:val="ru-RU"/>
              </w:rPr>
              <w:t>20000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95</w:t>
            </w:r>
          </w:p>
        </w:tc>
        <w:tc>
          <w:tcPr>
            <w:tcW w:w="611" w:type="pct"/>
            <w:vAlign w:val="center"/>
          </w:tcPr>
          <w:p w:rsidR="00C36FD9" w:rsidRPr="00592688" w:rsidRDefault="00C36FD9" w:rsidP="004C116C">
            <w:pPr>
              <w:pStyle w:val="TableParagraph"/>
              <w:ind w:left="10"/>
              <w:jc w:val="center"/>
              <w:rPr>
                <w:lang w:val="ru-RU"/>
              </w:rPr>
            </w:pPr>
            <w:r w:rsidRPr="00592688">
              <w:rPr>
                <w:lang w:val="ru-RU"/>
              </w:rPr>
              <w:t>*</w:t>
            </w:r>
          </w:p>
        </w:tc>
        <w:tc>
          <w:tcPr>
            <w:tcW w:w="501" w:type="pct"/>
            <w:vAlign w:val="center"/>
          </w:tcPr>
          <w:p w:rsidR="00C36FD9" w:rsidRPr="00592688" w:rsidRDefault="00C36FD9" w:rsidP="004C116C">
            <w:pPr>
              <w:pStyle w:val="TableParagraph"/>
              <w:ind w:left="10"/>
              <w:jc w:val="cente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4C116C">
            <w:pPr>
              <w:pStyle w:val="TableParagraph"/>
              <w:ind w:left="0" w:right="54"/>
              <w:jc w:val="center"/>
              <w:rPr>
                <w:sz w:val="20"/>
                <w:szCs w:val="20"/>
                <w:lang w:val="ru-RU"/>
              </w:rPr>
            </w:pPr>
            <w:r>
              <w:rPr>
                <w:sz w:val="20"/>
                <w:szCs w:val="20"/>
                <w:lang w:val="ru-RU"/>
              </w:rPr>
              <w:t>11</w:t>
            </w:r>
          </w:p>
        </w:tc>
        <w:tc>
          <w:tcPr>
            <w:tcW w:w="1264" w:type="pct"/>
          </w:tcPr>
          <w:p w:rsidR="00C36FD9" w:rsidRPr="00592688" w:rsidRDefault="00C36FD9" w:rsidP="004C116C">
            <w:pPr>
              <w:pStyle w:val="af1"/>
              <w:ind w:left="86"/>
              <w:rPr>
                <w:lang w:val="ru-RU"/>
              </w:rPr>
            </w:pPr>
            <w:r w:rsidRPr="00592688">
              <w:rPr>
                <w:lang w:val="ru-RU"/>
              </w:rPr>
              <w:t xml:space="preserve">Связь </w:t>
            </w:r>
          </w:p>
        </w:tc>
        <w:tc>
          <w:tcPr>
            <w:tcW w:w="672" w:type="pct"/>
            <w:vAlign w:val="center"/>
          </w:tcPr>
          <w:p w:rsidR="00C36FD9" w:rsidRPr="00592688" w:rsidRDefault="00C36FD9" w:rsidP="004C116C">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C36FD9" w:rsidRPr="00592688" w:rsidRDefault="00C36FD9" w:rsidP="004C116C">
            <w:pPr>
              <w:pStyle w:val="TableParagraph"/>
              <w:jc w:val="center"/>
              <w:rPr>
                <w:lang w:val="ru-RU"/>
              </w:rPr>
            </w:pPr>
            <w:r>
              <w:rPr>
                <w:lang w:val="ru-RU"/>
              </w:rPr>
              <w:t>10</w:t>
            </w:r>
          </w:p>
        </w:tc>
        <w:tc>
          <w:tcPr>
            <w:tcW w:w="558" w:type="pct"/>
            <w:vAlign w:val="center"/>
          </w:tcPr>
          <w:p w:rsidR="00C36FD9" w:rsidRPr="00592688" w:rsidRDefault="00C36FD9" w:rsidP="004C116C">
            <w:pPr>
              <w:pStyle w:val="TableParagraph"/>
              <w:jc w:val="center"/>
              <w:rPr>
                <w:lang w:val="ru-RU"/>
              </w:rPr>
            </w:pPr>
            <w:r>
              <w:rPr>
                <w:lang w:val="ru-RU"/>
              </w:rPr>
              <w:t>1000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w:t>
            </w:r>
          </w:p>
        </w:tc>
        <w:tc>
          <w:tcPr>
            <w:tcW w:w="611" w:type="pct"/>
            <w:vAlign w:val="center"/>
          </w:tcPr>
          <w:p w:rsidR="00C36FD9" w:rsidRPr="00592688" w:rsidRDefault="00C36FD9" w:rsidP="004C116C">
            <w:pPr>
              <w:pStyle w:val="TableParagraph"/>
              <w:ind w:left="10"/>
              <w:jc w:val="center"/>
              <w:rPr>
                <w:lang w:val="ru-RU"/>
              </w:rPr>
            </w:pPr>
            <w:r>
              <w:rPr>
                <w:lang w:val="ru-RU"/>
              </w:rPr>
              <w:t>*</w:t>
            </w:r>
          </w:p>
        </w:tc>
        <w:tc>
          <w:tcPr>
            <w:tcW w:w="501" w:type="pct"/>
            <w:vAlign w:val="center"/>
          </w:tcPr>
          <w:p w:rsidR="00C36FD9" w:rsidRPr="00592688" w:rsidRDefault="00C36FD9" w:rsidP="004C116C">
            <w:pPr>
              <w:pStyle w:val="TableParagraph"/>
              <w:ind w:left="10"/>
              <w:jc w:val="center"/>
              <w:rPr>
                <w:lang w:val="ru-RU"/>
              </w:rPr>
            </w:pPr>
            <w:r w:rsidRPr="00592688">
              <w:rPr>
                <w:lang w:val="ru-RU"/>
              </w:rPr>
              <w:t>*</w:t>
            </w:r>
          </w:p>
        </w:tc>
      </w:tr>
    </w:tbl>
    <w:p w:rsidR="00C85D65" w:rsidRDefault="00C85D65" w:rsidP="00C85D65">
      <w:pPr>
        <w:pStyle w:val="a9"/>
        <w:rPr>
          <w:bCs/>
          <w:iCs/>
          <w:lang w:val="ru-RU"/>
        </w:rPr>
      </w:pPr>
    </w:p>
    <w:p w:rsidR="00F701AF" w:rsidRPr="00010611" w:rsidRDefault="00C85D65" w:rsidP="00F701AF">
      <w:pPr>
        <w:pStyle w:val="a9"/>
        <w:rPr>
          <w:b/>
          <w:bCs/>
          <w:i/>
          <w:iCs/>
          <w:lang w:val="ru-RU"/>
        </w:rPr>
      </w:pPr>
      <w:r w:rsidRPr="00010611">
        <w:rPr>
          <w:b/>
          <w:bCs/>
          <w:i/>
          <w:iCs/>
          <w:lang w:val="ru-RU"/>
        </w:rPr>
        <w:t>Усл</w:t>
      </w:r>
      <w:r w:rsidR="00F701AF" w:rsidRPr="00010611">
        <w:rPr>
          <w:b/>
          <w:bCs/>
          <w:i/>
          <w:iCs/>
          <w:lang w:val="ru-RU"/>
        </w:rPr>
        <w:t>овно разрешенные виды использования</w:t>
      </w:r>
    </w:p>
    <w:p w:rsidR="00F701AF" w:rsidRPr="00010611" w:rsidRDefault="00F701AF" w:rsidP="00C85D65">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701AF" w:rsidRPr="004D02BE" w:rsidTr="004C116C">
        <w:trPr>
          <w:trHeight w:val="553"/>
          <w:jc w:val="center"/>
        </w:trPr>
        <w:tc>
          <w:tcPr>
            <w:tcW w:w="246" w:type="pct"/>
            <w:vMerge w:val="restart"/>
            <w:shd w:val="clear" w:color="auto" w:fill="D9D9D9" w:themeFill="background1" w:themeFillShade="D9"/>
          </w:tcPr>
          <w:p w:rsidR="00F701AF" w:rsidRPr="00F608A4" w:rsidRDefault="00F701AF" w:rsidP="004C116C">
            <w:pPr>
              <w:pStyle w:val="TableParagraph"/>
              <w:ind w:left="0" w:hanging="23"/>
              <w:jc w:val="center"/>
              <w:rPr>
                <w:sz w:val="16"/>
                <w:szCs w:val="16"/>
                <w:lang w:val="ru-RU"/>
              </w:rPr>
            </w:pPr>
            <w:r w:rsidRPr="00F608A4">
              <w:rPr>
                <w:sz w:val="16"/>
                <w:szCs w:val="16"/>
                <w:lang w:val="ru-RU"/>
              </w:rPr>
              <w:t>№</w:t>
            </w:r>
          </w:p>
          <w:p w:rsidR="00F701AF" w:rsidRPr="00F608A4" w:rsidRDefault="00F701AF" w:rsidP="004C116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F701AF" w:rsidRPr="00F608A4" w:rsidRDefault="00F701AF" w:rsidP="004C116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701AF" w:rsidRPr="00F608A4" w:rsidRDefault="00F701AF"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701AF" w:rsidRPr="00F608A4" w:rsidRDefault="00F701AF" w:rsidP="004C116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701AF" w:rsidRPr="00F608A4" w:rsidRDefault="00F701AF" w:rsidP="004C116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701AF" w:rsidRPr="00F608A4" w:rsidRDefault="00F701AF" w:rsidP="004C116C">
            <w:pPr>
              <w:pStyle w:val="TableParagraph"/>
              <w:ind w:left="0"/>
              <w:jc w:val="center"/>
              <w:rPr>
                <w:sz w:val="16"/>
                <w:szCs w:val="16"/>
                <w:lang w:val="ru-RU"/>
              </w:rPr>
            </w:pPr>
            <w:r w:rsidRPr="00F608A4">
              <w:rPr>
                <w:sz w:val="16"/>
                <w:szCs w:val="16"/>
                <w:lang w:val="ru-RU"/>
              </w:rPr>
              <w:t>Максимальный процент застройки,</w:t>
            </w:r>
          </w:p>
          <w:p w:rsidR="00F701AF" w:rsidRPr="00F608A4" w:rsidRDefault="00F701AF"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701AF" w:rsidRPr="00F608A4" w:rsidRDefault="00F701AF"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701AF" w:rsidRPr="00F608A4" w:rsidRDefault="00F701AF"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701AF" w:rsidRPr="004D02BE" w:rsidTr="004C116C">
        <w:trPr>
          <w:trHeight w:val="817"/>
          <w:jc w:val="center"/>
        </w:trPr>
        <w:tc>
          <w:tcPr>
            <w:tcW w:w="246" w:type="pct"/>
            <w:vMerge/>
            <w:tcBorders>
              <w:top w:val="nil"/>
            </w:tcBorders>
          </w:tcPr>
          <w:p w:rsidR="00F701AF" w:rsidRPr="004D02BE" w:rsidRDefault="00F701AF" w:rsidP="004C116C">
            <w:pPr>
              <w:rPr>
                <w:rFonts w:ascii="Times New Roman" w:hAnsi="Times New Roman"/>
                <w:sz w:val="20"/>
                <w:szCs w:val="20"/>
                <w:lang w:val="ru-RU"/>
              </w:rPr>
            </w:pPr>
          </w:p>
        </w:tc>
        <w:tc>
          <w:tcPr>
            <w:tcW w:w="1277" w:type="pct"/>
            <w:vMerge/>
            <w:tcBorders>
              <w:top w:val="nil"/>
            </w:tcBorders>
          </w:tcPr>
          <w:p w:rsidR="00F701AF" w:rsidRPr="004D02BE" w:rsidRDefault="00F701AF" w:rsidP="004C116C">
            <w:pPr>
              <w:rPr>
                <w:rFonts w:ascii="Times New Roman" w:hAnsi="Times New Roman"/>
                <w:sz w:val="20"/>
                <w:szCs w:val="20"/>
                <w:lang w:val="ru-RU"/>
              </w:rPr>
            </w:pPr>
          </w:p>
        </w:tc>
        <w:tc>
          <w:tcPr>
            <w:tcW w:w="659" w:type="pct"/>
            <w:vMerge/>
            <w:tcBorders>
              <w:top w:val="nil"/>
            </w:tcBorders>
          </w:tcPr>
          <w:p w:rsidR="00F701AF" w:rsidRPr="004D02BE" w:rsidRDefault="00F701AF" w:rsidP="004C116C">
            <w:pPr>
              <w:rPr>
                <w:rFonts w:ascii="Times New Roman" w:hAnsi="Times New Roman"/>
                <w:sz w:val="20"/>
                <w:szCs w:val="20"/>
                <w:lang w:val="ru-RU"/>
              </w:rPr>
            </w:pPr>
          </w:p>
        </w:tc>
        <w:tc>
          <w:tcPr>
            <w:tcW w:w="527" w:type="pct"/>
            <w:shd w:val="clear" w:color="auto" w:fill="D9D9D9" w:themeFill="background1" w:themeFillShade="D9"/>
          </w:tcPr>
          <w:p w:rsidR="00F701AF" w:rsidRPr="00F608A4" w:rsidRDefault="00F701AF"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701AF" w:rsidRPr="00F608A4" w:rsidRDefault="00F701AF"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701AF" w:rsidRPr="004D02BE" w:rsidRDefault="00F701AF" w:rsidP="004C116C">
            <w:pPr>
              <w:rPr>
                <w:rFonts w:ascii="Times New Roman" w:hAnsi="Times New Roman"/>
                <w:sz w:val="20"/>
                <w:szCs w:val="20"/>
              </w:rPr>
            </w:pPr>
          </w:p>
        </w:tc>
        <w:tc>
          <w:tcPr>
            <w:tcW w:w="611" w:type="pct"/>
            <w:vMerge/>
            <w:tcBorders>
              <w:top w:val="nil"/>
            </w:tcBorders>
          </w:tcPr>
          <w:p w:rsidR="00F701AF" w:rsidRPr="004D02BE" w:rsidRDefault="00F701AF" w:rsidP="004C116C">
            <w:pPr>
              <w:rPr>
                <w:rFonts w:ascii="Times New Roman" w:hAnsi="Times New Roman"/>
                <w:sz w:val="20"/>
                <w:szCs w:val="20"/>
              </w:rPr>
            </w:pPr>
          </w:p>
        </w:tc>
        <w:tc>
          <w:tcPr>
            <w:tcW w:w="501" w:type="pct"/>
            <w:vMerge/>
          </w:tcPr>
          <w:p w:rsidR="00F701AF" w:rsidRPr="004D02BE" w:rsidRDefault="00F701AF" w:rsidP="004C116C">
            <w:pPr>
              <w:rPr>
                <w:rFonts w:ascii="Times New Roman" w:hAnsi="Times New Roman"/>
                <w:sz w:val="20"/>
                <w:szCs w:val="20"/>
              </w:rPr>
            </w:pPr>
          </w:p>
        </w:tc>
      </w:tr>
      <w:tr w:rsidR="00F701AF" w:rsidRPr="004D02BE" w:rsidTr="004C116C">
        <w:trPr>
          <w:trHeight w:val="320"/>
          <w:jc w:val="center"/>
        </w:trPr>
        <w:tc>
          <w:tcPr>
            <w:tcW w:w="246" w:type="pct"/>
            <w:vAlign w:val="center"/>
          </w:tcPr>
          <w:p w:rsidR="00F701AF" w:rsidRPr="002E6EB8" w:rsidRDefault="00F701AF" w:rsidP="004C116C">
            <w:pPr>
              <w:pStyle w:val="TableParagraph"/>
              <w:ind w:left="0" w:right="54"/>
              <w:jc w:val="center"/>
              <w:rPr>
                <w:sz w:val="20"/>
                <w:szCs w:val="20"/>
                <w:lang w:val="ru-RU"/>
              </w:rPr>
            </w:pPr>
            <w:r>
              <w:rPr>
                <w:sz w:val="20"/>
                <w:szCs w:val="20"/>
                <w:lang w:val="ru-RU"/>
              </w:rPr>
              <w:t>1</w:t>
            </w:r>
          </w:p>
        </w:tc>
        <w:tc>
          <w:tcPr>
            <w:tcW w:w="1277" w:type="pct"/>
            <w:vAlign w:val="center"/>
          </w:tcPr>
          <w:p w:rsidR="00F701AF" w:rsidRPr="002610AC" w:rsidRDefault="00F701AF" w:rsidP="004C116C">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701AF" w:rsidRPr="002610AC" w:rsidRDefault="00F701AF" w:rsidP="004C116C">
            <w:pPr>
              <w:pStyle w:val="TableParagraph"/>
              <w:ind w:left="43"/>
              <w:jc w:val="center"/>
              <w:rPr>
                <w:lang w:val="ru-RU"/>
              </w:rPr>
            </w:pPr>
            <w:r w:rsidRPr="002610AC">
              <w:rPr>
                <w:lang w:val="ru-RU"/>
              </w:rPr>
              <w:t>3.2.4</w:t>
            </w:r>
          </w:p>
        </w:tc>
        <w:tc>
          <w:tcPr>
            <w:tcW w:w="527" w:type="pct"/>
            <w:vAlign w:val="center"/>
          </w:tcPr>
          <w:p w:rsidR="00F701AF" w:rsidRPr="002610AC" w:rsidRDefault="00F701AF" w:rsidP="004C116C">
            <w:pPr>
              <w:pStyle w:val="a9"/>
              <w:ind w:firstLine="0"/>
              <w:jc w:val="center"/>
              <w:rPr>
                <w:sz w:val="22"/>
                <w:szCs w:val="22"/>
                <w:lang w:val="ru-RU"/>
              </w:rPr>
            </w:pPr>
            <w:r w:rsidRPr="002610AC">
              <w:rPr>
                <w:sz w:val="22"/>
                <w:szCs w:val="22"/>
                <w:lang w:val="ru-RU"/>
              </w:rPr>
              <w:t>500</w:t>
            </w:r>
          </w:p>
        </w:tc>
        <w:tc>
          <w:tcPr>
            <w:tcW w:w="558" w:type="pct"/>
            <w:vAlign w:val="center"/>
          </w:tcPr>
          <w:p w:rsidR="00F701AF" w:rsidRPr="002610AC" w:rsidRDefault="00F701AF" w:rsidP="004C116C">
            <w:pPr>
              <w:pStyle w:val="TableParagraph"/>
              <w:ind w:left="36" w:right="10"/>
              <w:jc w:val="center"/>
              <w:rPr>
                <w:lang w:val="ru-RU"/>
              </w:rPr>
            </w:pPr>
            <w:r w:rsidRPr="002610AC">
              <w:t>20000</w:t>
            </w:r>
          </w:p>
        </w:tc>
        <w:tc>
          <w:tcPr>
            <w:tcW w:w="621" w:type="pct"/>
            <w:vAlign w:val="center"/>
          </w:tcPr>
          <w:p w:rsidR="00F701AF" w:rsidRPr="002610AC" w:rsidRDefault="00F701AF" w:rsidP="004C116C">
            <w:pPr>
              <w:pStyle w:val="TableParagraph"/>
              <w:spacing w:line="264" w:lineRule="exact"/>
              <w:ind w:left="0"/>
              <w:jc w:val="center"/>
              <w:rPr>
                <w:lang w:val="ru-RU"/>
              </w:rPr>
            </w:pPr>
            <w:r w:rsidRPr="002610AC">
              <w:rPr>
                <w:lang w:val="ru-RU"/>
              </w:rPr>
              <w:t>50</w:t>
            </w:r>
          </w:p>
        </w:tc>
        <w:tc>
          <w:tcPr>
            <w:tcW w:w="611" w:type="pct"/>
            <w:vAlign w:val="center"/>
          </w:tcPr>
          <w:p w:rsidR="00F701AF" w:rsidRPr="002610AC" w:rsidRDefault="00F701AF" w:rsidP="004C116C">
            <w:pPr>
              <w:pStyle w:val="TableParagraph"/>
              <w:ind w:left="10"/>
              <w:jc w:val="center"/>
              <w:rPr>
                <w:lang w:val="ru-RU"/>
              </w:rPr>
            </w:pPr>
            <w:r w:rsidRPr="002610AC">
              <w:rPr>
                <w:lang w:val="ru-RU"/>
              </w:rPr>
              <w:t>3</w:t>
            </w:r>
          </w:p>
        </w:tc>
        <w:tc>
          <w:tcPr>
            <w:tcW w:w="501" w:type="pct"/>
            <w:vAlign w:val="center"/>
          </w:tcPr>
          <w:p w:rsidR="00F701AF" w:rsidRPr="002610AC" w:rsidRDefault="00F701AF" w:rsidP="004C116C">
            <w:pPr>
              <w:pStyle w:val="TableParagraph"/>
              <w:ind w:left="10"/>
              <w:jc w:val="center"/>
              <w:rPr>
                <w:lang w:val="ru-RU"/>
              </w:rPr>
            </w:pPr>
            <w:r w:rsidRPr="002610AC">
              <w:rPr>
                <w:lang w:val="ru-RU"/>
              </w:rPr>
              <w:t>5/20</w:t>
            </w:r>
          </w:p>
        </w:tc>
      </w:tr>
      <w:tr w:rsidR="00E77A87" w:rsidRPr="004D02BE" w:rsidTr="004C116C">
        <w:trPr>
          <w:trHeight w:val="320"/>
          <w:jc w:val="center"/>
        </w:trPr>
        <w:tc>
          <w:tcPr>
            <w:tcW w:w="246" w:type="pct"/>
            <w:vAlign w:val="center"/>
          </w:tcPr>
          <w:p w:rsidR="00E77A87" w:rsidRPr="00F96452" w:rsidRDefault="00737AAF" w:rsidP="004C116C">
            <w:pPr>
              <w:pStyle w:val="TableParagraph"/>
              <w:ind w:left="0" w:right="54"/>
              <w:jc w:val="center"/>
              <w:rPr>
                <w:sz w:val="20"/>
                <w:szCs w:val="20"/>
                <w:lang w:val="ru-RU"/>
              </w:rPr>
            </w:pPr>
            <w:r>
              <w:rPr>
                <w:sz w:val="20"/>
                <w:szCs w:val="20"/>
                <w:lang w:val="ru-RU"/>
              </w:rPr>
              <w:t>2</w:t>
            </w:r>
          </w:p>
        </w:tc>
        <w:tc>
          <w:tcPr>
            <w:tcW w:w="1277" w:type="pct"/>
            <w:vAlign w:val="center"/>
          </w:tcPr>
          <w:p w:rsidR="00E77A87" w:rsidRPr="002610AC" w:rsidRDefault="00E77A87" w:rsidP="004C116C">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E77A87" w:rsidRPr="002610AC" w:rsidRDefault="00E77A87" w:rsidP="004C116C">
            <w:pPr>
              <w:pStyle w:val="TableParagraph"/>
              <w:ind w:left="43"/>
              <w:jc w:val="center"/>
              <w:rPr>
                <w:lang w:val="ru-RU"/>
              </w:rPr>
            </w:pPr>
            <w:r w:rsidRPr="002610AC">
              <w:rPr>
                <w:lang w:val="ru-RU"/>
              </w:rPr>
              <w:t>4.5</w:t>
            </w:r>
          </w:p>
        </w:tc>
        <w:tc>
          <w:tcPr>
            <w:tcW w:w="527" w:type="pct"/>
            <w:vAlign w:val="center"/>
          </w:tcPr>
          <w:p w:rsidR="00E77A87" w:rsidRPr="002610AC" w:rsidRDefault="00E77A87" w:rsidP="004C116C">
            <w:pPr>
              <w:pStyle w:val="a9"/>
              <w:ind w:firstLine="26"/>
              <w:jc w:val="center"/>
              <w:rPr>
                <w:sz w:val="22"/>
                <w:szCs w:val="22"/>
                <w:lang w:val="ru-RU"/>
              </w:rPr>
            </w:pPr>
            <w:r w:rsidRPr="002610AC">
              <w:rPr>
                <w:sz w:val="22"/>
                <w:szCs w:val="22"/>
                <w:lang w:val="ru-RU"/>
              </w:rPr>
              <w:t>500</w:t>
            </w:r>
          </w:p>
        </w:tc>
        <w:tc>
          <w:tcPr>
            <w:tcW w:w="558" w:type="pct"/>
            <w:vAlign w:val="center"/>
          </w:tcPr>
          <w:p w:rsidR="00E77A87" w:rsidRPr="002610AC" w:rsidRDefault="007611C8" w:rsidP="004C116C">
            <w:pPr>
              <w:pStyle w:val="TableParagraph"/>
              <w:ind w:left="37" w:right="9"/>
              <w:jc w:val="center"/>
              <w:rPr>
                <w:lang w:val="ru-RU"/>
              </w:rPr>
            </w:pPr>
            <w:r>
              <w:rPr>
                <w:lang w:val="ru-RU"/>
              </w:rPr>
              <w:t>2</w:t>
            </w:r>
            <w:r w:rsidR="00E77A87" w:rsidRPr="002610AC">
              <w:rPr>
                <w:lang w:val="ru-RU"/>
              </w:rPr>
              <w:t>0000</w:t>
            </w:r>
          </w:p>
        </w:tc>
        <w:tc>
          <w:tcPr>
            <w:tcW w:w="621" w:type="pct"/>
            <w:vAlign w:val="center"/>
          </w:tcPr>
          <w:p w:rsidR="00E77A87" w:rsidRPr="002610AC" w:rsidRDefault="00E77A87" w:rsidP="004C116C">
            <w:pPr>
              <w:pStyle w:val="TableParagraph"/>
              <w:spacing w:line="264" w:lineRule="exact"/>
              <w:ind w:left="0"/>
              <w:jc w:val="center"/>
              <w:rPr>
                <w:lang w:val="ru-RU"/>
              </w:rPr>
            </w:pPr>
            <w:r w:rsidRPr="002610AC">
              <w:rPr>
                <w:lang w:val="ru-RU"/>
              </w:rPr>
              <w:t>50</w:t>
            </w:r>
          </w:p>
        </w:tc>
        <w:tc>
          <w:tcPr>
            <w:tcW w:w="611" w:type="pct"/>
            <w:vAlign w:val="center"/>
          </w:tcPr>
          <w:p w:rsidR="00E77A87" w:rsidRPr="002610AC" w:rsidRDefault="00E77A87" w:rsidP="004C116C">
            <w:pPr>
              <w:pStyle w:val="TableParagraph"/>
              <w:ind w:left="10"/>
              <w:jc w:val="center"/>
              <w:rPr>
                <w:lang w:val="ru-RU"/>
              </w:rPr>
            </w:pPr>
            <w:r w:rsidRPr="002610AC">
              <w:rPr>
                <w:lang w:val="ru-RU"/>
              </w:rPr>
              <w:t>3</w:t>
            </w:r>
          </w:p>
        </w:tc>
        <w:tc>
          <w:tcPr>
            <w:tcW w:w="501" w:type="pct"/>
            <w:vAlign w:val="center"/>
          </w:tcPr>
          <w:p w:rsidR="00E77A87" w:rsidRPr="002610AC" w:rsidRDefault="00E77A87" w:rsidP="004C116C">
            <w:pPr>
              <w:pStyle w:val="TableParagraph"/>
              <w:ind w:left="10"/>
              <w:jc w:val="center"/>
              <w:rPr>
                <w:lang w:val="ru-RU"/>
              </w:rPr>
            </w:pPr>
            <w:r w:rsidRPr="002610AC">
              <w:rPr>
                <w:lang w:val="ru-RU"/>
              </w:rPr>
              <w:t>3/20</w:t>
            </w:r>
          </w:p>
        </w:tc>
      </w:tr>
      <w:tr w:rsidR="00F701AF" w:rsidRPr="004D02BE" w:rsidTr="004C116C">
        <w:trPr>
          <w:trHeight w:val="320"/>
          <w:jc w:val="center"/>
        </w:trPr>
        <w:tc>
          <w:tcPr>
            <w:tcW w:w="246" w:type="pct"/>
            <w:vAlign w:val="center"/>
          </w:tcPr>
          <w:p w:rsidR="00F701AF" w:rsidRPr="00F96452" w:rsidRDefault="00737AAF" w:rsidP="004C116C">
            <w:pPr>
              <w:pStyle w:val="TableParagraph"/>
              <w:ind w:left="0" w:right="54"/>
              <w:jc w:val="center"/>
              <w:rPr>
                <w:sz w:val="20"/>
                <w:szCs w:val="20"/>
                <w:lang w:val="ru-RU"/>
              </w:rPr>
            </w:pPr>
            <w:r>
              <w:rPr>
                <w:sz w:val="20"/>
                <w:szCs w:val="20"/>
                <w:lang w:val="ru-RU"/>
              </w:rPr>
              <w:t>3</w:t>
            </w:r>
          </w:p>
        </w:tc>
        <w:tc>
          <w:tcPr>
            <w:tcW w:w="1277" w:type="pct"/>
            <w:vAlign w:val="center"/>
          </w:tcPr>
          <w:p w:rsidR="00F701AF" w:rsidRPr="002610AC" w:rsidRDefault="00F701AF" w:rsidP="004C116C">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F701AF" w:rsidRPr="002610AC" w:rsidRDefault="00F701AF" w:rsidP="004C116C">
            <w:pPr>
              <w:pStyle w:val="TableParagraph"/>
              <w:ind w:left="43"/>
              <w:jc w:val="center"/>
              <w:rPr>
                <w:sz w:val="20"/>
                <w:szCs w:val="20"/>
                <w:lang w:val="ru-RU"/>
              </w:rPr>
            </w:pPr>
            <w:r w:rsidRPr="002610AC">
              <w:rPr>
                <w:sz w:val="20"/>
                <w:szCs w:val="20"/>
                <w:lang w:val="ru-RU"/>
              </w:rPr>
              <w:t>4.7</w:t>
            </w:r>
          </w:p>
        </w:tc>
        <w:tc>
          <w:tcPr>
            <w:tcW w:w="527" w:type="pct"/>
            <w:vAlign w:val="center"/>
          </w:tcPr>
          <w:p w:rsidR="00F701AF" w:rsidRPr="002610AC" w:rsidRDefault="007611C8" w:rsidP="004C116C">
            <w:pPr>
              <w:rPr>
                <w:rFonts w:ascii="Times New Roman" w:hAnsi="Times New Roman"/>
              </w:rPr>
            </w:pPr>
            <w:r>
              <w:rPr>
                <w:rFonts w:ascii="Times New Roman" w:hAnsi="Times New Roman"/>
                <w:sz w:val="20"/>
                <w:szCs w:val="20"/>
                <w:lang w:val="ru-RU"/>
              </w:rPr>
              <w:t>5</w:t>
            </w:r>
            <w:r w:rsidR="00F701AF" w:rsidRPr="002610AC">
              <w:rPr>
                <w:rFonts w:ascii="Times New Roman" w:hAnsi="Times New Roman"/>
                <w:sz w:val="20"/>
                <w:szCs w:val="20"/>
              </w:rPr>
              <w:t>00</w:t>
            </w:r>
          </w:p>
        </w:tc>
        <w:tc>
          <w:tcPr>
            <w:tcW w:w="558" w:type="pct"/>
            <w:vAlign w:val="center"/>
          </w:tcPr>
          <w:p w:rsidR="00F701AF" w:rsidRPr="002610AC" w:rsidRDefault="00F701AF" w:rsidP="004C116C">
            <w:pPr>
              <w:rPr>
                <w:rFonts w:ascii="Times New Roman" w:hAnsi="Times New Roman"/>
              </w:rPr>
            </w:pPr>
            <w:r w:rsidRPr="002610AC">
              <w:rPr>
                <w:rFonts w:ascii="Times New Roman" w:hAnsi="Times New Roman"/>
                <w:sz w:val="20"/>
                <w:szCs w:val="20"/>
              </w:rPr>
              <w:t>20000</w:t>
            </w:r>
          </w:p>
        </w:tc>
        <w:tc>
          <w:tcPr>
            <w:tcW w:w="62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50</w:t>
            </w:r>
          </w:p>
        </w:tc>
        <w:tc>
          <w:tcPr>
            <w:tcW w:w="61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5/20</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01AF" w:rsidRPr="00295F01" w:rsidRDefault="00F701AF" w:rsidP="00C85D65">
      <w:pPr>
        <w:pStyle w:val="a9"/>
        <w:jc w:val="center"/>
        <w:rPr>
          <w:b/>
          <w:bCs/>
          <w:iCs/>
          <w:sz w:val="16"/>
          <w:szCs w:val="16"/>
          <w:lang w:val="ru-RU"/>
        </w:rPr>
      </w:pPr>
    </w:p>
    <w:p w:rsidR="00C85D65" w:rsidRPr="00E327FF" w:rsidRDefault="00C85D65" w:rsidP="00C85D65">
      <w:pPr>
        <w:pStyle w:val="a9"/>
        <w:jc w:val="center"/>
        <w:rPr>
          <w:b/>
          <w:bCs/>
          <w:iCs/>
          <w:sz w:val="28"/>
          <w:szCs w:val="28"/>
          <w:lang w:val="ru-RU"/>
        </w:rPr>
      </w:pPr>
      <w:r w:rsidRPr="00E327FF">
        <w:rPr>
          <w:b/>
          <w:bCs/>
          <w:iCs/>
          <w:sz w:val="28"/>
          <w:szCs w:val="28"/>
          <w:lang w:val="ru-RU"/>
        </w:rPr>
        <w:t>Т</w:t>
      </w:r>
      <w:proofErr w:type="gramStart"/>
      <w:r w:rsidRPr="00E327FF">
        <w:rPr>
          <w:b/>
          <w:bCs/>
          <w:iCs/>
          <w:sz w:val="28"/>
          <w:szCs w:val="28"/>
          <w:lang w:val="ru-RU"/>
        </w:rPr>
        <w:t>1</w:t>
      </w:r>
      <w:proofErr w:type="gramEnd"/>
      <w:r w:rsidRPr="00E327FF">
        <w:rPr>
          <w:b/>
          <w:bCs/>
          <w:iCs/>
          <w:sz w:val="28"/>
          <w:szCs w:val="28"/>
          <w:lang w:val="ru-RU"/>
        </w:rPr>
        <w:t>.</w:t>
      </w:r>
      <w:r w:rsidRPr="00E327FF">
        <w:rPr>
          <w:lang w:val="ru-RU"/>
        </w:rPr>
        <w:t xml:space="preserve"> </w:t>
      </w:r>
      <w:r w:rsidRPr="00E327FF">
        <w:rPr>
          <w:b/>
          <w:bCs/>
          <w:iCs/>
          <w:sz w:val="28"/>
          <w:szCs w:val="28"/>
          <w:lang w:val="ru-RU"/>
        </w:rPr>
        <w:t xml:space="preserve">Зона </w:t>
      </w:r>
      <w:r w:rsidR="0059177E" w:rsidRPr="00E327FF">
        <w:rPr>
          <w:b/>
          <w:bCs/>
          <w:iCs/>
          <w:sz w:val="28"/>
          <w:szCs w:val="28"/>
          <w:lang w:val="ru-RU"/>
        </w:rPr>
        <w:t>транспортной инфраструктуры</w:t>
      </w:r>
    </w:p>
    <w:p w:rsidR="0099092B" w:rsidRPr="00295F01" w:rsidRDefault="0099092B" w:rsidP="001330F8">
      <w:pPr>
        <w:pStyle w:val="a9"/>
        <w:rPr>
          <w:bCs/>
          <w:iCs/>
          <w:sz w:val="16"/>
          <w:szCs w:val="16"/>
          <w:lang w:val="ru-RU"/>
        </w:rPr>
      </w:pPr>
    </w:p>
    <w:p w:rsidR="0059177E" w:rsidRPr="00C85D65" w:rsidRDefault="0059177E" w:rsidP="0059177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6E041E" w:rsidRPr="004D02BE" w:rsidTr="00B52D9A">
        <w:trPr>
          <w:trHeight w:val="553"/>
          <w:jc w:val="center"/>
        </w:trPr>
        <w:tc>
          <w:tcPr>
            <w:tcW w:w="246" w:type="pct"/>
            <w:vMerge w:val="restart"/>
            <w:shd w:val="clear" w:color="auto" w:fill="D9D9D9" w:themeFill="background1" w:themeFillShade="D9"/>
          </w:tcPr>
          <w:p w:rsidR="006E041E" w:rsidRPr="00A62D17" w:rsidRDefault="006E041E" w:rsidP="0000435C">
            <w:pPr>
              <w:pStyle w:val="TableParagraph"/>
              <w:ind w:left="0" w:hanging="23"/>
              <w:jc w:val="center"/>
              <w:rPr>
                <w:sz w:val="16"/>
                <w:szCs w:val="16"/>
                <w:lang w:val="ru-RU"/>
              </w:rPr>
            </w:pPr>
            <w:r w:rsidRPr="00A62D17">
              <w:rPr>
                <w:sz w:val="16"/>
                <w:szCs w:val="16"/>
                <w:lang w:val="ru-RU"/>
              </w:rPr>
              <w:t>№</w:t>
            </w:r>
          </w:p>
          <w:p w:rsidR="006E041E" w:rsidRPr="00A62D17" w:rsidRDefault="006E041E" w:rsidP="0000435C">
            <w:pPr>
              <w:pStyle w:val="TableParagraph"/>
              <w:ind w:left="0" w:hanging="23"/>
              <w:jc w:val="center"/>
              <w:rPr>
                <w:sz w:val="16"/>
                <w:szCs w:val="16"/>
                <w:lang w:val="ru-RU"/>
              </w:rPr>
            </w:pPr>
            <w:proofErr w:type="gramStart"/>
            <w:r w:rsidRPr="00A62D17">
              <w:rPr>
                <w:sz w:val="16"/>
                <w:szCs w:val="16"/>
                <w:lang w:val="ru-RU"/>
              </w:rPr>
              <w:t>п</w:t>
            </w:r>
            <w:proofErr w:type="gramEnd"/>
            <w:r w:rsidRPr="00A62D17">
              <w:rPr>
                <w:sz w:val="16"/>
                <w:szCs w:val="16"/>
                <w:lang w:val="ru-RU"/>
              </w:rPr>
              <w:t>/п</w:t>
            </w:r>
          </w:p>
        </w:tc>
        <w:tc>
          <w:tcPr>
            <w:tcW w:w="1264" w:type="pct"/>
            <w:vMerge w:val="restart"/>
            <w:shd w:val="clear" w:color="auto" w:fill="D9D9D9" w:themeFill="background1" w:themeFillShade="D9"/>
          </w:tcPr>
          <w:p w:rsidR="006E041E" w:rsidRPr="00A62D17" w:rsidRDefault="006E041E" w:rsidP="0000435C">
            <w:pPr>
              <w:pStyle w:val="TableParagraph"/>
              <w:rPr>
                <w:sz w:val="16"/>
                <w:szCs w:val="16"/>
                <w:lang w:val="ru-RU"/>
              </w:rPr>
            </w:pPr>
            <w:r w:rsidRPr="00A62D17">
              <w:rPr>
                <w:sz w:val="16"/>
                <w:szCs w:val="16"/>
                <w:lang w:val="ru-RU"/>
              </w:rPr>
              <w:t>Наименование ВРИ</w:t>
            </w:r>
          </w:p>
        </w:tc>
        <w:tc>
          <w:tcPr>
            <w:tcW w:w="672" w:type="pct"/>
            <w:vMerge w:val="restart"/>
            <w:shd w:val="clear" w:color="auto" w:fill="D9D9D9" w:themeFill="background1" w:themeFillShade="D9"/>
          </w:tcPr>
          <w:p w:rsidR="006E041E" w:rsidRPr="00A62D17" w:rsidRDefault="006E041E"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85" w:type="pct"/>
            <w:gridSpan w:val="2"/>
            <w:shd w:val="clear" w:color="auto" w:fill="D9D9D9" w:themeFill="background1" w:themeFillShade="D9"/>
          </w:tcPr>
          <w:p w:rsidR="006E041E" w:rsidRPr="00A62D17" w:rsidRDefault="006E041E" w:rsidP="0000435C">
            <w:pPr>
              <w:pStyle w:val="TableParagraph"/>
              <w:spacing w:line="270" w:lineRule="exact"/>
              <w:ind w:left="221" w:right="212"/>
              <w:jc w:val="center"/>
              <w:rPr>
                <w:sz w:val="16"/>
                <w:szCs w:val="16"/>
                <w:lang w:val="ru-RU"/>
              </w:rPr>
            </w:pPr>
            <w:r w:rsidRPr="00A62D17">
              <w:rPr>
                <w:sz w:val="16"/>
                <w:szCs w:val="16"/>
                <w:lang w:val="ru-RU"/>
              </w:rPr>
              <w:t xml:space="preserve">Предельные размеры </w:t>
            </w:r>
            <w:proofErr w:type="gramStart"/>
            <w:r w:rsidRPr="00A62D17">
              <w:rPr>
                <w:sz w:val="16"/>
                <w:szCs w:val="16"/>
                <w:lang w:val="ru-RU"/>
              </w:rPr>
              <w:t>земельных</w:t>
            </w:r>
            <w:proofErr w:type="gramEnd"/>
          </w:p>
          <w:p w:rsidR="006E041E" w:rsidRPr="00A62D17" w:rsidRDefault="006E041E" w:rsidP="0000435C">
            <w:pPr>
              <w:pStyle w:val="TableParagraph"/>
              <w:spacing w:line="264" w:lineRule="exact"/>
              <w:ind w:left="220" w:right="212"/>
              <w:jc w:val="center"/>
              <w:rPr>
                <w:sz w:val="16"/>
                <w:szCs w:val="16"/>
                <w:lang w:val="ru-RU"/>
              </w:rPr>
            </w:pPr>
            <w:r w:rsidRPr="00A62D17">
              <w:rPr>
                <w:sz w:val="16"/>
                <w:szCs w:val="16"/>
                <w:lang w:val="ru-RU"/>
              </w:rPr>
              <w:t>участков (</w:t>
            </w:r>
            <w:proofErr w:type="spellStart"/>
            <w:r w:rsidRPr="00A62D17">
              <w:rPr>
                <w:sz w:val="16"/>
                <w:szCs w:val="16"/>
                <w:lang w:val="ru-RU"/>
              </w:rPr>
              <w:t>кв</w:t>
            </w:r>
            <w:proofErr w:type="gramStart"/>
            <w:r w:rsidRPr="00A62D17">
              <w:rPr>
                <w:sz w:val="16"/>
                <w:szCs w:val="16"/>
                <w:lang w:val="ru-RU"/>
              </w:rPr>
              <w:t>.м</w:t>
            </w:r>
            <w:proofErr w:type="spellEnd"/>
            <w:proofErr w:type="gramEnd"/>
            <w:r w:rsidRPr="00A62D17">
              <w:rPr>
                <w:sz w:val="16"/>
                <w:szCs w:val="16"/>
                <w:lang w:val="ru-RU"/>
              </w:rPr>
              <w:t>)</w:t>
            </w:r>
          </w:p>
        </w:tc>
        <w:tc>
          <w:tcPr>
            <w:tcW w:w="621" w:type="pct"/>
            <w:vMerge w:val="restart"/>
            <w:shd w:val="clear" w:color="auto" w:fill="D9D9D9" w:themeFill="background1" w:themeFillShade="D9"/>
          </w:tcPr>
          <w:p w:rsidR="006E041E" w:rsidRPr="00A62D17" w:rsidRDefault="006E041E" w:rsidP="0000435C">
            <w:pPr>
              <w:pStyle w:val="TableParagraph"/>
              <w:ind w:left="0"/>
              <w:jc w:val="center"/>
              <w:rPr>
                <w:sz w:val="16"/>
                <w:szCs w:val="16"/>
                <w:lang w:val="ru-RU"/>
              </w:rPr>
            </w:pPr>
            <w:r w:rsidRPr="00A62D17">
              <w:rPr>
                <w:sz w:val="16"/>
                <w:szCs w:val="16"/>
                <w:lang w:val="ru-RU"/>
              </w:rPr>
              <w:t>Максимальный процент застройки,</w:t>
            </w:r>
          </w:p>
          <w:p w:rsidR="006E041E" w:rsidRPr="00A62D17" w:rsidRDefault="006E041E"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6E041E" w:rsidRPr="00A62D17" w:rsidRDefault="006E041E"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6E041E" w:rsidRPr="00A62D17" w:rsidRDefault="006E041E" w:rsidP="0000435C">
            <w:pPr>
              <w:pStyle w:val="TableParagraph"/>
              <w:ind w:left="0" w:right="75"/>
              <w:jc w:val="center"/>
              <w:rPr>
                <w:sz w:val="16"/>
                <w:szCs w:val="16"/>
                <w:lang w:val="ru-RU"/>
              </w:rPr>
            </w:pPr>
            <w:r w:rsidRPr="00A62D17">
              <w:rPr>
                <w:sz w:val="16"/>
                <w:szCs w:val="16"/>
                <w:lang w:val="ru-RU"/>
              </w:rPr>
              <w:t>Предельное количество</w:t>
            </w:r>
            <w:r w:rsidR="00A62D17">
              <w:rPr>
                <w:sz w:val="16"/>
                <w:szCs w:val="16"/>
                <w:lang w:val="ru-RU"/>
              </w:rPr>
              <w:t xml:space="preserve"> надземных</w:t>
            </w:r>
            <w:r w:rsidRPr="00A62D17">
              <w:rPr>
                <w:sz w:val="16"/>
                <w:szCs w:val="16"/>
                <w:lang w:val="ru-RU"/>
              </w:rPr>
              <w:t xml:space="preserve"> этажей/предельная высота зданий, строений (м)</w:t>
            </w:r>
          </w:p>
        </w:tc>
      </w:tr>
      <w:tr w:rsidR="006E041E" w:rsidRPr="004D02BE" w:rsidTr="00B52D9A">
        <w:trPr>
          <w:trHeight w:val="817"/>
          <w:jc w:val="center"/>
        </w:trPr>
        <w:tc>
          <w:tcPr>
            <w:tcW w:w="246" w:type="pct"/>
            <w:vMerge/>
            <w:tcBorders>
              <w:top w:val="nil"/>
            </w:tcBorders>
          </w:tcPr>
          <w:p w:rsidR="006E041E" w:rsidRPr="004D02BE" w:rsidRDefault="006E041E" w:rsidP="0000435C">
            <w:pPr>
              <w:rPr>
                <w:rFonts w:ascii="Times New Roman" w:hAnsi="Times New Roman"/>
                <w:sz w:val="20"/>
                <w:szCs w:val="20"/>
                <w:lang w:val="ru-RU"/>
              </w:rPr>
            </w:pPr>
          </w:p>
        </w:tc>
        <w:tc>
          <w:tcPr>
            <w:tcW w:w="1264" w:type="pct"/>
            <w:vMerge/>
            <w:tcBorders>
              <w:top w:val="nil"/>
            </w:tcBorders>
          </w:tcPr>
          <w:p w:rsidR="006E041E" w:rsidRPr="004D02BE" w:rsidRDefault="006E041E" w:rsidP="0000435C">
            <w:pPr>
              <w:rPr>
                <w:rFonts w:ascii="Times New Roman" w:hAnsi="Times New Roman"/>
                <w:sz w:val="20"/>
                <w:szCs w:val="20"/>
                <w:lang w:val="ru-RU"/>
              </w:rPr>
            </w:pPr>
          </w:p>
        </w:tc>
        <w:tc>
          <w:tcPr>
            <w:tcW w:w="672" w:type="pct"/>
            <w:vMerge/>
            <w:tcBorders>
              <w:top w:val="nil"/>
            </w:tcBorders>
          </w:tcPr>
          <w:p w:rsidR="006E041E" w:rsidRPr="004D02BE" w:rsidRDefault="006E041E" w:rsidP="0000435C">
            <w:pPr>
              <w:rPr>
                <w:rFonts w:ascii="Times New Roman" w:hAnsi="Times New Roman"/>
                <w:sz w:val="20"/>
                <w:szCs w:val="20"/>
                <w:lang w:val="ru-RU"/>
              </w:rPr>
            </w:pPr>
          </w:p>
        </w:tc>
        <w:tc>
          <w:tcPr>
            <w:tcW w:w="527" w:type="pct"/>
            <w:shd w:val="clear" w:color="auto" w:fill="D9D9D9" w:themeFill="background1" w:themeFillShade="D9"/>
          </w:tcPr>
          <w:p w:rsidR="006E041E" w:rsidRPr="00A62D17" w:rsidRDefault="006E041E" w:rsidP="0000435C">
            <w:pPr>
              <w:pStyle w:val="TableParagraph"/>
              <w:spacing w:before="1"/>
              <w:ind w:left="5" w:right="16"/>
              <w:jc w:val="center"/>
              <w:rPr>
                <w:sz w:val="16"/>
                <w:szCs w:val="16"/>
              </w:rPr>
            </w:pPr>
            <w:r w:rsidRPr="00A62D17">
              <w:rPr>
                <w:sz w:val="16"/>
                <w:szCs w:val="16"/>
              </w:rPr>
              <w:t>min</w:t>
            </w:r>
          </w:p>
        </w:tc>
        <w:tc>
          <w:tcPr>
            <w:tcW w:w="558" w:type="pct"/>
            <w:shd w:val="clear" w:color="auto" w:fill="D9D9D9" w:themeFill="background1" w:themeFillShade="D9"/>
          </w:tcPr>
          <w:p w:rsidR="006E041E" w:rsidRPr="00A62D17" w:rsidRDefault="006E041E" w:rsidP="0000435C">
            <w:pPr>
              <w:pStyle w:val="TableParagraph"/>
              <w:spacing w:before="1"/>
              <w:ind w:left="0"/>
              <w:jc w:val="center"/>
              <w:rPr>
                <w:sz w:val="16"/>
                <w:szCs w:val="16"/>
              </w:rPr>
            </w:pPr>
            <w:r w:rsidRPr="00A62D17">
              <w:rPr>
                <w:sz w:val="16"/>
                <w:szCs w:val="16"/>
              </w:rPr>
              <w:t>max</w:t>
            </w:r>
          </w:p>
        </w:tc>
        <w:tc>
          <w:tcPr>
            <w:tcW w:w="621" w:type="pct"/>
            <w:vMerge/>
            <w:tcBorders>
              <w:top w:val="nil"/>
            </w:tcBorders>
          </w:tcPr>
          <w:p w:rsidR="006E041E" w:rsidRPr="004D02BE" w:rsidRDefault="006E041E" w:rsidP="0000435C">
            <w:pPr>
              <w:rPr>
                <w:rFonts w:ascii="Times New Roman" w:hAnsi="Times New Roman"/>
                <w:sz w:val="20"/>
                <w:szCs w:val="20"/>
              </w:rPr>
            </w:pPr>
          </w:p>
        </w:tc>
        <w:tc>
          <w:tcPr>
            <w:tcW w:w="611" w:type="pct"/>
            <w:vMerge/>
            <w:tcBorders>
              <w:top w:val="nil"/>
            </w:tcBorders>
          </w:tcPr>
          <w:p w:rsidR="006E041E" w:rsidRPr="004D02BE" w:rsidRDefault="006E041E" w:rsidP="0000435C">
            <w:pPr>
              <w:rPr>
                <w:rFonts w:ascii="Times New Roman" w:hAnsi="Times New Roman"/>
                <w:sz w:val="20"/>
                <w:szCs w:val="20"/>
              </w:rPr>
            </w:pPr>
          </w:p>
        </w:tc>
        <w:tc>
          <w:tcPr>
            <w:tcW w:w="501" w:type="pct"/>
            <w:vMerge/>
          </w:tcPr>
          <w:p w:rsidR="006E041E" w:rsidRPr="004D02BE" w:rsidRDefault="006E041E" w:rsidP="0000435C">
            <w:pPr>
              <w:rPr>
                <w:rFonts w:ascii="Times New Roman" w:hAnsi="Times New Roman"/>
                <w:sz w:val="20"/>
                <w:szCs w:val="20"/>
              </w:rPr>
            </w:pPr>
          </w:p>
        </w:tc>
      </w:tr>
      <w:tr w:rsidR="00A143D1" w:rsidRPr="00DE0703" w:rsidTr="003C7A93">
        <w:trPr>
          <w:cantSplit/>
          <w:trHeight w:val="459"/>
          <w:jc w:val="center"/>
        </w:trPr>
        <w:tc>
          <w:tcPr>
            <w:tcW w:w="246" w:type="pct"/>
            <w:vAlign w:val="center"/>
          </w:tcPr>
          <w:p w:rsidR="00A143D1" w:rsidRPr="00FA20AB" w:rsidRDefault="00A143D1" w:rsidP="00FA20AB">
            <w:pPr>
              <w:pStyle w:val="TableParagraph"/>
              <w:spacing w:before="3"/>
              <w:ind w:left="0"/>
              <w:jc w:val="center"/>
              <w:rPr>
                <w:lang w:val="ru-RU"/>
              </w:rPr>
            </w:pPr>
            <w:r w:rsidRPr="00FA20AB">
              <w:rPr>
                <w:lang w:val="ru-RU"/>
              </w:rPr>
              <w:t>1</w:t>
            </w:r>
          </w:p>
        </w:tc>
        <w:tc>
          <w:tcPr>
            <w:tcW w:w="1264" w:type="pct"/>
            <w:vAlign w:val="center"/>
          </w:tcPr>
          <w:p w:rsidR="00A143D1" w:rsidRPr="00A143D1" w:rsidRDefault="00A143D1" w:rsidP="00A143D1">
            <w:pPr>
              <w:pStyle w:val="a9"/>
              <w:ind w:left="86" w:firstLine="0"/>
              <w:jc w:val="left"/>
              <w:rPr>
                <w:sz w:val="22"/>
                <w:szCs w:val="22"/>
                <w:lang w:val="ru-RU"/>
              </w:rPr>
            </w:pPr>
            <w:r>
              <w:rPr>
                <w:sz w:val="22"/>
                <w:szCs w:val="22"/>
                <w:lang w:val="ru-RU"/>
              </w:rPr>
              <w:t>Хранение автотранспорта</w:t>
            </w:r>
          </w:p>
        </w:tc>
        <w:tc>
          <w:tcPr>
            <w:tcW w:w="672" w:type="pct"/>
            <w:vAlign w:val="center"/>
          </w:tcPr>
          <w:p w:rsidR="00A143D1" w:rsidRPr="00A143D1" w:rsidRDefault="00A143D1" w:rsidP="009716DF">
            <w:pPr>
              <w:pStyle w:val="a9"/>
              <w:ind w:firstLine="0"/>
              <w:jc w:val="center"/>
              <w:rPr>
                <w:sz w:val="22"/>
                <w:szCs w:val="22"/>
                <w:lang w:val="ru-RU"/>
              </w:rPr>
            </w:pPr>
            <w:r>
              <w:rPr>
                <w:sz w:val="22"/>
                <w:szCs w:val="22"/>
                <w:lang w:val="ru-RU"/>
              </w:rPr>
              <w:t>2.7.1</w:t>
            </w:r>
          </w:p>
        </w:tc>
        <w:tc>
          <w:tcPr>
            <w:tcW w:w="527" w:type="pct"/>
            <w:vAlign w:val="center"/>
          </w:tcPr>
          <w:p w:rsidR="00A143D1" w:rsidRPr="00037576" w:rsidRDefault="00A143D1" w:rsidP="007D225F">
            <w:pPr>
              <w:pStyle w:val="a9"/>
              <w:ind w:firstLine="0"/>
              <w:jc w:val="center"/>
              <w:rPr>
                <w:sz w:val="22"/>
                <w:szCs w:val="22"/>
                <w:lang w:val="ru-RU"/>
              </w:rPr>
            </w:pPr>
            <w:r w:rsidRPr="00037576">
              <w:rPr>
                <w:sz w:val="22"/>
                <w:szCs w:val="22"/>
                <w:lang w:val="ru-RU"/>
              </w:rPr>
              <w:t>500</w:t>
            </w:r>
          </w:p>
        </w:tc>
        <w:tc>
          <w:tcPr>
            <w:tcW w:w="558" w:type="pct"/>
            <w:vAlign w:val="center"/>
          </w:tcPr>
          <w:p w:rsidR="00A143D1"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A143D1" w:rsidRPr="00037576" w:rsidRDefault="00A143D1" w:rsidP="009716DF">
            <w:pPr>
              <w:pStyle w:val="TableParagraph"/>
              <w:spacing w:line="264" w:lineRule="exact"/>
              <w:ind w:left="0"/>
              <w:jc w:val="center"/>
              <w:rPr>
                <w:lang w:val="ru-RU"/>
              </w:rPr>
            </w:pPr>
            <w:r>
              <w:rPr>
                <w:lang w:val="ru-RU"/>
              </w:rPr>
              <w:t>60</w:t>
            </w:r>
          </w:p>
        </w:tc>
        <w:tc>
          <w:tcPr>
            <w:tcW w:w="611" w:type="pct"/>
            <w:vAlign w:val="center"/>
          </w:tcPr>
          <w:p w:rsidR="00A143D1" w:rsidRPr="00037576" w:rsidRDefault="00A143D1" w:rsidP="009716DF">
            <w:pPr>
              <w:pStyle w:val="TableParagraph"/>
              <w:ind w:left="10"/>
              <w:jc w:val="center"/>
              <w:rPr>
                <w:lang w:val="ru-RU"/>
              </w:rPr>
            </w:pPr>
            <w:r>
              <w:rPr>
                <w:lang w:val="ru-RU"/>
              </w:rPr>
              <w:t>3</w:t>
            </w:r>
          </w:p>
        </w:tc>
        <w:tc>
          <w:tcPr>
            <w:tcW w:w="501" w:type="pct"/>
            <w:vAlign w:val="center"/>
          </w:tcPr>
          <w:p w:rsidR="00A143D1" w:rsidRPr="00037576" w:rsidRDefault="00A143D1" w:rsidP="009716DF">
            <w:pPr>
              <w:pStyle w:val="TableParagraph"/>
              <w:ind w:left="10"/>
              <w:jc w:val="center"/>
              <w:rPr>
                <w:lang w:val="ru-RU"/>
              </w:rPr>
            </w:pPr>
            <w:r>
              <w:rPr>
                <w:lang w:val="ru-RU"/>
              </w:rPr>
              <w:t>5/20</w:t>
            </w:r>
          </w:p>
        </w:tc>
      </w:tr>
      <w:tr w:rsidR="00FA20AB" w:rsidRPr="004D02BE" w:rsidTr="003C7A93">
        <w:trPr>
          <w:trHeight w:val="320"/>
          <w:jc w:val="center"/>
        </w:trPr>
        <w:tc>
          <w:tcPr>
            <w:tcW w:w="246" w:type="pct"/>
            <w:vAlign w:val="center"/>
          </w:tcPr>
          <w:p w:rsidR="00FA20AB" w:rsidRPr="00FA20AB" w:rsidRDefault="00FA20AB" w:rsidP="007D225F">
            <w:pPr>
              <w:pStyle w:val="TableParagraph"/>
              <w:spacing w:before="3"/>
              <w:ind w:left="0"/>
              <w:jc w:val="center"/>
              <w:rPr>
                <w:lang w:val="ru-RU"/>
              </w:rPr>
            </w:pPr>
            <w:r w:rsidRPr="00FA20AB">
              <w:rPr>
                <w:lang w:val="ru-RU"/>
              </w:rPr>
              <w:t>2</w:t>
            </w:r>
          </w:p>
        </w:tc>
        <w:tc>
          <w:tcPr>
            <w:tcW w:w="1264" w:type="pct"/>
          </w:tcPr>
          <w:p w:rsidR="00FA20AB" w:rsidRPr="0047227C" w:rsidRDefault="00FA20AB" w:rsidP="007D225F">
            <w:pPr>
              <w:pStyle w:val="af1"/>
              <w:ind w:left="86"/>
              <w:rPr>
                <w:lang w:val="ru-RU"/>
              </w:rPr>
            </w:pPr>
            <w:r w:rsidRPr="0047227C">
              <w:rPr>
                <w:lang w:val="ru-RU"/>
              </w:rPr>
              <w:t>Коммунальное обслуживание</w:t>
            </w:r>
          </w:p>
        </w:tc>
        <w:tc>
          <w:tcPr>
            <w:tcW w:w="672" w:type="pct"/>
            <w:vAlign w:val="center"/>
          </w:tcPr>
          <w:p w:rsidR="00FA20AB" w:rsidRPr="00D40F6D" w:rsidRDefault="00FA20AB" w:rsidP="007D225F">
            <w:pPr>
              <w:pStyle w:val="TableParagraph"/>
              <w:tabs>
                <w:tab w:val="left" w:pos="310"/>
              </w:tabs>
              <w:ind w:left="43"/>
              <w:jc w:val="center"/>
              <w:rPr>
                <w:lang w:val="ru-RU"/>
              </w:rPr>
            </w:pPr>
            <w:r w:rsidRPr="00D40F6D">
              <w:rPr>
                <w:lang w:val="ru-RU"/>
              </w:rPr>
              <w:t>3.1</w:t>
            </w:r>
          </w:p>
        </w:tc>
        <w:tc>
          <w:tcPr>
            <w:tcW w:w="527" w:type="pct"/>
            <w:vAlign w:val="center"/>
          </w:tcPr>
          <w:p w:rsidR="00FA20AB" w:rsidRPr="00D40F6D" w:rsidRDefault="00FA20AB" w:rsidP="007D225F">
            <w:pPr>
              <w:rPr>
                <w:rFonts w:ascii="Times New Roman" w:hAnsi="Times New Roman"/>
              </w:rPr>
            </w:pPr>
            <w:r w:rsidRPr="00D40F6D">
              <w:rPr>
                <w:rFonts w:ascii="Times New Roman" w:hAnsi="Times New Roman"/>
              </w:rPr>
              <w:t>500</w:t>
            </w:r>
          </w:p>
        </w:tc>
        <w:tc>
          <w:tcPr>
            <w:tcW w:w="558" w:type="pct"/>
            <w:vAlign w:val="center"/>
          </w:tcPr>
          <w:p w:rsidR="00FA20AB"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FA20AB" w:rsidRPr="00D40F6D" w:rsidRDefault="00FA20AB" w:rsidP="007D225F">
            <w:pPr>
              <w:rPr>
                <w:rFonts w:ascii="Times New Roman" w:hAnsi="Times New Roman"/>
                <w:lang w:val="ru-RU"/>
              </w:rPr>
            </w:pPr>
            <w:r w:rsidRPr="00D40F6D">
              <w:rPr>
                <w:rFonts w:ascii="Times New Roman" w:hAnsi="Times New Roman"/>
                <w:lang w:val="ru-RU"/>
              </w:rPr>
              <w:t>60</w:t>
            </w:r>
          </w:p>
        </w:tc>
        <w:tc>
          <w:tcPr>
            <w:tcW w:w="611" w:type="pct"/>
            <w:vAlign w:val="center"/>
          </w:tcPr>
          <w:p w:rsidR="00FA20AB" w:rsidRPr="00D40F6D" w:rsidRDefault="00FA20AB" w:rsidP="007D225F">
            <w:pPr>
              <w:rPr>
                <w:rFonts w:ascii="Times New Roman" w:hAnsi="Times New Roman"/>
              </w:rPr>
            </w:pPr>
            <w:r w:rsidRPr="00D40F6D">
              <w:rPr>
                <w:rFonts w:ascii="Times New Roman" w:hAnsi="Times New Roman"/>
              </w:rPr>
              <w:t>3</w:t>
            </w:r>
          </w:p>
        </w:tc>
        <w:tc>
          <w:tcPr>
            <w:tcW w:w="501" w:type="pct"/>
            <w:vAlign w:val="center"/>
          </w:tcPr>
          <w:p w:rsidR="00FA20AB" w:rsidRPr="00D40F6D" w:rsidRDefault="00FA20AB" w:rsidP="007D225F">
            <w:pPr>
              <w:rPr>
                <w:rFonts w:ascii="Times New Roman" w:hAnsi="Times New Roman"/>
              </w:rPr>
            </w:pPr>
            <w:r w:rsidRPr="00D40F6D">
              <w:rPr>
                <w:rFonts w:ascii="Times New Roman" w:hAnsi="Times New Roman"/>
              </w:rPr>
              <w:t>5/20</w:t>
            </w:r>
          </w:p>
        </w:tc>
      </w:tr>
      <w:tr w:rsidR="003C7A93" w:rsidRPr="00DE0703" w:rsidTr="003C7A93">
        <w:trPr>
          <w:cantSplit/>
          <w:trHeight w:val="459"/>
          <w:jc w:val="center"/>
        </w:trPr>
        <w:tc>
          <w:tcPr>
            <w:tcW w:w="246" w:type="pct"/>
            <w:vAlign w:val="center"/>
          </w:tcPr>
          <w:p w:rsidR="003C7A93" w:rsidRPr="00FA20AB" w:rsidRDefault="003C7A93" w:rsidP="007D225F">
            <w:pPr>
              <w:pStyle w:val="TableParagraph"/>
              <w:ind w:left="0" w:right="54"/>
              <w:jc w:val="center"/>
              <w:rPr>
                <w:lang w:val="ru-RU"/>
              </w:rPr>
            </w:pPr>
            <w:r w:rsidRPr="00FA20AB">
              <w:rPr>
                <w:lang w:val="ru-RU"/>
              </w:rPr>
              <w:t>3</w:t>
            </w:r>
          </w:p>
        </w:tc>
        <w:tc>
          <w:tcPr>
            <w:tcW w:w="1264" w:type="pct"/>
            <w:vAlign w:val="center"/>
          </w:tcPr>
          <w:p w:rsidR="003C7A93" w:rsidRPr="00037576" w:rsidRDefault="003C7A93" w:rsidP="000C32B3">
            <w:pPr>
              <w:pStyle w:val="a9"/>
              <w:ind w:left="86" w:firstLine="0"/>
            </w:pPr>
            <w:proofErr w:type="spellStart"/>
            <w:r>
              <w:t>Амбулаторное</w:t>
            </w:r>
            <w:proofErr w:type="spellEnd"/>
            <w:r>
              <w:t xml:space="preserve"> </w:t>
            </w:r>
            <w:proofErr w:type="spellStart"/>
            <w:r>
              <w:t>ветеринарное</w:t>
            </w:r>
            <w:proofErr w:type="spellEnd"/>
            <w:r>
              <w:t xml:space="preserve"> </w:t>
            </w:r>
            <w:proofErr w:type="spellStart"/>
            <w:r>
              <w:t>обслуживание</w:t>
            </w:r>
            <w:proofErr w:type="spellEnd"/>
          </w:p>
        </w:tc>
        <w:tc>
          <w:tcPr>
            <w:tcW w:w="672" w:type="pct"/>
            <w:vAlign w:val="center"/>
          </w:tcPr>
          <w:p w:rsidR="003C7A93" w:rsidRPr="00037576" w:rsidRDefault="003C7A93" w:rsidP="008770BA">
            <w:pPr>
              <w:pStyle w:val="TableParagraph"/>
              <w:ind w:left="43"/>
              <w:jc w:val="center"/>
              <w:rPr>
                <w:lang w:val="ru-RU"/>
              </w:rPr>
            </w:pPr>
            <w:r>
              <w:rPr>
                <w:lang w:val="ru-RU"/>
              </w:rPr>
              <w:t>3.10.1</w:t>
            </w:r>
          </w:p>
        </w:tc>
        <w:tc>
          <w:tcPr>
            <w:tcW w:w="527" w:type="pct"/>
            <w:vAlign w:val="center"/>
          </w:tcPr>
          <w:p w:rsidR="003C7A93" w:rsidRPr="00037576" w:rsidRDefault="003C7A93" w:rsidP="007D225F">
            <w:pPr>
              <w:pStyle w:val="a9"/>
              <w:ind w:firstLine="0"/>
              <w:jc w:val="center"/>
              <w:rPr>
                <w:sz w:val="22"/>
                <w:szCs w:val="22"/>
                <w:lang w:val="ru-RU"/>
              </w:rPr>
            </w:pPr>
            <w:r w:rsidRPr="00037576">
              <w:rPr>
                <w:sz w:val="22"/>
                <w:szCs w:val="22"/>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037576"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037576" w:rsidRDefault="003C7A93" w:rsidP="007D225F">
            <w:pPr>
              <w:pStyle w:val="TableParagraph"/>
              <w:ind w:left="10"/>
              <w:jc w:val="center"/>
              <w:rPr>
                <w:lang w:val="ru-RU"/>
              </w:rPr>
            </w:pPr>
            <w:r>
              <w:rPr>
                <w:lang w:val="ru-RU"/>
              </w:rPr>
              <w:t>3</w:t>
            </w:r>
          </w:p>
        </w:tc>
        <w:tc>
          <w:tcPr>
            <w:tcW w:w="501" w:type="pct"/>
            <w:vAlign w:val="center"/>
          </w:tcPr>
          <w:p w:rsidR="003C7A93" w:rsidRPr="00037576" w:rsidRDefault="003C7A93" w:rsidP="007D225F">
            <w:pPr>
              <w:pStyle w:val="TableParagraph"/>
              <w:ind w:left="10"/>
              <w:jc w:val="center"/>
              <w:rPr>
                <w:lang w:val="ru-RU"/>
              </w:rPr>
            </w:pPr>
            <w:r>
              <w:rPr>
                <w:lang w:val="ru-RU"/>
              </w:rPr>
              <w:t>5/20</w:t>
            </w:r>
          </w:p>
        </w:tc>
      </w:tr>
      <w:tr w:rsidR="003C7A93" w:rsidRPr="00DE0703" w:rsidTr="003C7A93">
        <w:trPr>
          <w:cantSplit/>
          <w:trHeight w:val="459"/>
          <w:jc w:val="center"/>
        </w:trPr>
        <w:tc>
          <w:tcPr>
            <w:tcW w:w="246" w:type="pct"/>
            <w:vAlign w:val="center"/>
          </w:tcPr>
          <w:p w:rsidR="003C7A93" w:rsidRPr="00C02B2A" w:rsidRDefault="003C7A93" w:rsidP="007D225F">
            <w:pPr>
              <w:rPr>
                <w:rFonts w:ascii="Times New Roman" w:hAnsi="Times New Roman"/>
                <w:lang w:val="ru-RU"/>
              </w:rPr>
            </w:pPr>
            <w:r w:rsidRPr="00C02B2A">
              <w:rPr>
                <w:rFonts w:ascii="Times New Roman" w:hAnsi="Times New Roman"/>
                <w:lang w:val="ru-RU"/>
              </w:rPr>
              <w:t>4</w:t>
            </w:r>
          </w:p>
        </w:tc>
        <w:tc>
          <w:tcPr>
            <w:tcW w:w="1264" w:type="pct"/>
            <w:vAlign w:val="center"/>
          </w:tcPr>
          <w:p w:rsidR="003C7A93" w:rsidRPr="00037576" w:rsidRDefault="003C7A93" w:rsidP="00A143D1">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3C7A93" w:rsidRPr="00F56FB2" w:rsidRDefault="003C7A93" w:rsidP="00A143D1">
            <w:pPr>
              <w:pStyle w:val="a9"/>
              <w:ind w:left="86" w:firstLine="0"/>
              <w:jc w:val="center"/>
              <w:rPr>
                <w:sz w:val="22"/>
                <w:szCs w:val="22"/>
              </w:rPr>
            </w:pPr>
            <w:r w:rsidRPr="00F56FB2">
              <w:rPr>
                <w:sz w:val="22"/>
                <w:szCs w:val="22"/>
              </w:rPr>
              <w:t>4.9.1.2</w:t>
            </w:r>
          </w:p>
        </w:tc>
        <w:tc>
          <w:tcPr>
            <w:tcW w:w="527" w:type="pct"/>
            <w:vAlign w:val="center"/>
          </w:tcPr>
          <w:p w:rsidR="003C7A93" w:rsidRPr="00F56FB2" w:rsidRDefault="003C7A93" w:rsidP="007D225F">
            <w:pPr>
              <w:pStyle w:val="a9"/>
              <w:ind w:firstLine="0"/>
              <w:jc w:val="center"/>
              <w:rPr>
                <w:sz w:val="22"/>
                <w:szCs w:val="22"/>
                <w:lang w:val="ru-RU"/>
              </w:rPr>
            </w:pPr>
            <w:r w:rsidRPr="00F56FB2">
              <w:rPr>
                <w:sz w:val="22"/>
                <w:szCs w:val="22"/>
                <w:lang w:val="ru-RU"/>
              </w:rPr>
              <w:t>500</w:t>
            </w:r>
          </w:p>
        </w:tc>
        <w:tc>
          <w:tcPr>
            <w:tcW w:w="558" w:type="pct"/>
            <w:vAlign w:val="center"/>
          </w:tcPr>
          <w:p w:rsidR="003C7A93" w:rsidRPr="00F56FB2" w:rsidRDefault="003C7A93" w:rsidP="003C7A93">
            <w:pPr>
              <w:pStyle w:val="a9"/>
              <w:ind w:firstLine="36"/>
              <w:jc w:val="center"/>
              <w:rPr>
                <w:sz w:val="22"/>
                <w:szCs w:val="22"/>
              </w:rPr>
            </w:pPr>
            <w:r w:rsidRPr="00F56FB2">
              <w:rPr>
                <w:sz w:val="22"/>
                <w:szCs w:val="22"/>
              </w:rPr>
              <w:t>30000</w:t>
            </w:r>
          </w:p>
        </w:tc>
        <w:tc>
          <w:tcPr>
            <w:tcW w:w="621" w:type="pct"/>
            <w:vAlign w:val="center"/>
          </w:tcPr>
          <w:p w:rsidR="003C7A93" w:rsidRPr="00F56FB2" w:rsidRDefault="003C7A93" w:rsidP="007D225F">
            <w:pPr>
              <w:pStyle w:val="TableParagraph"/>
              <w:spacing w:line="264" w:lineRule="exact"/>
              <w:ind w:left="0"/>
              <w:jc w:val="center"/>
              <w:rPr>
                <w:lang w:val="ru-RU"/>
              </w:rPr>
            </w:pPr>
            <w:r w:rsidRPr="00F56FB2">
              <w:rPr>
                <w:lang w:val="ru-RU"/>
              </w:rPr>
              <w:t>60</w:t>
            </w:r>
          </w:p>
        </w:tc>
        <w:tc>
          <w:tcPr>
            <w:tcW w:w="611" w:type="pct"/>
            <w:vAlign w:val="center"/>
          </w:tcPr>
          <w:p w:rsidR="003C7A93" w:rsidRPr="00F56FB2" w:rsidRDefault="003C7A93" w:rsidP="007D225F">
            <w:pPr>
              <w:pStyle w:val="TableParagraph"/>
              <w:ind w:left="10"/>
              <w:jc w:val="center"/>
              <w:rPr>
                <w:lang w:val="ru-RU"/>
              </w:rPr>
            </w:pPr>
            <w:r w:rsidRPr="00F56FB2">
              <w:rPr>
                <w:lang w:val="ru-RU"/>
              </w:rPr>
              <w:t>3</w:t>
            </w:r>
          </w:p>
        </w:tc>
        <w:tc>
          <w:tcPr>
            <w:tcW w:w="501" w:type="pct"/>
            <w:vAlign w:val="center"/>
          </w:tcPr>
          <w:p w:rsidR="003C7A93" w:rsidRPr="00F56FB2" w:rsidRDefault="003C7A93" w:rsidP="007D225F">
            <w:pPr>
              <w:pStyle w:val="TableParagraph"/>
              <w:ind w:left="10"/>
              <w:jc w:val="center"/>
              <w:rPr>
                <w:lang w:val="ru-RU"/>
              </w:rPr>
            </w:pPr>
            <w:r w:rsidRPr="00F56FB2">
              <w:rPr>
                <w:lang w:val="ru-RU"/>
              </w:rPr>
              <w:t>5/20</w:t>
            </w:r>
          </w:p>
        </w:tc>
      </w:tr>
      <w:tr w:rsidR="003C7A93" w:rsidRPr="004D02BE" w:rsidTr="003C7A93">
        <w:trPr>
          <w:trHeight w:val="320"/>
          <w:jc w:val="center"/>
        </w:trPr>
        <w:tc>
          <w:tcPr>
            <w:tcW w:w="246" w:type="pct"/>
            <w:vAlign w:val="center"/>
          </w:tcPr>
          <w:p w:rsidR="003C7A93" w:rsidRPr="00C02B2A" w:rsidRDefault="003C7A93" w:rsidP="00FA20AB">
            <w:pPr>
              <w:rPr>
                <w:rFonts w:ascii="Times New Roman" w:hAnsi="Times New Roman"/>
                <w:lang w:val="ru-RU"/>
              </w:rPr>
            </w:pPr>
            <w:r w:rsidRPr="00C02B2A">
              <w:rPr>
                <w:rFonts w:ascii="Times New Roman" w:hAnsi="Times New Roman"/>
                <w:lang w:val="ru-RU"/>
              </w:rPr>
              <w:t>5</w:t>
            </w:r>
          </w:p>
        </w:tc>
        <w:tc>
          <w:tcPr>
            <w:tcW w:w="1264" w:type="pct"/>
          </w:tcPr>
          <w:p w:rsidR="003C7A93" w:rsidRPr="005328AD" w:rsidRDefault="003C7A93" w:rsidP="007D225F">
            <w:pPr>
              <w:pStyle w:val="a9"/>
              <w:ind w:left="86" w:firstLine="0"/>
              <w:jc w:val="left"/>
            </w:pPr>
            <w:proofErr w:type="spellStart"/>
            <w:r w:rsidRPr="005328AD">
              <w:t>Служебные</w:t>
            </w:r>
            <w:proofErr w:type="spellEnd"/>
            <w:r w:rsidRPr="005328AD">
              <w:t xml:space="preserve"> </w:t>
            </w:r>
            <w:proofErr w:type="spellStart"/>
            <w:r w:rsidRPr="005328AD">
              <w:t>гаражи</w:t>
            </w:r>
            <w:proofErr w:type="spellEnd"/>
            <w:r w:rsidRPr="005328AD">
              <w:t xml:space="preserve"> </w:t>
            </w:r>
          </w:p>
        </w:tc>
        <w:tc>
          <w:tcPr>
            <w:tcW w:w="672" w:type="pct"/>
          </w:tcPr>
          <w:p w:rsidR="003C7A93" w:rsidRPr="005328AD" w:rsidRDefault="003C7A93" w:rsidP="007D225F">
            <w:pPr>
              <w:rPr>
                <w:rFonts w:ascii="Times New Roman" w:hAnsi="Times New Roman"/>
              </w:rPr>
            </w:pPr>
            <w:r w:rsidRPr="005328AD">
              <w:rPr>
                <w:rFonts w:ascii="Times New Roman" w:hAnsi="Times New Roman"/>
              </w:rPr>
              <w:t>4.9</w:t>
            </w:r>
          </w:p>
        </w:tc>
        <w:tc>
          <w:tcPr>
            <w:tcW w:w="527" w:type="pct"/>
          </w:tcPr>
          <w:p w:rsidR="003C7A93" w:rsidRPr="005328AD" w:rsidRDefault="003C7A93" w:rsidP="007D225F">
            <w:pPr>
              <w:rPr>
                <w:rFonts w:ascii="Times New Roman" w:hAnsi="Times New Roman"/>
              </w:rPr>
            </w:pPr>
            <w:r w:rsidRPr="005328AD">
              <w:rPr>
                <w:rFonts w:ascii="Times New Roman" w:hAnsi="Times New Roman"/>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tcPr>
          <w:p w:rsidR="003C7A93" w:rsidRPr="005328AD" w:rsidRDefault="003C7A93" w:rsidP="007D225F">
            <w:pPr>
              <w:rPr>
                <w:rFonts w:ascii="Times New Roman" w:hAnsi="Times New Roman"/>
              </w:rPr>
            </w:pPr>
            <w:r w:rsidRPr="005328AD">
              <w:rPr>
                <w:rFonts w:ascii="Times New Roman" w:hAnsi="Times New Roman"/>
              </w:rPr>
              <w:t>50</w:t>
            </w:r>
          </w:p>
        </w:tc>
        <w:tc>
          <w:tcPr>
            <w:tcW w:w="611" w:type="pct"/>
          </w:tcPr>
          <w:p w:rsidR="003C7A93" w:rsidRPr="005328AD" w:rsidRDefault="003C7A93" w:rsidP="007D225F">
            <w:pPr>
              <w:rPr>
                <w:rFonts w:ascii="Times New Roman" w:hAnsi="Times New Roman"/>
              </w:rPr>
            </w:pPr>
            <w:r w:rsidRPr="005328AD">
              <w:rPr>
                <w:rFonts w:ascii="Times New Roman" w:hAnsi="Times New Roman"/>
              </w:rPr>
              <w:t>3</w:t>
            </w:r>
          </w:p>
        </w:tc>
        <w:tc>
          <w:tcPr>
            <w:tcW w:w="501" w:type="pct"/>
          </w:tcPr>
          <w:p w:rsidR="003C7A93" w:rsidRPr="005328AD" w:rsidRDefault="003C7A93" w:rsidP="007D225F">
            <w:pPr>
              <w:rPr>
                <w:rFonts w:ascii="Times New Roman" w:hAnsi="Times New Roman"/>
              </w:rPr>
            </w:pPr>
            <w:r w:rsidRPr="005328AD">
              <w:rPr>
                <w:rFonts w:ascii="Times New Roman" w:hAnsi="Times New Roman"/>
              </w:rPr>
              <w:t>5/20</w:t>
            </w:r>
          </w:p>
        </w:tc>
      </w:tr>
      <w:tr w:rsidR="003C7A93" w:rsidRPr="004D02BE" w:rsidTr="00053B65">
        <w:trPr>
          <w:trHeight w:val="320"/>
          <w:jc w:val="center"/>
        </w:trPr>
        <w:tc>
          <w:tcPr>
            <w:tcW w:w="246" w:type="pct"/>
          </w:tcPr>
          <w:p w:rsidR="003C7A93" w:rsidRPr="00C02B2A" w:rsidRDefault="003C7A93" w:rsidP="007D225F">
            <w:pPr>
              <w:rPr>
                <w:rFonts w:ascii="Times New Roman" w:hAnsi="Times New Roman"/>
                <w:lang w:val="ru-RU"/>
              </w:rPr>
            </w:pPr>
            <w:r w:rsidRPr="00C02B2A">
              <w:rPr>
                <w:rFonts w:ascii="Times New Roman" w:hAnsi="Times New Roman"/>
                <w:lang w:val="ru-RU"/>
              </w:rPr>
              <w:t>6</w:t>
            </w:r>
          </w:p>
        </w:tc>
        <w:tc>
          <w:tcPr>
            <w:tcW w:w="1264" w:type="pct"/>
          </w:tcPr>
          <w:p w:rsidR="003C7A93" w:rsidRPr="00FA20AB" w:rsidRDefault="003C7A93" w:rsidP="007D225F">
            <w:pPr>
              <w:pStyle w:val="a9"/>
              <w:ind w:left="86" w:firstLine="0"/>
              <w:jc w:val="left"/>
              <w:rPr>
                <w:lang w:val="ru-RU"/>
              </w:rPr>
            </w:pPr>
            <w:r>
              <w:rPr>
                <w:lang w:val="ru-RU"/>
              </w:rPr>
              <w:t>Объекты дорожного сервиса</w:t>
            </w:r>
          </w:p>
        </w:tc>
        <w:tc>
          <w:tcPr>
            <w:tcW w:w="672" w:type="pct"/>
            <w:vAlign w:val="center"/>
          </w:tcPr>
          <w:p w:rsidR="003C7A93" w:rsidRPr="00053B65" w:rsidRDefault="003C7A93" w:rsidP="00053B65">
            <w:pPr>
              <w:pStyle w:val="a9"/>
              <w:ind w:firstLine="0"/>
              <w:jc w:val="center"/>
              <w:rPr>
                <w:sz w:val="22"/>
                <w:szCs w:val="22"/>
              </w:rPr>
            </w:pPr>
            <w:r w:rsidRPr="00053B65">
              <w:rPr>
                <w:sz w:val="22"/>
                <w:szCs w:val="22"/>
              </w:rPr>
              <w:t>4.9.1</w:t>
            </w:r>
          </w:p>
        </w:tc>
        <w:tc>
          <w:tcPr>
            <w:tcW w:w="527" w:type="pct"/>
            <w:vAlign w:val="center"/>
          </w:tcPr>
          <w:p w:rsidR="003C7A93" w:rsidRPr="00053B65" w:rsidRDefault="003C7A93" w:rsidP="00053B65">
            <w:pPr>
              <w:pStyle w:val="a9"/>
              <w:ind w:firstLine="0"/>
              <w:jc w:val="center"/>
              <w:rPr>
                <w:sz w:val="22"/>
                <w:szCs w:val="22"/>
              </w:rPr>
            </w:pPr>
            <w:r w:rsidRPr="00053B65">
              <w:rPr>
                <w:sz w:val="22"/>
                <w:szCs w:val="22"/>
              </w:rPr>
              <w:t>500</w:t>
            </w:r>
          </w:p>
        </w:tc>
        <w:tc>
          <w:tcPr>
            <w:tcW w:w="558" w:type="pct"/>
            <w:vAlign w:val="center"/>
          </w:tcPr>
          <w:p w:rsidR="003C7A93" w:rsidRPr="00053B65" w:rsidRDefault="003C7A93" w:rsidP="00053B65">
            <w:pPr>
              <w:pStyle w:val="a9"/>
              <w:ind w:firstLine="0"/>
              <w:jc w:val="center"/>
              <w:rPr>
                <w:sz w:val="22"/>
                <w:szCs w:val="22"/>
              </w:rPr>
            </w:pPr>
            <w:r w:rsidRPr="00053B65">
              <w:rPr>
                <w:sz w:val="22"/>
                <w:szCs w:val="22"/>
              </w:rPr>
              <w:t>30000</w:t>
            </w:r>
          </w:p>
        </w:tc>
        <w:tc>
          <w:tcPr>
            <w:tcW w:w="621" w:type="pct"/>
            <w:vAlign w:val="center"/>
          </w:tcPr>
          <w:p w:rsidR="003C7A93" w:rsidRPr="00053B65" w:rsidRDefault="003C7A93" w:rsidP="00053B65">
            <w:pPr>
              <w:pStyle w:val="a9"/>
              <w:ind w:firstLine="0"/>
              <w:jc w:val="center"/>
              <w:rPr>
                <w:sz w:val="22"/>
                <w:szCs w:val="22"/>
              </w:rPr>
            </w:pPr>
            <w:r w:rsidRPr="00053B65">
              <w:rPr>
                <w:sz w:val="22"/>
                <w:szCs w:val="22"/>
              </w:rPr>
              <w:t>50</w:t>
            </w:r>
          </w:p>
        </w:tc>
        <w:tc>
          <w:tcPr>
            <w:tcW w:w="611" w:type="pct"/>
            <w:vAlign w:val="center"/>
          </w:tcPr>
          <w:p w:rsidR="003C7A93" w:rsidRPr="00053B65" w:rsidRDefault="003C7A93" w:rsidP="00053B65">
            <w:pPr>
              <w:pStyle w:val="a9"/>
              <w:ind w:firstLine="0"/>
              <w:jc w:val="center"/>
              <w:rPr>
                <w:sz w:val="22"/>
                <w:szCs w:val="22"/>
              </w:rPr>
            </w:pPr>
            <w:r w:rsidRPr="00053B65">
              <w:rPr>
                <w:sz w:val="22"/>
                <w:szCs w:val="22"/>
              </w:rPr>
              <w:t>3</w:t>
            </w:r>
          </w:p>
        </w:tc>
        <w:tc>
          <w:tcPr>
            <w:tcW w:w="501" w:type="pct"/>
            <w:vAlign w:val="center"/>
          </w:tcPr>
          <w:p w:rsidR="003C7A93" w:rsidRPr="00053B65" w:rsidRDefault="003C7A93" w:rsidP="00053B65">
            <w:pPr>
              <w:pStyle w:val="a9"/>
              <w:ind w:firstLine="0"/>
              <w:jc w:val="center"/>
              <w:rPr>
                <w:sz w:val="22"/>
                <w:szCs w:val="22"/>
              </w:rPr>
            </w:pPr>
            <w:r w:rsidRPr="00053B65">
              <w:rPr>
                <w:sz w:val="22"/>
                <w:szCs w:val="22"/>
              </w:rPr>
              <w:t>5/20</w:t>
            </w:r>
          </w:p>
        </w:tc>
      </w:tr>
      <w:tr w:rsidR="003C7A93" w:rsidRPr="004D02BE" w:rsidTr="003C7A93">
        <w:trPr>
          <w:trHeight w:val="320"/>
          <w:jc w:val="center"/>
        </w:trPr>
        <w:tc>
          <w:tcPr>
            <w:tcW w:w="246" w:type="pct"/>
            <w:vAlign w:val="center"/>
          </w:tcPr>
          <w:p w:rsidR="003C7A93" w:rsidRPr="007630D6" w:rsidRDefault="003C7A93" w:rsidP="007D225F">
            <w:pPr>
              <w:pStyle w:val="TableParagraph"/>
              <w:ind w:left="0" w:right="54"/>
              <w:jc w:val="center"/>
              <w:rPr>
                <w:sz w:val="20"/>
                <w:szCs w:val="20"/>
                <w:lang w:val="ru-RU"/>
              </w:rPr>
            </w:pPr>
            <w:r>
              <w:rPr>
                <w:sz w:val="20"/>
                <w:szCs w:val="20"/>
                <w:lang w:val="ru-RU"/>
              </w:rPr>
              <w:t>7</w:t>
            </w:r>
          </w:p>
        </w:tc>
        <w:tc>
          <w:tcPr>
            <w:tcW w:w="1264" w:type="pct"/>
          </w:tcPr>
          <w:p w:rsidR="003C7A93" w:rsidRPr="003236DA" w:rsidRDefault="003C7A93" w:rsidP="007D225F">
            <w:pPr>
              <w:pStyle w:val="af1"/>
              <w:ind w:left="86"/>
            </w:pPr>
            <w:proofErr w:type="spellStart"/>
            <w:r>
              <w:t>Склады</w:t>
            </w:r>
            <w:proofErr w:type="spellEnd"/>
          </w:p>
        </w:tc>
        <w:tc>
          <w:tcPr>
            <w:tcW w:w="672" w:type="pct"/>
            <w:vAlign w:val="center"/>
          </w:tcPr>
          <w:p w:rsidR="003C7A93" w:rsidRPr="001E4719" w:rsidRDefault="003C7A93" w:rsidP="007D225F">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3C7A93" w:rsidRPr="00592688" w:rsidRDefault="003C7A93" w:rsidP="007D225F">
            <w:pPr>
              <w:pStyle w:val="TableParagraph"/>
              <w:ind w:left="281" w:right="268"/>
              <w:jc w:val="center"/>
              <w:rPr>
                <w:lang w:val="ru-RU"/>
              </w:rPr>
            </w:pPr>
            <w:r w:rsidRPr="00592688">
              <w:rPr>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592688" w:rsidRDefault="003C7A93" w:rsidP="007D225F">
            <w:pPr>
              <w:pStyle w:val="TableParagraph"/>
              <w:ind w:left="10"/>
              <w:jc w:val="center"/>
              <w:rPr>
                <w:lang w:val="ru-RU"/>
              </w:rPr>
            </w:pPr>
            <w:r w:rsidRPr="00592688">
              <w:rPr>
                <w:lang w:val="ru-RU"/>
              </w:rPr>
              <w:t>3</w:t>
            </w:r>
          </w:p>
        </w:tc>
        <w:tc>
          <w:tcPr>
            <w:tcW w:w="501" w:type="pct"/>
            <w:vAlign w:val="center"/>
          </w:tcPr>
          <w:p w:rsidR="003C7A93" w:rsidRPr="00592688" w:rsidRDefault="003C7A93" w:rsidP="007D225F">
            <w:pPr>
              <w:pStyle w:val="TableParagraph"/>
              <w:ind w:left="10"/>
              <w:jc w:val="center"/>
              <w:rPr>
                <w:lang w:val="ru-RU"/>
              </w:rPr>
            </w:pPr>
            <w:r w:rsidRPr="00592688">
              <w:rPr>
                <w:lang w:val="ru-RU"/>
              </w:rPr>
              <w:t>5/</w:t>
            </w:r>
            <w:r>
              <w:rPr>
                <w:lang w:val="ru-RU"/>
              </w:rPr>
              <w:t>20</w:t>
            </w:r>
          </w:p>
        </w:tc>
      </w:tr>
      <w:tr w:rsidR="003C7A93" w:rsidRPr="004D02BE" w:rsidTr="003C7A93">
        <w:trPr>
          <w:trHeight w:val="320"/>
          <w:jc w:val="center"/>
        </w:trPr>
        <w:tc>
          <w:tcPr>
            <w:tcW w:w="246" w:type="pct"/>
            <w:vAlign w:val="center"/>
          </w:tcPr>
          <w:p w:rsidR="003C7A93" w:rsidRPr="00983AAD" w:rsidRDefault="003C7A93" w:rsidP="007D225F">
            <w:pPr>
              <w:pStyle w:val="TableParagraph"/>
              <w:ind w:left="0" w:right="54"/>
              <w:jc w:val="center"/>
              <w:rPr>
                <w:sz w:val="20"/>
                <w:szCs w:val="20"/>
                <w:lang w:val="ru-RU"/>
              </w:rPr>
            </w:pPr>
            <w:r>
              <w:rPr>
                <w:sz w:val="20"/>
                <w:szCs w:val="20"/>
                <w:lang w:val="ru-RU"/>
              </w:rPr>
              <w:lastRenderedPageBreak/>
              <w:t>8</w:t>
            </w:r>
          </w:p>
        </w:tc>
        <w:tc>
          <w:tcPr>
            <w:tcW w:w="1264" w:type="pct"/>
          </w:tcPr>
          <w:p w:rsidR="003C7A93" w:rsidRPr="00592688" w:rsidRDefault="003C7A93" w:rsidP="007D225F">
            <w:pPr>
              <w:pStyle w:val="af1"/>
              <w:ind w:left="86"/>
              <w:rPr>
                <w:lang w:val="ru-RU"/>
              </w:rPr>
            </w:pPr>
            <w:r w:rsidRPr="00592688">
              <w:rPr>
                <w:lang w:val="ru-RU"/>
              </w:rPr>
              <w:t>Складские площадки</w:t>
            </w:r>
          </w:p>
        </w:tc>
        <w:tc>
          <w:tcPr>
            <w:tcW w:w="672" w:type="pct"/>
            <w:vAlign w:val="center"/>
          </w:tcPr>
          <w:p w:rsidR="003C7A93" w:rsidRPr="00592688" w:rsidRDefault="003C7A93" w:rsidP="007D225F">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3C7A93" w:rsidRPr="00052364" w:rsidRDefault="003C7A93" w:rsidP="007D225F">
            <w:pPr>
              <w:pStyle w:val="TableParagraph"/>
              <w:tabs>
                <w:tab w:val="left" w:pos="26"/>
                <w:tab w:val="left" w:pos="556"/>
              </w:tabs>
              <w:ind w:left="26" w:right="37"/>
              <w:jc w:val="center"/>
              <w:rPr>
                <w:lang w:val="ru-RU"/>
              </w:rPr>
            </w:pPr>
            <w:r w:rsidRPr="00052364">
              <w:rPr>
                <w:lang w:val="ru-RU"/>
              </w:rPr>
              <w:t>500</w:t>
            </w:r>
          </w:p>
        </w:tc>
        <w:tc>
          <w:tcPr>
            <w:tcW w:w="558" w:type="pct"/>
            <w:vAlign w:val="center"/>
          </w:tcPr>
          <w:p w:rsidR="003C7A93" w:rsidRPr="00052364" w:rsidRDefault="003C7A93" w:rsidP="003C7A93">
            <w:pPr>
              <w:pStyle w:val="a9"/>
              <w:ind w:firstLine="36"/>
              <w:jc w:val="center"/>
              <w:rPr>
                <w:sz w:val="22"/>
                <w:szCs w:val="22"/>
              </w:rPr>
            </w:pPr>
            <w:r w:rsidRPr="00052364">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3</w:t>
            </w:r>
          </w:p>
        </w:tc>
        <w:tc>
          <w:tcPr>
            <w:tcW w:w="50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5/20</w:t>
            </w:r>
          </w:p>
        </w:tc>
      </w:tr>
      <w:tr w:rsidR="003C7A93" w:rsidRPr="004D02BE" w:rsidTr="00B52D9A">
        <w:trPr>
          <w:trHeight w:val="320"/>
          <w:jc w:val="center"/>
        </w:trPr>
        <w:tc>
          <w:tcPr>
            <w:tcW w:w="246" w:type="pct"/>
          </w:tcPr>
          <w:p w:rsidR="003C7A93" w:rsidRPr="00D32A27" w:rsidRDefault="003C7A93" w:rsidP="007D225F">
            <w:pPr>
              <w:rPr>
                <w:rFonts w:ascii="Times New Roman" w:hAnsi="Times New Roman"/>
                <w:lang w:val="ru-RU"/>
              </w:rPr>
            </w:pPr>
            <w:r w:rsidRPr="00D32A27">
              <w:rPr>
                <w:rFonts w:ascii="Times New Roman" w:hAnsi="Times New Roman"/>
                <w:lang w:val="ru-RU"/>
              </w:rPr>
              <w:t>9</w:t>
            </w:r>
          </w:p>
        </w:tc>
        <w:tc>
          <w:tcPr>
            <w:tcW w:w="1264" w:type="pct"/>
            <w:vAlign w:val="center"/>
          </w:tcPr>
          <w:p w:rsidR="003C7A93" w:rsidRPr="00C02B2A" w:rsidRDefault="003C7A93" w:rsidP="00B52D9A">
            <w:pPr>
              <w:pStyle w:val="a9"/>
              <w:ind w:left="86" w:firstLine="0"/>
              <w:jc w:val="left"/>
            </w:pPr>
            <w:proofErr w:type="spellStart"/>
            <w:r>
              <w:t>Транспорт</w:t>
            </w:r>
            <w:proofErr w:type="spellEnd"/>
          </w:p>
        </w:tc>
        <w:tc>
          <w:tcPr>
            <w:tcW w:w="672" w:type="pct"/>
            <w:vAlign w:val="center"/>
          </w:tcPr>
          <w:p w:rsidR="003C7A93" w:rsidRPr="00D32A27" w:rsidRDefault="003C7A93" w:rsidP="004B1DB4">
            <w:pPr>
              <w:pStyle w:val="a9"/>
              <w:ind w:firstLine="0"/>
              <w:jc w:val="center"/>
            </w:pPr>
            <w:r>
              <w:t>7.0</w:t>
            </w:r>
          </w:p>
        </w:tc>
        <w:tc>
          <w:tcPr>
            <w:tcW w:w="527" w:type="pct"/>
            <w:vAlign w:val="center"/>
          </w:tcPr>
          <w:p w:rsidR="003C7A93" w:rsidRPr="00052364" w:rsidRDefault="003C7A93" w:rsidP="004B1DB4">
            <w:pPr>
              <w:pStyle w:val="a9"/>
              <w:ind w:firstLine="25"/>
              <w:jc w:val="center"/>
              <w:rPr>
                <w:sz w:val="22"/>
                <w:szCs w:val="22"/>
              </w:rPr>
            </w:pPr>
            <w:r w:rsidRPr="00052364">
              <w:rPr>
                <w:sz w:val="22"/>
                <w:szCs w:val="22"/>
              </w:rPr>
              <w:t>500</w:t>
            </w:r>
          </w:p>
        </w:tc>
        <w:tc>
          <w:tcPr>
            <w:tcW w:w="558" w:type="pct"/>
            <w:vAlign w:val="center"/>
          </w:tcPr>
          <w:p w:rsidR="003C7A93" w:rsidRPr="00052364" w:rsidRDefault="003C7A93" w:rsidP="00A03304">
            <w:pPr>
              <w:pStyle w:val="a9"/>
              <w:ind w:firstLine="36"/>
              <w:jc w:val="center"/>
              <w:rPr>
                <w:sz w:val="22"/>
                <w:szCs w:val="22"/>
              </w:rPr>
            </w:pPr>
            <w:r w:rsidRPr="00052364">
              <w:rPr>
                <w:sz w:val="22"/>
                <w:szCs w:val="22"/>
              </w:rPr>
              <w:t>*</w:t>
            </w:r>
          </w:p>
        </w:tc>
        <w:tc>
          <w:tcPr>
            <w:tcW w:w="621" w:type="pct"/>
            <w:vAlign w:val="center"/>
          </w:tcPr>
          <w:p w:rsidR="003C7A93" w:rsidRPr="00DE0703" w:rsidRDefault="003C7A93" w:rsidP="00A03304">
            <w:pPr>
              <w:pStyle w:val="a9"/>
              <w:ind w:firstLine="36"/>
              <w:jc w:val="center"/>
              <w:rPr>
                <w:sz w:val="20"/>
                <w:szCs w:val="20"/>
              </w:rPr>
            </w:pPr>
            <w:r>
              <w:rPr>
                <w:sz w:val="20"/>
                <w:szCs w:val="20"/>
              </w:rPr>
              <w:t>*</w:t>
            </w:r>
          </w:p>
        </w:tc>
        <w:tc>
          <w:tcPr>
            <w:tcW w:w="611" w:type="pct"/>
            <w:vAlign w:val="center"/>
          </w:tcPr>
          <w:p w:rsidR="003C7A93" w:rsidRPr="00DE0703" w:rsidRDefault="003C7A93" w:rsidP="00A03304">
            <w:pPr>
              <w:pStyle w:val="a9"/>
              <w:ind w:firstLine="36"/>
              <w:jc w:val="center"/>
              <w:rPr>
                <w:sz w:val="20"/>
                <w:szCs w:val="20"/>
              </w:rPr>
            </w:pPr>
            <w:r>
              <w:rPr>
                <w:sz w:val="20"/>
                <w:szCs w:val="20"/>
              </w:rPr>
              <w:t>*</w:t>
            </w:r>
          </w:p>
        </w:tc>
        <w:tc>
          <w:tcPr>
            <w:tcW w:w="501" w:type="pct"/>
            <w:vAlign w:val="center"/>
          </w:tcPr>
          <w:p w:rsidR="003C7A93" w:rsidRPr="00DE0703" w:rsidRDefault="003C7A93" w:rsidP="00A03304">
            <w:pPr>
              <w:pStyle w:val="a9"/>
              <w:ind w:firstLine="36"/>
              <w:jc w:val="center"/>
              <w:rPr>
                <w:sz w:val="20"/>
                <w:szCs w:val="20"/>
              </w:rPr>
            </w:pPr>
            <w:r>
              <w:rPr>
                <w:sz w:val="20"/>
                <w:szCs w:val="20"/>
              </w:rPr>
              <w:t>*</w:t>
            </w:r>
          </w:p>
        </w:tc>
      </w:tr>
      <w:tr w:rsidR="003C7A93" w:rsidRPr="004D02BE" w:rsidTr="00B52D9A">
        <w:trPr>
          <w:trHeight w:val="320"/>
          <w:jc w:val="center"/>
        </w:trPr>
        <w:tc>
          <w:tcPr>
            <w:tcW w:w="246" w:type="pct"/>
            <w:vAlign w:val="center"/>
          </w:tcPr>
          <w:p w:rsidR="003C7A93" w:rsidRPr="00F96452" w:rsidRDefault="003C7A93" w:rsidP="007D225F">
            <w:pPr>
              <w:pStyle w:val="TableParagraph"/>
              <w:ind w:left="0" w:right="54"/>
              <w:jc w:val="center"/>
              <w:rPr>
                <w:sz w:val="20"/>
                <w:szCs w:val="20"/>
                <w:lang w:val="ru-RU"/>
              </w:rPr>
            </w:pPr>
            <w:r>
              <w:rPr>
                <w:sz w:val="20"/>
                <w:szCs w:val="20"/>
                <w:lang w:val="ru-RU"/>
              </w:rPr>
              <w:t>10</w:t>
            </w:r>
          </w:p>
        </w:tc>
        <w:tc>
          <w:tcPr>
            <w:tcW w:w="1264" w:type="pct"/>
            <w:vAlign w:val="bottom"/>
          </w:tcPr>
          <w:p w:rsidR="003C7A93" w:rsidRPr="00592688" w:rsidRDefault="003C7A93" w:rsidP="007D225F">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72" w:type="pct"/>
            <w:vAlign w:val="center"/>
          </w:tcPr>
          <w:p w:rsidR="003C7A93" w:rsidRPr="00592688" w:rsidRDefault="003C7A93" w:rsidP="007D225F">
            <w:pPr>
              <w:pStyle w:val="TableParagraph"/>
              <w:ind w:left="43"/>
              <w:jc w:val="center"/>
              <w:rPr>
                <w:lang w:val="ru-RU"/>
              </w:rPr>
            </w:pPr>
            <w:r w:rsidRPr="00592688">
              <w:rPr>
                <w:lang w:val="ru-RU"/>
              </w:rPr>
              <w:t>12.0</w:t>
            </w:r>
          </w:p>
        </w:tc>
        <w:tc>
          <w:tcPr>
            <w:tcW w:w="2818" w:type="pct"/>
            <w:gridSpan w:val="5"/>
            <w:vAlign w:val="center"/>
          </w:tcPr>
          <w:p w:rsidR="003C7A93" w:rsidRPr="009A0067" w:rsidRDefault="003C7A93" w:rsidP="007D225F">
            <w:pPr>
              <w:pStyle w:val="TableParagraph"/>
              <w:ind w:left="10"/>
              <w:jc w:val="center"/>
              <w:rPr>
                <w:color w:val="FF0000"/>
                <w:lang w:val="ru-RU"/>
              </w:rPr>
            </w:pPr>
            <w:r w:rsidRPr="00592688">
              <w:rPr>
                <w:lang w:val="ru-RU"/>
              </w:rPr>
              <w:t>не распространяется</w:t>
            </w:r>
          </w:p>
        </w:tc>
      </w:tr>
    </w:tbl>
    <w:p w:rsidR="0059177E" w:rsidRDefault="0059177E" w:rsidP="0059177E">
      <w:pPr>
        <w:pStyle w:val="a9"/>
        <w:rPr>
          <w:bCs/>
          <w:iCs/>
          <w:lang w:val="ru-RU"/>
        </w:rPr>
      </w:pPr>
    </w:p>
    <w:p w:rsidR="0059177E" w:rsidRPr="00660BC8" w:rsidRDefault="0059177E" w:rsidP="0059177E">
      <w:pPr>
        <w:pStyle w:val="a9"/>
        <w:rPr>
          <w:b/>
          <w:bCs/>
          <w:i/>
          <w:iCs/>
          <w:lang w:val="ru-RU"/>
        </w:rPr>
      </w:pPr>
      <w:r w:rsidRPr="00660BC8">
        <w:rPr>
          <w:b/>
          <w:bCs/>
          <w:i/>
          <w:iCs/>
          <w:lang w:val="ru-RU"/>
        </w:rPr>
        <w:t>Вспомогательные виды разрешенного использования</w:t>
      </w:r>
    </w:p>
    <w:p w:rsidR="0059177E" w:rsidRPr="002A1100" w:rsidRDefault="0059177E" w:rsidP="0059177E">
      <w:pPr>
        <w:pStyle w:val="a9"/>
        <w:rPr>
          <w:bCs/>
          <w:iCs/>
          <w:sz w:val="6"/>
          <w:szCs w:val="6"/>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37F6" w:rsidRPr="004D02BE" w:rsidTr="00A62D17">
        <w:trPr>
          <w:trHeight w:val="553"/>
          <w:jc w:val="center"/>
        </w:trPr>
        <w:tc>
          <w:tcPr>
            <w:tcW w:w="246" w:type="pct"/>
            <w:vMerge w:val="restart"/>
            <w:shd w:val="clear" w:color="auto" w:fill="D9D9D9" w:themeFill="background1" w:themeFillShade="D9"/>
          </w:tcPr>
          <w:p w:rsidR="001F37F6" w:rsidRPr="00A62D17" w:rsidRDefault="001F37F6" w:rsidP="0000435C">
            <w:pPr>
              <w:pStyle w:val="TableParagraph"/>
              <w:ind w:left="0" w:hanging="23"/>
              <w:jc w:val="center"/>
              <w:rPr>
                <w:sz w:val="16"/>
                <w:szCs w:val="16"/>
                <w:lang w:val="ru-RU"/>
              </w:rPr>
            </w:pPr>
            <w:r w:rsidRPr="00A62D17">
              <w:rPr>
                <w:sz w:val="16"/>
                <w:szCs w:val="16"/>
                <w:lang w:val="ru-RU"/>
              </w:rPr>
              <w:t>№</w:t>
            </w:r>
          </w:p>
          <w:p w:rsidR="001F37F6" w:rsidRPr="00A62D17" w:rsidRDefault="001F37F6" w:rsidP="0000435C">
            <w:pPr>
              <w:pStyle w:val="TableParagraph"/>
              <w:ind w:left="0" w:hanging="23"/>
              <w:jc w:val="center"/>
              <w:rPr>
                <w:sz w:val="16"/>
                <w:szCs w:val="16"/>
                <w:lang w:val="ru-RU"/>
              </w:rPr>
            </w:pPr>
            <w:proofErr w:type="gramStart"/>
            <w:r w:rsidRPr="00A62D17">
              <w:rPr>
                <w:sz w:val="16"/>
                <w:szCs w:val="16"/>
                <w:lang w:val="ru-RU"/>
              </w:rPr>
              <w:t>п</w:t>
            </w:r>
            <w:proofErr w:type="gramEnd"/>
            <w:r w:rsidRPr="00A62D17">
              <w:rPr>
                <w:sz w:val="16"/>
                <w:szCs w:val="16"/>
                <w:lang w:val="ru-RU"/>
              </w:rPr>
              <w:t>/п</w:t>
            </w:r>
          </w:p>
        </w:tc>
        <w:tc>
          <w:tcPr>
            <w:tcW w:w="1277" w:type="pct"/>
            <w:vMerge w:val="restart"/>
            <w:shd w:val="clear" w:color="auto" w:fill="D9D9D9" w:themeFill="background1" w:themeFillShade="D9"/>
          </w:tcPr>
          <w:p w:rsidR="001F37F6" w:rsidRPr="00A62D17" w:rsidRDefault="001F37F6" w:rsidP="0000435C">
            <w:pPr>
              <w:pStyle w:val="TableParagraph"/>
              <w:rPr>
                <w:sz w:val="16"/>
                <w:szCs w:val="16"/>
                <w:lang w:val="ru-RU"/>
              </w:rPr>
            </w:pPr>
            <w:r w:rsidRPr="00A62D17">
              <w:rPr>
                <w:sz w:val="16"/>
                <w:szCs w:val="16"/>
                <w:lang w:val="ru-RU"/>
              </w:rPr>
              <w:t>Наименование ВРИ</w:t>
            </w:r>
          </w:p>
        </w:tc>
        <w:tc>
          <w:tcPr>
            <w:tcW w:w="659" w:type="pct"/>
            <w:vMerge w:val="restart"/>
            <w:shd w:val="clear" w:color="auto" w:fill="D9D9D9" w:themeFill="background1" w:themeFillShade="D9"/>
          </w:tcPr>
          <w:p w:rsidR="001F37F6" w:rsidRPr="00A62D17" w:rsidRDefault="001F37F6"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03" w:type="pct"/>
            <w:gridSpan w:val="2"/>
            <w:shd w:val="clear" w:color="auto" w:fill="D9D9D9" w:themeFill="background1" w:themeFillShade="D9"/>
          </w:tcPr>
          <w:p w:rsidR="001F37F6" w:rsidRPr="00A62D17" w:rsidRDefault="001F37F6" w:rsidP="0000435C">
            <w:pPr>
              <w:pStyle w:val="TableParagraph"/>
              <w:spacing w:line="270" w:lineRule="exact"/>
              <w:ind w:left="221" w:right="212"/>
              <w:jc w:val="center"/>
              <w:rPr>
                <w:sz w:val="16"/>
                <w:szCs w:val="16"/>
                <w:lang w:val="ru-RU"/>
              </w:rPr>
            </w:pPr>
            <w:r w:rsidRPr="00A62D17">
              <w:rPr>
                <w:sz w:val="16"/>
                <w:szCs w:val="16"/>
                <w:lang w:val="ru-RU"/>
              </w:rPr>
              <w:t xml:space="preserve">Предельные размеры </w:t>
            </w:r>
            <w:proofErr w:type="gramStart"/>
            <w:r w:rsidRPr="00A62D17">
              <w:rPr>
                <w:sz w:val="16"/>
                <w:szCs w:val="16"/>
                <w:lang w:val="ru-RU"/>
              </w:rPr>
              <w:t>земельных</w:t>
            </w:r>
            <w:proofErr w:type="gramEnd"/>
          </w:p>
          <w:p w:rsidR="001F37F6" w:rsidRPr="00A62D17" w:rsidRDefault="001F37F6" w:rsidP="0000435C">
            <w:pPr>
              <w:pStyle w:val="TableParagraph"/>
              <w:spacing w:line="264" w:lineRule="exact"/>
              <w:ind w:left="220" w:right="212"/>
              <w:jc w:val="center"/>
              <w:rPr>
                <w:sz w:val="16"/>
                <w:szCs w:val="16"/>
                <w:lang w:val="ru-RU"/>
              </w:rPr>
            </w:pPr>
            <w:r w:rsidRPr="00A62D17">
              <w:rPr>
                <w:sz w:val="16"/>
                <w:szCs w:val="16"/>
                <w:lang w:val="ru-RU"/>
              </w:rPr>
              <w:t>участков (</w:t>
            </w:r>
            <w:proofErr w:type="spellStart"/>
            <w:r w:rsidRPr="00A62D17">
              <w:rPr>
                <w:sz w:val="16"/>
                <w:szCs w:val="16"/>
                <w:lang w:val="ru-RU"/>
              </w:rPr>
              <w:t>кв</w:t>
            </w:r>
            <w:proofErr w:type="gramStart"/>
            <w:r w:rsidRPr="00A62D17">
              <w:rPr>
                <w:sz w:val="16"/>
                <w:szCs w:val="16"/>
                <w:lang w:val="ru-RU"/>
              </w:rPr>
              <w:t>.м</w:t>
            </w:r>
            <w:proofErr w:type="spellEnd"/>
            <w:proofErr w:type="gramEnd"/>
            <w:r w:rsidRPr="00A62D17">
              <w:rPr>
                <w:sz w:val="16"/>
                <w:szCs w:val="16"/>
                <w:lang w:val="ru-RU"/>
              </w:rPr>
              <w:t>)</w:t>
            </w:r>
          </w:p>
        </w:tc>
        <w:tc>
          <w:tcPr>
            <w:tcW w:w="702" w:type="pct"/>
            <w:vMerge w:val="restart"/>
            <w:shd w:val="clear" w:color="auto" w:fill="D9D9D9" w:themeFill="background1" w:themeFillShade="D9"/>
          </w:tcPr>
          <w:p w:rsidR="001F37F6" w:rsidRPr="00A62D17" w:rsidRDefault="001F37F6" w:rsidP="0000435C">
            <w:pPr>
              <w:pStyle w:val="TableParagraph"/>
              <w:ind w:left="0"/>
              <w:jc w:val="center"/>
              <w:rPr>
                <w:sz w:val="16"/>
                <w:szCs w:val="16"/>
                <w:lang w:val="ru-RU"/>
              </w:rPr>
            </w:pPr>
            <w:r w:rsidRPr="00A62D17">
              <w:rPr>
                <w:sz w:val="16"/>
                <w:szCs w:val="16"/>
                <w:lang w:val="ru-RU"/>
              </w:rPr>
              <w:t>Максимальный процент застройки,</w:t>
            </w:r>
          </w:p>
          <w:p w:rsidR="001F37F6" w:rsidRPr="00A62D17" w:rsidRDefault="001F37F6"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37F6" w:rsidRPr="00A62D17" w:rsidRDefault="001F37F6"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37F6" w:rsidRPr="00A62D17" w:rsidRDefault="001F37F6" w:rsidP="0000435C">
            <w:pPr>
              <w:pStyle w:val="TableParagraph"/>
              <w:ind w:left="0" w:right="75"/>
              <w:jc w:val="center"/>
              <w:rPr>
                <w:sz w:val="16"/>
                <w:szCs w:val="16"/>
                <w:lang w:val="ru-RU"/>
              </w:rPr>
            </w:pPr>
            <w:r w:rsidRPr="00A62D17">
              <w:rPr>
                <w:sz w:val="16"/>
                <w:szCs w:val="16"/>
                <w:lang w:val="ru-RU"/>
              </w:rPr>
              <w:t xml:space="preserve">Предельное количество </w:t>
            </w:r>
            <w:r w:rsidR="00A62D17">
              <w:rPr>
                <w:sz w:val="16"/>
                <w:szCs w:val="16"/>
                <w:lang w:val="ru-RU"/>
              </w:rPr>
              <w:t xml:space="preserve">надземных </w:t>
            </w:r>
            <w:r w:rsidRPr="00A62D17">
              <w:rPr>
                <w:sz w:val="16"/>
                <w:szCs w:val="16"/>
                <w:lang w:val="ru-RU"/>
              </w:rPr>
              <w:t>этажей/предельная высота зданий, строений (м)</w:t>
            </w:r>
          </w:p>
        </w:tc>
      </w:tr>
      <w:tr w:rsidR="001F37F6" w:rsidRPr="004D02BE" w:rsidTr="00A62D17">
        <w:trPr>
          <w:trHeight w:val="817"/>
          <w:jc w:val="center"/>
        </w:trPr>
        <w:tc>
          <w:tcPr>
            <w:tcW w:w="246" w:type="pct"/>
            <w:vMerge/>
            <w:tcBorders>
              <w:top w:val="nil"/>
            </w:tcBorders>
          </w:tcPr>
          <w:p w:rsidR="001F37F6" w:rsidRPr="004D02BE" w:rsidRDefault="001F37F6" w:rsidP="0000435C">
            <w:pPr>
              <w:rPr>
                <w:rFonts w:ascii="Times New Roman" w:hAnsi="Times New Roman"/>
                <w:sz w:val="20"/>
                <w:szCs w:val="20"/>
                <w:lang w:val="ru-RU"/>
              </w:rPr>
            </w:pPr>
          </w:p>
        </w:tc>
        <w:tc>
          <w:tcPr>
            <w:tcW w:w="1277" w:type="pct"/>
            <w:vMerge/>
            <w:tcBorders>
              <w:top w:val="nil"/>
            </w:tcBorders>
          </w:tcPr>
          <w:p w:rsidR="001F37F6" w:rsidRPr="004D02BE" w:rsidRDefault="001F37F6" w:rsidP="0000435C">
            <w:pPr>
              <w:rPr>
                <w:rFonts w:ascii="Times New Roman" w:hAnsi="Times New Roman"/>
                <w:sz w:val="20"/>
                <w:szCs w:val="20"/>
                <w:lang w:val="ru-RU"/>
              </w:rPr>
            </w:pPr>
          </w:p>
        </w:tc>
        <w:tc>
          <w:tcPr>
            <w:tcW w:w="659" w:type="pct"/>
            <w:vMerge/>
            <w:tcBorders>
              <w:top w:val="nil"/>
            </w:tcBorders>
          </w:tcPr>
          <w:p w:rsidR="001F37F6" w:rsidRPr="004D02BE" w:rsidRDefault="001F37F6" w:rsidP="0000435C">
            <w:pPr>
              <w:rPr>
                <w:rFonts w:ascii="Times New Roman" w:hAnsi="Times New Roman"/>
                <w:sz w:val="20"/>
                <w:szCs w:val="20"/>
                <w:lang w:val="ru-RU"/>
              </w:rPr>
            </w:pPr>
          </w:p>
        </w:tc>
        <w:tc>
          <w:tcPr>
            <w:tcW w:w="527" w:type="pct"/>
            <w:shd w:val="clear" w:color="auto" w:fill="D9D9D9" w:themeFill="background1" w:themeFillShade="D9"/>
          </w:tcPr>
          <w:p w:rsidR="001F37F6" w:rsidRPr="00A62D17" w:rsidRDefault="001F37F6" w:rsidP="0000435C">
            <w:pPr>
              <w:pStyle w:val="TableParagraph"/>
              <w:spacing w:before="1"/>
              <w:ind w:left="5" w:right="16"/>
              <w:jc w:val="center"/>
              <w:rPr>
                <w:sz w:val="16"/>
                <w:szCs w:val="16"/>
              </w:rPr>
            </w:pPr>
            <w:r w:rsidRPr="00A62D17">
              <w:rPr>
                <w:sz w:val="16"/>
                <w:szCs w:val="16"/>
              </w:rPr>
              <w:t>min</w:t>
            </w:r>
          </w:p>
        </w:tc>
        <w:tc>
          <w:tcPr>
            <w:tcW w:w="476" w:type="pct"/>
            <w:shd w:val="clear" w:color="auto" w:fill="D9D9D9" w:themeFill="background1" w:themeFillShade="D9"/>
          </w:tcPr>
          <w:p w:rsidR="001F37F6" w:rsidRPr="00A62D17" w:rsidRDefault="001F37F6" w:rsidP="0000435C">
            <w:pPr>
              <w:pStyle w:val="TableParagraph"/>
              <w:spacing w:before="1"/>
              <w:ind w:left="0"/>
              <w:jc w:val="center"/>
              <w:rPr>
                <w:sz w:val="16"/>
                <w:szCs w:val="16"/>
              </w:rPr>
            </w:pPr>
            <w:r w:rsidRPr="00A62D17">
              <w:rPr>
                <w:sz w:val="16"/>
                <w:szCs w:val="16"/>
              </w:rPr>
              <w:t>max</w:t>
            </w:r>
          </w:p>
        </w:tc>
        <w:tc>
          <w:tcPr>
            <w:tcW w:w="702" w:type="pct"/>
            <w:vMerge/>
            <w:tcBorders>
              <w:top w:val="nil"/>
            </w:tcBorders>
          </w:tcPr>
          <w:p w:rsidR="001F37F6" w:rsidRPr="004D02BE" w:rsidRDefault="001F37F6" w:rsidP="0000435C">
            <w:pPr>
              <w:rPr>
                <w:rFonts w:ascii="Times New Roman" w:hAnsi="Times New Roman"/>
                <w:sz w:val="20"/>
                <w:szCs w:val="20"/>
              </w:rPr>
            </w:pPr>
          </w:p>
        </w:tc>
        <w:tc>
          <w:tcPr>
            <w:tcW w:w="611" w:type="pct"/>
            <w:vMerge/>
            <w:tcBorders>
              <w:top w:val="nil"/>
            </w:tcBorders>
          </w:tcPr>
          <w:p w:rsidR="001F37F6" w:rsidRPr="004D02BE" w:rsidRDefault="001F37F6" w:rsidP="0000435C">
            <w:pPr>
              <w:rPr>
                <w:rFonts w:ascii="Times New Roman" w:hAnsi="Times New Roman"/>
                <w:sz w:val="20"/>
                <w:szCs w:val="20"/>
              </w:rPr>
            </w:pPr>
          </w:p>
        </w:tc>
        <w:tc>
          <w:tcPr>
            <w:tcW w:w="501" w:type="pct"/>
            <w:vMerge/>
          </w:tcPr>
          <w:p w:rsidR="001F37F6" w:rsidRPr="004D02BE" w:rsidRDefault="001F37F6" w:rsidP="0000435C">
            <w:pPr>
              <w:rPr>
                <w:rFonts w:ascii="Times New Roman" w:hAnsi="Times New Roman"/>
                <w:sz w:val="20"/>
                <w:szCs w:val="20"/>
              </w:rPr>
            </w:pPr>
          </w:p>
        </w:tc>
      </w:tr>
      <w:tr w:rsidR="005328AD" w:rsidRPr="004D02BE" w:rsidTr="00A62D17">
        <w:trPr>
          <w:trHeight w:val="320"/>
          <w:jc w:val="center"/>
        </w:trPr>
        <w:tc>
          <w:tcPr>
            <w:tcW w:w="246" w:type="pct"/>
            <w:vAlign w:val="center"/>
          </w:tcPr>
          <w:p w:rsidR="005328AD" w:rsidRPr="0047227C" w:rsidRDefault="00EB358D" w:rsidP="0047227C">
            <w:pPr>
              <w:rPr>
                <w:rFonts w:ascii="Times New Roman" w:hAnsi="Times New Roman"/>
                <w:lang w:val="ru-RU"/>
              </w:rPr>
            </w:pPr>
            <w:r>
              <w:rPr>
                <w:rFonts w:ascii="Times New Roman" w:hAnsi="Times New Roman"/>
                <w:lang w:val="ru-RU"/>
              </w:rPr>
              <w:t>1</w:t>
            </w:r>
          </w:p>
        </w:tc>
        <w:tc>
          <w:tcPr>
            <w:tcW w:w="1277" w:type="pct"/>
          </w:tcPr>
          <w:p w:rsidR="005328AD" w:rsidRPr="0047227C" w:rsidRDefault="005328AD" w:rsidP="0047227C">
            <w:pPr>
              <w:pStyle w:val="a9"/>
              <w:ind w:left="86" w:firstLine="0"/>
              <w:rPr>
                <w:sz w:val="22"/>
                <w:szCs w:val="22"/>
              </w:rPr>
            </w:pPr>
            <w:proofErr w:type="spellStart"/>
            <w:r w:rsidRPr="0047227C">
              <w:rPr>
                <w:sz w:val="22"/>
                <w:szCs w:val="22"/>
              </w:rPr>
              <w:t>Амбулаторно-поликлиническое</w:t>
            </w:r>
            <w:proofErr w:type="spellEnd"/>
            <w:r w:rsidRPr="0047227C">
              <w:rPr>
                <w:sz w:val="22"/>
                <w:szCs w:val="22"/>
              </w:rPr>
              <w:t xml:space="preserve"> </w:t>
            </w:r>
            <w:proofErr w:type="spellStart"/>
            <w:r w:rsidRPr="0047227C">
              <w:rPr>
                <w:sz w:val="22"/>
                <w:szCs w:val="22"/>
              </w:rPr>
              <w:t>обслуживание</w:t>
            </w:r>
            <w:proofErr w:type="spellEnd"/>
          </w:p>
        </w:tc>
        <w:tc>
          <w:tcPr>
            <w:tcW w:w="659" w:type="pct"/>
            <w:vAlign w:val="center"/>
          </w:tcPr>
          <w:p w:rsidR="005328AD" w:rsidRPr="00434FD5" w:rsidRDefault="005328AD" w:rsidP="006440D4">
            <w:pPr>
              <w:pStyle w:val="a9"/>
              <w:ind w:hanging="24"/>
              <w:jc w:val="center"/>
              <w:rPr>
                <w:sz w:val="22"/>
                <w:szCs w:val="22"/>
              </w:rPr>
            </w:pPr>
            <w:r w:rsidRPr="00434FD5">
              <w:rPr>
                <w:sz w:val="22"/>
                <w:szCs w:val="22"/>
              </w:rPr>
              <w:t>3.4.1</w:t>
            </w:r>
          </w:p>
        </w:tc>
        <w:tc>
          <w:tcPr>
            <w:tcW w:w="527" w:type="pct"/>
            <w:vAlign w:val="center"/>
          </w:tcPr>
          <w:p w:rsidR="005328AD" w:rsidRPr="00434FD5" w:rsidRDefault="005328AD" w:rsidP="006440D4">
            <w:pPr>
              <w:pStyle w:val="a9"/>
              <w:ind w:hanging="24"/>
              <w:jc w:val="center"/>
              <w:rPr>
                <w:sz w:val="22"/>
                <w:szCs w:val="22"/>
              </w:rPr>
            </w:pPr>
            <w:r w:rsidRPr="00434FD5">
              <w:rPr>
                <w:sz w:val="22"/>
                <w:szCs w:val="22"/>
              </w:rPr>
              <w:t>500</w:t>
            </w:r>
          </w:p>
        </w:tc>
        <w:tc>
          <w:tcPr>
            <w:tcW w:w="476" w:type="pct"/>
            <w:vAlign w:val="center"/>
          </w:tcPr>
          <w:p w:rsidR="005328AD" w:rsidRPr="00434FD5" w:rsidRDefault="003C7A93" w:rsidP="006440D4">
            <w:pPr>
              <w:pStyle w:val="a9"/>
              <w:ind w:hanging="24"/>
              <w:jc w:val="center"/>
              <w:rPr>
                <w:sz w:val="22"/>
                <w:szCs w:val="22"/>
              </w:rPr>
            </w:pPr>
            <w:r w:rsidRPr="00434FD5">
              <w:rPr>
                <w:sz w:val="22"/>
                <w:szCs w:val="22"/>
                <w:lang w:val="ru-RU"/>
              </w:rPr>
              <w:t>3</w:t>
            </w:r>
            <w:r w:rsidR="005328AD" w:rsidRPr="00434FD5">
              <w:rPr>
                <w:sz w:val="22"/>
                <w:szCs w:val="22"/>
              </w:rPr>
              <w:t>0000</w:t>
            </w:r>
          </w:p>
        </w:tc>
        <w:tc>
          <w:tcPr>
            <w:tcW w:w="702" w:type="pct"/>
            <w:vAlign w:val="center"/>
          </w:tcPr>
          <w:p w:rsidR="005328AD" w:rsidRPr="00434FD5" w:rsidRDefault="005328AD" w:rsidP="006440D4">
            <w:pPr>
              <w:pStyle w:val="a9"/>
              <w:ind w:hanging="24"/>
              <w:jc w:val="center"/>
              <w:rPr>
                <w:sz w:val="22"/>
                <w:szCs w:val="22"/>
                <w:lang w:val="ru-RU"/>
              </w:rPr>
            </w:pPr>
            <w:r w:rsidRPr="00434FD5">
              <w:rPr>
                <w:sz w:val="22"/>
                <w:szCs w:val="22"/>
                <w:lang w:val="ru-RU"/>
              </w:rPr>
              <w:t>60</w:t>
            </w:r>
          </w:p>
        </w:tc>
        <w:tc>
          <w:tcPr>
            <w:tcW w:w="611" w:type="pct"/>
            <w:vAlign w:val="center"/>
          </w:tcPr>
          <w:p w:rsidR="005328AD" w:rsidRPr="00434FD5" w:rsidRDefault="005328AD" w:rsidP="006440D4">
            <w:pPr>
              <w:pStyle w:val="a9"/>
              <w:ind w:hanging="24"/>
              <w:jc w:val="center"/>
              <w:rPr>
                <w:sz w:val="22"/>
                <w:szCs w:val="22"/>
              </w:rPr>
            </w:pPr>
            <w:r w:rsidRPr="00434FD5">
              <w:rPr>
                <w:sz w:val="22"/>
                <w:szCs w:val="22"/>
              </w:rPr>
              <w:t>3</w:t>
            </w:r>
          </w:p>
        </w:tc>
        <w:tc>
          <w:tcPr>
            <w:tcW w:w="501" w:type="pct"/>
            <w:vAlign w:val="center"/>
          </w:tcPr>
          <w:p w:rsidR="005328AD" w:rsidRPr="00434FD5" w:rsidRDefault="005328AD" w:rsidP="006440D4">
            <w:pPr>
              <w:pStyle w:val="a9"/>
              <w:ind w:hanging="24"/>
              <w:jc w:val="center"/>
              <w:rPr>
                <w:sz w:val="22"/>
                <w:szCs w:val="22"/>
              </w:rPr>
            </w:pPr>
            <w:r w:rsidRPr="00434FD5">
              <w:rPr>
                <w:sz w:val="22"/>
                <w:szCs w:val="22"/>
              </w:rPr>
              <w:t>5/20</w:t>
            </w:r>
          </w:p>
        </w:tc>
      </w:tr>
      <w:tr w:rsidR="0047227C" w:rsidRPr="004D02BE" w:rsidTr="00A62D17">
        <w:trPr>
          <w:trHeight w:val="320"/>
          <w:jc w:val="center"/>
        </w:trPr>
        <w:tc>
          <w:tcPr>
            <w:tcW w:w="246" w:type="pct"/>
            <w:vAlign w:val="center"/>
          </w:tcPr>
          <w:p w:rsidR="0047227C" w:rsidRPr="0047227C" w:rsidRDefault="00EB358D" w:rsidP="0047227C">
            <w:pPr>
              <w:pStyle w:val="TableParagraph"/>
              <w:ind w:left="0" w:right="54"/>
              <w:jc w:val="center"/>
              <w:rPr>
                <w:lang w:val="ru-RU"/>
              </w:rPr>
            </w:pPr>
            <w:r>
              <w:rPr>
                <w:lang w:val="ru-RU"/>
              </w:rPr>
              <w:t>2</w:t>
            </w:r>
          </w:p>
        </w:tc>
        <w:tc>
          <w:tcPr>
            <w:tcW w:w="1277" w:type="pct"/>
          </w:tcPr>
          <w:p w:rsidR="0047227C" w:rsidRPr="0047227C" w:rsidRDefault="0047227C" w:rsidP="00D32A27">
            <w:pPr>
              <w:pStyle w:val="af1"/>
              <w:ind w:left="86"/>
              <w:jc w:val="left"/>
              <w:rPr>
                <w:lang w:val="ru-RU"/>
              </w:rPr>
            </w:pPr>
            <w:r w:rsidRPr="0047227C">
              <w:rPr>
                <w:lang w:val="ru-RU"/>
              </w:rPr>
              <w:t>Деловое управление</w:t>
            </w:r>
          </w:p>
        </w:tc>
        <w:tc>
          <w:tcPr>
            <w:tcW w:w="659" w:type="pct"/>
            <w:vAlign w:val="center"/>
          </w:tcPr>
          <w:p w:rsidR="0047227C" w:rsidRPr="000A28D2" w:rsidRDefault="0047227C" w:rsidP="007D225F">
            <w:pPr>
              <w:pStyle w:val="TableParagraph"/>
              <w:tabs>
                <w:tab w:val="left" w:pos="310"/>
              </w:tabs>
              <w:ind w:left="43"/>
              <w:jc w:val="center"/>
              <w:rPr>
                <w:sz w:val="20"/>
                <w:szCs w:val="20"/>
                <w:lang w:val="ru-RU"/>
              </w:rPr>
            </w:pPr>
            <w:r>
              <w:rPr>
                <w:sz w:val="20"/>
                <w:szCs w:val="20"/>
                <w:lang w:val="ru-RU"/>
              </w:rPr>
              <w:t>4.1</w:t>
            </w:r>
          </w:p>
        </w:tc>
        <w:tc>
          <w:tcPr>
            <w:tcW w:w="527" w:type="pct"/>
          </w:tcPr>
          <w:p w:rsidR="0047227C" w:rsidRPr="005328AD" w:rsidRDefault="0047227C" w:rsidP="007D225F">
            <w:pPr>
              <w:rPr>
                <w:rFonts w:ascii="Times New Roman" w:hAnsi="Times New Roman"/>
              </w:rPr>
            </w:pPr>
            <w:r w:rsidRPr="005328AD">
              <w:rPr>
                <w:rFonts w:ascii="Times New Roman" w:hAnsi="Times New Roman"/>
              </w:rPr>
              <w:t>500</w:t>
            </w:r>
          </w:p>
        </w:tc>
        <w:tc>
          <w:tcPr>
            <w:tcW w:w="476" w:type="pct"/>
          </w:tcPr>
          <w:p w:rsidR="0047227C" w:rsidRPr="005328AD" w:rsidRDefault="003C7A93" w:rsidP="007D225F">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tcPr>
          <w:p w:rsidR="0047227C" w:rsidRPr="005328AD"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5328AD" w:rsidRDefault="0047227C" w:rsidP="007D225F">
            <w:pPr>
              <w:rPr>
                <w:rFonts w:ascii="Times New Roman" w:hAnsi="Times New Roman"/>
              </w:rPr>
            </w:pPr>
            <w:r w:rsidRPr="005328AD">
              <w:rPr>
                <w:rFonts w:ascii="Times New Roman" w:hAnsi="Times New Roman"/>
              </w:rPr>
              <w:t>3</w:t>
            </w:r>
          </w:p>
        </w:tc>
        <w:tc>
          <w:tcPr>
            <w:tcW w:w="501" w:type="pct"/>
          </w:tcPr>
          <w:p w:rsidR="0047227C" w:rsidRPr="005328AD" w:rsidRDefault="0047227C" w:rsidP="007D225F">
            <w:pPr>
              <w:rPr>
                <w:rFonts w:ascii="Times New Roman" w:hAnsi="Times New Roman"/>
              </w:rPr>
            </w:pPr>
            <w:r w:rsidRPr="005328AD">
              <w:rPr>
                <w:rFonts w:ascii="Times New Roman" w:hAnsi="Times New Roman"/>
              </w:rPr>
              <w:t>5/20</w:t>
            </w:r>
          </w:p>
        </w:tc>
      </w:tr>
      <w:tr w:rsidR="0047227C" w:rsidRPr="004D02BE" w:rsidTr="00A62D17">
        <w:trPr>
          <w:trHeight w:val="320"/>
          <w:jc w:val="center"/>
        </w:trPr>
        <w:tc>
          <w:tcPr>
            <w:tcW w:w="246" w:type="pct"/>
            <w:vAlign w:val="center"/>
          </w:tcPr>
          <w:p w:rsidR="0047227C" w:rsidRPr="0047227C" w:rsidRDefault="00EB358D" w:rsidP="0047227C">
            <w:pPr>
              <w:rPr>
                <w:rFonts w:ascii="Times New Roman" w:hAnsi="Times New Roman"/>
                <w:lang w:val="ru-RU"/>
              </w:rPr>
            </w:pPr>
            <w:r>
              <w:rPr>
                <w:rFonts w:ascii="Times New Roman" w:hAnsi="Times New Roman"/>
                <w:lang w:val="ru-RU"/>
              </w:rPr>
              <w:t>3</w:t>
            </w:r>
          </w:p>
        </w:tc>
        <w:tc>
          <w:tcPr>
            <w:tcW w:w="1277" w:type="pct"/>
          </w:tcPr>
          <w:p w:rsidR="0047227C" w:rsidRPr="0047227C" w:rsidRDefault="0047227C" w:rsidP="0047227C">
            <w:pPr>
              <w:pStyle w:val="a9"/>
              <w:ind w:left="86" w:firstLine="0"/>
              <w:jc w:val="left"/>
              <w:rPr>
                <w:sz w:val="22"/>
                <w:szCs w:val="22"/>
                <w:lang w:val="ru-RU"/>
              </w:rPr>
            </w:pPr>
            <w:r w:rsidRPr="0047227C">
              <w:rPr>
                <w:sz w:val="22"/>
                <w:szCs w:val="22"/>
                <w:lang w:val="ru-RU"/>
              </w:rPr>
              <w:t>Обеспечение занятий спортом в помещениях</w:t>
            </w:r>
          </w:p>
        </w:tc>
        <w:tc>
          <w:tcPr>
            <w:tcW w:w="659" w:type="pct"/>
            <w:vAlign w:val="center"/>
          </w:tcPr>
          <w:p w:rsidR="0047227C" w:rsidRPr="005328AD" w:rsidRDefault="0047227C" w:rsidP="0005059B">
            <w:pPr>
              <w:rPr>
                <w:rFonts w:ascii="Times New Roman" w:hAnsi="Times New Roman"/>
              </w:rPr>
            </w:pPr>
            <w:r w:rsidRPr="005328AD">
              <w:rPr>
                <w:rFonts w:ascii="Times New Roman" w:hAnsi="Times New Roman"/>
              </w:rPr>
              <w:t>5.1.2</w:t>
            </w:r>
          </w:p>
        </w:tc>
        <w:tc>
          <w:tcPr>
            <w:tcW w:w="527" w:type="pct"/>
            <w:vAlign w:val="center"/>
          </w:tcPr>
          <w:p w:rsidR="0047227C" w:rsidRPr="005328AD" w:rsidRDefault="0047227C" w:rsidP="0005059B">
            <w:pPr>
              <w:rPr>
                <w:rFonts w:ascii="Times New Roman" w:hAnsi="Times New Roman"/>
              </w:rPr>
            </w:pPr>
            <w:r w:rsidRPr="005328AD">
              <w:rPr>
                <w:rFonts w:ascii="Times New Roman" w:hAnsi="Times New Roman"/>
              </w:rPr>
              <w:t>500</w:t>
            </w:r>
          </w:p>
        </w:tc>
        <w:tc>
          <w:tcPr>
            <w:tcW w:w="476" w:type="pct"/>
            <w:vAlign w:val="center"/>
          </w:tcPr>
          <w:p w:rsidR="0047227C" w:rsidRPr="005328AD" w:rsidRDefault="003C7A93" w:rsidP="0005059B">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vAlign w:val="center"/>
          </w:tcPr>
          <w:p w:rsidR="0047227C" w:rsidRPr="005328AD" w:rsidRDefault="0047227C" w:rsidP="0005059B">
            <w:pPr>
              <w:rPr>
                <w:rFonts w:ascii="Times New Roman" w:hAnsi="Times New Roman"/>
              </w:rPr>
            </w:pPr>
            <w:r w:rsidRPr="005328AD">
              <w:rPr>
                <w:rFonts w:ascii="Times New Roman" w:hAnsi="Times New Roman"/>
              </w:rPr>
              <w:t>60</w:t>
            </w:r>
          </w:p>
        </w:tc>
        <w:tc>
          <w:tcPr>
            <w:tcW w:w="611" w:type="pct"/>
            <w:vAlign w:val="center"/>
          </w:tcPr>
          <w:p w:rsidR="0047227C" w:rsidRPr="005328AD" w:rsidRDefault="0047227C" w:rsidP="0005059B">
            <w:pPr>
              <w:rPr>
                <w:rFonts w:ascii="Times New Roman" w:hAnsi="Times New Roman"/>
              </w:rPr>
            </w:pPr>
            <w:r w:rsidRPr="005328AD">
              <w:rPr>
                <w:rFonts w:ascii="Times New Roman" w:hAnsi="Times New Roman"/>
              </w:rPr>
              <w:t>3</w:t>
            </w:r>
          </w:p>
        </w:tc>
        <w:tc>
          <w:tcPr>
            <w:tcW w:w="501" w:type="pct"/>
            <w:vAlign w:val="center"/>
          </w:tcPr>
          <w:p w:rsidR="0047227C" w:rsidRPr="005328AD" w:rsidRDefault="0047227C" w:rsidP="0005059B">
            <w:pPr>
              <w:rPr>
                <w:rFonts w:ascii="Times New Roman" w:hAnsi="Times New Roman"/>
              </w:rPr>
            </w:pPr>
            <w:r w:rsidRPr="005328AD">
              <w:rPr>
                <w:rFonts w:ascii="Times New Roman" w:hAnsi="Times New Roman"/>
              </w:rPr>
              <w:t>5/20</w:t>
            </w:r>
          </w:p>
        </w:tc>
      </w:tr>
      <w:tr w:rsidR="00F40B2B" w:rsidRPr="004D02BE" w:rsidTr="00A62D17">
        <w:trPr>
          <w:trHeight w:val="320"/>
          <w:jc w:val="center"/>
        </w:trPr>
        <w:tc>
          <w:tcPr>
            <w:tcW w:w="246" w:type="pct"/>
            <w:vAlign w:val="center"/>
          </w:tcPr>
          <w:p w:rsidR="00F40B2B" w:rsidRDefault="00F40B2B" w:rsidP="0047227C">
            <w:pPr>
              <w:rPr>
                <w:rFonts w:ascii="Times New Roman" w:hAnsi="Times New Roman"/>
              </w:rPr>
            </w:pPr>
            <w:r w:rsidRPr="00EB358D">
              <w:rPr>
                <w:rFonts w:ascii="Times New Roman" w:hAnsi="Times New Roman"/>
                <w:lang w:val="ru-RU"/>
              </w:rPr>
              <w:t>4</w:t>
            </w:r>
          </w:p>
        </w:tc>
        <w:tc>
          <w:tcPr>
            <w:tcW w:w="1277" w:type="pct"/>
            <w:vAlign w:val="center"/>
          </w:tcPr>
          <w:p w:rsidR="00F40B2B" w:rsidRPr="00EB358D" w:rsidRDefault="00F40B2B" w:rsidP="007D225F">
            <w:pPr>
              <w:pStyle w:val="a9"/>
              <w:ind w:left="86" w:firstLine="0"/>
              <w:jc w:val="left"/>
              <w:rPr>
                <w:sz w:val="22"/>
                <w:szCs w:val="22"/>
              </w:rPr>
            </w:pPr>
            <w:proofErr w:type="spellStart"/>
            <w:r w:rsidRPr="00EB358D">
              <w:rPr>
                <w:sz w:val="22"/>
                <w:szCs w:val="22"/>
              </w:rPr>
              <w:t>Площадки</w:t>
            </w:r>
            <w:proofErr w:type="spellEnd"/>
            <w:r w:rsidRPr="00EB358D">
              <w:rPr>
                <w:sz w:val="22"/>
                <w:szCs w:val="22"/>
              </w:rPr>
              <w:t xml:space="preserve"> </w:t>
            </w:r>
            <w:proofErr w:type="spellStart"/>
            <w:r w:rsidRPr="00EB358D">
              <w:rPr>
                <w:sz w:val="22"/>
                <w:szCs w:val="22"/>
              </w:rPr>
              <w:t>для</w:t>
            </w:r>
            <w:proofErr w:type="spellEnd"/>
            <w:r w:rsidRPr="00EB358D">
              <w:rPr>
                <w:sz w:val="22"/>
                <w:szCs w:val="22"/>
              </w:rPr>
              <w:t xml:space="preserve"> </w:t>
            </w:r>
            <w:proofErr w:type="spellStart"/>
            <w:r w:rsidRPr="00EB358D">
              <w:rPr>
                <w:sz w:val="22"/>
                <w:szCs w:val="22"/>
              </w:rPr>
              <w:t>занятия</w:t>
            </w:r>
            <w:proofErr w:type="spellEnd"/>
            <w:r w:rsidRPr="00EB358D">
              <w:rPr>
                <w:sz w:val="22"/>
                <w:szCs w:val="22"/>
              </w:rPr>
              <w:t xml:space="preserve"> </w:t>
            </w:r>
            <w:proofErr w:type="spellStart"/>
            <w:r w:rsidRPr="00EB358D">
              <w:rPr>
                <w:sz w:val="22"/>
                <w:szCs w:val="22"/>
              </w:rPr>
              <w:t>спортом</w:t>
            </w:r>
            <w:proofErr w:type="spellEnd"/>
          </w:p>
        </w:tc>
        <w:tc>
          <w:tcPr>
            <w:tcW w:w="659" w:type="pct"/>
            <w:vAlign w:val="center"/>
          </w:tcPr>
          <w:p w:rsidR="00F40B2B" w:rsidRPr="00EB358D" w:rsidRDefault="00F40B2B" w:rsidP="007D225F">
            <w:pPr>
              <w:pStyle w:val="a9"/>
              <w:ind w:firstLine="0"/>
              <w:jc w:val="center"/>
              <w:rPr>
                <w:sz w:val="22"/>
                <w:szCs w:val="22"/>
              </w:rPr>
            </w:pPr>
            <w:r w:rsidRPr="00EB358D">
              <w:rPr>
                <w:sz w:val="22"/>
                <w:szCs w:val="22"/>
              </w:rPr>
              <w:t>5.1.3</w:t>
            </w:r>
          </w:p>
        </w:tc>
        <w:tc>
          <w:tcPr>
            <w:tcW w:w="527" w:type="pct"/>
            <w:vAlign w:val="center"/>
          </w:tcPr>
          <w:p w:rsidR="00F40B2B" w:rsidRPr="00EB358D" w:rsidRDefault="00F40B2B" w:rsidP="007D225F">
            <w:pPr>
              <w:pStyle w:val="a9"/>
              <w:ind w:firstLine="0"/>
              <w:jc w:val="center"/>
              <w:rPr>
                <w:sz w:val="22"/>
                <w:szCs w:val="22"/>
              </w:rPr>
            </w:pPr>
            <w:r w:rsidRPr="00EB358D">
              <w:rPr>
                <w:sz w:val="22"/>
                <w:szCs w:val="22"/>
              </w:rPr>
              <w:t>100</w:t>
            </w:r>
          </w:p>
        </w:tc>
        <w:tc>
          <w:tcPr>
            <w:tcW w:w="476" w:type="pct"/>
            <w:vAlign w:val="center"/>
          </w:tcPr>
          <w:p w:rsidR="00F40B2B" w:rsidRPr="00EB358D" w:rsidRDefault="003C7A93" w:rsidP="007D225F">
            <w:pPr>
              <w:pStyle w:val="a9"/>
              <w:ind w:firstLine="0"/>
              <w:jc w:val="center"/>
              <w:rPr>
                <w:sz w:val="22"/>
                <w:szCs w:val="22"/>
              </w:rPr>
            </w:pPr>
            <w:r>
              <w:rPr>
                <w:sz w:val="22"/>
                <w:szCs w:val="22"/>
                <w:lang w:val="ru-RU"/>
              </w:rPr>
              <w:t>3</w:t>
            </w:r>
            <w:r w:rsidR="00F40B2B" w:rsidRPr="00EB358D">
              <w:rPr>
                <w:sz w:val="22"/>
                <w:szCs w:val="22"/>
              </w:rPr>
              <w:t>0000</w:t>
            </w:r>
          </w:p>
        </w:tc>
        <w:tc>
          <w:tcPr>
            <w:tcW w:w="702" w:type="pct"/>
            <w:vAlign w:val="center"/>
          </w:tcPr>
          <w:p w:rsidR="00F40B2B" w:rsidRPr="00EB358D" w:rsidRDefault="00F40B2B" w:rsidP="007D225F">
            <w:pPr>
              <w:pStyle w:val="a9"/>
              <w:ind w:firstLine="0"/>
              <w:jc w:val="center"/>
              <w:rPr>
                <w:sz w:val="22"/>
                <w:szCs w:val="22"/>
              </w:rPr>
            </w:pPr>
            <w:r w:rsidRPr="00EB358D">
              <w:rPr>
                <w:sz w:val="22"/>
                <w:szCs w:val="22"/>
              </w:rPr>
              <w:t>95</w:t>
            </w:r>
          </w:p>
        </w:tc>
        <w:tc>
          <w:tcPr>
            <w:tcW w:w="611" w:type="pct"/>
            <w:vAlign w:val="center"/>
          </w:tcPr>
          <w:p w:rsidR="00F40B2B" w:rsidRPr="00EB358D" w:rsidRDefault="00F40B2B" w:rsidP="007D225F">
            <w:pPr>
              <w:pStyle w:val="a9"/>
              <w:ind w:firstLine="0"/>
              <w:jc w:val="center"/>
              <w:rPr>
                <w:sz w:val="22"/>
                <w:szCs w:val="22"/>
              </w:rPr>
            </w:pPr>
            <w:r w:rsidRPr="00EB358D">
              <w:rPr>
                <w:sz w:val="22"/>
                <w:szCs w:val="22"/>
              </w:rPr>
              <w:t>*</w:t>
            </w:r>
          </w:p>
        </w:tc>
        <w:tc>
          <w:tcPr>
            <w:tcW w:w="501" w:type="pct"/>
            <w:vAlign w:val="center"/>
          </w:tcPr>
          <w:p w:rsidR="00F40B2B" w:rsidRPr="00EB358D" w:rsidRDefault="00F40B2B" w:rsidP="007D225F">
            <w:pPr>
              <w:pStyle w:val="a9"/>
              <w:ind w:firstLine="0"/>
              <w:jc w:val="center"/>
              <w:rPr>
                <w:sz w:val="22"/>
                <w:szCs w:val="22"/>
              </w:rPr>
            </w:pPr>
            <w:r w:rsidRPr="00EB358D">
              <w:rPr>
                <w:sz w:val="22"/>
                <w:szCs w:val="22"/>
              </w:rPr>
              <w:t>5/20</w:t>
            </w:r>
          </w:p>
        </w:tc>
      </w:tr>
      <w:tr w:rsidR="00365D8F" w:rsidRPr="004D02BE" w:rsidTr="00A62D17">
        <w:trPr>
          <w:trHeight w:val="320"/>
          <w:jc w:val="center"/>
        </w:trPr>
        <w:tc>
          <w:tcPr>
            <w:tcW w:w="246" w:type="pct"/>
            <w:vAlign w:val="center"/>
          </w:tcPr>
          <w:p w:rsidR="00365D8F" w:rsidRPr="0047227C" w:rsidRDefault="00365D8F" w:rsidP="00EB358D">
            <w:pPr>
              <w:pStyle w:val="TableParagraph"/>
              <w:ind w:left="0" w:right="54"/>
              <w:jc w:val="center"/>
              <w:rPr>
                <w:lang w:val="ru-RU"/>
              </w:rPr>
            </w:pPr>
            <w:r>
              <w:rPr>
                <w:lang w:val="ru-RU"/>
              </w:rPr>
              <w:t>6</w:t>
            </w:r>
          </w:p>
        </w:tc>
        <w:tc>
          <w:tcPr>
            <w:tcW w:w="1277" w:type="pct"/>
            <w:vAlign w:val="center"/>
          </w:tcPr>
          <w:p w:rsidR="00365D8F" w:rsidRPr="0047227C" w:rsidRDefault="00365D8F" w:rsidP="00365D8F">
            <w:pPr>
              <w:pStyle w:val="a9"/>
              <w:ind w:left="86" w:firstLine="0"/>
            </w:pPr>
            <w:proofErr w:type="spellStart"/>
            <w:r w:rsidRPr="0047227C">
              <w:t>Связь</w:t>
            </w:r>
            <w:proofErr w:type="spellEnd"/>
          </w:p>
        </w:tc>
        <w:tc>
          <w:tcPr>
            <w:tcW w:w="659" w:type="pct"/>
            <w:vAlign w:val="center"/>
          </w:tcPr>
          <w:p w:rsidR="00365D8F" w:rsidRPr="000A28D2" w:rsidRDefault="00365D8F" w:rsidP="00365D8F">
            <w:pPr>
              <w:pStyle w:val="a9"/>
              <w:ind w:firstLine="0"/>
              <w:jc w:val="center"/>
              <w:rPr>
                <w:sz w:val="20"/>
                <w:szCs w:val="20"/>
              </w:rPr>
            </w:pPr>
            <w:r>
              <w:rPr>
                <w:sz w:val="20"/>
                <w:szCs w:val="20"/>
              </w:rPr>
              <w:t>6.8</w:t>
            </w:r>
          </w:p>
        </w:tc>
        <w:tc>
          <w:tcPr>
            <w:tcW w:w="527" w:type="pct"/>
            <w:vAlign w:val="center"/>
          </w:tcPr>
          <w:p w:rsidR="00365D8F" w:rsidRPr="00365D8F" w:rsidRDefault="00365D8F" w:rsidP="00365D8F">
            <w:pPr>
              <w:pStyle w:val="a9"/>
              <w:ind w:firstLine="0"/>
              <w:jc w:val="center"/>
            </w:pPr>
            <w:r w:rsidRPr="00365D8F">
              <w:t>10</w:t>
            </w:r>
          </w:p>
        </w:tc>
        <w:tc>
          <w:tcPr>
            <w:tcW w:w="476" w:type="pct"/>
            <w:vAlign w:val="center"/>
          </w:tcPr>
          <w:p w:rsidR="00365D8F" w:rsidRPr="00365D8F" w:rsidRDefault="00365D8F" w:rsidP="00365D8F">
            <w:pPr>
              <w:pStyle w:val="a9"/>
              <w:ind w:firstLine="0"/>
              <w:jc w:val="center"/>
            </w:pPr>
            <w:r w:rsidRPr="00365D8F">
              <w:t>1000</w:t>
            </w:r>
          </w:p>
        </w:tc>
        <w:tc>
          <w:tcPr>
            <w:tcW w:w="702" w:type="pct"/>
            <w:vAlign w:val="center"/>
          </w:tcPr>
          <w:p w:rsidR="00365D8F" w:rsidRPr="00365D8F" w:rsidRDefault="00365D8F" w:rsidP="00365D8F">
            <w:pPr>
              <w:pStyle w:val="a9"/>
              <w:ind w:firstLine="0"/>
              <w:jc w:val="center"/>
            </w:pPr>
            <w:r w:rsidRPr="00365D8F">
              <w:t>*</w:t>
            </w:r>
          </w:p>
        </w:tc>
        <w:tc>
          <w:tcPr>
            <w:tcW w:w="611" w:type="pct"/>
            <w:vAlign w:val="center"/>
          </w:tcPr>
          <w:p w:rsidR="00365D8F" w:rsidRPr="00365D8F" w:rsidRDefault="00365D8F" w:rsidP="00365D8F">
            <w:pPr>
              <w:pStyle w:val="a9"/>
              <w:ind w:firstLine="0"/>
              <w:jc w:val="center"/>
            </w:pPr>
            <w:r w:rsidRPr="00365D8F">
              <w:t>*</w:t>
            </w:r>
          </w:p>
        </w:tc>
        <w:tc>
          <w:tcPr>
            <w:tcW w:w="501" w:type="pct"/>
            <w:vAlign w:val="center"/>
          </w:tcPr>
          <w:p w:rsidR="00365D8F" w:rsidRPr="00365D8F" w:rsidRDefault="00365D8F" w:rsidP="00365D8F">
            <w:pPr>
              <w:pStyle w:val="a9"/>
              <w:ind w:firstLine="0"/>
              <w:jc w:val="center"/>
            </w:pPr>
            <w:r w:rsidRPr="00365D8F">
              <w:t>*</w:t>
            </w:r>
          </w:p>
        </w:tc>
      </w:tr>
    </w:tbl>
    <w:p w:rsidR="0059177E" w:rsidRDefault="0059177E" w:rsidP="0059177E">
      <w:pPr>
        <w:pStyle w:val="a9"/>
        <w:rPr>
          <w:bCs/>
          <w:iCs/>
          <w:lang w:val="ru-RU"/>
        </w:rPr>
      </w:pPr>
    </w:p>
    <w:p w:rsidR="0059177E" w:rsidRPr="00010611" w:rsidRDefault="0059177E" w:rsidP="0059177E">
      <w:pPr>
        <w:pStyle w:val="a9"/>
        <w:rPr>
          <w:b/>
          <w:bCs/>
          <w:i/>
          <w:iCs/>
          <w:lang w:val="ru-RU"/>
        </w:rPr>
      </w:pPr>
      <w:r w:rsidRPr="00010611">
        <w:rPr>
          <w:b/>
          <w:bCs/>
          <w:i/>
          <w:iCs/>
          <w:lang w:val="ru-RU"/>
        </w:rPr>
        <w:t>Условно разрешенные виды использования</w:t>
      </w:r>
    </w:p>
    <w:p w:rsidR="00D041E4" w:rsidRPr="00010611" w:rsidRDefault="00D041E4" w:rsidP="00D041E4">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D041E4" w:rsidRPr="004D02BE" w:rsidTr="00176F0F">
        <w:trPr>
          <w:trHeight w:val="553"/>
          <w:jc w:val="center"/>
        </w:trPr>
        <w:tc>
          <w:tcPr>
            <w:tcW w:w="246" w:type="pct"/>
            <w:vMerge w:val="restart"/>
            <w:shd w:val="clear" w:color="auto" w:fill="D9D9D9" w:themeFill="background1" w:themeFillShade="D9"/>
          </w:tcPr>
          <w:p w:rsidR="00D041E4" w:rsidRPr="00176F0F" w:rsidRDefault="00D041E4" w:rsidP="007D225F">
            <w:pPr>
              <w:pStyle w:val="TableParagraph"/>
              <w:ind w:left="0" w:hanging="23"/>
              <w:jc w:val="center"/>
              <w:rPr>
                <w:sz w:val="16"/>
                <w:szCs w:val="16"/>
                <w:lang w:val="ru-RU"/>
              </w:rPr>
            </w:pPr>
            <w:r w:rsidRPr="00176F0F">
              <w:rPr>
                <w:sz w:val="16"/>
                <w:szCs w:val="16"/>
                <w:lang w:val="ru-RU"/>
              </w:rPr>
              <w:t>№</w:t>
            </w:r>
          </w:p>
          <w:p w:rsidR="00D041E4" w:rsidRPr="00176F0F" w:rsidRDefault="00D041E4" w:rsidP="007D225F">
            <w:pPr>
              <w:pStyle w:val="TableParagraph"/>
              <w:ind w:left="0" w:hanging="23"/>
              <w:jc w:val="center"/>
              <w:rPr>
                <w:sz w:val="16"/>
                <w:szCs w:val="16"/>
                <w:lang w:val="ru-RU"/>
              </w:rPr>
            </w:pPr>
            <w:proofErr w:type="gramStart"/>
            <w:r w:rsidRPr="00176F0F">
              <w:rPr>
                <w:sz w:val="16"/>
                <w:szCs w:val="16"/>
                <w:lang w:val="ru-RU"/>
              </w:rPr>
              <w:t>п</w:t>
            </w:r>
            <w:proofErr w:type="gramEnd"/>
            <w:r w:rsidRPr="00176F0F">
              <w:rPr>
                <w:sz w:val="16"/>
                <w:szCs w:val="16"/>
                <w:lang w:val="ru-RU"/>
              </w:rPr>
              <w:t>/п</w:t>
            </w:r>
          </w:p>
        </w:tc>
        <w:tc>
          <w:tcPr>
            <w:tcW w:w="1277" w:type="pct"/>
            <w:vMerge w:val="restart"/>
            <w:shd w:val="clear" w:color="auto" w:fill="D9D9D9" w:themeFill="background1" w:themeFillShade="D9"/>
          </w:tcPr>
          <w:p w:rsidR="00D041E4" w:rsidRPr="00176F0F" w:rsidRDefault="00D041E4" w:rsidP="007D225F">
            <w:pPr>
              <w:pStyle w:val="TableParagraph"/>
              <w:rPr>
                <w:sz w:val="16"/>
                <w:szCs w:val="16"/>
                <w:lang w:val="ru-RU"/>
              </w:rPr>
            </w:pPr>
            <w:r w:rsidRPr="00176F0F">
              <w:rPr>
                <w:sz w:val="16"/>
                <w:szCs w:val="16"/>
                <w:lang w:val="ru-RU"/>
              </w:rPr>
              <w:t>Наименование ВРИ</w:t>
            </w:r>
          </w:p>
        </w:tc>
        <w:tc>
          <w:tcPr>
            <w:tcW w:w="659" w:type="pct"/>
            <w:vMerge w:val="restart"/>
            <w:shd w:val="clear" w:color="auto" w:fill="D9D9D9" w:themeFill="background1" w:themeFillShade="D9"/>
          </w:tcPr>
          <w:p w:rsidR="00D041E4" w:rsidRPr="00176F0F" w:rsidRDefault="00D041E4" w:rsidP="007D225F">
            <w:pPr>
              <w:pStyle w:val="TableParagraph"/>
              <w:spacing w:before="131"/>
              <w:ind w:left="16"/>
              <w:jc w:val="center"/>
              <w:rPr>
                <w:sz w:val="16"/>
                <w:szCs w:val="16"/>
                <w:lang w:val="ru-RU"/>
              </w:rPr>
            </w:pPr>
            <w:r w:rsidRPr="00176F0F">
              <w:rPr>
                <w:sz w:val="16"/>
                <w:szCs w:val="16"/>
                <w:lang w:val="ru-RU"/>
              </w:rPr>
              <w:t>Код (числовое обозначение ВРИ)</w:t>
            </w:r>
          </w:p>
        </w:tc>
        <w:tc>
          <w:tcPr>
            <w:tcW w:w="1003" w:type="pct"/>
            <w:gridSpan w:val="2"/>
            <w:shd w:val="clear" w:color="auto" w:fill="D9D9D9" w:themeFill="background1" w:themeFillShade="D9"/>
          </w:tcPr>
          <w:p w:rsidR="00D041E4" w:rsidRPr="00176F0F" w:rsidRDefault="00D041E4" w:rsidP="007D225F">
            <w:pPr>
              <w:pStyle w:val="TableParagraph"/>
              <w:spacing w:line="270" w:lineRule="exact"/>
              <w:ind w:left="221" w:right="212"/>
              <w:jc w:val="center"/>
              <w:rPr>
                <w:sz w:val="16"/>
                <w:szCs w:val="16"/>
                <w:lang w:val="ru-RU"/>
              </w:rPr>
            </w:pPr>
            <w:r w:rsidRPr="00176F0F">
              <w:rPr>
                <w:sz w:val="16"/>
                <w:szCs w:val="16"/>
                <w:lang w:val="ru-RU"/>
              </w:rPr>
              <w:t xml:space="preserve">Предельные размеры </w:t>
            </w:r>
            <w:proofErr w:type="gramStart"/>
            <w:r w:rsidRPr="00176F0F">
              <w:rPr>
                <w:sz w:val="16"/>
                <w:szCs w:val="16"/>
                <w:lang w:val="ru-RU"/>
              </w:rPr>
              <w:t>земельных</w:t>
            </w:r>
            <w:proofErr w:type="gramEnd"/>
          </w:p>
          <w:p w:rsidR="00D041E4" w:rsidRPr="00176F0F" w:rsidRDefault="00D041E4" w:rsidP="007D225F">
            <w:pPr>
              <w:pStyle w:val="TableParagraph"/>
              <w:spacing w:line="264" w:lineRule="exact"/>
              <w:ind w:left="220" w:right="212"/>
              <w:jc w:val="center"/>
              <w:rPr>
                <w:sz w:val="16"/>
                <w:szCs w:val="16"/>
                <w:lang w:val="ru-RU"/>
              </w:rPr>
            </w:pPr>
            <w:r w:rsidRPr="00176F0F">
              <w:rPr>
                <w:sz w:val="16"/>
                <w:szCs w:val="16"/>
                <w:lang w:val="ru-RU"/>
              </w:rPr>
              <w:t>участков (</w:t>
            </w:r>
            <w:proofErr w:type="spellStart"/>
            <w:r w:rsidRPr="00176F0F">
              <w:rPr>
                <w:sz w:val="16"/>
                <w:szCs w:val="16"/>
                <w:lang w:val="ru-RU"/>
              </w:rPr>
              <w:t>кв</w:t>
            </w:r>
            <w:proofErr w:type="gramStart"/>
            <w:r w:rsidRPr="00176F0F">
              <w:rPr>
                <w:sz w:val="16"/>
                <w:szCs w:val="16"/>
                <w:lang w:val="ru-RU"/>
              </w:rPr>
              <w:t>.м</w:t>
            </w:r>
            <w:proofErr w:type="spellEnd"/>
            <w:proofErr w:type="gramEnd"/>
            <w:r w:rsidRPr="00176F0F">
              <w:rPr>
                <w:sz w:val="16"/>
                <w:szCs w:val="16"/>
                <w:lang w:val="ru-RU"/>
              </w:rPr>
              <w:t>)</w:t>
            </w:r>
          </w:p>
        </w:tc>
        <w:tc>
          <w:tcPr>
            <w:tcW w:w="702" w:type="pct"/>
            <w:vMerge w:val="restart"/>
            <w:shd w:val="clear" w:color="auto" w:fill="D9D9D9" w:themeFill="background1" w:themeFillShade="D9"/>
          </w:tcPr>
          <w:p w:rsidR="00D041E4" w:rsidRPr="00176F0F" w:rsidRDefault="00D041E4" w:rsidP="007D225F">
            <w:pPr>
              <w:pStyle w:val="TableParagraph"/>
              <w:ind w:left="0"/>
              <w:jc w:val="center"/>
              <w:rPr>
                <w:sz w:val="16"/>
                <w:szCs w:val="16"/>
                <w:lang w:val="ru-RU"/>
              </w:rPr>
            </w:pPr>
            <w:r w:rsidRPr="00176F0F">
              <w:rPr>
                <w:sz w:val="16"/>
                <w:szCs w:val="16"/>
                <w:lang w:val="ru-RU"/>
              </w:rPr>
              <w:t>Максимальный процент застройки,</w:t>
            </w:r>
          </w:p>
          <w:p w:rsidR="00D041E4" w:rsidRPr="00176F0F" w:rsidRDefault="00D041E4" w:rsidP="007D225F">
            <w:pPr>
              <w:pStyle w:val="TableParagraph"/>
              <w:ind w:left="200" w:right="191"/>
              <w:jc w:val="center"/>
              <w:rPr>
                <w:sz w:val="16"/>
                <w:szCs w:val="16"/>
                <w:lang w:val="ru-RU"/>
              </w:rPr>
            </w:pPr>
            <w:r w:rsidRPr="00176F0F">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041E4" w:rsidRPr="00176F0F" w:rsidRDefault="00D041E4" w:rsidP="007D225F">
            <w:pPr>
              <w:pStyle w:val="TableParagraph"/>
              <w:ind w:left="90" w:right="53"/>
              <w:jc w:val="center"/>
              <w:rPr>
                <w:sz w:val="16"/>
                <w:szCs w:val="16"/>
                <w:lang w:val="ru-RU"/>
              </w:rPr>
            </w:pPr>
            <w:r w:rsidRPr="00176F0F">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041E4" w:rsidRPr="00176F0F" w:rsidRDefault="00D041E4" w:rsidP="007D225F">
            <w:pPr>
              <w:pStyle w:val="TableParagraph"/>
              <w:ind w:left="0" w:right="75"/>
              <w:jc w:val="center"/>
              <w:rPr>
                <w:sz w:val="16"/>
                <w:szCs w:val="16"/>
                <w:lang w:val="ru-RU"/>
              </w:rPr>
            </w:pPr>
            <w:r w:rsidRPr="00176F0F">
              <w:rPr>
                <w:sz w:val="16"/>
                <w:szCs w:val="16"/>
                <w:lang w:val="ru-RU"/>
              </w:rPr>
              <w:t>Предельное количество</w:t>
            </w:r>
            <w:r w:rsidR="00176F0F">
              <w:rPr>
                <w:sz w:val="16"/>
                <w:szCs w:val="16"/>
                <w:lang w:val="ru-RU"/>
              </w:rPr>
              <w:t xml:space="preserve"> надземных</w:t>
            </w:r>
            <w:r w:rsidRPr="00176F0F">
              <w:rPr>
                <w:sz w:val="16"/>
                <w:szCs w:val="16"/>
                <w:lang w:val="ru-RU"/>
              </w:rPr>
              <w:t xml:space="preserve"> этажей/предельная высота зданий, строений (м)</w:t>
            </w:r>
          </w:p>
        </w:tc>
      </w:tr>
      <w:tr w:rsidR="00D041E4" w:rsidRPr="004D02BE" w:rsidTr="00176F0F">
        <w:trPr>
          <w:trHeight w:val="817"/>
          <w:jc w:val="center"/>
        </w:trPr>
        <w:tc>
          <w:tcPr>
            <w:tcW w:w="246" w:type="pct"/>
            <w:vMerge/>
            <w:tcBorders>
              <w:top w:val="nil"/>
            </w:tcBorders>
          </w:tcPr>
          <w:p w:rsidR="00D041E4" w:rsidRPr="004D02BE" w:rsidRDefault="00D041E4" w:rsidP="007D225F">
            <w:pPr>
              <w:rPr>
                <w:rFonts w:ascii="Times New Roman" w:hAnsi="Times New Roman"/>
                <w:sz w:val="20"/>
                <w:szCs w:val="20"/>
                <w:lang w:val="ru-RU"/>
              </w:rPr>
            </w:pPr>
          </w:p>
        </w:tc>
        <w:tc>
          <w:tcPr>
            <w:tcW w:w="1277" w:type="pct"/>
            <w:vMerge/>
            <w:tcBorders>
              <w:top w:val="nil"/>
            </w:tcBorders>
          </w:tcPr>
          <w:p w:rsidR="00D041E4" w:rsidRPr="004D02BE" w:rsidRDefault="00D041E4" w:rsidP="007D225F">
            <w:pPr>
              <w:rPr>
                <w:rFonts w:ascii="Times New Roman" w:hAnsi="Times New Roman"/>
                <w:sz w:val="20"/>
                <w:szCs w:val="20"/>
                <w:lang w:val="ru-RU"/>
              </w:rPr>
            </w:pPr>
          </w:p>
        </w:tc>
        <w:tc>
          <w:tcPr>
            <w:tcW w:w="659" w:type="pct"/>
            <w:vMerge/>
            <w:tcBorders>
              <w:top w:val="nil"/>
            </w:tcBorders>
          </w:tcPr>
          <w:p w:rsidR="00D041E4" w:rsidRPr="004D02BE" w:rsidRDefault="00D041E4" w:rsidP="007D225F">
            <w:pPr>
              <w:rPr>
                <w:rFonts w:ascii="Times New Roman" w:hAnsi="Times New Roman"/>
                <w:sz w:val="20"/>
                <w:szCs w:val="20"/>
                <w:lang w:val="ru-RU"/>
              </w:rPr>
            </w:pPr>
          </w:p>
        </w:tc>
        <w:tc>
          <w:tcPr>
            <w:tcW w:w="527" w:type="pct"/>
            <w:shd w:val="clear" w:color="auto" w:fill="D9D9D9" w:themeFill="background1" w:themeFillShade="D9"/>
          </w:tcPr>
          <w:p w:rsidR="00D041E4" w:rsidRPr="00176F0F" w:rsidRDefault="00D041E4" w:rsidP="007D225F">
            <w:pPr>
              <w:pStyle w:val="TableParagraph"/>
              <w:spacing w:before="1"/>
              <w:ind w:left="5" w:right="16"/>
              <w:jc w:val="center"/>
              <w:rPr>
                <w:sz w:val="16"/>
                <w:szCs w:val="16"/>
              </w:rPr>
            </w:pPr>
            <w:r w:rsidRPr="00176F0F">
              <w:rPr>
                <w:sz w:val="16"/>
                <w:szCs w:val="16"/>
              </w:rPr>
              <w:t>min</w:t>
            </w:r>
          </w:p>
        </w:tc>
        <w:tc>
          <w:tcPr>
            <w:tcW w:w="476" w:type="pct"/>
            <w:shd w:val="clear" w:color="auto" w:fill="D9D9D9" w:themeFill="background1" w:themeFillShade="D9"/>
          </w:tcPr>
          <w:p w:rsidR="00D041E4" w:rsidRPr="00176F0F" w:rsidRDefault="00D041E4" w:rsidP="007D225F">
            <w:pPr>
              <w:pStyle w:val="TableParagraph"/>
              <w:spacing w:before="1"/>
              <w:ind w:left="0"/>
              <w:jc w:val="center"/>
              <w:rPr>
                <w:sz w:val="16"/>
                <w:szCs w:val="16"/>
              </w:rPr>
            </w:pPr>
            <w:r w:rsidRPr="00176F0F">
              <w:rPr>
                <w:sz w:val="16"/>
                <w:szCs w:val="16"/>
              </w:rPr>
              <w:t>max</w:t>
            </w:r>
          </w:p>
        </w:tc>
        <w:tc>
          <w:tcPr>
            <w:tcW w:w="702" w:type="pct"/>
            <w:vMerge/>
            <w:tcBorders>
              <w:top w:val="nil"/>
            </w:tcBorders>
          </w:tcPr>
          <w:p w:rsidR="00D041E4" w:rsidRPr="004D02BE" w:rsidRDefault="00D041E4" w:rsidP="007D225F">
            <w:pPr>
              <w:rPr>
                <w:rFonts w:ascii="Times New Roman" w:hAnsi="Times New Roman"/>
                <w:sz w:val="20"/>
                <w:szCs w:val="20"/>
              </w:rPr>
            </w:pPr>
          </w:p>
        </w:tc>
        <w:tc>
          <w:tcPr>
            <w:tcW w:w="611" w:type="pct"/>
            <w:vMerge/>
            <w:tcBorders>
              <w:top w:val="nil"/>
            </w:tcBorders>
          </w:tcPr>
          <w:p w:rsidR="00D041E4" w:rsidRPr="004D02BE" w:rsidRDefault="00D041E4" w:rsidP="007D225F">
            <w:pPr>
              <w:rPr>
                <w:rFonts w:ascii="Times New Roman" w:hAnsi="Times New Roman"/>
                <w:sz w:val="20"/>
                <w:szCs w:val="20"/>
              </w:rPr>
            </w:pPr>
          </w:p>
        </w:tc>
        <w:tc>
          <w:tcPr>
            <w:tcW w:w="501" w:type="pct"/>
            <w:vMerge/>
          </w:tcPr>
          <w:p w:rsidR="00D041E4" w:rsidRPr="004D02BE" w:rsidRDefault="00D041E4" w:rsidP="007D225F">
            <w:pPr>
              <w:rPr>
                <w:rFonts w:ascii="Times New Roman" w:hAnsi="Times New Roman"/>
                <w:sz w:val="20"/>
                <w:szCs w:val="20"/>
              </w:rPr>
            </w:pPr>
          </w:p>
        </w:tc>
      </w:tr>
      <w:tr w:rsidR="00D041E4" w:rsidRPr="004D02BE" w:rsidTr="00176F0F">
        <w:trPr>
          <w:trHeight w:val="320"/>
          <w:jc w:val="center"/>
        </w:trPr>
        <w:tc>
          <w:tcPr>
            <w:tcW w:w="246" w:type="pct"/>
            <w:vAlign w:val="center"/>
          </w:tcPr>
          <w:p w:rsidR="00D041E4" w:rsidRPr="002E6EB8" w:rsidRDefault="00D041E4" w:rsidP="007D225F">
            <w:pPr>
              <w:pStyle w:val="TableParagraph"/>
              <w:ind w:left="0" w:right="54"/>
              <w:jc w:val="center"/>
              <w:rPr>
                <w:sz w:val="20"/>
                <w:szCs w:val="20"/>
                <w:lang w:val="ru-RU"/>
              </w:rPr>
            </w:pPr>
            <w:r>
              <w:rPr>
                <w:sz w:val="20"/>
                <w:szCs w:val="20"/>
                <w:lang w:val="ru-RU"/>
              </w:rPr>
              <w:t>1</w:t>
            </w:r>
          </w:p>
        </w:tc>
        <w:tc>
          <w:tcPr>
            <w:tcW w:w="1277" w:type="pct"/>
            <w:vAlign w:val="center"/>
          </w:tcPr>
          <w:p w:rsidR="00D041E4" w:rsidRPr="002610AC" w:rsidRDefault="00D041E4" w:rsidP="007D225F">
            <w:pPr>
              <w:pStyle w:val="a9"/>
              <w:ind w:left="86" w:firstLine="0"/>
              <w:jc w:val="left"/>
              <w:rPr>
                <w:sz w:val="22"/>
                <w:szCs w:val="22"/>
                <w:lang w:val="ru-RU"/>
              </w:rPr>
            </w:pPr>
            <w:r>
              <w:rPr>
                <w:sz w:val="22"/>
                <w:szCs w:val="22"/>
                <w:lang w:val="ru-RU"/>
              </w:rPr>
              <w:t>Бытовое обслуживание</w:t>
            </w:r>
          </w:p>
        </w:tc>
        <w:tc>
          <w:tcPr>
            <w:tcW w:w="659" w:type="pct"/>
            <w:vAlign w:val="center"/>
          </w:tcPr>
          <w:p w:rsidR="00D041E4" w:rsidRPr="002610AC" w:rsidRDefault="00D041E4" w:rsidP="007D225F">
            <w:pPr>
              <w:pStyle w:val="TableParagraph"/>
              <w:ind w:left="118" w:hanging="118"/>
              <w:jc w:val="center"/>
              <w:rPr>
                <w:lang w:val="ru-RU"/>
              </w:rPr>
            </w:pPr>
            <w:r w:rsidRPr="002610AC">
              <w:rPr>
                <w:lang w:val="ru-RU"/>
              </w:rPr>
              <w:t>3.</w:t>
            </w:r>
            <w:r>
              <w:rPr>
                <w:lang w:val="ru-RU"/>
              </w:rPr>
              <w:t>3</w:t>
            </w:r>
          </w:p>
        </w:tc>
        <w:tc>
          <w:tcPr>
            <w:tcW w:w="527" w:type="pct"/>
            <w:vAlign w:val="center"/>
          </w:tcPr>
          <w:p w:rsidR="00D041E4" w:rsidRPr="002610AC" w:rsidRDefault="00D041E4" w:rsidP="007D225F">
            <w:pPr>
              <w:pStyle w:val="a9"/>
              <w:ind w:firstLine="0"/>
              <w:jc w:val="center"/>
              <w:rPr>
                <w:sz w:val="22"/>
                <w:szCs w:val="22"/>
                <w:lang w:val="ru-RU"/>
              </w:rPr>
            </w:pPr>
            <w:r w:rsidRPr="002610AC">
              <w:rPr>
                <w:sz w:val="22"/>
                <w:szCs w:val="22"/>
                <w:lang w:val="ru-RU"/>
              </w:rPr>
              <w:t>500</w:t>
            </w:r>
          </w:p>
        </w:tc>
        <w:tc>
          <w:tcPr>
            <w:tcW w:w="476" w:type="pct"/>
            <w:vAlign w:val="center"/>
          </w:tcPr>
          <w:p w:rsidR="00D041E4" w:rsidRPr="002610AC" w:rsidRDefault="00EE6D72" w:rsidP="007D225F">
            <w:pPr>
              <w:pStyle w:val="TableParagraph"/>
              <w:ind w:left="36" w:right="10"/>
              <w:jc w:val="center"/>
              <w:rPr>
                <w:lang w:val="ru-RU"/>
              </w:rPr>
            </w:pPr>
            <w:r>
              <w:rPr>
                <w:lang w:val="ru-RU"/>
              </w:rPr>
              <w:t>3</w:t>
            </w:r>
            <w:r w:rsidR="00D041E4" w:rsidRPr="002610AC">
              <w:t>0000</w:t>
            </w:r>
          </w:p>
        </w:tc>
        <w:tc>
          <w:tcPr>
            <w:tcW w:w="702" w:type="pct"/>
            <w:vAlign w:val="center"/>
          </w:tcPr>
          <w:p w:rsidR="00D041E4" w:rsidRPr="002610AC" w:rsidRDefault="00D041E4" w:rsidP="007D225F">
            <w:pPr>
              <w:pStyle w:val="TableParagraph"/>
              <w:spacing w:line="264" w:lineRule="exact"/>
              <w:ind w:left="0"/>
              <w:jc w:val="center"/>
              <w:rPr>
                <w:lang w:val="ru-RU"/>
              </w:rPr>
            </w:pPr>
            <w:r>
              <w:rPr>
                <w:lang w:val="ru-RU"/>
              </w:rPr>
              <w:t>60</w:t>
            </w:r>
          </w:p>
        </w:tc>
        <w:tc>
          <w:tcPr>
            <w:tcW w:w="611" w:type="pct"/>
            <w:vAlign w:val="center"/>
          </w:tcPr>
          <w:p w:rsidR="00D041E4" w:rsidRPr="002610AC" w:rsidRDefault="00D041E4" w:rsidP="007D225F">
            <w:pPr>
              <w:pStyle w:val="TableParagraph"/>
              <w:ind w:left="10"/>
              <w:jc w:val="center"/>
              <w:rPr>
                <w:lang w:val="ru-RU"/>
              </w:rPr>
            </w:pPr>
            <w:r w:rsidRPr="002610AC">
              <w:rPr>
                <w:lang w:val="ru-RU"/>
              </w:rPr>
              <w:t>3</w:t>
            </w:r>
          </w:p>
        </w:tc>
        <w:tc>
          <w:tcPr>
            <w:tcW w:w="501" w:type="pct"/>
            <w:vAlign w:val="center"/>
          </w:tcPr>
          <w:p w:rsidR="00D041E4" w:rsidRPr="002610AC" w:rsidRDefault="00D041E4" w:rsidP="007D225F">
            <w:pPr>
              <w:pStyle w:val="TableParagraph"/>
              <w:ind w:left="10"/>
              <w:jc w:val="center"/>
              <w:rPr>
                <w:lang w:val="ru-RU"/>
              </w:rPr>
            </w:pPr>
            <w:r w:rsidRPr="002610AC">
              <w:rPr>
                <w:lang w:val="ru-RU"/>
              </w:rPr>
              <w:t>5/20</w:t>
            </w:r>
          </w:p>
        </w:tc>
      </w:tr>
      <w:tr w:rsidR="0047227C" w:rsidRPr="004D02BE" w:rsidTr="00176F0F">
        <w:trPr>
          <w:trHeight w:val="320"/>
          <w:jc w:val="center"/>
        </w:trPr>
        <w:tc>
          <w:tcPr>
            <w:tcW w:w="246" w:type="pct"/>
            <w:vAlign w:val="center"/>
          </w:tcPr>
          <w:p w:rsidR="0047227C" w:rsidRPr="00ED24BC" w:rsidRDefault="0047227C" w:rsidP="007D225F">
            <w:pPr>
              <w:pStyle w:val="TableParagraph"/>
              <w:ind w:left="0" w:right="54"/>
              <w:jc w:val="center"/>
              <w:rPr>
                <w:sz w:val="20"/>
                <w:szCs w:val="20"/>
                <w:lang w:val="ru-RU"/>
              </w:rPr>
            </w:pPr>
            <w:r>
              <w:rPr>
                <w:sz w:val="20"/>
                <w:szCs w:val="20"/>
                <w:lang w:val="ru-RU"/>
              </w:rPr>
              <w:t>2</w:t>
            </w:r>
          </w:p>
        </w:tc>
        <w:tc>
          <w:tcPr>
            <w:tcW w:w="1277" w:type="pct"/>
            <w:vAlign w:val="center"/>
          </w:tcPr>
          <w:p w:rsidR="0047227C" w:rsidRDefault="0047227C" w:rsidP="0047227C">
            <w:pPr>
              <w:pStyle w:val="a9"/>
              <w:ind w:left="86" w:firstLine="0"/>
              <w:jc w:val="left"/>
              <w:rPr>
                <w:sz w:val="22"/>
                <w:szCs w:val="22"/>
                <w:lang w:val="ru-RU"/>
              </w:rPr>
            </w:pPr>
            <w:r>
              <w:rPr>
                <w:sz w:val="22"/>
                <w:szCs w:val="22"/>
                <w:lang w:val="ru-RU"/>
              </w:rPr>
              <w:t>Рынки</w:t>
            </w:r>
          </w:p>
        </w:tc>
        <w:tc>
          <w:tcPr>
            <w:tcW w:w="659" w:type="pct"/>
            <w:vAlign w:val="center"/>
          </w:tcPr>
          <w:p w:rsidR="0047227C" w:rsidRPr="0047227C" w:rsidRDefault="0047227C" w:rsidP="007D225F">
            <w:pPr>
              <w:pStyle w:val="TableParagraph"/>
              <w:ind w:left="118" w:hanging="118"/>
              <w:jc w:val="center"/>
              <w:rPr>
                <w:lang w:val="ru-RU"/>
              </w:rPr>
            </w:pPr>
            <w:r>
              <w:rPr>
                <w:lang w:val="ru-RU"/>
              </w:rPr>
              <w:t>4.3</w:t>
            </w:r>
          </w:p>
        </w:tc>
        <w:tc>
          <w:tcPr>
            <w:tcW w:w="527" w:type="pct"/>
            <w:vAlign w:val="center"/>
          </w:tcPr>
          <w:p w:rsidR="0047227C" w:rsidRPr="002610AC" w:rsidRDefault="0047227C" w:rsidP="007D225F">
            <w:pPr>
              <w:pStyle w:val="a9"/>
              <w:ind w:firstLine="0"/>
              <w:jc w:val="center"/>
              <w:rPr>
                <w:sz w:val="22"/>
                <w:szCs w:val="22"/>
                <w:lang w:val="ru-RU"/>
              </w:rPr>
            </w:pPr>
            <w:r w:rsidRPr="002610AC">
              <w:rPr>
                <w:sz w:val="22"/>
                <w:szCs w:val="22"/>
                <w:lang w:val="ru-RU"/>
              </w:rPr>
              <w:t>500</w:t>
            </w:r>
          </w:p>
        </w:tc>
        <w:tc>
          <w:tcPr>
            <w:tcW w:w="476" w:type="pct"/>
            <w:vAlign w:val="center"/>
          </w:tcPr>
          <w:p w:rsidR="0047227C" w:rsidRPr="002610AC" w:rsidRDefault="00EE6D72" w:rsidP="007D225F">
            <w:pPr>
              <w:pStyle w:val="TableParagraph"/>
              <w:ind w:left="36" w:right="10"/>
              <w:jc w:val="center"/>
              <w:rPr>
                <w:lang w:val="ru-RU"/>
              </w:rPr>
            </w:pPr>
            <w:r>
              <w:rPr>
                <w:lang w:val="ru-RU"/>
              </w:rPr>
              <w:t>3</w:t>
            </w:r>
            <w:r w:rsidR="0047227C" w:rsidRPr="002610AC">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50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5/20</w:t>
            </w:r>
          </w:p>
        </w:tc>
      </w:tr>
      <w:tr w:rsidR="0047227C" w:rsidRPr="004D02BE" w:rsidTr="00176F0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3</w:t>
            </w:r>
          </w:p>
        </w:tc>
        <w:tc>
          <w:tcPr>
            <w:tcW w:w="1277" w:type="pct"/>
            <w:vAlign w:val="center"/>
          </w:tcPr>
          <w:p w:rsidR="0047227C" w:rsidRPr="002610AC" w:rsidRDefault="0047227C" w:rsidP="007D225F">
            <w:pPr>
              <w:pStyle w:val="af1"/>
              <w:spacing w:before="0"/>
              <w:ind w:left="86"/>
              <w:jc w:val="left"/>
            </w:pPr>
            <w:proofErr w:type="spellStart"/>
            <w:r w:rsidRPr="002610AC">
              <w:t>Магазины</w:t>
            </w:r>
            <w:proofErr w:type="spellEnd"/>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4.4</w:t>
            </w:r>
          </w:p>
        </w:tc>
        <w:tc>
          <w:tcPr>
            <w:tcW w:w="527" w:type="pct"/>
            <w:vAlign w:val="center"/>
          </w:tcPr>
          <w:p w:rsidR="0047227C" w:rsidRPr="006440D4" w:rsidRDefault="0047227C" w:rsidP="006440D4">
            <w:pPr>
              <w:pStyle w:val="a9"/>
              <w:ind w:firstLine="25"/>
              <w:jc w:val="center"/>
              <w:rPr>
                <w:sz w:val="22"/>
                <w:szCs w:val="22"/>
              </w:rPr>
            </w:pPr>
            <w:r w:rsidRPr="006440D4">
              <w:rPr>
                <w:sz w:val="22"/>
                <w:szCs w:val="22"/>
              </w:rPr>
              <w:t>100</w:t>
            </w:r>
          </w:p>
        </w:tc>
        <w:tc>
          <w:tcPr>
            <w:tcW w:w="476" w:type="pct"/>
            <w:vAlign w:val="center"/>
          </w:tcPr>
          <w:p w:rsidR="0047227C" w:rsidRPr="006440D4" w:rsidRDefault="00EE6D72" w:rsidP="006440D4">
            <w:pPr>
              <w:pStyle w:val="a9"/>
              <w:ind w:firstLine="25"/>
              <w:jc w:val="center"/>
              <w:rPr>
                <w:sz w:val="22"/>
                <w:szCs w:val="22"/>
              </w:rPr>
            </w:pPr>
            <w:r>
              <w:rPr>
                <w:sz w:val="22"/>
                <w:szCs w:val="22"/>
                <w:lang w:val="ru-RU"/>
              </w:rPr>
              <w:t>3</w:t>
            </w:r>
            <w:r w:rsidR="0047227C" w:rsidRPr="006440D4">
              <w:rPr>
                <w:sz w:val="22"/>
                <w:szCs w:val="22"/>
              </w:rPr>
              <w:t>0000</w:t>
            </w:r>
          </w:p>
        </w:tc>
        <w:tc>
          <w:tcPr>
            <w:tcW w:w="702" w:type="pct"/>
            <w:vAlign w:val="center"/>
          </w:tcPr>
          <w:p w:rsidR="0047227C" w:rsidRPr="006440D4" w:rsidRDefault="0047227C" w:rsidP="006440D4">
            <w:pPr>
              <w:pStyle w:val="a9"/>
              <w:ind w:firstLine="25"/>
              <w:jc w:val="center"/>
              <w:rPr>
                <w:sz w:val="22"/>
                <w:szCs w:val="22"/>
              </w:rPr>
            </w:pPr>
            <w:r w:rsidRPr="006440D4">
              <w:rPr>
                <w:sz w:val="22"/>
                <w:szCs w:val="22"/>
                <w:lang w:val="ru-RU"/>
              </w:rPr>
              <w:t>60</w:t>
            </w:r>
          </w:p>
        </w:tc>
        <w:tc>
          <w:tcPr>
            <w:tcW w:w="611" w:type="pct"/>
            <w:vAlign w:val="center"/>
          </w:tcPr>
          <w:p w:rsidR="0047227C" w:rsidRPr="006440D4" w:rsidRDefault="0047227C" w:rsidP="006440D4">
            <w:pPr>
              <w:pStyle w:val="a9"/>
              <w:ind w:firstLine="25"/>
              <w:jc w:val="center"/>
              <w:rPr>
                <w:sz w:val="22"/>
                <w:szCs w:val="22"/>
              </w:rPr>
            </w:pPr>
            <w:r w:rsidRPr="006440D4">
              <w:rPr>
                <w:sz w:val="22"/>
                <w:szCs w:val="22"/>
                <w:lang w:val="ru-RU"/>
              </w:rPr>
              <w:t>3</w:t>
            </w:r>
          </w:p>
        </w:tc>
        <w:tc>
          <w:tcPr>
            <w:tcW w:w="501" w:type="pct"/>
            <w:vAlign w:val="center"/>
          </w:tcPr>
          <w:p w:rsidR="0047227C" w:rsidRPr="006440D4" w:rsidRDefault="0047227C" w:rsidP="006440D4">
            <w:pPr>
              <w:pStyle w:val="a9"/>
              <w:ind w:firstLine="25"/>
              <w:jc w:val="center"/>
              <w:rPr>
                <w:sz w:val="22"/>
                <w:szCs w:val="22"/>
              </w:rPr>
            </w:pPr>
            <w:r w:rsidRPr="006440D4">
              <w:rPr>
                <w:sz w:val="22"/>
                <w:szCs w:val="22"/>
                <w:lang w:val="ru-RU"/>
              </w:rPr>
              <w:t>5/20</w:t>
            </w:r>
          </w:p>
        </w:tc>
      </w:tr>
      <w:tr w:rsidR="0047227C" w:rsidRPr="004D02BE" w:rsidTr="00176F0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4</w:t>
            </w:r>
          </w:p>
        </w:tc>
        <w:tc>
          <w:tcPr>
            <w:tcW w:w="1277" w:type="pct"/>
            <w:vAlign w:val="center"/>
          </w:tcPr>
          <w:p w:rsidR="0047227C" w:rsidRPr="002610AC" w:rsidRDefault="0047227C" w:rsidP="007D225F">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4.5</w:t>
            </w:r>
          </w:p>
        </w:tc>
        <w:tc>
          <w:tcPr>
            <w:tcW w:w="527" w:type="pct"/>
            <w:vAlign w:val="center"/>
          </w:tcPr>
          <w:p w:rsidR="0047227C" w:rsidRPr="002610AC" w:rsidRDefault="0047227C" w:rsidP="007D225F">
            <w:pPr>
              <w:pStyle w:val="a9"/>
              <w:ind w:firstLine="26"/>
              <w:jc w:val="center"/>
              <w:rPr>
                <w:sz w:val="22"/>
                <w:szCs w:val="22"/>
                <w:lang w:val="ru-RU"/>
              </w:rPr>
            </w:pPr>
            <w:r w:rsidRPr="002610AC">
              <w:rPr>
                <w:sz w:val="22"/>
                <w:szCs w:val="22"/>
                <w:lang w:val="ru-RU"/>
              </w:rPr>
              <w:t>500</w:t>
            </w:r>
          </w:p>
        </w:tc>
        <w:tc>
          <w:tcPr>
            <w:tcW w:w="476" w:type="pct"/>
            <w:vAlign w:val="center"/>
          </w:tcPr>
          <w:p w:rsidR="0047227C" w:rsidRPr="002610AC" w:rsidRDefault="00EE6D72" w:rsidP="007D225F">
            <w:pPr>
              <w:pStyle w:val="TableParagraph"/>
              <w:ind w:left="37" w:right="9"/>
              <w:jc w:val="center"/>
              <w:rPr>
                <w:lang w:val="ru-RU"/>
              </w:rPr>
            </w:pPr>
            <w:r>
              <w:rPr>
                <w:lang w:val="ru-RU"/>
              </w:rPr>
              <w:t>3</w:t>
            </w:r>
            <w:r w:rsidR="0047227C" w:rsidRPr="002610AC">
              <w:rPr>
                <w:lang w:val="ru-RU"/>
              </w:rPr>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60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3/20</w:t>
            </w:r>
          </w:p>
        </w:tc>
      </w:tr>
      <w:tr w:rsidR="0047227C" w:rsidRPr="004D02BE" w:rsidTr="00176F0F">
        <w:trPr>
          <w:trHeight w:val="320"/>
          <w:jc w:val="center"/>
        </w:trPr>
        <w:tc>
          <w:tcPr>
            <w:tcW w:w="246" w:type="pct"/>
          </w:tcPr>
          <w:p w:rsidR="0047227C" w:rsidRPr="0047227C" w:rsidRDefault="0047227C" w:rsidP="007D225F">
            <w:pPr>
              <w:rPr>
                <w:rFonts w:ascii="Times New Roman" w:hAnsi="Times New Roman"/>
                <w:lang w:val="ru-RU"/>
              </w:rPr>
            </w:pPr>
            <w:r w:rsidRPr="0047227C">
              <w:rPr>
                <w:rFonts w:ascii="Times New Roman" w:hAnsi="Times New Roman"/>
                <w:lang w:val="ru-RU"/>
              </w:rPr>
              <w:t>5</w:t>
            </w:r>
          </w:p>
        </w:tc>
        <w:tc>
          <w:tcPr>
            <w:tcW w:w="1277" w:type="pct"/>
          </w:tcPr>
          <w:p w:rsidR="0047227C" w:rsidRPr="000010BE" w:rsidRDefault="0047227C" w:rsidP="007D225F">
            <w:pPr>
              <w:rPr>
                <w:rFonts w:ascii="Times New Roman" w:hAnsi="Times New Roman"/>
              </w:rPr>
            </w:pPr>
            <w:proofErr w:type="spellStart"/>
            <w:r w:rsidRPr="000010BE">
              <w:rPr>
                <w:rFonts w:ascii="Times New Roman" w:hAnsi="Times New Roman"/>
              </w:rPr>
              <w:t>Общественное</w:t>
            </w:r>
            <w:proofErr w:type="spellEnd"/>
            <w:r w:rsidRPr="000010BE">
              <w:rPr>
                <w:rFonts w:ascii="Times New Roman" w:hAnsi="Times New Roman"/>
              </w:rPr>
              <w:t xml:space="preserve"> </w:t>
            </w:r>
            <w:proofErr w:type="spellStart"/>
            <w:r w:rsidRPr="000010BE">
              <w:rPr>
                <w:rFonts w:ascii="Times New Roman" w:hAnsi="Times New Roman"/>
              </w:rPr>
              <w:t>питание</w:t>
            </w:r>
            <w:proofErr w:type="spellEnd"/>
          </w:p>
        </w:tc>
        <w:tc>
          <w:tcPr>
            <w:tcW w:w="659" w:type="pct"/>
          </w:tcPr>
          <w:p w:rsidR="0047227C" w:rsidRPr="000010BE" w:rsidRDefault="0047227C" w:rsidP="007D225F">
            <w:pPr>
              <w:ind w:left="118" w:hanging="118"/>
              <w:rPr>
                <w:rFonts w:ascii="Times New Roman" w:hAnsi="Times New Roman"/>
              </w:rPr>
            </w:pPr>
            <w:r w:rsidRPr="000010BE">
              <w:rPr>
                <w:rFonts w:ascii="Times New Roman" w:hAnsi="Times New Roman"/>
              </w:rPr>
              <w:t>4.6</w:t>
            </w:r>
          </w:p>
        </w:tc>
        <w:tc>
          <w:tcPr>
            <w:tcW w:w="527" w:type="pct"/>
          </w:tcPr>
          <w:p w:rsidR="0047227C" w:rsidRPr="000010BE" w:rsidRDefault="0047227C" w:rsidP="007D225F">
            <w:pPr>
              <w:rPr>
                <w:rFonts w:ascii="Times New Roman" w:hAnsi="Times New Roman"/>
              </w:rPr>
            </w:pPr>
            <w:r w:rsidRPr="000010BE">
              <w:rPr>
                <w:rFonts w:ascii="Times New Roman" w:hAnsi="Times New Roman"/>
              </w:rPr>
              <w:t>500</w:t>
            </w:r>
          </w:p>
        </w:tc>
        <w:tc>
          <w:tcPr>
            <w:tcW w:w="476" w:type="pct"/>
          </w:tcPr>
          <w:p w:rsidR="0047227C" w:rsidRPr="000010BE" w:rsidRDefault="00EE6D72" w:rsidP="007D225F">
            <w:pPr>
              <w:rPr>
                <w:rFonts w:ascii="Times New Roman" w:hAnsi="Times New Roman"/>
              </w:rPr>
            </w:pPr>
            <w:r>
              <w:rPr>
                <w:rFonts w:ascii="Times New Roman" w:hAnsi="Times New Roman"/>
                <w:lang w:val="ru-RU"/>
              </w:rPr>
              <w:t>3</w:t>
            </w:r>
            <w:r w:rsidR="0047227C" w:rsidRPr="000010BE">
              <w:rPr>
                <w:rFonts w:ascii="Times New Roman" w:hAnsi="Times New Roman"/>
              </w:rPr>
              <w:t>0000</w:t>
            </w:r>
          </w:p>
        </w:tc>
        <w:tc>
          <w:tcPr>
            <w:tcW w:w="702" w:type="pct"/>
          </w:tcPr>
          <w:p w:rsidR="0047227C" w:rsidRPr="0047227C"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0010BE" w:rsidRDefault="0047227C" w:rsidP="007D225F">
            <w:pPr>
              <w:rPr>
                <w:rFonts w:ascii="Times New Roman" w:hAnsi="Times New Roman"/>
              </w:rPr>
            </w:pPr>
            <w:r w:rsidRPr="000010BE">
              <w:rPr>
                <w:rFonts w:ascii="Times New Roman" w:hAnsi="Times New Roman"/>
              </w:rPr>
              <w:t>3</w:t>
            </w:r>
          </w:p>
        </w:tc>
        <w:tc>
          <w:tcPr>
            <w:tcW w:w="501" w:type="pct"/>
          </w:tcPr>
          <w:p w:rsidR="0047227C" w:rsidRPr="000010BE" w:rsidRDefault="0047227C" w:rsidP="007D225F">
            <w:pPr>
              <w:rPr>
                <w:rFonts w:ascii="Times New Roman" w:hAnsi="Times New Roman"/>
              </w:rPr>
            </w:pPr>
            <w:r w:rsidRPr="000010BE">
              <w:rPr>
                <w:rFonts w:ascii="Times New Roman" w:hAnsi="Times New Roman"/>
              </w:rPr>
              <w:t>5/20</w:t>
            </w:r>
          </w:p>
        </w:tc>
      </w:tr>
      <w:tr w:rsidR="0047227C" w:rsidRPr="004D02BE" w:rsidTr="00176F0F">
        <w:trPr>
          <w:trHeight w:val="320"/>
          <w:jc w:val="center"/>
        </w:trPr>
        <w:tc>
          <w:tcPr>
            <w:tcW w:w="246" w:type="pct"/>
            <w:vAlign w:val="center"/>
          </w:tcPr>
          <w:p w:rsidR="0047227C" w:rsidRPr="0047227C" w:rsidRDefault="0047227C" w:rsidP="007D225F">
            <w:pPr>
              <w:pStyle w:val="TableParagraph"/>
              <w:ind w:left="0" w:right="54"/>
              <w:jc w:val="center"/>
              <w:rPr>
                <w:lang w:val="ru-RU"/>
              </w:rPr>
            </w:pPr>
            <w:r w:rsidRPr="0047227C">
              <w:rPr>
                <w:lang w:val="ru-RU"/>
              </w:rPr>
              <w:t>6</w:t>
            </w:r>
          </w:p>
        </w:tc>
        <w:tc>
          <w:tcPr>
            <w:tcW w:w="1277" w:type="pct"/>
            <w:vAlign w:val="center"/>
          </w:tcPr>
          <w:p w:rsidR="0047227C" w:rsidRPr="007D225F" w:rsidRDefault="0047227C" w:rsidP="007D225F">
            <w:pPr>
              <w:pStyle w:val="a9"/>
              <w:ind w:left="86" w:firstLine="0"/>
              <w:rPr>
                <w:sz w:val="22"/>
                <w:szCs w:val="22"/>
              </w:rPr>
            </w:pPr>
            <w:proofErr w:type="spellStart"/>
            <w:r w:rsidRPr="007D225F">
              <w:rPr>
                <w:sz w:val="22"/>
                <w:szCs w:val="22"/>
              </w:rPr>
              <w:t>Гостиничное</w:t>
            </w:r>
            <w:proofErr w:type="spellEnd"/>
            <w:r w:rsidRPr="007D225F">
              <w:rPr>
                <w:sz w:val="22"/>
                <w:szCs w:val="22"/>
              </w:rPr>
              <w:t xml:space="preserve"> </w:t>
            </w:r>
            <w:proofErr w:type="spellStart"/>
            <w:r w:rsidRPr="007D225F">
              <w:rPr>
                <w:sz w:val="22"/>
                <w:szCs w:val="22"/>
              </w:rPr>
              <w:t>обслуживание</w:t>
            </w:r>
            <w:proofErr w:type="spellEnd"/>
          </w:p>
        </w:tc>
        <w:tc>
          <w:tcPr>
            <w:tcW w:w="659" w:type="pct"/>
            <w:vAlign w:val="center"/>
          </w:tcPr>
          <w:p w:rsidR="0047227C" w:rsidRPr="002610AC" w:rsidRDefault="0047227C" w:rsidP="007D225F">
            <w:pPr>
              <w:pStyle w:val="TableParagraph"/>
              <w:ind w:left="118" w:hanging="118"/>
              <w:jc w:val="center"/>
              <w:rPr>
                <w:sz w:val="20"/>
                <w:szCs w:val="20"/>
                <w:lang w:val="ru-RU"/>
              </w:rPr>
            </w:pPr>
            <w:r w:rsidRPr="002610AC">
              <w:rPr>
                <w:sz w:val="20"/>
                <w:szCs w:val="20"/>
                <w:lang w:val="ru-RU"/>
              </w:rPr>
              <w:t>4.7</w:t>
            </w:r>
          </w:p>
        </w:tc>
        <w:tc>
          <w:tcPr>
            <w:tcW w:w="527" w:type="pct"/>
            <w:vAlign w:val="center"/>
          </w:tcPr>
          <w:p w:rsidR="0047227C" w:rsidRPr="002610AC" w:rsidRDefault="0047227C" w:rsidP="007D225F">
            <w:pPr>
              <w:rPr>
                <w:rFonts w:ascii="Times New Roman" w:hAnsi="Times New Roman"/>
              </w:rPr>
            </w:pPr>
            <w:r w:rsidRPr="002610AC">
              <w:rPr>
                <w:rFonts w:ascii="Times New Roman" w:hAnsi="Times New Roman"/>
                <w:sz w:val="20"/>
                <w:szCs w:val="20"/>
              </w:rPr>
              <w:t>100</w:t>
            </w:r>
          </w:p>
        </w:tc>
        <w:tc>
          <w:tcPr>
            <w:tcW w:w="476" w:type="pct"/>
            <w:vAlign w:val="center"/>
          </w:tcPr>
          <w:p w:rsidR="0047227C" w:rsidRPr="002610AC" w:rsidRDefault="00EE6D72" w:rsidP="007D225F">
            <w:pPr>
              <w:rPr>
                <w:rFonts w:ascii="Times New Roman" w:hAnsi="Times New Roman"/>
              </w:rPr>
            </w:pPr>
            <w:r>
              <w:rPr>
                <w:rFonts w:ascii="Times New Roman" w:hAnsi="Times New Roman"/>
                <w:sz w:val="20"/>
                <w:szCs w:val="20"/>
                <w:lang w:val="ru-RU"/>
              </w:rPr>
              <w:t>3</w:t>
            </w:r>
            <w:r w:rsidR="0047227C" w:rsidRPr="002610AC">
              <w:rPr>
                <w:rFonts w:ascii="Times New Roman" w:hAnsi="Times New Roman"/>
                <w:sz w:val="20"/>
                <w:szCs w:val="20"/>
              </w:rPr>
              <w:t>0000</w:t>
            </w:r>
          </w:p>
        </w:tc>
        <w:tc>
          <w:tcPr>
            <w:tcW w:w="702" w:type="pct"/>
            <w:vAlign w:val="center"/>
          </w:tcPr>
          <w:p w:rsidR="0047227C" w:rsidRPr="002610AC" w:rsidRDefault="0047227C" w:rsidP="007D225F">
            <w:pPr>
              <w:rPr>
                <w:rFonts w:ascii="Times New Roman" w:hAnsi="Times New Roman"/>
                <w:lang w:val="ru-RU"/>
              </w:rPr>
            </w:pPr>
            <w:r>
              <w:rPr>
                <w:rFonts w:ascii="Times New Roman" w:hAnsi="Times New Roman"/>
                <w:lang w:val="ru-RU"/>
              </w:rPr>
              <w:t>60</w:t>
            </w:r>
          </w:p>
        </w:tc>
        <w:tc>
          <w:tcPr>
            <w:tcW w:w="61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3</w:t>
            </w:r>
          </w:p>
        </w:tc>
        <w:tc>
          <w:tcPr>
            <w:tcW w:w="50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5/20</w:t>
            </w:r>
          </w:p>
        </w:tc>
      </w:tr>
    </w:tbl>
    <w:p w:rsidR="00CC6B9B" w:rsidRPr="002610AC" w:rsidRDefault="00CC6B9B" w:rsidP="00CC6B9B">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59177E" w:rsidRPr="004A3434" w:rsidRDefault="00A3454F" w:rsidP="0059177E">
      <w:pPr>
        <w:pStyle w:val="a9"/>
        <w:jc w:val="center"/>
        <w:rPr>
          <w:b/>
          <w:bCs/>
          <w:iCs/>
          <w:sz w:val="28"/>
          <w:szCs w:val="28"/>
          <w:lang w:val="ru-RU"/>
        </w:rPr>
      </w:pPr>
      <w:r>
        <w:rPr>
          <w:b/>
          <w:bCs/>
          <w:iCs/>
          <w:sz w:val="28"/>
          <w:szCs w:val="28"/>
          <w:lang w:val="ru-RU"/>
        </w:rPr>
        <w:t>Т</w:t>
      </w:r>
      <w:proofErr w:type="gramStart"/>
      <w:r>
        <w:rPr>
          <w:b/>
          <w:bCs/>
          <w:iCs/>
          <w:sz w:val="28"/>
          <w:szCs w:val="28"/>
          <w:lang w:val="ru-RU"/>
        </w:rPr>
        <w:t>2</w:t>
      </w:r>
      <w:proofErr w:type="gramEnd"/>
      <w:r>
        <w:rPr>
          <w:b/>
          <w:bCs/>
          <w:iCs/>
          <w:sz w:val="28"/>
          <w:szCs w:val="28"/>
          <w:lang w:val="ru-RU"/>
        </w:rPr>
        <w:t xml:space="preserve">. </w:t>
      </w:r>
      <w:r w:rsidRPr="00A3454F">
        <w:rPr>
          <w:b/>
          <w:bCs/>
          <w:iCs/>
          <w:sz w:val="28"/>
          <w:szCs w:val="28"/>
          <w:lang w:val="ru-RU"/>
        </w:rPr>
        <w:t>Территория гаражных обществ</w:t>
      </w:r>
    </w:p>
    <w:p w:rsidR="0099092B" w:rsidRDefault="0099092B" w:rsidP="001330F8">
      <w:pPr>
        <w:pStyle w:val="a9"/>
        <w:rPr>
          <w:bCs/>
          <w:iCs/>
          <w:lang w:val="ru-RU"/>
        </w:rPr>
      </w:pPr>
    </w:p>
    <w:p w:rsidR="00A3454F" w:rsidRPr="00C85D65" w:rsidRDefault="00A3454F" w:rsidP="00A3454F">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886"/>
        <w:gridCol w:w="1307"/>
        <w:gridCol w:w="1138"/>
        <w:gridCol w:w="935"/>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 xml:space="preserve">в том числе </w:t>
            </w:r>
            <w:r w:rsidRPr="00AB772E">
              <w:rPr>
                <w:sz w:val="16"/>
                <w:szCs w:val="16"/>
                <w:lang w:val="ru-RU"/>
              </w:rPr>
              <w:lastRenderedPageBreak/>
              <w:t>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lastRenderedPageBreak/>
              <w:t xml:space="preserve">Минимальные отступы от границ земельного </w:t>
            </w:r>
            <w:r w:rsidRPr="00AB772E">
              <w:rPr>
                <w:sz w:val="16"/>
                <w:szCs w:val="16"/>
                <w:lang w:val="ru-RU"/>
              </w:rPr>
              <w:lastRenderedPageBreak/>
              <w:t>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lastRenderedPageBreak/>
              <w:t>Предельное количество</w:t>
            </w:r>
            <w:r w:rsidR="00AB772E">
              <w:rPr>
                <w:sz w:val="16"/>
                <w:szCs w:val="16"/>
                <w:lang w:val="ru-RU"/>
              </w:rPr>
              <w:t xml:space="preserve"> надземных</w:t>
            </w:r>
            <w:r w:rsidRPr="00AB772E">
              <w:rPr>
                <w:sz w:val="16"/>
                <w:szCs w:val="16"/>
                <w:lang w:val="ru-RU"/>
              </w:rPr>
              <w:t xml:space="preserve"> этажей/пред</w:t>
            </w:r>
            <w:r w:rsidRPr="00AB772E">
              <w:rPr>
                <w:sz w:val="16"/>
                <w:szCs w:val="16"/>
                <w:lang w:val="ru-RU"/>
              </w:rPr>
              <w:lastRenderedPageBreak/>
              <w:t>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AB772E" w:rsidRDefault="00250D5E" w:rsidP="0000435C">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250D5E" w:rsidRPr="00AB772E" w:rsidRDefault="00250D5E" w:rsidP="0000435C">
            <w:pPr>
              <w:pStyle w:val="TableParagraph"/>
              <w:spacing w:before="1"/>
              <w:ind w:left="0"/>
              <w:jc w:val="center"/>
              <w:rPr>
                <w:sz w:val="16"/>
                <w:szCs w:val="16"/>
              </w:rPr>
            </w:pPr>
            <w:r w:rsidRPr="00AB772E">
              <w:rPr>
                <w:sz w:val="16"/>
                <w:szCs w:val="16"/>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166D04" w:rsidRPr="004D02BE" w:rsidTr="00AB772E">
        <w:trPr>
          <w:trHeight w:val="320"/>
          <w:jc w:val="center"/>
        </w:trPr>
        <w:tc>
          <w:tcPr>
            <w:tcW w:w="246" w:type="pct"/>
            <w:vAlign w:val="center"/>
          </w:tcPr>
          <w:p w:rsidR="00166D04" w:rsidRPr="002E6EB8" w:rsidRDefault="00166D04" w:rsidP="0000435C">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166D04" w:rsidRPr="00250D5E" w:rsidRDefault="00D07CA3" w:rsidP="0023559E">
            <w:pPr>
              <w:pStyle w:val="af1"/>
              <w:ind w:left="86"/>
              <w:jc w:val="left"/>
              <w:rPr>
                <w:lang w:val="ru-RU"/>
              </w:rPr>
            </w:pPr>
            <w:r>
              <w:rPr>
                <w:lang w:val="ru-RU"/>
              </w:rPr>
              <w:t>Хранение авторанспорта</w:t>
            </w:r>
          </w:p>
        </w:tc>
        <w:tc>
          <w:tcPr>
            <w:tcW w:w="659" w:type="pct"/>
            <w:vAlign w:val="center"/>
          </w:tcPr>
          <w:p w:rsidR="00166D04" w:rsidRPr="00DE0703" w:rsidRDefault="00166D04" w:rsidP="0023559E">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166D04" w:rsidRPr="00DE0703" w:rsidRDefault="00166D04" w:rsidP="0023559E">
            <w:pPr>
              <w:pStyle w:val="TableParagraph"/>
              <w:tabs>
                <w:tab w:val="left" w:pos="26"/>
                <w:tab w:val="left" w:pos="556"/>
              </w:tabs>
              <w:ind w:left="26" w:right="37"/>
              <w:jc w:val="center"/>
              <w:rPr>
                <w:sz w:val="20"/>
                <w:szCs w:val="20"/>
                <w:lang w:val="ru-RU"/>
              </w:rPr>
            </w:pPr>
            <w:r>
              <w:rPr>
                <w:sz w:val="20"/>
                <w:szCs w:val="20"/>
                <w:lang w:val="ru-RU"/>
              </w:rPr>
              <w:t>20</w:t>
            </w:r>
          </w:p>
        </w:tc>
        <w:tc>
          <w:tcPr>
            <w:tcW w:w="476" w:type="pct"/>
            <w:vAlign w:val="center"/>
          </w:tcPr>
          <w:p w:rsidR="00166D04" w:rsidRPr="00DE0703" w:rsidRDefault="00166D04" w:rsidP="0023559E">
            <w:pPr>
              <w:pStyle w:val="TableParagraph"/>
              <w:ind w:left="281" w:right="268"/>
              <w:jc w:val="center"/>
              <w:rPr>
                <w:sz w:val="20"/>
                <w:szCs w:val="20"/>
                <w:lang w:val="ru-RU"/>
              </w:rPr>
            </w:pPr>
            <w:r>
              <w:rPr>
                <w:sz w:val="20"/>
                <w:szCs w:val="20"/>
                <w:lang w:val="ru-RU"/>
              </w:rPr>
              <w:t>100</w:t>
            </w:r>
          </w:p>
        </w:tc>
        <w:tc>
          <w:tcPr>
            <w:tcW w:w="702" w:type="pct"/>
            <w:vAlign w:val="center"/>
          </w:tcPr>
          <w:p w:rsidR="00166D04" w:rsidRPr="00DE0703" w:rsidRDefault="00166D04" w:rsidP="0023559E">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166D04" w:rsidRPr="00DE0703" w:rsidRDefault="00166D04" w:rsidP="0023559E">
            <w:pPr>
              <w:pStyle w:val="TableParagraph"/>
              <w:ind w:left="10"/>
              <w:jc w:val="center"/>
              <w:rPr>
                <w:sz w:val="20"/>
                <w:szCs w:val="20"/>
                <w:lang w:val="ru-RU"/>
              </w:rPr>
            </w:pPr>
            <w:r>
              <w:rPr>
                <w:sz w:val="20"/>
                <w:szCs w:val="20"/>
                <w:lang w:val="ru-RU"/>
              </w:rPr>
              <w:t>*</w:t>
            </w:r>
          </w:p>
        </w:tc>
        <w:tc>
          <w:tcPr>
            <w:tcW w:w="501" w:type="pct"/>
            <w:vAlign w:val="center"/>
          </w:tcPr>
          <w:p w:rsidR="00166D04" w:rsidRPr="00DE0703" w:rsidRDefault="00166D04" w:rsidP="0023559E">
            <w:pPr>
              <w:pStyle w:val="TableParagraph"/>
              <w:ind w:left="10"/>
              <w:jc w:val="center"/>
              <w:rPr>
                <w:sz w:val="20"/>
                <w:szCs w:val="20"/>
                <w:lang w:val="ru-RU"/>
              </w:rPr>
            </w:pPr>
            <w:r>
              <w:rPr>
                <w:sz w:val="20"/>
                <w:szCs w:val="20"/>
                <w:lang w:val="ru-RU"/>
              </w:rPr>
              <w:t>2/9</w:t>
            </w:r>
          </w:p>
        </w:tc>
      </w:tr>
      <w:tr w:rsidR="00D40F6D" w:rsidRPr="004D02BE" w:rsidTr="0023559E">
        <w:trPr>
          <w:trHeight w:val="320"/>
          <w:jc w:val="center"/>
        </w:trPr>
        <w:tc>
          <w:tcPr>
            <w:tcW w:w="246" w:type="pct"/>
            <w:vAlign w:val="center"/>
          </w:tcPr>
          <w:p w:rsidR="00D40F6D" w:rsidRPr="00F96452" w:rsidRDefault="00D40F6D" w:rsidP="00D40F6D">
            <w:pPr>
              <w:pStyle w:val="TableParagraph"/>
              <w:ind w:left="0" w:right="54"/>
              <w:jc w:val="center"/>
              <w:rPr>
                <w:sz w:val="20"/>
                <w:szCs w:val="20"/>
                <w:lang w:val="ru-RU"/>
              </w:rPr>
            </w:pPr>
            <w:r>
              <w:rPr>
                <w:sz w:val="20"/>
                <w:szCs w:val="20"/>
                <w:lang w:val="ru-RU"/>
              </w:rPr>
              <w:t>2</w:t>
            </w:r>
          </w:p>
        </w:tc>
        <w:tc>
          <w:tcPr>
            <w:tcW w:w="1277" w:type="pct"/>
            <w:vAlign w:val="bottom"/>
          </w:tcPr>
          <w:p w:rsidR="00D40F6D" w:rsidRPr="00A62D89" w:rsidRDefault="00D40F6D" w:rsidP="0023559E">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D40F6D" w:rsidRPr="00A62D89" w:rsidRDefault="00D40F6D" w:rsidP="0023559E">
            <w:pPr>
              <w:pStyle w:val="TableParagraph"/>
              <w:ind w:left="43"/>
              <w:jc w:val="center"/>
              <w:rPr>
                <w:lang w:val="ru-RU"/>
              </w:rPr>
            </w:pPr>
            <w:r w:rsidRPr="00A62D89">
              <w:rPr>
                <w:lang w:val="ru-RU"/>
              </w:rPr>
              <w:t>12.0</w:t>
            </w:r>
          </w:p>
        </w:tc>
        <w:tc>
          <w:tcPr>
            <w:tcW w:w="2818" w:type="pct"/>
            <w:gridSpan w:val="5"/>
            <w:vAlign w:val="center"/>
          </w:tcPr>
          <w:p w:rsidR="00D40F6D" w:rsidRPr="00A62D89" w:rsidRDefault="00D40F6D" w:rsidP="0023559E">
            <w:pPr>
              <w:pStyle w:val="TableParagraph"/>
              <w:ind w:left="10"/>
              <w:jc w:val="center"/>
              <w:rPr>
                <w:lang w:val="ru-RU"/>
              </w:rPr>
            </w:pPr>
            <w:r w:rsidRPr="00A62D89">
              <w:rPr>
                <w:lang w:val="ru-RU"/>
              </w:rPr>
              <w:t>не распространяется</w:t>
            </w:r>
          </w:p>
        </w:tc>
      </w:tr>
    </w:tbl>
    <w:p w:rsidR="00A3454F" w:rsidRPr="00AB694E" w:rsidRDefault="00A3454F" w:rsidP="00A3454F">
      <w:pPr>
        <w:pStyle w:val="a9"/>
        <w:rPr>
          <w:bCs/>
          <w:iCs/>
          <w:sz w:val="10"/>
          <w:szCs w:val="10"/>
          <w:lang w:val="ru-RU"/>
        </w:rPr>
      </w:pPr>
    </w:p>
    <w:p w:rsidR="00A3454F" w:rsidRPr="00660BC8" w:rsidRDefault="00A3454F" w:rsidP="00A3454F">
      <w:pPr>
        <w:pStyle w:val="a9"/>
        <w:rPr>
          <w:b/>
          <w:bCs/>
          <w:i/>
          <w:iCs/>
          <w:lang w:val="ru-RU"/>
        </w:rPr>
      </w:pPr>
      <w:r w:rsidRPr="00660BC8">
        <w:rPr>
          <w:b/>
          <w:bCs/>
          <w:i/>
          <w:iCs/>
          <w:lang w:val="ru-RU"/>
        </w:rPr>
        <w:t>Вспомогательные виды разрешенного использования</w:t>
      </w:r>
    </w:p>
    <w:p w:rsidR="00A3454F" w:rsidRPr="00AB694E" w:rsidRDefault="00A3454F" w:rsidP="00A3454F">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t>Предельное количество</w:t>
            </w:r>
            <w:r w:rsidR="00AB772E">
              <w:rPr>
                <w:sz w:val="16"/>
                <w:szCs w:val="16"/>
                <w:lang w:val="ru-RU"/>
              </w:rPr>
              <w:t xml:space="preserve"> надземных</w:t>
            </w:r>
            <w:r w:rsidRPr="00AB772E">
              <w:rPr>
                <w:sz w:val="16"/>
                <w:szCs w:val="16"/>
                <w:lang w:val="ru-RU"/>
              </w:rPr>
              <w:t xml:space="preserve"> этажей/предельная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476"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250D5E" w:rsidRPr="004D02BE" w:rsidTr="00AB772E">
        <w:trPr>
          <w:trHeight w:val="320"/>
          <w:jc w:val="center"/>
        </w:trPr>
        <w:tc>
          <w:tcPr>
            <w:tcW w:w="246" w:type="pct"/>
            <w:vAlign w:val="center"/>
          </w:tcPr>
          <w:p w:rsidR="00250D5E" w:rsidRPr="002E6EB8" w:rsidRDefault="00250D5E" w:rsidP="00250D5E">
            <w:pPr>
              <w:pStyle w:val="TableParagraph"/>
              <w:ind w:left="0" w:right="54"/>
              <w:jc w:val="center"/>
              <w:rPr>
                <w:sz w:val="20"/>
                <w:szCs w:val="20"/>
                <w:lang w:val="ru-RU"/>
              </w:rPr>
            </w:pPr>
            <w:r>
              <w:rPr>
                <w:sz w:val="20"/>
                <w:szCs w:val="20"/>
                <w:lang w:val="ru-RU"/>
              </w:rPr>
              <w:t>1</w:t>
            </w:r>
          </w:p>
        </w:tc>
        <w:tc>
          <w:tcPr>
            <w:tcW w:w="1277" w:type="pct"/>
            <w:vAlign w:val="center"/>
          </w:tcPr>
          <w:p w:rsidR="00250D5E" w:rsidRPr="00250D5E" w:rsidRDefault="0023797D" w:rsidP="00AB1A1D">
            <w:pPr>
              <w:pStyle w:val="af1"/>
              <w:ind w:left="86" w:right="24"/>
              <w:jc w:val="left"/>
              <w:rPr>
                <w:lang w:val="ru-RU"/>
              </w:rPr>
            </w:pPr>
            <w:r>
              <w:rPr>
                <w:lang w:val="ru-RU"/>
              </w:rPr>
              <w:t>Предоставление коммунальных услуг</w:t>
            </w:r>
          </w:p>
        </w:tc>
        <w:tc>
          <w:tcPr>
            <w:tcW w:w="659" w:type="pct"/>
            <w:vAlign w:val="center"/>
          </w:tcPr>
          <w:p w:rsidR="00250D5E" w:rsidRPr="0023797D" w:rsidRDefault="0023797D" w:rsidP="0023797D">
            <w:pPr>
              <w:pStyle w:val="TableParagraph"/>
              <w:tabs>
                <w:tab w:val="left" w:pos="310"/>
              </w:tabs>
              <w:ind w:left="43"/>
              <w:jc w:val="center"/>
              <w:rPr>
                <w:lang w:val="ru-RU"/>
              </w:rPr>
            </w:pPr>
            <w:r>
              <w:rPr>
                <w:lang w:val="ru-RU"/>
              </w:rPr>
              <w:t>3</w:t>
            </w:r>
            <w:r w:rsidR="00250D5E" w:rsidRPr="0023797D">
              <w:rPr>
                <w:lang w:val="ru-RU"/>
              </w:rPr>
              <w:t>.</w:t>
            </w:r>
            <w:r>
              <w:rPr>
                <w:lang w:val="ru-RU"/>
              </w:rPr>
              <w:t>1</w:t>
            </w:r>
            <w:r w:rsidR="00250D5E" w:rsidRPr="0023797D">
              <w:rPr>
                <w:lang w:val="ru-RU"/>
              </w:rPr>
              <w:t>.1</w:t>
            </w:r>
          </w:p>
        </w:tc>
        <w:tc>
          <w:tcPr>
            <w:tcW w:w="527" w:type="pct"/>
            <w:vAlign w:val="center"/>
          </w:tcPr>
          <w:p w:rsidR="00250D5E" w:rsidRPr="0023797D" w:rsidRDefault="00250D5E" w:rsidP="00250D5E">
            <w:pPr>
              <w:pStyle w:val="TableParagraph"/>
              <w:tabs>
                <w:tab w:val="left" w:pos="26"/>
                <w:tab w:val="left" w:pos="556"/>
              </w:tabs>
              <w:ind w:left="26" w:right="37"/>
              <w:jc w:val="center"/>
              <w:rPr>
                <w:lang w:val="ru-RU"/>
              </w:rPr>
            </w:pPr>
            <w:r w:rsidRPr="0023797D">
              <w:rPr>
                <w:lang w:val="ru-RU"/>
              </w:rPr>
              <w:t>*</w:t>
            </w:r>
          </w:p>
        </w:tc>
        <w:tc>
          <w:tcPr>
            <w:tcW w:w="476" w:type="pct"/>
            <w:vAlign w:val="center"/>
          </w:tcPr>
          <w:p w:rsidR="00250D5E" w:rsidRPr="0023797D" w:rsidRDefault="006602DF" w:rsidP="00250D5E">
            <w:pPr>
              <w:pStyle w:val="TableParagraph"/>
              <w:ind w:left="281" w:right="268"/>
              <w:jc w:val="center"/>
              <w:rPr>
                <w:lang w:val="ru-RU"/>
              </w:rPr>
            </w:pPr>
            <w:r>
              <w:rPr>
                <w:lang w:val="ru-RU"/>
              </w:rPr>
              <w:t>100</w:t>
            </w:r>
          </w:p>
        </w:tc>
        <w:tc>
          <w:tcPr>
            <w:tcW w:w="702" w:type="pct"/>
            <w:vAlign w:val="center"/>
          </w:tcPr>
          <w:p w:rsidR="00250D5E" w:rsidRPr="0023797D" w:rsidRDefault="006D3438" w:rsidP="00250D5E">
            <w:pPr>
              <w:pStyle w:val="TableParagraph"/>
              <w:spacing w:line="264" w:lineRule="exact"/>
              <w:ind w:left="0"/>
              <w:jc w:val="center"/>
              <w:rPr>
                <w:lang w:val="ru-RU"/>
              </w:rPr>
            </w:pPr>
            <w:r>
              <w:rPr>
                <w:lang w:val="ru-RU"/>
              </w:rPr>
              <w:t>8</w:t>
            </w:r>
            <w:r w:rsidR="006602DF">
              <w:rPr>
                <w:lang w:val="ru-RU"/>
              </w:rPr>
              <w:t>0</w:t>
            </w:r>
          </w:p>
        </w:tc>
        <w:tc>
          <w:tcPr>
            <w:tcW w:w="611" w:type="pct"/>
            <w:vAlign w:val="center"/>
          </w:tcPr>
          <w:p w:rsidR="00250D5E" w:rsidRPr="0023797D" w:rsidRDefault="006602DF" w:rsidP="00250D5E">
            <w:pPr>
              <w:pStyle w:val="TableParagraph"/>
              <w:ind w:left="10"/>
              <w:jc w:val="center"/>
              <w:rPr>
                <w:lang w:val="ru-RU"/>
              </w:rPr>
            </w:pPr>
            <w:r>
              <w:rPr>
                <w:lang w:val="ru-RU"/>
              </w:rPr>
              <w:t>3</w:t>
            </w:r>
          </w:p>
        </w:tc>
        <w:tc>
          <w:tcPr>
            <w:tcW w:w="501" w:type="pct"/>
            <w:vAlign w:val="center"/>
          </w:tcPr>
          <w:p w:rsidR="00250D5E" w:rsidRPr="0023797D" w:rsidRDefault="00250D5E" w:rsidP="00250D5E">
            <w:pPr>
              <w:pStyle w:val="TableParagraph"/>
              <w:ind w:left="10"/>
              <w:jc w:val="center"/>
              <w:rPr>
                <w:lang w:val="ru-RU"/>
              </w:rPr>
            </w:pPr>
            <w:r w:rsidRPr="0023797D">
              <w:rPr>
                <w:lang w:val="ru-RU"/>
              </w:rPr>
              <w:t>*</w:t>
            </w:r>
          </w:p>
        </w:tc>
      </w:tr>
    </w:tbl>
    <w:p w:rsidR="00C23437" w:rsidRDefault="00C23437" w:rsidP="00C23437">
      <w:pPr>
        <w:pStyle w:val="a9"/>
        <w:ind w:left="709" w:firstLine="0"/>
        <w:rPr>
          <w:bCs/>
          <w:iCs/>
          <w:lang w:val="ru-RU"/>
        </w:rPr>
      </w:pPr>
      <w:r w:rsidRPr="008E3908">
        <w:rPr>
          <w:bCs/>
          <w:iCs/>
          <w:lang w:val="ru-RU"/>
        </w:rPr>
        <w:t>* не устанавливается</w:t>
      </w:r>
    </w:p>
    <w:p w:rsidR="00C23437" w:rsidRPr="00010611" w:rsidRDefault="00C23437" w:rsidP="00C23437">
      <w:pPr>
        <w:pStyle w:val="a9"/>
        <w:rPr>
          <w:b/>
          <w:bCs/>
          <w:i/>
          <w:iCs/>
          <w:lang w:val="ru-RU"/>
        </w:rPr>
      </w:pPr>
      <w:r w:rsidRPr="00010611">
        <w:rPr>
          <w:b/>
          <w:bCs/>
          <w:i/>
          <w:iCs/>
          <w:lang w:val="ru-RU"/>
        </w:rPr>
        <w:t>Условно разрешенные виды использования</w:t>
      </w:r>
    </w:p>
    <w:p w:rsidR="00A3454F" w:rsidRDefault="00250D5E" w:rsidP="00A3454F">
      <w:pPr>
        <w:pStyle w:val="a9"/>
        <w:rPr>
          <w:bCs/>
          <w:iCs/>
          <w:lang w:val="ru-RU"/>
        </w:rPr>
      </w:pPr>
      <w:r>
        <w:rPr>
          <w:bCs/>
          <w:iCs/>
          <w:lang w:val="ru-RU"/>
        </w:rPr>
        <w:t xml:space="preserve">Не подлежат </w:t>
      </w:r>
      <w:r w:rsidR="00504254">
        <w:rPr>
          <w:bCs/>
          <w:iCs/>
          <w:lang w:val="ru-RU"/>
        </w:rPr>
        <w:t>установлению</w:t>
      </w:r>
    </w:p>
    <w:p w:rsidR="008730F5" w:rsidRPr="00E86C03" w:rsidRDefault="008730F5" w:rsidP="008730F5">
      <w:pPr>
        <w:pStyle w:val="3"/>
        <w:keepLines w:val="0"/>
        <w:suppressAutoHyphens/>
        <w:spacing w:before="180" w:after="120" w:line="240" w:lineRule="auto"/>
        <w:jc w:val="both"/>
        <w:rPr>
          <w:rFonts w:eastAsia="Times New Roman" w:cs="Times New Roman"/>
          <w:bCs/>
          <w:lang w:eastAsia="ar-SA"/>
        </w:rPr>
      </w:pPr>
      <w:bookmarkStart w:id="113" w:name="_Toc24097948"/>
      <w:r>
        <w:rPr>
          <w:rFonts w:eastAsia="Times New Roman" w:cs="Times New Roman"/>
          <w:bCs/>
          <w:lang w:eastAsia="ar-SA"/>
        </w:rPr>
        <w:t>Ст</w:t>
      </w:r>
      <w:r w:rsidR="006F6045">
        <w:rPr>
          <w:rFonts w:eastAsia="Times New Roman" w:cs="Times New Roman"/>
          <w:bCs/>
          <w:lang w:eastAsia="ar-SA"/>
        </w:rPr>
        <w:t>атья 23</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2F1134">
        <w:t>сельскохозяйственного использования</w:t>
      </w:r>
      <w:bookmarkEnd w:id="113"/>
    </w:p>
    <w:p w:rsidR="0031106F" w:rsidRDefault="00E318E9" w:rsidP="0031106F">
      <w:pPr>
        <w:pStyle w:val="a9"/>
        <w:jc w:val="center"/>
        <w:rPr>
          <w:b/>
          <w:bCs/>
          <w:iCs/>
          <w:sz w:val="28"/>
          <w:szCs w:val="28"/>
          <w:lang w:val="ru-RU"/>
        </w:rPr>
      </w:pPr>
      <w:r>
        <w:rPr>
          <w:b/>
          <w:bCs/>
          <w:iCs/>
          <w:sz w:val="28"/>
          <w:szCs w:val="28"/>
          <w:lang w:val="ru-RU"/>
        </w:rPr>
        <w:t>СХ</w:t>
      </w:r>
      <w:r w:rsidR="0031106F">
        <w:rPr>
          <w:b/>
          <w:bCs/>
          <w:iCs/>
          <w:sz w:val="28"/>
          <w:szCs w:val="28"/>
          <w:lang w:val="ru-RU"/>
        </w:rPr>
        <w:t xml:space="preserve"> </w:t>
      </w:r>
      <w:r w:rsidR="0031106F" w:rsidRPr="0031106F">
        <w:rPr>
          <w:b/>
          <w:bCs/>
          <w:iCs/>
          <w:sz w:val="28"/>
          <w:szCs w:val="28"/>
          <w:lang w:val="ru-RU"/>
        </w:rPr>
        <w:t>Зона с</w:t>
      </w:r>
      <w:r w:rsidR="0031106F">
        <w:rPr>
          <w:b/>
          <w:bCs/>
          <w:iCs/>
          <w:sz w:val="28"/>
          <w:szCs w:val="28"/>
          <w:lang w:val="ru-RU"/>
        </w:rPr>
        <w:t>ельскохозяйствен</w:t>
      </w:r>
      <w:r w:rsidR="00AB0B4D">
        <w:rPr>
          <w:b/>
          <w:bCs/>
          <w:iCs/>
          <w:sz w:val="28"/>
          <w:szCs w:val="28"/>
          <w:lang w:val="ru-RU"/>
        </w:rPr>
        <w:t>н</w:t>
      </w:r>
      <w:r w:rsidR="000D2DA8">
        <w:rPr>
          <w:b/>
          <w:bCs/>
          <w:iCs/>
          <w:sz w:val="28"/>
          <w:szCs w:val="28"/>
          <w:lang w:val="ru-RU"/>
        </w:rPr>
        <w:t>ого</w:t>
      </w:r>
      <w:r w:rsidR="0031106F">
        <w:rPr>
          <w:b/>
          <w:bCs/>
          <w:iCs/>
          <w:sz w:val="28"/>
          <w:szCs w:val="28"/>
          <w:lang w:val="ru-RU"/>
        </w:rPr>
        <w:t xml:space="preserve"> </w:t>
      </w:r>
      <w:r w:rsidR="000D2DA8">
        <w:rPr>
          <w:b/>
          <w:bCs/>
          <w:iCs/>
          <w:sz w:val="28"/>
          <w:szCs w:val="28"/>
          <w:lang w:val="ru-RU"/>
        </w:rPr>
        <w:t>назначения</w:t>
      </w:r>
    </w:p>
    <w:p w:rsidR="001378CC" w:rsidRPr="00010826" w:rsidRDefault="007D0CA1" w:rsidP="00010826">
      <w:pPr>
        <w:autoSpaceDE w:val="0"/>
        <w:autoSpaceDN w:val="0"/>
        <w:adjustRightInd w:val="0"/>
        <w:spacing w:line="240" w:lineRule="auto"/>
        <w:ind w:firstLine="709"/>
        <w:jc w:val="both"/>
        <w:rPr>
          <w:rFonts w:ascii="Times New Roman" w:eastAsiaTheme="minorHAnsi" w:hAnsi="Times New Roman"/>
          <w:sz w:val="24"/>
          <w:szCs w:val="24"/>
        </w:rPr>
      </w:pPr>
      <w:r w:rsidRPr="00010826">
        <w:rPr>
          <w:rFonts w:ascii="Times New Roman" w:hAnsi="Times New Roman"/>
          <w:bCs/>
          <w:iCs/>
          <w:sz w:val="24"/>
          <w:szCs w:val="24"/>
        </w:rPr>
        <w:t xml:space="preserve">Зона сельскохозяйственного назначения </w:t>
      </w:r>
      <w:r w:rsidR="00D779C5" w:rsidRPr="00010826">
        <w:rPr>
          <w:rFonts w:ascii="Times New Roman" w:hAnsi="Times New Roman"/>
          <w:bCs/>
          <w:iCs/>
          <w:sz w:val="24"/>
          <w:szCs w:val="24"/>
        </w:rPr>
        <w:t>установлена</w:t>
      </w:r>
      <w:r w:rsidRPr="00010826">
        <w:rPr>
          <w:rFonts w:ascii="Times New Roman" w:hAnsi="Times New Roman"/>
          <w:bCs/>
          <w:iCs/>
          <w:sz w:val="24"/>
          <w:szCs w:val="24"/>
        </w:rPr>
        <w:t xml:space="preserve"> </w:t>
      </w:r>
      <w:r w:rsidR="00D779C5" w:rsidRPr="00010826">
        <w:rPr>
          <w:rFonts w:ascii="Times New Roman" w:hAnsi="Times New Roman"/>
          <w:bCs/>
          <w:iCs/>
          <w:sz w:val="24"/>
          <w:szCs w:val="24"/>
        </w:rPr>
        <w:t xml:space="preserve">в целях </w:t>
      </w:r>
      <w:r w:rsidR="001378CC" w:rsidRPr="00010826">
        <w:rPr>
          <w:rFonts w:ascii="Times New Roman" w:eastAsiaTheme="minorHAnsi" w:hAnsi="Times New Roman"/>
          <w:sz w:val="24"/>
          <w:szCs w:val="24"/>
        </w:rPr>
        <w:t xml:space="preserve">использования земель сельскохозяйственного назначения </w:t>
      </w:r>
      <w:r w:rsidR="00010826" w:rsidRPr="00010826">
        <w:rPr>
          <w:rFonts w:ascii="Times New Roman" w:eastAsiaTheme="minorHAnsi" w:hAnsi="Times New Roman"/>
          <w:sz w:val="24"/>
          <w:szCs w:val="24"/>
        </w:rPr>
        <w:t xml:space="preserve">для ведения сельского хозяйства, в </w:t>
      </w:r>
      <w:proofErr w:type="spellStart"/>
      <w:r w:rsidR="00010826" w:rsidRPr="00010826">
        <w:rPr>
          <w:rFonts w:ascii="Times New Roman" w:eastAsiaTheme="minorHAnsi" w:hAnsi="Times New Roman"/>
          <w:sz w:val="24"/>
          <w:szCs w:val="24"/>
        </w:rPr>
        <w:t>т.ч</w:t>
      </w:r>
      <w:proofErr w:type="spellEnd"/>
      <w:r w:rsidR="00010826" w:rsidRPr="00010826">
        <w:rPr>
          <w:rFonts w:ascii="Times New Roman" w:eastAsiaTheme="minorHAnsi" w:hAnsi="Times New Roman"/>
          <w:sz w:val="24"/>
          <w:szCs w:val="24"/>
        </w:rPr>
        <w:t xml:space="preserve">. использования </w:t>
      </w:r>
      <w:r w:rsidR="001378CC" w:rsidRPr="00010826">
        <w:rPr>
          <w:rFonts w:ascii="Times New Roman" w:eastAsiaTheme="minorHAnsi" w:hAnsi="Times New Roman"/>
          <w:sz w:val="24"/>
          <w:szCs w:val="24"/>
        </w:rPr>
        <w:t>крестьянскими (фермерскими) хозяйствами для осуществления их деятельности</w:t>
      </w:r>
      <w:r w:rsidR="00D779C5" w:rsidRPr="00010826">
        <w:rPr>
          <w:rFonts w:ascii="Times New Roman" w:eastAsiaTheme="minorHAnsi" w:hAnsi="Times New Roman"/>
          <w:sz w:val="24"/>
          <w:szCs w:val="24"/>
        </w:rPr>
        <w:t>.</w:t>
      </w:r>
    </w:p>
    <w:p w:rsidR="007D0CA1" w:rsidRPr="00010826" w:rsidRDefault="007D0CA1" w:rsidP="007D0CA1">
      <w:pPr>
        <w:pStyle w:val="a9"/>
        <w:rPr>
          <w:bCs/>
          <w:iCs/>
          <w:sz w:val="16"/>
          <w:szCs w:val="16"/>
          <w:lang w:val="ru-RU"/>
        </w:rPr>
      </w:pPr>
    </w:p>
    <w:p w:rsidR="00010826" w:rsidRPr="00010826" w:rsidRDefault="00010826"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010826">
        <w:rPr>
          <w:rFonts w:ascii="Times New Roman" w:eastAsia="Times New Roman" w:hAnsi="Times New Roman"/>
          <w:sz w:val="24"/>
          <w:szCs w:val="24"/>
          <w:lang w:eastAsia="ru-RU"/>
        </w:rPr>
        <w:tab/>
        <w:t xml:space="preserve"> 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7B7907" w:rsidRPr="00C85D65" w:rsidRDefault="007B7907" w:rsidP="007B7907">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AA11DF" w:rsidRPr="004D02BE" w:rsidTr="00AB772E">
        <w:trPr>
          <w:trHeight w:val="553"/>
          <w:jc w:val="center"/>
        </w:trPr>
        <w:tc>
          <w:tcPr>
            <w:tcW w:w="229" w:type="pct"/>
            <w:vMerge w:val="restart"/>
            <w:shd w:val="clear" w:color="auto" w:fill="D9D9D9" w:themeFill="background1" w:themeFillShade="D9"/>
          </w:tcPr>
          <w:p w:rsidR="00AA11DF" w:rsidRPr="00AB772E" w:rsidRDefault="00AA11DF" w:rsidP="0000435C">
            <w:pPr>
              <w:pStyle w:val="TableParagraph"/>
              <w:ind w:left="0" w:hanging="23"/>
              <w:jc w:val="center"/>
              <w:rPr>
                <w:sz w:val="16"/>
                <w:szCs w:val="16"/>
                <w:lang w:val="ru-RU"/>
              </w:rPr>
            </w:pPr>
            <w:r w:rsidRPr="00AB772E">
              <w:rPr>
                <w:sz w:val="16"/>
                <w:szCs w:val="16"/>
                <w:lang w:val="ru-RU"/>
              </w:rPr>
              <w:t>№</w:t>
            </w:r>
          </w:p>
          <w:p w:rsidR="00AA11DF" w:rsidRPr="00AB772E" w:rsidRDefault="00AA11DF"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96" w:type="pct"/>
            <w:vMerge w:val="restart"/>
            <w:shd w:val="clear" w:color="auto" w:fill="D9D9D9" w:themeFill="background1" w:themeFillShade="D9"/>
          </w:tcPr>
          <w:p w:rsidR="00AA11DF" w:rsidRPr="00AB772E" w:rsidRDefault="00AA11DF"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AA11DF" w:rsidRPr="00AB772E" w:rsidRDefault="00AA11DF"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1" w:type="pct"/>
            <w:gridSpan w:val="2"/>
            <w:shd w:val="clear" w:color="auto" w:fill="D9D9D9" w:themeFill="background1" w:themeFillShade="D9"/>
          </w:tcPr>
          <w:p w:rsidR="00AA11DF" w:rsidRPr="00AB772E" w:rsidRDefault="00AA11DF"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AA11DF" w:rsidRPr="00AB772E" w:rsidRDefault="00AA11DF"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5" w:type="pct"/>
            <w:vMerge w:val="restart"/>
            <w:shd w:val="clear" w:color="auto" w:fill="D9D9D9" w:themeFill="background1" w:themeFillShade="D9"/>
          </w:tcPr>
          <w:p w:rsidR="00AA11DF" w:rsidRPr="00AB772E" w:rsidRDefault="00AA11DF" w:rsidP="0000435C">
            <w:pPr>
              <w:pStyle w:val="TableParagraph"/>
              <w:ind w:left="0"/>
              <w:jc w:val="center"/>
              <w:rPr>
                <w:sz w:val="16"/>
                <w:szCs w:val="16"/>
                <w:lang w:val="ru-RU"/>
              </w:rPr>
            </w:pPr>
            <w:r w:rsidRPr="00AB772E">
              <w:rPr>
                <w:sz w:val="16"/>
                <w:szCs w:val="16"/>
                <w:lang w:val="ru-RU"/>
              </w:rPr>
              <w:t>Максимальный процент застройки,</w:t>
            </w:r>
          </w:p>
          <w:p w:rsidR="00AA11DF" w:rsidRPr="00AB772E" w:rsidRDefault="00AA11DF"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AA11DF" w:rsidRPr="00AB772E" w:rsidRDefault="00AA11DF"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AA11DF" w:rsidRPr="00AB772E" w:rsidRDefault="00AA11DF" w:rsidP="0000435C">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 надземных </w:t>
            </w:r>
            <w:r w:rsidRPr="00AB772E">
              <w:rPr>
                <w:sz w:val="16"/>
                <w:szCs w:val="16"/>
                <w:lang w:val="ru-RU"/>
              </w:rPr>
              <w:t>этажей/предельная высота зданий, строений (м)</w:t>
            </w:r>
          </w:p>
        </w:tc>
      </w:tr>
      <w:tr w:rsidR="00AA11DF" w:rsidRPr="004D02BE" w:rsidTr="00AB772E">
        <w:trPr>
          <w:trHeight w:val="817"/>
          <w:jc w:val="center"/>
        </w:trPr>
        <w:tc>
          <w:tcPr>
            <w:tcW w:w="229" w:type="pct"/>
            <w:vMerge/>
            <w:tcBorders>
              <w:top w:val="nil"/>
            </w:tcBorders>
          </w:tcPr>
          <w:p w:rsidR="00AA11DF" w:rsidRPr="004D02BE" w:rsidRDefault="00AA11DF" w:rsidP="0000435C">
            <w:pPr>
              <w:rPr>
                <w:rFonts w:ascii="Times New Roman" w:hAnsi="Times New Roman"/>
                <w:sz w:val="20"/>
                <w:szCs w:val="20"/>
                <w:lang w:val="ru-RU"/>
              </w:rPr>
            </w:pPr>
          </w:p>
        </w:tc>
        <w:tc>
          <w:tcPr>
            <w:tcW w:w="1296" w:type="pct"/>
            <w:vMerge/>
            <w:tcBorders>
              <w:top w:val="nil"/>
            </w:tcBorders>
          </w:tcPr>
          <w:p w:rsidR="00AA11DF" w:rsidRPr="004D02BE" w:rsidRDefault="00AA11DF" w:rsidP="0000435C">
            <w:pPr>
              <w:rPr>
                <w:rFonts w:ascii="Times New Roman" w:hAnsi="Times New Roman"/>
                <w:sz w:val="20"/>
                <w:szCs w:val="20"/>
                <w:lang w:val="ru-RU"/>
              </w:rPr>
            </w:pPr>
          </w:p>
        </w:tc>
        <w:tc>
          <w:tcPr>
            <w:tcW w:w="659" w:type="pct"/>
            <w:vMerge/>
            <w:tcBorders>
              <w:top w:val="nil"/>
            </w:tcBorders>
          </w:tcPr>
          <w:p w:rsidR="00AA11DF" w:rsidRPr="004D02BE" w:rsidRDefault="00AA11DF" w:rsidP="0000435C">
            <w:pPr>
              <w:rPr>
                <w:rFonts w:ascii="Times New Roman" w:hAnsi="Times New Roman"/>
                <w:sz w:val="20"/>
                <w:szCs w:val="20"/>
                <w:lang w:val="ru-RU"/>
              </w:rPr>
            </w:pPr>
          </w:p>
        </w:tc>
        <w:tc>
          <w:tcPr>
            <w:tcW w:w="527" w:type="pct"/>
            <w:shd w:val="clear" w:color="auto" w:fill="D9D9D9" w:themeFill="background1" w:themeFillShade="D9"/>
          </w:tcPr>
          <w:p w:rsidR="00AA11DF" w:rsidRPr="00AB772E" w:rsidRDefault="00AA11DF" w:rsidP="0000435C">
            <w:pPr>
              <w:pStyle w:val="TableParagraph"/>
              <w:spacing w:before="1"/>
              <w:ind w:left="5" w:right="16"/>
              <w:jc w:val="center"/>
              <w:rPr>
                <w:sz w:val="16"/>
                <w:szCs w:val="16"/>
              </w:rPr>
            </w:pPr>
            <w:r w:rsidRPr="00AB772E">
              <w:rPr>
                <w:sz w:val="16"/>
                <w:szCs w:val="16"/>
              </w:rPr>
              <w:t>min</w:t>
            </w:r>
          </w:p>
        </w:tc>
        <w:tc>
          <w:tcPr>
            <w:tcW w:w="474" w:type="pct"/>
            <w:shd w:val="clear" w:color="auto" w:fill="D9D9D9" w:themeFill="background1" w:themeFillShade="D9"/>
          </w:tcPr>
          <w:p w:rsidR="00AA11DF" w:rsidRPr="00AB772E" w:rsidRDefault="00AA11DF" w:rsidP="0000435C">
            <w:pPr>
              <w:pStyle w:val="TableParagraph"/>
              <w:spacing w:before="1"/>
              <w:ind w:left="0"/>
              <w:jc w:val="center"/>
              <w:rPr>
                <w:sz w:val="16"/>
                <w:szCs w:val="16"/>
              </w:rPr>
            </w:pPr>
            <w:r w:rsidRPr="00AB772E">
              <w:rPr>
                <w:sz w:val="16"/>
                <w:szCs w:val="16"/>
              </w:rPr>
              <w:t>max</w:t>
            </w:r>
          </w:p>
        </w:tc>
        <w:tc>
          <w:tcPr>
            <w:tcW w:w="705" w:type="pct"/>
            <w:vMerge/>
            <w:tcBorders>
              <w:top w:val="nil"/>
            </w:tcBorders>
          </w:tcPr>
          <w:p w:rsidR="00AA11DF" w:rsidRPr="004D02BE" w:rsidRDefault="00AA11DF" w:rsidP="0000435C">
            <w:pPr>
              <w:rPr>
                <w:rFonts w:ascii="Times New Roman" w:hAnsi="Times New Roman"/>
                <w:sz w:val="20"/>
                <w:szCs w:val="20"/>
              </w:rPr>
            </w:pPr>
          </w:p>
        </w:tc>
        <w:tc>
          <w:tcPr>
            <w:tcW w:w="611" w:type="pct"/>
            <w:vMerge/>
            <w:tcBorders>
              <w:top w:val="nil"/>
            </w:tcBorders>
          </w:tcPr>
          <w:p w:rsidR="00AA11DF" w:rsidRPr="004D02BE" w:rsidRDefault="00AA11DF" w:rsidP="0000435C">
            <w:pPr>
              <w:rPr>
                <w:rFonts w:ascii="Times New Roman" w:hAnsi="Times New Roman"/>
                <w:sz w:val="20"/>
                <w:szCs w:val="20"/>
              </w:rPr>
            </w:pPr>
          </w:p>
        </w:tc>
        <w:tc>
          <w:tcPr>
            <w:tcW w:w="499" w:type="pct"/>
            <w:vMerge/>
          </w:tcPr>
          <w:p w:rsidR="00AA11DF" w:rsidRPr="004D02BE" w:rsidRDefault="00AA11DF" w:rsidP="0000435C">
            <w:pPr>
              <w:rPr>
                <w:rFonts w:ascii="Times New Roman" w:hAnsi="Times New Roman"/>
                <w:sz w:val="20"/>
                <w:szCs w:val="20"/>
              </w:rPr>
            </w:pPr>
          </w:p>
        </w:tc>
      </w:tr>
      <w:tr w:rsidR="00676564" w:rsidRPr="004D02BE" w:rsidTr="00AB772E">
        <w:trPr>
          <w:trHeight w:val="320"/>
          <w:jc w:val="center"/>
        </w:trPr>
        <w:tc>
          <w:tcPr>
            <w:tcW w:w="229" w:type="pct"/>
            <w:vAlign w:val="center"/>
          </w:tcPr>
          <w:p w:rsidR="00676564" w:rsidRPr="00676564" w:rsidRDefault="00676564" w:rsidP="00AA11DF">
            <w:pPr>
              <w:pStyle w:val="TableParagraph"/>
              <w:ind w:left="0" w:right="54"/>
              <w:jc w:val="center"/>
              <w:rPr>
                <w:lang w:val="ru-RU"/>
              </w:rPr>
            </w:pPr>
            <w:r w:rsidRPr="00676564">
              <w:rPr>
                <w:lang w:val="ru-RU"/>
              </w:rPr>
              <w:t>1</w:t>
            </w:r>
          </w:p>
        </w:tc>
        <w:tc>
          <w:tcPr>
            <w:tcW w:w="1296" w:type="pct"/>
            <w:vAlign w:val="center"/>
          </w:tcPr>
          <w:p w:rsidR="00676564" w:rsidRPr="0023559E" w:rsidRDefault="00676564" w:rsidP="001757CA">
            <w:pPr>
              <w:pStyle w:val="a9"/>
              <w:ind w:left="118" w:firstLine="0"/>
              <w:jc w:val="left"/>
              <w:rPr>
                <w:sz w:val="22"/>
                <w:szCs w:val="22"/>
                <w:lang w:val="ru-RU"/>
              </w:rPr>
            </w:pPr>
            <w:r w:rsidRPr="0023559E">
              <w:rPr>
                <w:sz w:val="22"/>
                <w:szCs w:val="22"/>
                <w:lang w:val="ru-RU"/>
              </w:rPr>
              <w:t>Выращивание зерновых и иных сельскохозяйственных культур</w:t>
            </w:r>
          </w:p>
        </w:tc>
        <w:tc>
          <w:tcPr>
            <w:tcW w:w="659" w:type="pct"/>
            <w:vAlign w:val="center"/>
          </w:tcPr>
          <w:p w:rsidR="00676564" w:rsidRPr="00676564" w:rsidRDefault="00676564" w:rsidP="00676564">
            <w:pPr>
              <w:pStyle w:val="a9"/>
              <w:ind w:firstLine="0"/>
              <w:jc w:val="center"/>
              <w:rPr>
                <w:sz w:val="22"/>
                <w:szCs w:val="22"/>
              </w:rPr>
            </w:pPr>
            <w:r w:rsidRPr="00676564">
              <w:rPr>
                <w:sz w:val="22"/>
                <w:szCs w:val="22"/>
              </w:rPr>
              <w:t>1.2</w:t>
            </w:r>
          </w:p>
        </w:tc>
        <w:tc>
          <w:tcPr>
            <w:tcW w:w="527" w:type="pct"/>
            <w:vAlign w:val="center"/>
          </w:tcPr>
          <w:p w:rsidR="00676564" w:rsidRPr="001757CA" w:rsidRDefault="001757CA" w:rsidP="00676564">
            <w:pPr>
              <w:pStyle w:val="a9"/>
              <w:ind w:firstLine="0"/>
              <w:jc w:val="center"/>
              <w:rPr>
                <w:sz w:val="22"/>
                <w:szCs w:val="22"/>
                <w:lang w:val="ru-RU"/>
              </w:rPr>
            </w:pPr>
            <w:r>
              <w:rPr>
                <w:sz w:val="22"/>
                <w:szCs w:val="22"/>
                <w:lang w:val="ru-RU"/>
              </w:rPr>
              <w:t>10000</w:t>
            </w:r>
          </w:p>
        </w:tc>
        <w:tc>
          <w:tcPr>
            <w:tcW w:w="474" w:type="pct"/>
            <w:vAlign w:val="center"/>
          </w:tcPr>
          <w:p w:rsidR="00676564" w:rsidRPr="001757CA" w:rsidRDefault="001757CA" w:rsidP="00676564">
            <w:pPr>
              <w:pStyle w:val="a9"/>
              <w:ind w:firstLine="0"/>
              <w:jc w:val="center"/>
              <w:rPr>
                <w:sz w:val="22"/>
                <w:szCs w:val="22"/>
                <w:lang w:val="ru-RU"/>
              </w:rPr>
            </w:pPr>
            <w:r>
              <w:rPr>
                <w:sz w:val="22"/>
                <w:szCs w:val="22"/>
                <w:lang w:val="ru-RU"/>
              </w:rPr>
              <w:t>610000</w:t>
            </w:r>
          </w:p>
        </w:tc>
        <w:tc>
          <w:tcPr>
            <w:tcW w:w="705"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61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499" w:type="pct"/>
            <w:vAlign w:val="center"/>
          </w:tcPr>
          <w:p w:rsidR="00676564" w:rsidRPr="00676564" w:rsidRDefault="00676564"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2</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Овощеводство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1.3</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AE7478" w:rsidP="00676564">
            <w:pPr>
              <w:pStyle w:val="a9"/>
              <w:ind w:firstLine="0"/>
              <w:jc w:val="center"/>
              <w:rPr>
                <w:sz w:val="22"/>
                <w:szCs w:val="22"/>
                <w:lang w:val="ru-RU"/>
              </w:rPr>
            </w:pPr>
            <w:r>
              <w:rPr>
                <w:sz w:val="22"/>
                <w:szCs w:val="22"/>
                <w:lang w:val="ru-RU"/>
              </w:rPr>
              <w:t>3</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3</w:t>
            </w:r>
          </w:p>
        </w:tc>
        <w:tc>
          <w:tcPr>
            <w:tcW w:w="1296" w:type="pct"/>
            <w:vAlign w:val="center"/>
          </w:tcPr>
          <w:p w:rsidR="001757CA" w:rsidRPr="0023559E" w:rsidRDefault="001757CA" w:rsidP="001757CA">
            <w:pPr>
              <w:pStyle w:val="a9"/>
              <w:ind w:left="118" w:firstLine="0"/>
              <w:jc w:val="left"/>
              <w:rPr>
                <w:sz w:val="22"/>
                <w:szCs w:val="22"/>
                <w:lang w:val="ru-RU"/>
              </w:rPr>
            </w:pPr>
            <w:r w:rsidRPr="0023559E">
              <w:rPr>
                <w:sz w:val="22"/>
                <w:szCs w:val="22"/>
                <w:lang w:val="ru-RU"/>
              </w:rPr>
              <w:t>Выращивание тонизирующих, лекарственных, цветочных культур</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1.4</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B919A1">
            <w:pPr>
              <w:pStyle w:val="TableParagraph"/>
              <w:ind w:left="0" w:right="54"/>
              <w:jc w:val="center"/>
              <w:rPr>
                <w:lang w:val="ru-RU"/>
              </w:rPr>
            </w:pPr>
            <w:r w:rsidRPr="00676564">
              <w:rPr>
                <w:lang w:val="ru-RU"/>
              </w:rPr>
              <w:t>4</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Садоводство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1.5</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1757CA" w:rsidP="00676564">
            <w:pPr>
              <w:pStyle w:val="a9"/>
              <w:ind w:firstLine="0"/>
              <w:jc w:val="center"/>
              <w:rPr>
                <w:sz w:val="22"/>
                <w:szCs w:val="22"/>
                <w:lang w:val="ru-RU"/>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C964C0" w:rsidRPr="004D02BE" w:rsidTr="00AB772E">
        <w:trPr>
          <w:trHeight w:val="320"/>
          <w:jc w:val="center"/>
        </w:trPr>
        <w:tc>
          <w:tcPr>
            <w:tcW w:w="229" w:type="pct"/>
            <w:vAlign w:val="center"/>
          </w:tcPr>
          <w:p w:rsidR="00C964C0" w:rsidRPr="00C964C0" w:rsidRDefault="00C964C0" w:rsidP="00B919A1">
            <w:pPr>
              <w:pStyle w:val="TableParagraph"/>
              <w:ind w:left="0" w:right="54"/>
              <w:jc w:val="center"/>
              <w:rPr>
                <w:lang w:val="ru-RU"/>
              </w:rPr>
            </w:pPr>
            <w:r>
              <w:rPr>
                <w:lang w:val="ru-RU"/>
              </w:rPr>
              <w:lastRenderedPageBreak/>
              <w:t>5</w:t>
            </w:r>
          </w:p>
        </w:tc>
        <w:tc>
          <w:tcPr>
            <w:tcW w:w="1296" w:type="pct"/>
            <w:vAlign w:val="center"/>
          </w:tcPr>
          <w:p w:rsidR="00C964C0" w:rsidRPr="00C964C0" w:rsidRDefault="00C964C0" w:rsidP="00676564">
            <w:pPr>
              <w:pStyle w:val="af1"/>
              <w:ind w:left="121"/>
              <w:jc w:val="left"/>
              <w:rPr>
                <w:lang w:val="ru-RU"/>
              </w:rPr>
            </w:pPr>
            <w:r>
              <w:rPr>
                <w:lang w:val="ru-RU"/>
              </w:rPr>
              <w:t>Научное обеспечение  сельского хозяйства</w:t>
            </w:r>
          </w:p>
        </w:tc>
        <w:tc>
          <w:tcPr>
            <w:tcW w:w="659" w:type="pct"/>
            <w:vAlign w:val="center"/>
          </w:tcPr>
          <w:p w:rsidR="00C964C0" w:rsidRPr="00C964C0" w:rsidRDefault="00C964C0" w:rsidP="00676564">
            <w:pPr>
              <w:pStyle w:val="TableParagraph"/>
              <w:tabs>
                <w:tab w:val="left" w:pos="310"/>
              </w:tabs>
              <w:ind w:left="43"/>
              <w:jc w:val="center"/>
              <w:rPr>
                <w:lang w:val="ru-RU"/>
              </w:rPr>
            </w:pPr>
            <w:r>
              <w:rPr>
                <w:lang w:val="ru-RU"/>
              </w:rPr>
              <w:t>1.14</w:t>
            </w:r>
          </w:p>
        </w:tc>
        <w:tc>
          <w:tcPr>
            <w:tcW w:w="527" w:type="pct"/>
            <w:vAlign w:val="center"/>
          </w:tcPr>
          <w:p w:rsidR="00C964C0" w:rsidRPr="001757CA" w:rsidRDefault="00C964C0" w:rsidP="0023559E">
            <w:pPr>
              <w:pStyle w:val="a9"/>
              <w:ind w:firstLine="0"/>
              <w:jc w:val="center"/>
              <w:rPr>
                <w:sz w:val="22"/>
                <w:szCs w:val="22"/>
                <w:lang w:val="ru-RU"/>
              </w:rPr>
            </w:pPr>
            <w:r>
              <w:rPr>
                <w:sz w:val="22"/>
                <w:szCs w:val="22"/>
                <w:lang w:val="ru-RU"/>
              </w:rPr>
              <w:t>10000</w:t>
            </w:r>
          </w:p>
        </w:tc>
        <w:tc>
          <w:tcPr>
            <w:tcW w:w="474" w:type="pct"/>
            <w:vAlign w:val="center"/>
          </w:tcPr>
          <w:p w:rsidR="00C964C0" w:rsidRPr="001757CA" w:rsidRDefault="00C964C0" w:rsidP="0023559E">
            <w:pPr>
              <w:pStyle w:val="a9"/>
              <w:ind w:firstLine="0"/>
              <w:jc w:val="center"/>
              <w:rPr>
                <w:sz w:val="22"/>
                <w:szCs w:val="22"/>
                <w:lang w:val="ru-RU"/>
              </w:rPr>
            </w:pPr>
            <w:r>
              <w:rPr>
                <w:sz w:val="22"/>
                <w:szCs w:val="22"/>
                <w:lang w:val="ru-RU"/>
              </w:rPr>
              <w:t>610000</w:t>
            </w:r>
          </w:p>
        </w:tc>
        <w:tc>
          <w:tcPr>
            <w:tcW w:w="705"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61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499" w:type="pct"/>
            <w:vAlign w:val="center"/>
          </w:tcPr>
          <w:p w:rsidR="00C964C0" w:rsidRPr="00676564" w:rsidRDefault="00C964C0" w:rsidP="0023559E">
            <w:pPr>
              <w:pStyle w:val="a9"/>
              <w:ind w:firstLine="0"/>
              <w:jc w:val="center"/>
              <w:rPr>
                <w:sz w:val="22"/>
                <w:szCs w:val="22"/>
              </w:rPr>
            </w:pPr>
            <w:r w:rsidRPr="00676564">
              <w:rPr>
                <w:sz w:val="22"/>
                <w:szCs w:val="22"/>
              </w:rPr>
              <w:t>*</w:t>
            </w:r>
          </w:p>
        </w:tc>
      </w:tr>
      <w:tr w:rsidR="00AE7478" w:rsidRPr="004D02BE" w:rsidTr="00AB772E">
        <w:trPr>
          <w:trHeight w:val="320"/>
          <w:jc w:val="center"/>
        </w:trPr>
        <w:tc>
          <w:tcPr>
            <w:tcW w:w="229" w:type="pct"/>
            <w:vAlign w:val="center"/>
          </w:tcPr>
          <w:p w:rsidR="00AE7478" w:rsidRPr="00AE7478" w:rsidRDefault="00AE7478" w:rsidP="00B919A1">
            <w:pPr>
              <w:pStyle w:val="TableParagraph"/>
              <w:ind w:left="0" w:right="54"/>
              <w:jc w:val="center"/>
              <w:rPr>
                <w:lang w:val="ru-RU"/>
              </w:rPr>
            </w:pPr>
            <w:r>
              <w:rPr>
                <w:lang w:val="ru-RU"/>
              </w:rPr>
              <w:t>6</w:t>
            </w:r>
          </w:p>
        </w:tc>
        <w:tc>
          <w:tcPr>
            <w:tcW w:w="1296" w:type="pct"/>
            <w:vAlign w:val="center"/>
          </w:tcPr>
          <w:p w:rsidR="00AE7478" w:rsidRPr="00C964C0" w:rsidRDefault="00AE7478" w:rsidP="0023559E">
            <w:pPr>
              <w:pStyle w:val="af1"/>
              <w:ind w:left="121"/>
              <w:jc w:val="left"/>
              <w:rPr>
                <w:lang w:val="ru-RU"/>
              </w:rPr>
            </w:pPr>
            <w:r>
              <w:rPr>
                <w:lang w:val="ru-RU"/>
              </w:rPr>
              <w:t>Питомники</w:t>
            </w:r>
          </w:p>
        </w:tc>
        <w:tc>
          <w:tcPr>
            <w:tcW w:w="659" w:type="pct"/>
            <w:vAlign w:val="center"/>
          </w:tcPr>
          <w:p w:rsidR="00AE7478" w:rsidRPr="00C964C0" w:rsidRDefault="00AE7478" w:rsidP="00AE7478">
            <w:pPr>
              <w:pStyle w:val="TableParagraph"/>
              <w:tabs>
                <w:tab w:val="left" w:pos="310"/>
              </w:tabs>
              <w:ind w:left="43"/>
              <w:jc w:val="center"/>
              <w:rPr>
                <w:lang w:val="ru-RU"/>
              </w:rPr>
            </w:pPr>
            <w:r>
              <w:rPr>
                <w:lang w:val="ru-RU"/>
              </w:rPr>
              <w:t>1.17</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474" w:type="pct"/>
            <w:vAlign w:val="center"/>
          </w:tcPr>
          <w:p w:rsidR="00AE7478" w:rsidRPr="001757CA" w:rsidRDefault="00AE7478" w:rsidP="0023559E">
            <w:pPr>
              <w:pStyle w:val="a9"/>
              <w:ind w:firstLine="0"/>
              <w:jc w:val="center"/>
              <w:rPr>
                <w:sz w:val="22"/>
                <w:szCs w:val="22"/>
                <w:lang w:val="ru-RU"/>
              </w:rPr>
            </w:pPr>
            <w:r>
              <w:rPr>
                <w:sz w:val="22"/>
                <w:szCs w:val="22"/>
                <w:lang w:val="ru-RU"/>
              </w:rPr>
              <w:t>610000</w:t>
            </w:r>
          </w:p>
        </w:tc>
        <w:tc>
          <w:tcPr>
            <w:tcW w:w="705" w:type="pct"/>
            <w:vAlign w:val="center"/>
          </w:tcPr>
          <w:p w:rsidR="00AE7478" w:rsidRPr="00676564" w:rsidRDefault="00AE7478" w:rsidP="0023559E">
            <w:pPr>
              <w:pStyle w:val="a9"/>
              <w:ind w:firstLine="0"/>
              <w:jc w:val="center"/>
              <w:rPr>
                <w:sz w:val="22"/>
                <w:szCs w:val="22"/>
              </w:rPr>
            </w:pPr>
            <w:r w:rsidRPr="00676564">
              <w:rPr>
                <w:sz w:val="22"/>
                <w:szCs w:val="22"/>
              </w:rPr>
              <w:t>*</w:t>
            </w:r>
          </w:p>
        </w:tc>
        <w:tc>
          <w:tcPr>
            <w:tcW w:w="611" w:type="pct"/>
            <w:vAlign w:val="center"/>
          </w:tcPr>
          <w:p w:rsidR="00AE7478" w:rsidRPr="00AE7478" w:rsidRDefault="00AE7478" w:rsidP="0023559E">
            <w:pPr>
              <w:pStyle w:val="a9"/>
              <w:ind w:firstLine="0"/>
              <w:jc w:val="center"/>
              <w:rPr>
                <w:sz w:val="22"/>
                <w:szCs w:val="22"/>
                <w:lang w:val="ru-RU"/>
              </w:rPr>
            </w:pPr>
            <w:r>
              <w:rPr>
                <w:sz w:val="22"/>
                <w:szCs w:val="22"/>
                <w:lang w:val="ru-RU"/>
              </w:rPr>
              <w:t>3</w:t>
            </w:r>
          </w:p>
        </w:tc>
        <w:tc>
          <w:tcPr>
            <w:tcW w:w="499" w:type="pct"/>
            <w:vAlign w:val="center"/>
          </w:tcPr>
          <w:p w:rsidR="00AE7478" w:rsidRPr="00676564" w:rsidRDefault="00AE7478" w:rsidP="0023559E">
            <w:pPr>
              <w:pStyle w:val="a9"/>
              <w:ind w:firstLine="0"/>
              <w:jc w:val="center"/>
              <w:rPr>
                <w:sz w:val="22"/>
                <w:szCs w:val="22"/>
              </w:rPr>
            </w:pPr>
            <w:r w:rsidRPr="00676564">
              <w:rPr>
                <w:sz w:val="22"/>
                <w:szCs w:val="22"/>
              </w:rPr>
              <w:t>*</w:t>
            </w:r>
          </w:p>
        </w:tc>
      </w:tr>
      <w:tr w:rsidR="00292F64" w:rsidRPr="004D02BE" w:rsidTr="00AB772E">
        <w:trPr>
          <w:trHeight w:val="320"/>
          <w:jc w:val="center"/>
        </w:trPr>
        <w:tc>
          <w:tcPr>
            <w:tcW w:w="229" w:type="pct"/>
            <w:vAlign w:val="center"/>
          </w:tcPr>
          <w:p w:rsidR="00292F64" w:rsidRPr="00292F64" w:rsidRDefault="00292F64" w:rsidP="00B919A1">
            <w:pPr>
              <w:pStyle w:val="TableParagraph"/>
              <w:ind w:left="0" w:right="54"/>
              <w:jc w:val="center"/>
              <w:rPr>
                <w:lang w:val="ru-RU"/>
              </w:rPr>
            </w:pPr>
            <w:r>
              <w:rPr>
                <w:lang w:val="ru-RU"/>
              </w:rPr>
              <w:t>7</w:t>
            </w:r>
          </w:p>
        </w:tc>
        <w:tc>
          <w:tcPr>
            <w:tcW w:w="1296" w:type="pct"/>
            <w:vAlign w:val="center"/>
          </w:tcPr>
          <w:p w:rsidR="00292F64" w:rsidRPr="00C964C0" w:rsidRDefault="00292F64" w:rsidP="0023559E">
            <w:pPr>
              <w:pStyle w:val="af1"/>
              <w:ind w:left="121"/>
              <w:jc w:val="left"/>
              <w:rPr>
                <w:lang w:val="ru-RU"/>
              </w:rPr>
            </w:pPr>
            <w:r>
              <w:rPr>
                <w:lang w:val="ru-RU"/>
              </w:rPr>
              <w:t>Сенокошение</w:t>
            </w:r>
          </w:p>
        </w:tc>
        <w:tc>
          <w:tcPr>
            <w:tcW w:w="659" w:type="pct"/>
            <w:vAlign w:val="center"/>
          </w:tcPr>
          <w:p w:rsidR="00292F64" w:rsidRPr="00C964C0" w:rsidRDefault="00292F64" w:rsidP="00292F64">
            <w:pPr>
              <w:pStyle w:val="TableParagraph"/>
              <w:tabs>
                <w:tab w:val="left" w:pos="310"/>
              </w:tabs>
              <w:ind w:left="43"/>
              <w:jc w:val="center"/>
              <w:rPr>
                <w:lang w:val="ru-RU"/>
              </w:rPr>
            </w:pPr>
            <w:r>
              <w:rPr>
                <w:lang w:val="ru-RU"/>
              </w:rPr>
              <w:t>1.19</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474" w:type="pct"/>
            <w:vAlign w:val="center"/>
          </w:tcPr>
          <w:p w:rsidR="00292F64" w:rsidRPr="001757CA" w:rsidRDefault="00292F64" w:rsidP="0023559E">
            <w:pPr>
              <w:pStyle w:val="a9"/>
              <w:ind w:firstLine="0"/>
              <w:jc w:val="center"/>
              <w:rPr>
                <w:sz w:val="22"/>
                <w:szCs w:val="22"/>
                <w:lang w:val="ru-RU"/>
              </w:rPr>
            </w:pPr>
            <w:r>
              <w:rPr>
                <w:sz w:val="22"/>
                <w:szCs w:val="22"/>
                <w:lang w:val="ru-RU"/>
              </w:rPr>
              <w:t>610000</w:t>
            </w:r>
          </w:p>
        </w:tc>
        <w:tc>
          <w:tcPr>
            <w:tcW w:w="705" w:type="pct"/>
            <w:vAlign w:val="center"/>
          </w:tcPr>
          <w:p w:rsidR="00292F64" w:rsidRPr="00676564" w:rsidRDefault="00292F64" w:rsidP="0023559E">
            <w:pPr>
              <w:pStyle w:val="a9"/>
              <w:ind w:firstLine="0"/>
              <w:jc w:val="center"/>
              <w:rPr>
                <w:sz w:val="22"/>
                <w:szCs w:val="22"/>
              </w:rPr>
            </w:pPr>
            <w:r w:rsidRPr="00676564">
              <w:rPr>
                <w:sz w:val="22"/>
                <w:szCs w:val="22"/>
              </w:rPr>
              <w:t>*</w:t>
            </w:r>
          </w:p>
        </w:tc>
        <w:tc>
          <w:tcPr>
            <w:tcW w:w="611" w:type="pct"/>
            <w:vAlign w:val="center"/>
          </w:tcPr>
          <w:p w:rsidR="00292F64" w:rsidRPr="00AE7478" w:rsidRDefault="00292F64" w:rsidP="0023559E">
            <w:pPr>
              <w:pStyle w:val="a9"/>
              <w:ind w:firstLine="0"/>
              <w:jc w:val="center"/>
              <w:rPr>
                <w:sz w:val="22"/>
                <w:szCs w:val="22"/>
                <w:lang w:val="ru-RU"/>
              </w:rPr>
            </w:pPr>
            <w:r>
              <w:rPr>
                <w:sz w:val="22"/>
                <w:szCs w:val="22"/>
                <w:lang w:val="ru-RU"/>
              </w:rPr>
              <w:t>*</w:t>
            </w:r>
          </w:p>
        </w:tc>
        <w:tc>
          <w:tcPr>
            <w:tcW w:w="499" w:type="pct"/>
            <w:vAlign w:val="center"/>
          </w:tcPr>
          <w:p w:rsidR="00292F64" w:rsidRPr="00676564" w:rsidRDefault="00292F64" w:rsidP="0023559E">
            <w:pPr>
              <w:pStyle w:val="a9"/>
              <w:ind w:firstLine="0"/>
              <w:jc w:val="center"/>
              <w:rPr>
                <w:sz w:val="22"/>
                <w:szCs w:val="22"/>
              </w:rPr>
            </w:pPr>
            <w:r w:rsidRPr="00676564">
              <w:rPr>
                <w:sz w:val="22"/>
                <w:szCs w:val="22"/>
              </w:rPr>
              <w:t>*</w:t>
            </w:r>
          </w:p>
        </w:tc>
      </w:tr>
    </w:tbl>
    <w:p w:rsidR="001F1445" w:rsidRDefault="001F1445" w:rsidP="007B7907">
      <w:pPr>
        <w:pStyle w:val="a9"/>
        <w:rPr>
          <w:bCs/>
          <w:iCs/>
          <w:lang w:val="ru-RU"/>
        </w:rPr>
      </w:pPr>
    </w:p>
    <w:p w:rsidR="001F1445" w:rsidRPr="00660BC8" w:rsidRDefault="001F1445" w:rsidP="001F1445">
      <w:pPr>
        <w:pStyle w:val="a9"/>
        <w:rPr>
          <w:b/>
          <w:bCs/>
          <w:i/>
          <w:iCs/>
          <w:lang w:val="ru-RU"/>
        </w:rPr>
      </w:pPr>
      <w:r w:rsidRPr="00660BC8">
        <w:rPr>
          <w:b/>
          <w:bCs/>
          <w:i/>
          <w:iCs/>
          <w:lang w:val="ru-RU"/>
        </w:rPr>
        <w:t>Вспомогательные виды разрешенного использования</w:t>
      </w:r>
    </w:p>
    <w:p w:rsidR="001F1445" w:rsidRDefault="001F1445" w:rsidP="001F1445">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1445" w:rsidRPr="004D02BE" w:rsidTr="00AB772E">
        <w:trPr>
          <w:trHeight w:val="553"/>
          <w:jc w:val="center"/>
        </w:trPr>
        <w:tc>
          <w:tcPr>
            <w:tcW w:w="246" w:type="pct"/>
            <w:vMerge w:val="restart"/>
            <w:shd w:val="clear" w:color="auto" w:fill="D9D9D9" w:themeFill="background1" w:themeFillShade="D9"/>
          </w:tcPr>
          <w:p w:rsidR="001F1445" w:rsidRPr="00AB772E" w:rsidRDefault="001F1445" w:rsidP="0023559E">
            <w:pPr>
              <w:pStyle w:val="TableParagraph"/>
              <w:ind w:left="0" w:hanging="23"/>
              <w:jc w:val="center"/>
              <w:rPr>
                <w:sz w:val="16"/>
                <w:szCs w:val="16"/>
                <w:lang w:val="ru-RU"/>
              </w:rPr>
            </w:pPr>
            <w:r w:rsidRPr="00AB772E">
              <w:rPr>
                <w:sz w:val="16"/>
                <w:szCs w:val="16"/>
                <w:lang w:val="ru-RU"/>
              </w:rPr>
              <w:t>№</w:t>
            </w:r>
          </w:p>
          <w:p w:rsidR="001F1445" w:rsidRPr="00AB772E" w:rsidRDefault="001F1445" w:rsidP="0023559E">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1F1445" w:rsidRPr="00AB772E" w:rsidRDefault="001F1445"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1F1445" w:rsidRPr="00AB772E" w:rsidRDefault="001F1445"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1F1445" w:rsidRPr="00AB772E" w:rsidRDefault="001F1445" w:rsidP="0023559E">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1F1445" w:rsidRPr="00AB772E" w:rsidRDefault="001F1445" w:rsidP="0023559E">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1F1445" w:rsidRPr="00AB772E" w:rsidRDefault="001F1445" w:rsidP="0023559E">
            <w:pPr>
              <w:pStyle w:val="TableParagraph"/>
              <w:ind w:left="0"/>
              <w:jc w:val="center"/>
              <w:rPr>
                <w:sz w:val="16"/>
                <w:szCs w:val="16"/>
                <w:lang w:val="ru-RU"/>
              </w:rPr>
            </w:pPr>
            <w:r w:rsidRPr="00AB772E">
              <w:rPr>
                <w:sz w:val="16"/>
                <w:szCs w:val="16"/>
                <w:lang w:val="ru-RU"/>
              </w:rPr>
              <w:t>Максимальный процент застройки,</w:t>
            </w:r>
          </w:p>
          <w:p w:rsidR="001F1445" w:rsidRPr="00AB772E" w:rsidRDefault="001F1445"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1445" w:rsidRPr="00AB772E" w:rsidRDefault="001F1445"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1445" w:rsidRPr="00AB772E" w:rsidRDefault="001F1445"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1F1445" w:rsidRPr="004D02BE" w:rsidTr="00AB772E">
        <w:trPr>
          <w:trHeight w:val="817"/>
          <w:jc w:val="center"/>
        </w:trPr>
        <w:tc>
          <w:tcPr>
            <w:tcW w:w="246" w:type="pct"/>
            <w:vMerge/>
            <w:tcBorders>
              <w:top w:val="nil"/>
            </w:tcBorders>
          </w:tcPr>
          <w:p w:rsidR="001F1445" w:rsidRPr="004D02BE" w:rsidRDefault="001F1445" w:rsidP="0023559E">
            <w:pPr>
              <w:rPr>
                <w:rFonts w:ascii="Times New Roman" w:hAnsi="Times New Roman"/>
                <w:sz w:val="20"/>
                <w:szCs w:val="20"/>
                <w:lang w:val="ru-RU"/>
              </w:rPr>
            </w:pPr>
          </w:p>
        </w:tc>
        <w:tc>
          <w:tcPr>
            <w:tcW w:w="1277" w:type="pct"/>
            <w:vMerge/>
            <w:tcBorders>
              <w:top w:val="nil"/>
            </w:tcBorders>
          </w:tcPr>
          <w:p w:rsidR="001F1445" w:rsidRPr="004D02BE" w:rsidRDefault="001F1445" w:rsidP="0023559E">
            <w:pPr>
              <w:rPr>
                <w:rFonts w:ascii="Times New Roman" w:hAnsi="Times New Roman"/>
                <w:sz w:val="20"/>
                <w:szCs w:val="20"/>
                <w:lang w:val="ru-RU"/>
              </w:rPr>
            </w:pPr>
          </w:p>
        </w:tc>
        <w:tc>
          <w:tcPr>
            <w:tcW w:w="659" w:type="pct"/>
            <w:vMerge/>
            <w:tcBorders>
              <w:top w:val="nil"/>
            </w:tcBorders>
          </w:tcPr>
          <w:p w:rsidR="001F1445" w:rsidRPr="004D02BE" w:rsidRDefault="001F1445" w:rsidP="0023559E">
            <w:pPr>
              <w:rPr>
                <w:rFonts w:ascii="Times New Roman" w:hAnsi="Times New Roman"/>
                <w:sz w:val="20"/>
                <w:szCs w:val="20"/>
                <w:lang w:val="ru-RU"/>
              </w:rPr>
            </w:pPr>
          </w:p>
        </w:tc>
        <w:tc>
          <w:tcPr>
            <w:tcW w:w="527" w:type="pct"/>
            <w:shd w:val="clear" w:color="auto" w:fill="D9D9D9" w:themeFill="background1" w:themeFillShade="D9"/>
          </w:tcPr>
          <w:p w:rsidR="001F1445" w:rsidRPr="00AB772E" w:rsidRDefault="001F1445" w:rsidP="0023559E">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1F1445" w:rsidRPr="00AB772E" w:rsidRDefault="001F1445" w:rsidP="0023559E">
            <w:pPr>
              <w:pStyle w:val="TableParagraph"/>
              <w:spacing w:before="1"/>
              <w:ind w:left="0"/>
              <w:jc w:val="center"/>
              <w:rPr>
                <w:sz w:val="16"/>
                <w:szCs w:val="16"/>
              </w:rPr>
            </w:pPr>
            <w:r w:rsidRPr="00AB772E">
              <w:rPr>
                <w:sz w:val="16"/>
                <w:szCs w:val="16"/>
              </w:rPr>
              <w:t>max</w:t>
            </w:r>
          </w:p>
        </w:tc>
        <w:tc>
          <w:tcPr>
            <w:tcW w:w="702" w:type="pct"/>
            <w:vMerge/>
            <w:tcBorders>
              <w:top w:val="nil"/>
            </w:tcBorders>
          </w:tcPr>
          <w:p w:rsidR="001F1445" w:rsidRPr="004D02BE" w:rsidRDefault="001F1445" w:rsidP="0023559E">
            <w:pPr>
              <w:rPr>
                <w:rFonts w:ascii="Times New Roman" w:hAnsi="Times New Roman"/>
                <w:sz w:val="20"/>
                <w:szCs w:val="20"/>
              </w:rPr>
            </w:pPr>
          </w:p>
        </w:tc>
        <w:tc>
          <w:tcPr>
            <w:tcW w:w="611" w:type="pct"/>
            <w:vMerge/>
            <w:tcBorders>
              <w:top w:val="nil"/>
            </w:tcBorders>
          </w:tcPr>
          <w:p w:rsidR="001F1445" w:rsidRPr="004D02BE" w:rsidRDefault="001F1445" w:rsidP="0023559E">
            <w:pPr>
              <w:rPr>
                <w:rFonts w:ascii="Times New Roman" w:hAnsi="Times New Roman"/>
                <w:sz w:val="20"/>
                <w:szCs w:val="20"/>
              </w:rPr>
            </w:pPr>
          </w:p>
        </w:tc>
        <w:tc>
          <w:tcPr>
            <w:tcW w:w="501" w:type="pct"/>
            <w:vMerge/>
          </w:tcPr>
          <w:p w:rsidR="001F1445" w:rsidRPr="004D02BE" w:rsidRDefault="001F1445" w:rsidP="0023559E">
            <w:pPr>
              <w:rPr>
                <w:rFonts w:ascii="Times New Roman" w:hAnsi="Times New Roman"/>
                <w:sz w:val="20"/>
                <w:szCs w:val="20"/>
              </w:rPr>
            </w:pPr>
          </w:p>
        </w:tc>
      </w:tr>
      <w:tr w:rsidR="001F1445" w:rsidRPr="004D02BE" w:rsidTr="00AB772E">
        <w:trPr>
          <w:trHeight w:val="320"/>
          <w:jc w:val="center"/>
        </w:trPr>
        <w:tc>
          <w:tcPr>
            <w:tcW w:w="246" w:type="pct"/>
            <w:vAlign w:val="center"/>
          </w:tcPr>
          <w:p w:rsidR="001F1445" w:rsidRPr="002E6EB8" w:rsidRDefault="001F1445" w:rsidP="0023559E">
            <w:pPr>
              <w:pStyle w:val="TableParagraph"/>
              <w:ind w:left="0" w:right="54"/>
              <w:jc w:val="center"/>
              <w:rPr>
                <w:sz w:val="20"/>
                <w:szCs w:val="20"/>
                <w:lang w:val="ru-RU"/>
              </w:rPr>
            </w:pPr>
            <w:r>
              <w:rPr>
                <w:sz w:val="20"/>
                <w:szCs w:val="20"/>
                <w:lang w:val="ru-RU"/>
              </w:rPr>
              <w:t>1</w:t>
            </w:r>
          </w:p>
        </w:tc>
        <w:tc>
          <w:tcPr>
            <w:tcW w:w="1277" w:type="pct"/>
            <w:vAlign w:val="center"/>
          </w:tcPr>
          <w:p w:rsidR="00C964C0" w:rsidRPr="00250D5E" w:rsidRDefault="00C964C0" w:rsidP="00C964C0">
            <w:pPr>
              <w:pStyle w:val="af1"/>
              <w:ind w:left="86" w:right="24"/>
              <w:jc w:val="left"/>
              <w:rPr>
                <w:lang w:val="ru-RU"/>
              </w:rPr>
            </w:pPr>
            <w:r>
              <w:rPr>
                <w:lang w:val="ru-RU"/>
              </w:rPr>
              <w:t xml:space="preserve">Обеспечение </w:t>
            </w:r>
            <w:proofErr w:type="spellStart"/>
            <w:r>
              <w:rPr>
                <w:lang w:val="ru-RU"/>
              </w:rPr>
              <w:t>сельскохозяйственногопроизводства</w:t>
            </w:r>
            <w:proofErr w:type="spellEnd"/>
          </w:p>
        </w:tc>
        <w:tc>
          <w:tcPr>
            <w:tcW w:w="659" w:type="pct"/>
            <w:vAlign w:val="center"/>
          </w:tcPr>
          <w:p w:rsidR="001F1445" w:rsidRPr="0023797D" w:rsidRDefault="00B727C3" w:rsidP="0023559E">
            <w:pPr>
              <w:pStyle w:val="TableParagraph"/>
              <w:tabs>
                <w:tab w:val="left" w:pos="310"/>
              </w:tabs>
              <w:ind w:left="43"/>
              <w:jc w:val="center"/>
              <w:rPr>
                <w:lang w:val="ru-RU"/>
              </w:rPr>
            </w:pPr>
            <w:r>
              <w:rPr>
                <w:lang w:val="ru-RU"/>
              </w:rPr>
              <w:t>1.18</w:t>
            </w:r>
          </w:p>
        </w:tc>
        <w:tc>
          <w:tcPr>
            <w:tcW w:w="527" w:type="pct"/>
            <w:vAlign w:val="center"/>
          </w:tcPr>
          <w:p w:rsidR="001F1445" w:rsidRPr="0023797D" w:rsidRDefault="00B727C3" w:rsidP="0023559E">
            <w:pPr>
              <w:pStyle w:val="TableParagraph"/>
              <w:tabs>
                <w:tab w:val="left" w:pos="26"/>
                <w:tab w:val="left" w:pos="556"/>
              </w:tabs>
              <w:ind w:left="26" w:right="37"/>
              <w:jc w:val="center"/>
              <w:rPr>
                <w:lang w:val="ru-RU"/>
              </w:rPr>
            </w:pPr>
            <w:r>
              <w:rPr>
                <w:lang w:val="ru-RU"/>
              </w:rPr>
              <w:t>500</w:t>
            </w:r>
          </w:p>
        </w:tc>
        <w:tc>
          <w:tcPr>
            <w:tcW w:w="476" w:type="pct"/>
            <w:vAlign w:val="center"/>
          </w:tcPr>
          <w:p w:rsidR="001F1445" w:rsidRPr="0023797D" w:rsidRDefault="00B727C3" w:rsidP="00B727C3">
            <w:pPr>
              <w:pStyle w:val="TableParagraph"/>
              <w:ind w:left="36" w:right="10"/>
              <w:jc w:val="center"/>
              <w:rPr>
                <w:lang w:val="ru-RU"/>
              </w:rPr>
            </w:pPr>
            <w:r>
              <w:rPr>
                <w:lang w:val="ru-RU"/>
              </w:rPr>
              <w:t>10000</w:t>
            </w:r>
          </w:p>
        </w:tc>
        <w:tc>
          <w:tcPr>
            <w:tcW w:w="702" w:type="pct"/>
            <w:vAlign w:val="center"/>
          </w:tcPr>
          <w:p w:rsidR="001F1445" w:rsidRPr="0023797D" w:rsidRDefault="00B727C3" w:rsidP="0023559E">
            <w:pPr>
              <w:pStyle w:val="TableParagraph"/>
              <w:spacing w:line="264" w:lineRule="exact"/>
              <w:ind w:left="0"/>
              <w:jc w:val="center"/>
              <w:rPr>
                <w:lang w:val="ru-RU"/>
              </w:rPr>
            </w:pPr>
            <w:r>
              <w:rPr>
                <w:lang w:val="ru-RU"/>
              </w:rPr>
              <w:t>30</w:t>
            </w:r>
          </w:p>
        </w:tc>
        <w:tc>
          <w:tcPr>
            <w:tcW w:w="611" w:type="pct"/>
            <w:vAlign w:val="center"/>
          </w:tcPr>
          <w:p w:rsidR="001F1445" w:rsidRPr="0023797D" w:rsidRDefault="00B727C3" w:rsidP="0023559E">
            <w:pPr>
              <w:pStyle w:val="TableParagraph"/>
              <w:ind w:left="10"/>
              <w:jc w:val="center"/>
              <w:rPr>
                <w:lang w:val="ru-RU"/>
              </w:rPr>
            </w:pPr>
            <w:r>
              <w:rPr>
                <w:lang w:val="ru-RU"/>
              </w:rPr>
              <w:t>3</w:t>
            </w:r>
          </w:p>
        </w:tc>
        <w:tc>
          <w:tcPr>
            <w:tcW w:w="501" w:type="pct"/>
            <w:vAlign w:val="center"/>
          </w:tcPr>
          <w:p w:rsidR="001F1445" w:rsidRPr="0023797D" w:rsidRDefault="00B727C3" w:rsidP="0023559E">
            <w:pPr>
              <w:pStyle w:val="TableParagraph"/>
              <w:ind w:left="10"/>
              <w:jc w:val="center"/>
              <w:rPr>
                <w:lang w:val="ru-RU"/>
              </w:rPr>
            </w:pPr>
            <w:r>
              <w:rPr>
                <w:lang w:val="ru-RU"/>
              </w:rPr>
              <w:t>3/20</w:t>
            </w:r>
          </w:p>
        </w:tc>
      </w:tr>
    </w:tbl>
    <w:p w:rsidR="001F1445" w:rsidRDefault="001F1445" w:rsidP="007B7907">
      <w:pPr>
        <w:pStyle w:val="a9"/>
        <w:rPr>
          <w:bCs/>
          <w:iCs/>
          <w:lang w:val="ru-RU"/>
        </w:rPr>
      </w:pPr>
    </w:p>
    <w:p w:rsidR="007B7907" w:rsidRDefault="007B7907" w:rsidP="007B7907">
      <w:pPr>
        <w:pStyle w:val="a9"/>
        <w:rPr>
          <w:b/>
          <w:bCs/>
          <w:i/>
          <w:iCs/>
          <w:lang w:val="ru-RU"/>
        </w:rPr>
      </w:pPr>
      <w:r w:rsidRPr="00010611">
        <w:rPr>
          <w:b/>
          <w:bCs/>
          <w:i/>
          <w:iCs/>
          <w:lang w:val="ru-RU"/>
        </w:rPr>
        <w:t>Условно разрешенные виды использования</w:t>
      </w:r>
    </w:p>
    <w:p w:rsidR="00C23437" w:rsidRPr="00010611" w:rsidRDefault="00C23437" w:rsidP="00C23437">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C23437" w:rsidRPr="004D02BE" w:rsidTr="0023559E">
        <w:trPr>
          <w:trHeight w:val="553"/>
          <w:jc w:val="center"/>
        </w:trPr>
        <w:tc>
          <w:tcPr>
            <w:tcW w:w="246" w:type="pct"/>
            <w:vMerge w:val="restart"/>
            <w:shd w:val="clear" w:color="auto" w:fill="D9D9D9" w:themeFill="background1" w:themeFillShade="D9"/>
          </w:tcPr>
          <w:p w:rsidR="00C23437" w:rsidRPr="00AB772E" w:rsidRDefault="00C23437" w:rsidP="0023559E">
            <w:pPr>
              <w:pStyle w:val="TableParagraph"/>
              <w:ind w:left="0" w:hanging="23"/>
              <w:jc w:val="center"/>
              <w:rPr>
                <w:sz w:val="16"/>
                <w:szCs w:val="16"/>
                <w:lang w:val="ru-RU"/>
              </w:rPr>
            </w:pPr>
            <w:r w:rsidRPr="00AB772E">
              <w:rPr>
                <w:sz w:val="16"/>
                <w:szCs w:val="16"/>
                <w:lang w:val="ru-RU"/>
              </w:rPr>
              <w:t>№</w:t>
            </w:r>
          </w:p>
          <w:p w:rsidR="00C23437" w:rsidRPr="00AB772E" w:rsidRDefault="00C23437" w:rsidP="0023559E">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C23437" w:rsidRPr="00AB772E" w:rsidRDefault="00C23437"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C23437" w:rsidRPr="00AB772E" w:rsidRDefault="00C23437"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85" w:type="pct"/>
            <w:gridSpan w:val="2"/>
            <w:shd w:val="clear" w:color="auto" w:fill="D9D9D9" w:themeFill="background1" w:themeFillShade="D9"/>
          </w:tcPr>
          <w:p w:rsidR="00C23437" w:rsidRPr="00AB772E" w:rsidRDefault="00C23437" w:rsidP="0023559E">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C23437" w:rsidRPr="00AB772E" w:rsidRDefault="00C23437" w:rsidP="0023559E">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621" w:type="pct"/>
            <w:vMerge w:val="restart"/>
            <w:shd w:val="clear" w:color="auto" w:fill="D9D9D9" w:themeFill="background1" w:themeFillShade="D9"/>
          </w:tcPr>
          <w:p w:rsidR="00C23437" w:rsidRPr="00AB772E" w:rsidRDefault="00C23437" w:rsidP="0023559E">
            <w:pPr>
              <w:pStyle w:val="TableParagraph"/>
              <w:ind w:left="0"/>
              <w:jc w:val="center"/>
              <w:rPr>
                <w:sz w:val="16"/>
                <w:szCs w:val="16"/>
                <w:lang w:val="ru-RU"/>
              </w:rPr>
            </w:pPr>
            <w:r w:rsidRPr="00AB772E">
              <w:rPr>
                <w:sz w:val="16"/>
                <w:szCs w:val="16"/>
                <w:lang w:val="ru-RU"/>
              </w:rPr>
              <w:t>Максимальный процент застройки,</w:t>
            </w:r>
          </w:p>
          <w:p w:rsidR="00C23437" w:rsidRPr="00AB772E" w:rsidRDefault="00C23437"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C23437" w:rsidRPr="00AB772E" w:rsidRDefault="00C23437"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C23437" w:rsidRPr="00AB772E" w:rsidRDefault="00C23437"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C23437" w:rsidRPr="004D02BE" w:rsidTr="0023559E">
        <w:trPr>
          <w:trHeight w:val="817"/>
          <w:jc w:val="center"/>
        </w:trPr>
        <w:tc>
          <w:tcPr>
            <w:tcW w:w="246" w:type="pct"/>
            <w:vMerge/>
            <w:tcBorders>
              <w:top w:val="nil"/>
            </w:tcBorders>
          </w:tcPr>
          <w:p w:rsidR="00C23437" w:rsidRPr="004D02BE" w:rsidRDefault="00C23437" w:rsidP="0023559E">
            <w:pPr>
              <w:rPr>
                <w:rFonts w:ascii="Times New Roman" w:hAnsi="Times New Roman"/>
                <w:sz w:val="20"/>
                <w:szCs w:val="20"/>
                <w:lang w:val="ru-RU"/>
              </w:rPr>
            </w:pPr>
          </w:p>
        </w:tc>
        <w:tc>
          <w:tcPr>
            <w:tcW w:w="1277" w:type="pct"/>
            <w:vMerge/>
            <w:tcBorders>
              <w:top w:val="nil"/>
            </w:tcBorders>
          </w:tcPr>
          <w:p w:rsidR="00C23437" w:rsidRPr="004D02BE" w:rsidRDefault="00C23437" w:rsidP="0023559E">
            <w:pPr>
              <w:rPr>
                <w:rFonts w:ascii="Times New Roman" w:hAnsi="Times New Roman"/>
                <w:sz w:val="20"/>
                <w:szCs w:val="20"/>
                <w:lang w:val="ru-RU"/>
              </w:rPr>
            </w:pPr>
          </w:p>
        </w:tc>
        <w:tc>
          <w:tcPr>
            <w:tcW w:w="659" w:type="pct"/>
            <w:vMerge/>
            <w:tcBorders>
              <w:top w:val="nil"/>
            </w:tcBorders>
          </w:tcPr>
          <w:p w:rsidR="00C23437" w:rsidRPr="004D02BE" w:rsidRDefault="00C23437" w:rsidP="0023559E">
            <w:pPr>
              <w:rPr>
                <w:rFonts w:ascii="Times New Roman" w:hAnsi="Times New Roman"/>
                <w:sz w:val="20"/>
                <w:szCs w:val="20"/>
                <w:lang w:val="ru-RU"/>
              </w:rPr>
            </w:pPr>
          </w:p>
        </w:tc>
        <w:tc>
          <w:tcPr>
            <w:tcW w:w="527" w:type="pct"/>
            <w:shd w:val="clear" w:color="auto" w:fill="D9D9D9" w:themeFill="background1" w:themeFillShade="D9"/>
          </w:tcPr>
          <w:p w:rsidR="00C23437" w:rsidRPr="00AB772E" w:rsidRDefault="00C23437" w:rsidP="0023559E">
            <w:pPr>
              <w:pStyle w:val="TableParagraph"/>
              <w:spacing w:before="1"/>
              <w:ind w:left="5" w:right="16"/>
              <w:jc w:val="center"/>
              <w:rPr>
                <w:sz w:val="16"/>
                <w:szCs w:val="16"/>
              </w:rPr>
            </w:pPr>
            <w:r w:rsidRPr="00AB772E">
              <w:rPr>
                <w:sz w:val="16"/>
                <w:szCs w:val="16"/>
              </w:rPr>
              <w:t>min</w:t>
            </w:r>
          </w:p>
        </w:tc>
        <w:tc>
          <w:tcPr>
            <w:tcW w:w="558" w:type="pct"/>
            <w:shd w:val="clear" w:color="auto" w:fill="D9D9D9" w:themeFill="background1" w:themeFillShade="D9"/>
          </w:tcPr>
          <w:p w:rsidR="00C23437" w:rsidRPr="00AB772E" w:rsidRDefault="00C23437" w:rsidP="0023559E">
            <w:pPr>
              <w:pStyle w:val="TableParagraph"/>
              <w:spacing w:before="1"/>
              <w:ind w:left="0"/>
              <w:jc w:val="center"/>
              <w:rPr>
                <w:sz w:val="16"/>
                <w:szCs w:val="16"/>
              </w:rPr>
            </w:pPr>
            <w:r w:rsidRPr="00AB772E">
              <w:rPr>
                <w:sz w:val="16"/>
                <w:szCs w:val="16"/>
              </w:rPr>
              <w:t>max</w:t>
            </w:r>
          </w:p>
        </w:tc>
        <w:tc>
          <w:tcPr>
            <w:tcW w:w="621" w:type="pct"/>
            <w:vMerge/>
            <w:tcBorders>
              <w:top w:val="nil"/>
            </w:tcBorders>
          </w:tcPr>
          <w:p w:rsidR="00C23437" w:rsidRPr="004D02BE" w:rsidRDefault="00C23437" w:rsidP="0023559E">
            <w:pPr>
              <w:rPr>
                <w:rFonts w:ascii="Times New Roman" w:hAnsi="Times New Roman"/>
                <w:sz w:val="20"/>
                <w:szCs w:val="20"/>
              </w:rPr>
            </w:pPr>
          </w:p>
        </w:tc>
        <w:tc>
          <w:tcPr>
            <w:tcW w:w="611" w:type="pct"/>
            <w:vMerge/>
            <w:tcBorders>
              <w:top w:val="nil"/>
            </w:tcBorders>
          </w:tcPr>
          <w:p w:rsidR="00C23437" w:rsidRPr="004D02BE" w:rsidRDefault="00C23437" w:rsidP="0023559E">
            <w:pPr>
              <w:rPr>
                <w:rFonts w:ascii="Times New Roman" w:hAnsi="Times New Roman"/>
                <w:sz w:val="20"/>
                <w:szCs w:val="20"/>
              </w:rPr>
            </w:pPr>
          </w:p>
        </w:tc>
        <w:tc>
          <w:tcPr>
            <w:tcW w:w="501" w:type="pct"/>
            <w:vMerge/>
          </w:tcPr>
          <w:p w:rsidR="00C23437" w:rsidRPr="004D02BE" w:rsidRDefault="00C23437" w:rsidP="0023559E">
            <w:pPr>
              <w:rPr>
                <w:rFonts w:ascii="Times New Roman" w:hAnsi="Times New Roman"/>
                <w:sz w:val="20"/>
                <w:szCs w:val="20"/>
              </w:rPr>
            </w:pPr>
          </w:p>
        </w:tc>
      </w:tr>
      <w:tr w:rsidR="00B727C3" w:rsidRPr="004D02BE" w:rsidTr="0023559E">
        <w:trPr>
          <w:trHeight w:val="320"/>
          <w:jc w:val="center"/>
        </w:trPr>
        <w:tc>
          <w:tcPr>
            <w:tcW w:w="246" w:type="pct"/>
            <w:vAlign w:val="center"/>
          </w:tcPr>
          <w:p w:rsidR="00B727C3" w:rsidRPr="002E6EB8" w:rsidRDefault="00B727C3" w:rsidP="0023559E">
            <w:pPr>
              <w:pStyle w:val="TableParagraph"/>
              <w:ind w:left="0" w:right="54"/>
              <w:jc w:val="center"/>
              <w:rPr>
                <w:sz w:val="20"/>
                <w:szCs w:val="20"/>
                <w:lang w:val="ru-RU"/>
              </w:rPr>
            </w:pPr>
            <w:r>
              <w:rPr>
                <w:sz w:val="20"/>
                <w:szCs w:val="20"/>
                <w:lang w:val="ru-RU"/>
              </w:rPr>
              <w:t>1</w:t>
            </w:r>
          </w:p>
        </w:tc>
        <w:tc>
          <w:tcPr>
            <w:tcW w:w="1277" w:type="pct"/>
            <w:vAlign w:val="center"/>
          </w:tcPr>
          <w:p w:rsidR="00B727C3" w:rsidRPr="002610AC" w:rsidRDefault="00B727C3" w:rsidP="0023559E">
            <w:pPr>
              <w:pStyle w:val="a9"/>
              <w:ind w:left="86" w:firstLine="0"/>
              <w:jc w:val="left"/>
              <w:rPr>
                <w:sz w:val="22"/>
                <w:szCs w:val="22"/>
                <w:lang w:val="ru-RU"/>
              </w:rPr>
            </w:pPr>
            <w:r>
              <w:rPr>
                <w:sz w:val="22"/>
                <w:szCs w:val="22"/>
                <w:lang w:val="ru-RU"/>
              </w:rPr>
              <w:t xml:space="preserve">Животноводство </w:t>
            </w:r>
          </w:p>
        </w:tc>
        <w:tc>
          <w:tcPr>
            <w:tcW w:w="659" w:type="pct"/>
            <w:vAlign w:val="center"/>
          </w:tcPr>
          <w:p w:rsidR="00B727C3" w:rsidRPr="002610AC" w:rsidRDefault="00B727C3" w:rsidP="0023559E">
            <w:pPr>
              <w:pStyle w:val="TableParagraph"/>
              <w:ind w:left="118" w:hanging="118"/>
              <w:jc w:val="center"/>
              <w:rPr>
                <w:lang w:val="ru-RU"/>
              </w:rPr>
            </w:pPr>
            <w:r>
              <w:rPr>
                <w:lang w:val="ru-RU"/>
              </w:rPr>
              <w:t>1.7</w:t>
            </w:r>
          </w:p>
        </w:tc>
        <w:tc>
          <w:tcPr>
            <w:tcW w:w="527" w:type="pct"/>
            <w:vAlign w:val="center"/>
          </w:tcPr>
          <w:p w:rsidR="00B727C3" w:rsidRPr="001757CA" w:rsidRDefault="00B727C3" w:rsidP="0023559E">
            <w:pPr>
              <w:pStyle w:val="a9"/>
              <w:ind w:firstLine="0"/>
              <w:jc w:val="center"/>
              <w:rPr>
                <w:sz w:val="22"/>
                <w:szCs w:val="22"/>
                <w:lang w:val="ru-RU"/>
              </w:rPr>
            </w:pPr>
            <w:r>
              <w:rPr>
                <w:sz w:val="22"/>
                <w:szCs w:val="22"/>
                <w:lang w:val="ru-RU"/>
              </w:rPr>
              <w:t>10000</w:t>
            </w:r>
          </w:p>
        </w:tc>
        <w:tc>
          <w:tcPr>
            <w:tcW w:w="558" w:type="pct"/>
            <w:vAlign w:val="center"/>
          </w:tcPr>
          <w:p w:rsidR="00B727C3" w:rsidRPr="001757CA" w:rsidRDefault="00B727C3" w:rsidP="0023559E">
            <w:pPr>
              <w:pStyle w:val="a9"/>
              <w:ind w:firstLine="0"/>
              <w:jc w:val="center"/>
              <w:rPr>
                <w:sz w:val="22"/>
                <w:szCs w:val="22"/>
                <w:lang w:val="ru-RU"/>
              </w:rPr>
            </w:pPr>
            <w:r>
              <w:rPr>
                <w:sz w:val="22"/>
                <w:szCs w:val="22"/>
                <w:lang w:val="ru-RU"/>
              </w:rPr>
              <w:t>50000</w:t>
            </w:r>
          </w:p>
        </w:tc>
        <w:tc>
          <w:tcPr>
            <w:tcW w:w="621" w:type="pct"/>
            <w:vAlign w:val="center"/>
          </w:tcPr>
          <w:p w:rsidR="00B727C3" w:rsidRPr="00B727C3" w:rsidRDefault="00B727C3" w:rsidP="0023559E">
            <w:pPr>
              <w:pStyle w:val="a9"/>
              <w:ind w:firstLine="0"/>
              <w:jc w:val="center"/>
              <w:rPr>
                <w:sz w:val="22"/>
                <w:szCs w:val="22"/>
                <w:lang w:val="ru-RU"/>
              </w:rPr>
            </w:pPr>
            <w:r>
              <w:rPr>
                <w:sz w:val="22"/>
                <w:szCs w:val="22"/>
                <w:lang w:val="ru-RU"/>
              </w:rPr>
              <w:t>30</w:t>
            </w:r>
          </w:p>
        </w:tc>
        <w:tc>
          <w:tcPr>
            <w:tcW w:w="611" w:type="pct"/>
            <w:vAlign w:val="center"/>
          </w:tcPr>
          <w:p w:rsidR="00B727C3" w:rsidRPr="00B727C3" w:rsidRDefault="00B727C3" w:rsidP="0023559E">
            <w:pPr>
              <w:pStyle w:val="a9"/>
              <w:ind w:firstLine="0"/>
              <w:jc w:val="center"/>
              <w:rPr>
                <w:sz w:val="22"/>
                <w:szCs w:val="22"/>
                <w:lang w:val="ru-RU"/>
              </w:rPr>
            </w:pPr>
            <w:r>
              <w:rPr>
                <w:sz w:val="22"/>
                <w:szCs w:val="22"/>
                <w:lang w:val="ru-RU"/>
              </w:rPr>
              <w:t>3</w:t>
            </w:r>
          </w:p>
        </w:tc>
        <w:tc>
          <w:tcPr>
            <w:tcW w:w="501" w:type="pct"/>
            <w:vAlign w:val="center"/>
          </w:tcPr>
          <w:p w:rsidR="00B727C3" w:rsidRPr="00B727C3" w:rsidRDefault="00B727C3"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ED24BC" w:rsidRDefault="00AE7478" w:rsidP="0023559E">
            <w:pPr>
              <w:pStyle w:val="TableParagraph"/>
              <w:ind w:left="0" w:right="54"/>
              <w:jc w:val="center"/>
              <w:rPr>
                <w:sz w:val="20"/>
                <w:szCs w:val="20"/>
                <w:lang w:val="ru-RU"/>
              </w:rPr>
            </w:pPr>
            <w:r>
              <w:rPr>
                <w:sz w:val="20"/>
                <w:szCs w:val="20"/>
                <w:lang w:val="ru-RU"/>
              </w:rPr>
              <w:t>2</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 xml:space="preserve">Пчеловодство  </w:t>
            </w:r>
          </w:p>
        </w:tc>
        <w:tc>
          <w:tcPr>
            <w:tcW w:w="659" w:type="pct"/>
            <w:vAlign w:val="center"/>
          </w:tcPr>
          <w:p w:rsidR="00AE7478" w:rsidRPr="002610AC" w:rsidRDefault="00AE7478" w:rsidP="0023559E">
            <w:pPr>
              <w:pStyle w:val="TableParagraph"/>
              <w:ind w:left="118" w:hanging="118"/>
              <w:jc w:val="center"/>
              <w:rPr>
                <w:lang w:val="ru-RU"/>
              </w:rPr>
            </w:pPr>
            <w:r>
              <w:rPr>
                <w:lang w:val="ru-RU"/>
              </w:rPr>
              <w:t>1.11</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3</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Рыбоводство</w:t>
            </w:r>
          </w:p>
        </w:tc>
        <w:tc>
          <w:tcPr>
            <w:tcW w:w="659" w:type="pct"/>
            <w:vAlign w:val="center"/>
          </w:tcPr>
          <w:p w:rsidR="00AE7478" w:rsidRPr="002610AC" w:rsidRDefault="00AE7478" w:rsidP="00AE7478">
            <w:pPr>
              <w:pStyle w:val="TableParagraph"/>
              <w:ind w:left="118" w:hanging="118"/>
              <w:jc w:val="center"/>
              <w:rPr>
                <w:lang w:val="ru-RU"/>
              </w:rPr>
            </w:pPr>
            <w:r>
              <w:rPr>
                <w:lang w:val="ru-RU"/>
              </w:rPr>
              <w:t>1.13</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4</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Хранение и переработка сельскохозяйственной продукции</w:t>
            </w:r>
          </w:p>
        </w:tc>
        <w:tc>
          <w:tcPr>
            <w:tcW w:w="659" w:type="pct"/>
            <w:vAlign w:val="center"/>
          </w:tcPr>
          <w:p w:rsidR="00AE7478" w:rsidRPr="002610AC" w:rsidRDefault="00AE7478" w:rsidP="00AE7478">
            <w:pPr>
              <w:pStyle w:val="TableParagraph"/>
              <w:ind w:left="118" w:hanging="118"/>
              <w:jc w:val="center"/>
              <w:rPr>
                <w:lang w:val="ru-RU"/>
              </w:rPr>
            </w:pPr>
            <w:r>
              <w:rPr>
                <w:lang w:val="ru-RU"/>
              </w:rPr>
              <w:t>1.15</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292F64" w:rsidRPr="004D02BE" w:rsidTr="0023559E">
        <w:trPr>
          <w:trHeight w:val="320"/>
          <w:jc w:val="center"/>
        </w:trPr>
        <w:tc>
          <w:tcPr>
            <w:tcW w:w="246" w:type="pct"/>
          </w:tcPr>
          <w:p w:rsidR="00292F64" w:rsidRPr="0047227C" w:rsidRDefault="00292F64" w:rsidP="0023559E">
            <w:pPr>
              <w:rPr>
                <w:rFonts w:ascii="Times New Roman" w:hAnsi="Times New Roman"/>
                <w:lang w:val="ru-RU"/>
              </w:rPr>
            </w:pPr>
            <w:r w:rsidRPr="0047227C">
              <w:rPr>
                <w:rFonts w:ascii="Times New Roman" w:hAnsi="Times New Roman"/>
                <w:lang w:val="ru-RU"/>
              </w:rPr>
              <w:t>5</w:t>
            </w:r>
          </w:p>
        </w:tc>
        <w:tc>
          <w:tcPr>
            <w:tcW w:w="1277" w:type="pct"/>
            <w:vAlign w:val="center"/>
          </w:tcPr>
          <w:p w:rsidR="00292F64" w:rsidRPr="002610AC" w:rsidRDefault="00292F64" w:rsidP="0023559E">
            <w:pPr>
              <w:pStyle w:val="a9"/>
              <w:ind w:left="86" w:firstLine="0"/>
              <w:jc w:val="left"/>
              <w:rPr>
                <w:sz w:val="22"/>
                <w:szCs w:val="22"/>
                <w:lang w:val="ru-RU"/>
              </w:rPr>
            </w:pPr>
            <w:r>
              <w:rPr>
                <w:sz w:val="22"/>
                <w:szCs w:val="22"/>
                <w:lang w:val="ru-RU"/>
              </w:rPr>
              <w:t>Выпас сельскохозяйственных животных</w:t>
            </w:r>
          </w:p>
        </w:tc>
        <w:tc>
          <w:tcPr>
            <w:tcW w:w="659" w:type="pct"/>
            <w:vAlign w:val="center"/>
          </w:tcPr>
          <w:p w:rsidR="00292F64" w:rsidRPr="002610AC" w:rsidRDefault="00292F64" w:rsidP="00AE7478">
            <w:pPr>
              <w:pStyle w:val="TableParagraph"/>
              <w:ind w:left="118" w:hanging="118"/>
              <w:jc w:val="center"/>
              <w:rPr>
                <w:lang w:val="ru-RU"/>
              </w:rPr>
            </w:pPr>
            <w:r>
              <w:rPr>
                <w:lang w:val="ru-RU"/>
              </w:rPr>
              <w:t>1.20</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50000</w:t>
            </w:r>
          </w:p>
        </w:tc>
        <w:tc>
          <w:tcPr>
            <w:tcW w:w="62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61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50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r>
    </w:tbl>
    <w:p w:rsidR="001757CA" w:rsidRDefault="001757CA" w:rsidP="001757CA">
      <w:pPr>
        <w:pStyle w:val="a9"/>
        <w:ind w:left="709" w:firstLine="0"/>
        <w:rPr>
          <w:bCs/>
          <w:iCs/>
          <w:lang w:val="ru-RU"/>
        </w:rPr>
      </w:pPr>
      <w:r w:rsidRPr="008E3908">
        <w:rPr>
          <w:bCs/>
          <w:iCs/>
          <w:lang w:val="ru-RU"/>
        </w:rPr>
        <w:t>* не устанавливается</w:t>
      </w:r>
    </w:p>
    <w:p w:rsidR="006F6045" w:rsidRPr="00E86C03" w:rsidRDefault="006F6045" w:rsidP="006F6045">
      <w:pPr>
        <w:pStyle w:val="3"/>
        <w:keepLines w:val="0"/>
        <w:suppressAutoHyphens/>
        <w:spacing w:before="180" w:after="120" w:line="240" w:lineRule="auto"/>
        <w:jc w:val="both"/>
        <w:rPr>
          <w:rFonts w:eastAsia="Times New Roman" w:cs="Times New Roman"/>
          <w:bCs/>
          <w:lang w:eastAsia="ar-SA"/>
        </w:rPr>
      </w:pPr>
      <w:bookmarkStart w:id="114" w:name="_Toc24097949"/>
      <w:r>
        <w:rPr>
          <w:rFonts w:eastAsia="Times New Roman" w:cs="Times New Roman"/>
          <w:bCs/>
          <w:lang w:eastAsia="ar-SA"/>
        </w:rPr>
        <w:t>Ст</w:t>
      </w:r>
      <w:r w:rsidR="00AE4394">
        <w:rPr>
          <w:rFonts w:eastAsia="Times New Roman" w:cs="Times New Roman"/>
          <w:bCs/>
          <w:lang w:eastAsia="ar-SA"/>
        </w:rPr>
        <w:t>атья 24</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AE4394">
        <w:t>рекреационного назначения</w:t>
      </w:r>
      <w:bookmarkEnd w:id="114"/>
    </w:p>
    <w:p w:rsidR="00DC4857" w:rsidRDefault="003C2D71" w:rsidP="00DC4857">
      <w:pPr>
        <w:pStyle w:val="a9"/>
        <w:rPr>
          <w:lang w:val="ru-RU"/>
        </w:rPr>
      </w:pPr>
      <w:r>
        <w:rPr>
          <w:bCs/>
          <w:iCs/>
          <w:lang w:val="ru-RU"/>
        </w:rPr>
        <w:t xml:space="preserve">В состав зон рекреационного назначения включены зоны </w:t>
      </w:r>
      <w:r w:rsidR="00ED1170">
        <w:rPr>
          <w:bCs/>
          <w:iCs/>
          <w:lang w:val="ru-RU"/>
        </w:rPr>
        <w:t xml:space="preserve">рекреационно-природных территорий (в </w:t>
      </w:r>
      <w:proofErr w:type="spellStart"/>
      <w:r w:rsidR="00ED1170">
        <w:rPr>
          <w:bCs/>
          <w:iCs/>
          <w:lang w:val="ru-RU"/>
        </w:rPr>
        <w:t>т.ч</w:t>
      </w:r>
      <w:proofErr w:type="spellEnd"/>
      <w:r w:rsidR="00ED1170">
        <w:rPr>
          <w:bCs/>
          <w:iCs/>
          <w:lang w:val="ru-RU"/>
        </w:rPr>
        <w:t>. покрытых древесной растительностью)</w:t>
      </w:r>
      <w:r>
        <w:rPr>
          <w:bCs/>
          <w:iCs/>
          <w:lang w:val="ru-RU"/>
        </w:rPr>
        <w:t xml:space="preserve">, </w:t>
      </w:r>
      <w:r w:rsidR="00ED1170">
        <w:rPr>
          <w:bCs/>
          <w:iCs/>
          <w:lang w:val="ru-RU"/>
        </w:rPr>
        <w:t xml:space="preserve">зоны в границах территории </w:t>
      </w:r>
      <w:r>
        <w:rPr>
          <w:bCs/>
          <w:iCs/>
          <w:lang w:val="ru-RU"/>
        </w:rPr>
        <w:t xml:space="preserve">занятых, скверами, парками,  </w:t>
      </w:r>
      <w:r w:rsidR="00A543E9">
        <w:rPr>
          <w:bCs/>
          <w:iCs/>
          <w:lang w:val="ru-RU"/>
        </w:rPr>
        <w:t>водными объектами</w:t>
      </w:r>
      <w:r>
        <w:rPr>
          <w:bCs/>
          <w:iCs/>
          <w:lang w:val="ru-RU"/>
        </w:rPr>
        <w:t>, пляжами, береговыми полосами водных объектов общего пользования, а так же в границах других территорий, используемых и предназначенных для отдыха,</w:t>
      </w:r>
      <w:r w:rsidR="008022D2" w:rsidRPr="00E37586">
        <w:rPr>
          <w:bCs/>
          <w:iCs/>
          <w:lang w:val="ru-RU"/>
        </w:rPr>
        <w:t xml:space="preserve"> туризма, занятий физической культурой и спортом.</w:t>
      </w:r>
      <w:r w:rsidR="00DC4857" w:rsidRPr="00DC4857">
        <w:rPr>
          <w:lang w:val="ru-RU"/>
        </w:rPr>
        <w:t xml:space="preserve"> </w:t>
      </w:r>
    </w:p>
    <w:p w:rsidR="00DC4857" w:rsidRDefault="00DC4857" w:rsidP="00DC4857">
      <w:pPr>
        <w:pStyle w:val="a9"/>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4206AD" w:rsidRPr="004A3434" w:rsidRDefault="004206AD" w:rsidP="004206AD">
      <w:pPr>
        <w:pStyle w:val="a9"/>
        <w:jc w:val="center"/>
        <w:rPr>
          <w:b/>
          <w:bCs/>
          <w:iCs/>
          <w:sz w:val="28"/>
          <w:szCs w:val="28"/>
          <w:lang w:val="ru-RU"/>
        </w:rPr>
      </w:pPr>
      <w:r>
        <w:rPr>
          <w:b/>
          <w:bCs/>
          <w:iCs/>
          <w:sz w:val="28"/>
          <w:szCs w:val="28"/>
          <w:lang w:val="ru-RU"/>
        </w:rPr>
        <w:t>Р</w:t>
      </w:r>
      <w:r w:rsidR="003C7F17">
        <w:rPr>
          <w:b/>
          <w:bCs/>
          <w:iCs/>
          <w:sz w:val="28"/>
          <w:szCs w:val="28"/>
          <w:lang w:val="ru-RU"/>
        </w:rPr>
        <w:t>1</w:t>
      </w:r>
      <w:r>
        <w:rPr>
          <w:b/>
          <w:bCs/>
          <w:iCs/>
          <w:sz w:val="28"/>
          <w:szCs w:val="28"/>
          <w:lang w:val="ru-RU"/>
        </w:rPr>
        <w:t xml:space="preserve">. </w:t>
      </w:r>
      <w:r w:rsidRPr="004206AD">
        <w:rPr>
          <w:b/>
          <w:bCs/>
          <w:iCs/>
          <w:sz w:val="28"/>
          <w:szCs w:val="28"/>
          <w:lang w:val="ru-RU"/>
        </w:rPr>
        <w:t>Зона рекреационного назначения</w:t>
      </w:r>
    </w:p>
    <w:p w:rsidR="0099092B" w:rsidRDefault="003F1F29" w:rsidP="001330F8">
      <w:pPr>
        <w:pStyle w:val="a9"/>
        <w:rPr>
          <w:bCs/>
          <w:iCs/>
          <w:lang w:val="ru-RU"/>
        </w:rPr>
      </w:pPr>
      <w:r>
        <w:rPr>
          <w:bCs/>
          <w:iCs/>
          <w:lang w:val="ru-RU"/>
        </w:rPr>
        <w:lastRenderedPageBreak/>
        <w:t>Зона Р1 установлены для обеспечения условий сохранения и использования земельных участков озеленения в целях проведения досуга населением, а так 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w:t>
      </w:r>
    </w:p>
    <w:p w:rsidR="004206AD" w:rsidRPr="00C85D65" w:rsidRDefault="004206AD" w:rsidP="004206AD">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410"/>
        <w:gridCol w:w="1255"/>
        <w:gridCol w:w="981"/>
        <w:gridCol w:w="881"/>
        <w:gridCol w:w="1315"/>
        <w:gridCol w:w="1138"/>
        <w:gridCol w:w="927"/>
      </w:tblGrid>
      <w:tr w:rsidR="000C4CBD" w:rsidRPr="00197D5E" w:rsidTr="00197D5E">
        <w:trPr>
          <w:trHeight w:val="553"/>
          <w:jc w:val="center"/>
        </w:trPr>
        <w:tc>
          <w:tcPr>
            <w:tcW w:w="217" w:type="pct"/>
            <w:vMerge w:val="restart"/>
            <w:shd w:val="clear" w:color="auto" w:fill="D9D9D9" w:themeFill="background1" w:themeFillShade="D9"/>
          </w:tcPr>
          <w:p w:rsidR="000C4CBD" w:rsidRPr="00197D5E" w:rsidRDefault="000C4CBD" w:rsidP="0000435C">
            <w:pPr>
              <w:pStyle w:val="TableParagraph"/>
              <w:ind w:left="0" w:hanging="23"/>
              <w:jc w:val="center"/>
              <w:rPr>
                <w:sz w:val="16"/>
                <w:szCs w:val="16"/>
                <w:lang w:val="ru-RU"/>
              </w:rPr>
            </w:pPr>
            <w:r w:rsidRPr="00197D5E">
              <w:rPr>
                <w:sz w:val="16"/>
                <w:szCs w:val="16"/>
                <w:lang w:val="ru-RU"/>
              </w:rPr>
              <w:t>№</w:t>
            </w:r>
          </w:p>
          <w:p w:rsidR="000C4CBD" w:rsidRPr="00197D5E" w:rsidRDefault="000C4CBD" w:rsidP="0000435C">
            <w:pPr>
              <w:pStyle w:val="TableParagraph"/>
              <w:ind w:left="0" w:hanging="23"/>
              <w:jc w:val="center"/>
              <w:rPr>
                <w:sz w:val="16"/>
                <w:szCs w:val="16"/>
                <w:lang w:val="ru-RU"/>
              </w:rPr>
            </w:pPr>
            <w:proofErr w:type="gramStart"/>
            <w:r w:rsidRPr="00197D5E">
              <w:rPr>
                <w:sz w:val="16"/>
                <w:szCs w:val="16"/>
                <w:lang w:val="ru-RU"/>
              </w:rPr>
              <w:t>п</w:t>
            </w:r>
            <w:proofErr w:type="gramEnd"/>
            <w:r w:rsidRPr="00197D5E">
              <w:rPr>
                <w:sz w:val="16"/>
                <w:szCs w:val="16"/>
                <w:lang w:val="ru-RU"/>
              </w:rPr>
              <w:t>/п</w:t>
            </w:r>
          </w:p>
        </w:tc>
        <w:tc>
          <w:tcPr>
            <w:tcW w:w="1294" w:type="pct"/>
            <w:vMerge w:val="restart"/>
            <w:shd w:val="clear" w:color="auto" w:fill="D9D9D9" w:themeFill="background1" w:themeFillShade="D9"/>
          </w:tcPr>
          <w:p w:rsidR="000C4CBD" w:rsidRPr="00197D5E" w:rsidRDefault="000C4CBD" w:rsidP="0000435C">
            <w:pPr>
              <w:pStyle w:val="TableParagraph"/>
              <w:rPr>
                <w:sz w:val="16"/>
                <w:szCs w:val="16"/>
                <w:lang w:val="ru-RU"/>
              </w:rPr>
            </w:pPr>
            <w:r w:rsidRPr="00197D5E">
              <w:rPr>
                <w:sz w:val="16"/>
                <w:szCs w:val="16"/>
                <w:lang w:val="ru-RU"/>
              </w:rPr>
              <w:t>Наименование ВРИ</w:t>
            </w:r>
          </w:p>
        </w:tc>
        <w:tc>
          <w:tcPr>
            <w:tcW w:w="674" w:type="pct"/>
            <w:vMerge w:val="restart"/>
            <w:shd w:val="clear" w:color="auto" w:fill="D9D9D9" w:themeFill="background1" w:themeFillShade="D9"/>
          </w:tcPr>
          <w:p w:rsidR="000C4CBD" w:rsidRPr="00197D5E" w:rsidRDefault="000C4CBD" w:rsidP="0000435C">
            <w:pPr>
              <w:pStyle w:val="TableParagraph"/>
              <w:spacing w:before="131"/>
              <w:ind w:left="16"/>
              <w:jc w:val="center"/>
              <w:rPr>
                <w:sz w:val="16"/>
                <w:szCs w:val="16"/>
                <w:lang w:val="ru-RU"/>
              </w:rPr>
            </w:pPr>
            <w:r w:rsidRPr="00197D5E">
              <w:rPr>
                <w:sz w:val="16"/>
                <w:szCs w:val="16"/>
                <w:lang w:val="ru-RU"/>
              </w:rPr>
              <w:t>Код (числовое обозначение ВРИ)</w:t>
            </w:r>
          </w:p>
        </w:tc>
        <w:tc>
          <w:tcPr>
            <w:tcW w:w="1000" w:type="pct"/>
            <w:gridSpan w:val="2"/>
            <w:shd w:val="clear" w:color="auto" w:fill="D9D9D9" w:themeFill="background1" w:themeFillShade="D9"/>
          </w:tcPr>
          <w:p w:rsidR="000C4CBD" w:rsidRPr="00197D5E" w:rsidRDefault="000C4CBD" w:rsidP="0000435C">
            <w:pPr>
              <w:pStyle w:val="TableParagraph"/>
              <w:spacing w:line="270" w:lineRule="exact"/>
              <w:ind w:left="221" w:right="212"/>
              <w:jc w:val="center"/>
              <w:rPr>
                <w:sz w:val="16"/>
                <w:szCs w:val="16"/>
                <w:lang w:val="ru-RU"/>
              </w:rPr>
            </w:pPr>
            <w:r w:rsidRPr="00197D5E">
              <w:rPr>
                <w:sz w:val="16"/>
                <w:szCs w:val="16"/>
                <w:lang w:val="ru-RU"/>
              </w:rPr>
              <w:t xml:space="preserve">Предельные размеры </w:t>
            </w:r>
            <w:proofErr w:type="gramStart"/>
            <w:r w:rsidRPr="00197D5E">
              <w:rPr>
                <w:sz w:val="16"/>
                <w:szCs w:val="16"/>
                <w:lang w:val="ru-RU"/>
              </w:rPr>
              <w:t>земельных</w:t>
            </w:r>
            <w:proofErr w:type="gramEnd"/>
          </w:p>
          <w:p w:rsidR="000C4CBD" w:rsidRPr="00197D5E" w:rsidRDefault="000C4CBD" w:rsidP="0000435C">
            <w:pPr>
              <w:pStyle w:val="TableParagraph"/>
              <w:spacing w:line="264" w:lineRule="exact"/>
              <w:ind w:left="220" w:right="212"/>
              <w:jc w:val="center"/>
              <w:rPr>
                <w:sz w:val="16"/>
                <w:szCs w:val="16"/>
                <w:lang w:val="ru-RU"/>
              </w:rPr>
            </w:pPr>
            <w:r w:rsidRPr="00197D5E">
              <w:rPr>
                <w:sz w:val="16"/>
                <w:szCs w:val="16"/>
                <w:lang w:val="ru-RU"/>
              </w:rPr>
              <w:t>участков (</w:t>
            </w:r>
            <w:proofErr w:type="spellStart"/>
            <w:r w:rsidRPr="00197D5E">
              <w:rPr>
                <w:sz w:val="16"/>
                <w:szCs w:val="16"/>
                <w:lang w:val="ru-RU"/>
              </w:rPr>
              <w:t>кв</w:t>
            </w:r>
            <w:proofErr w:type="gramStart"/>
            <w:r w:rsidRPr="00197D5E">
              <w:rPr>
                <w:sz w:val="16"/>
                <w:szCs w:val="16"/>
                <w:lang w:val="ru-RU"/>
              </w:rPr>
              <w:t>.м</w:t>
            </w:r>
            <w:proofErr w:type="spellEnd"/>
            <w:proofErr w:type="gramEnd"/>
            <w:r w:rsidRPr="00197D5E">
              <w:rPr>
                <w:sz w:val="16"/>
                <w:szCs w:val="16"/>
                <w:lang w:val="ru-RU"/>
              </w:rPr>
              <w:t>)</w:t>
            </w:r>
          </w:p>
        </w:tc>
        <w:tc>
          <w:tcPr>
            <w:tcW w:w="706" w:type="pct"/>
            <w:vMerge w:val="restart"/>
            <w:shd w:val="clear" w:color="auto" w:fill="D9D9D9" w:themeFill="background1" w:themeFillShade="D9"/>
          </w:tcPr>
          <w:p w:rsidR="000C4CBD" w:rsidRPr="00197D5E" w:rsidRDefault="000C4CBD" w:rsidP="0000435C">
            <w:pPr>
              <w:pStyle w:val="TableParagraph"/>
              <w:ind w:left="0"/>
              <w:jc w:val="center"/>
              <w:rPr>
                <w:sz w:val="16"/>
                <w:szCs w:val="16"/>
                <w:lang w:val="ru-RU"/>
              </w:rPr>
            </w:pPr>
            <w:r w:rsidRPr="00197D5E">
              <w:rPr>
                <w:sz w:val="16"/>
                <w:szCs w:val="16"/>
                <w:lang w:val="ru-RU"/>
              </w:rPr>
              <w:t>Максимальный процент застройки,</w:t>
            </w:r>
          </w:p>
          <w:p w:rsidR="000C4CBD" w:rsidRPr="00197D5E" w:rsidRDefault="000C4CBD" w:rsidP="0000435C">
            <w:pPr>
              <w:pStyle w:val="TableParagraph"/>
              <w:ind w:left="200" w:right="191"/>
              <w:jc w:val="center"/>
              <w:rPr>
                <w:sz w:val="16"/>
                <w:szCs w:val="16"/>
                <w:lang w:val="ru-RU"/>
              </w:rPr>
            </w:pPr>
            <w:r w:rsidRPr="00197D5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C4CBD" w:rsidRPr="00197D5E" w:rsidRDefault="000C4CBD" w:rsidP="0000435C">
            <w:pPr>
              <w:pStyle w:val="TableParagraph"/>
              <w:ind w:left="90" w:right="53"/>
              <w:jc w:val="center"/>
              <w:rPr>
                <w:sz w:val="16"/>
                <w:szCs w:val="16"/>
                <w:lang w:val="ru-RU"/>
              </w:rPr>
            </w:pPr>
            <w:r w:rsidRPr="00197D5E">
              <w:rPr>
                <w:sz w:val="16"/>
                <w:szCs w:val="16"/>
                <w:lang w:val="ru-RU"/>
              </w:rPr>
              <w:t>Минимальные отступы от границ земельного участка (м)</w:t>
            </w:r>
          </w:p>
        </w:tc>
        <w:tc>
          <w:tcPr>
            <w:tcW w:w="498" w:type="pct"/>
            <w:vMerge w:val="restart"/>
            <w:shd w:val="clear" w:color="auto" w:fill="D9D9D9" w:themeFill="background1" w:themeFillShade="D9"/>
          </w:tcPr>
          <w:p w:rsidR="000C4CBD" w:rsidRPr="00197D5E" w:rsidRDefault="000C4CBD" w:rsidP="0000435C">
            <w:pPr>
              <w:pStyle w:val="TableParagraph"/>
              <w:ind w:left="0" w:right="75"/>
              <w:jc w:val="center"/>
              <w:rPr>
                <w:sz w:val="16"/>
                <w:szCs w:val="16"/>
                <w:lang w:val="ru-RU"/>
              </w:rPr>
            </w:pPr>
            <w:r w:rsidRPr="00197D5E">
              <w:rPr>
                <w:sz w:val="16"/>
                <w:szCs w:val="16"/>
                <w:lang w:val="ru-RU"/>
              </w:rPr>
              <w:t xml:space="preserve">Предельное количество </w:t>
            </w:r>
            <w:r w:rsidR="00761372">
              <w:rPr>
                <w:sz w:val="16"/>
                <w:szCs w:val="16"/>
                <w:lang w:val="ru-RU"/>
              </w:rPr>
              <w:t xml:space="preserve"> надземных </w:t>
            </w:r>
            <w:r w:rsidRPr="00197D5E">
              <w:rPr>
                <w:sz w:val="16"/>
                <w:szCs w:val="16"/>
                <w:lang w:val="ru-RU"/>
              </w:rPr>
              <w:t>этажей/предельная высота зданий, строений (м)</w:t>
            </w:r>
          </w:p>
        </w:tc>
      </w:tr>
      <w:tr w:rsidR="000C4CBD" w:rsidRPr="004D02BE" w:rsidTr="00197D5E">
        <w:trPr>
          <w:trHeight w:val="817"/>
          <w:jc w:val="center"/>
        </w:trPr>
        <w:tc>
          <w:tcPr>
            <w:tcW w:w="217" w:type="pct"/>
            <w:vMerge/>
            <w:tcBorders>
              <w:top w:val="nil"/>
            </w:tcBorders>
          </w:tcPr>
          <w:p w:rsidR="000C4CBD" w:rsidRPr="004D02BE" w:rsidRDefault="000C4CBD" w:rsidP="0000435C">
            <w:pPr>
              <w:rPr>
                <w:rFonts w:ascii="Times New Roman" w:hAnsi="Times New Roman"/>
                <w:sz w:val="20"/>
                <w:szCs w:val="20"/>
                <w:lang w:val="ru-RU"/>
              </w:rPr>
            </w:pPr>
          </w:p>
        </w:tc>
        <w:tc>
          <w:tcPr>
            <w:tcW w:w="1294" w:type="pct"/>
            <w:vMerge/>
            <w:tcBorders>
              <w:top w:val="nil"/>
            </w:tcBorders>
          </w:tcPr>
          <w:p w:rsidR="000C4CBD" w:rsidRPr="004D02BE" w:rsidRDefault="000C4CBD" w:rsidP="0000435C">
            <w:pPr>
              <w:rPr>
                <w:rFonts w:ascii="Times New Roman" w:hAnsi="Times New Roman"/>
                <w:sz w:val="20"/>
                <w:szCs w:val="20"/>
                <w:lang w:val="ru-RU"/>
              </w:rPr>
            </w:pPr>
          </w:p>
        </w:tc>
        <w:tc>
          <w:tcPr>
            <w:tcW w:w="674" w:type="pct"/>
            <w:vMerge/>
            <w:tcBorders>
              <w:top w:val="nil"/>
            </w:tcBorders>
          </w:tcPr>
          <w:p w:rsidR="000C4CBD" w:rsidRPr="004D02BE" w:rsidRDefault="000C4CBD" w:rsidP="0000435C">
            <w:pPr>
              <w:rPr>
                <w:rFonts w:ascii="Times New Roman" w:hAnsi="Times New Roman"/>
                <w:sz w:val="20"/>
                <w:szCs w:val="20"/>
                <w:lang w:val="ru-RU"/>
              </w:rPr>
            </w:pPr>
          </w:p>
        </w:tc>
        <w:tc>
          <w:tcPr>
            <w:tcW w:w="527" w:type="pct"/>
            <w:shd w:val="clear" w:color="auto" w:fill="D9D9D9" w:themeFill="background1" w:themeFillShade="D9"/>
          </w:tcPr>
          <w:p w:rsidR="000C4CBD" w:rsidRPr="004D02BE" w:rsidRDefault="000C4CBD" w:rsidP="0000435C">
            <w:pPr>
              <w:pStyle w:val="TableParagraph"/>
              <w:spacing w:before="1"/>
              <w:ind w:left="5" w:right="16"/>
              <w:jc w:val="center"/>
              <w:rPr>
                <w:sz w:val="20"/>
                <w:szCs w:val="20"/>
              </w:rPr>
            </w:pPr>
            <w:r w:rsidRPr="004D02BE">
              <w:rPr>
                <w:sz w:val="20"/>
                <w:szCs w:val="20"/>
              </w:rPr>
              <w:t>min</w:t>
            </w:r>
          </w:p>
        </w:tc>
        <w:tc>
          <w:tcPr>
            <w:tcW w:w="473" w:type="pct"/>
            <w:shd w:val="clear" w:color="auto" w:fill="D9D9D9" w:themeFill="background1" w:themeFillShade="D9"/>
          </w:tcPr>
          <w:p w:rsidR="000C4CBD" w:rsidRPr="004D02BE" w:rsidRDefault="000C4CBD" w:rsidP="0000435C">
            <w:pPr>
              <w:pStyle w:val="TableParagraph"/>
              <w:spacing w:before="1"/>
              <w:ind w:left="0"/>
              <w:jc w:val="center"/>
              <w:rPr>
                <w:sz w:val="20"/>
                <w:szCs w:val="20"/>
              </w:rPr>
            </w:pPr>
            <w:r w:rsidRPr="004D02BE">
              <w:rPr>
                <w:sz w:val="20"/>
                <w:szCs w:val="20"/>
              </w:rPr>
              <w:t>max</w:t>
            </w:r>
          </w:p>
        </w:tc>
        <w:tc>
          <w:tcPr>
            <w:tcW w:w="706" w:type="pct"/>
            <w:vMerge/>
            <w:tcBorders>
              <w:top w:val="nil"/>
            </w:tcBorders>
          </w:tcPr>
          <w:p w:rsidR="000C4CBD" w:rsidRPr="004D02BE" w:rsidRDefault="000C4CBD" w:rsidP="0000435C">
            <w:pPr>
              <w:rPr>
                <w:rFonts w:ascii="Times New Roman" w:hAnsi="Times New Roman"/>
                <w:sz w:val="20"/>
                <w:szCs w:val="20"/>
              </w:rPr>
            </w:pPr>
          </w:p>
        </w:tc>
        <w:tc>
          <w:tcPr>
            <w:tcW w:w="611" w:type="pct"/>
            <w:vMerge/>
            <w:tcBorders>
              <w:top w:val="nil"/>
            </w:tcBorders>
          </w:tcPr>
          <w:p w:rsidR="000C4CBD" w:rsidRPr="004D02BE" w:rsidRDefault="000C4CBD" w:rsidP="0000435C">
            <w:pPr>
              <w:rPr>
                <w:rFonts w:ascii="Times New Roman" w:hAnsi="Times New Roman"/>
                <w:sz w:val="20"/>
                <w:szCs w:val="20"/>
              </w:rPr>
            </w:pPr>
          </w:p>
        </w:tc>
        <w:tc>
          <w:tcPr>
            <w:tcW w:w="498" w:type="pct"/>
            <w:vMerge/>
          </w:tcPr>
          <w:p w:rsidR="000C4CBD" w:rsidRPr="004D02BE" w:rsidRDefault="000C4CBD" w:rsidP="0000435C">
            <w:pPr>
              <w:rPr>
                <w:rFonts w:ascii="Times New Roman" w:hAnsi="Times New Roman"/>
                <w:sz w:val="20"/>
                <w:szCs w:val="20"/>
              </w:rPr>
            </w:pPr>
          </w:p>
        </w:tc>
      </w:tr>
      <w:tr w:rsidR="00D3060F" w:rsidRPr="004D02BE" w:rsidTr="00197D5E">
        <w:trPr>
          <w:trHeight w:val="320"/>
          <w:jc w:val="center"/>
        </w:trPr>
        <w:tc>
          <w:tcPr>
            <w:tcW w:w="217" w:type="pct"/>
            <w:vAlign w:val="center"/>
          </w:tcPr>
          <w:p w:rsidR="00D3060F" w:rsidRPr="002E6EB8" w:rsidRDefault="00D3060F" w:rsidP="000675F0">
            <w:pPr>
              <w:pStyle w:val="TableParagraph"/>
              <w:ind w:left="0" w:right="54"/>
              <w:jc w:val="center"/>
              <w:rPr>
                <w:sz w:val="20"/>
                <w:szCs w:val="20"/>
                <w:lang w:val="ru-RU"/>
              </w:rPr>
            </w:pPr>
            <w:r>
              <w:rPr>
                <w:sz w:val="20"/>
                <w:szCs w:val="20"/>
                <w:lang w:val="ru-RU"/>
              </w:rPr>
              <w:t>1</w:t>
            </w:r>
          </w:p>
        </w:tc>
        <w:tc>
          <w:tcPr>
            <w:tcW w:w="1294" w:type="pct"/>
            <w:vAlign w:val="center"/>
          </w:tcPr>
          <w:p w:rsidR="00D3060F" w:rsidRPr="00695041" w:rsidRDefault="00D3060F" w:rsidP="00695041">
            <w:pPr>
              <w:pStyle w:val="a9"/>
              <w:ind w:left="121" w:firstLine="0"/>
              <w:jc w:val="left"/>
              <w:rPr>
                <w:sz w:val="22"/>
                <w:szCs w:val="22"/>
                <w:lang w:val="ru-RU"/>
              </w:rPr>
            </w:pPr>
            <w:r>
              <w:rPr>
                <w:sz w:val="22"/>
                <w:szCs w:val="22"/>
                <w:lang w:val="ru-RU"/>
              </w:rPr>
              <w:t>Площадки для занятий спортом</w:t>
            </w:r>
          </w:p>
        </w:tc>
        <w:tc>
          <w:tcPr>
            <w:tcW w:w="674" w:type="pct"/>
            <w:vAlign w:val="center"/>
          </w:tcPr>
          <w:p w:rsidR="00D3060F" w:rsidRPr="00695041" w:rsidRDefault="00D3060F" w:rsidP="00695041">
            <w:pPr>
              <w:pStyle w:val="a9"/>
              <w:ind w:left="121" w:firstLine="0"/>
              <w:jc w:val="center"/>
              <w:rPr>
                <w:sz w:val="22"/>
                <w:szCs w:val="22"/>
                <w:lang w:val="ru-RU"/>
              </w:rPr>
            </w:pPr>
            <w:r>
              <w:rPr>
                <w:sz w:val="22"/>
                <w:szCs w:val="22"/>
                <w:lang w:val="ru-RU"/>
              </w:rPr>
              <w:t>5.1.3</w:t>
            </w:r>
          </w:p>
        </w:tc>
        <w:tc>
          <w:tcPr>
            <w:tcW w:w="527"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73"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706"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1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98" w:type="pct"/>
            <w:vAlign w:val="center"/>
          </w:tcPr>
          <w:p w:rsidR="00D3060F" w:rsidRPr="00E806BF" w:rsidRDefault="009B43B4"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2</w:t>
            </w:r>
          </w:p>
        </w:tc>
        <w:tc>
          <w:tcPr>
            <w:tcW w:w="1294" w:type="pct"/>
          </w:tcPr>
          <w:p w:rsidR="008444CF" w:rsidRPr="004E4C00" w:rsidRDefault="008444CF" w:rsidP="0023559E">
            <w:pPr>
              <w:pStyle w:val="a9"/>
              <w:ind w:left="121" w:firstLine="0"/>
              <w:rPr>
                <w:sz w:val="22"/>
                <w:szCs w:val="22"/>
              </w:rPr>
            </w:pPr>
            <w:proofErr w:type="spellStart"/>
            <w:r w:rsidRPr="004E4C00">
              <w:rPr>
                <w:sz w:val="22"/>
                <w:szCs w:val="22"/>
              </w:rPr>
              <w:t>Природно-познавательный</w:t>
            </w:r>
            <w:proofErr w:type="spellEnd"/>
            <w:r w:rsidRPr="004E4C00">
              <w:rPr>
                <w:sz w:val="22"/>
                <w:szCs w:val="22"/>
              </w:rPr>
              <w:t xml:space="preserve"> </w:t>
            </w:r>
            <w:proofErr w:type="spellStart"/>
            <w:r w:rsidRPr="004E4C00">
              <w:rPr>
                <w:sz w:val="22"/>
                <w:szCs w:val="22"/>
              </w:rPr>
              <w:t>туризм</w:t>
            </w:r>
            <w:proofErr w:type="spellEnd"/>
            <w:r w:rsidRPr="004E4C00">
              <w:rPr>
                <w:sz w:val="22"/>
                <w:szCs w:val="22"/>
              </w:rPr>
              <w:t xml:space="preserve"> </w:t>
            </w:r>
          </w:p>
        </w:tc>
        <w:tc>
          <w:tcPr>
            <w:tcW w:w="674" w:type="pct"/>
            <w:vAlign w:val="center"/>
          </w:tcPr>
          <w:p w:rsidR="008444CF" w:rsidRPr="004E4C00" w:rsidRDefault="008444CF" w:rsidP="008444CF">
            <w:pPr>
              <w:pStyle w:val="a9"/>
              <w:ind w:left="121" w:firstLine="0"/>
              <w:jc w:val="center"/>
              <w:rPr>
                <w:sz w:val="22"/>
                <w:szCs w:val="22"/>
              </w:rPr>
            </w:pPr>
            <w:r w:rsidRPr="004E4C00">
              <w:rPr>
                <w:sz w:val="22"/>
                <w:szCs w:val="22"/>
              </w:rPr>
              <w:t>5.2</w:t>
            </w:r>
          </w:p>
        </w:tc>
        <w:tc>
          <w:tcPr>
            <w:tcW w:w="527"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98" w:type="pct"/>
            <w:vAlign w:val="center"/>
          </w:tcPr>
          <w:p w:rsidR="008444CF" w:rsidRPr="00E806BF" w:rsidRDefault="008444CF"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3</w:t>
            </w:r>
          </w:p>
        </w:tc>
        <w:tc>
          <w:tcPr>
            <w:tcW w:w="1294" w:type="pct"/>
          </w:tcPr>
          <w:p w:rsidR="008444CF" w:rsidRPr="008444CF" w:rsidRDefault="008444CF" w:rsidP="004E4C00">
            <w:pPr>
              <w:pStyle w:val="a9"/>
              <w:ind w:left="121" w:firstLine="0"/>
              <w:rPr>
                <w:sz w:val="22"/>
                <w:szCs w:val="22"/>
                <w:lang w:val="ru-RU"/>
              </w:rPr>
            </w:pPr>
            <w:r>
              <w:rPr>
                <w:sz w:val="22"/>
                <w:szCs w:val="22"/>
                <w:lang w:val="ru-RU"/>
              </w:rPr>
              <w:t>Историко-культурная деятельность</w:t>
            </w:r>
          </w:p>
        </w:tc>
        <w:tc>
          <w:tcPr>
            <w:tcW w:w="674" w:type="pct"/>
            <w:vAlign w:val="center"/>
          </w:tcPr>
          <w:p w:rsidR="008444CF" w:rsidRPr="008444CF" w:rsidRDefault="008444CF" w:rsidP="008444CF">
            <w:pPr>
              <w:pStyle w:val="a9"/>
              <w:ind w:left="121" w:firstLine="0"/>
              <w:jc w:val="center"/>
              <w:rPr>
                <w:sz w:val="22"/>
                <w:szCs w:val="22"/>
                <w:lang w:val="ru-RU"/>
              </w:rPr>
            </w:pPr>
            <w:r>
              <w:rPr>
                <w:sz w:val="22"/>
                <w:szCs w:val="22"/>
                <w:lang w:val="ru-RU"/>
              </w:rPr>
              <w:t>9.3</w:t>
            </w:r>
          </w:p>
        </w:tc>
        <w:tc>
          <w:tcPr>
            <w:tcW w:w="527"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98" w:type="pct"/>
            <w:vAlign w:val="center"/>
          </w:tcPr>
          <w:p w:rsidR="008444CF" w:rsidRPr="008444CF" w:rsidRDefault="008444CF" w:rsidP="0023559E">
            <w:pPr>
              <w:pStyle w:val="a9"/>
              <w:ind w:left="121" w:firstLine="0"/>
              <w:jc w:val="center"/>
              <w:rPr>
                <w:sz w:val="22"/>
                <w:szCs w:val="22"/>
                <w:lang w:val="ru-RU"/>
              </w:rPr>
            </w:pPr>
            <w:r>
              <w:rPr>
                <w:sz w:val="22"/>
                <w:szCs w:val="22"/>
                <w:lang w:val="ru-RU"/>
              </w:rPr>
              <w:t>*</w:t>
            </w:r>
          </w:p>
        </w:tc>
      </w:tr>
      <w:tr w:rsidR="00914045" w:rsidRPr="009A0067" w:rsidTr="00197D5E">
        <w:trPr>
          <w:trHeight w:val="320"/>
          <w:jc w:val="center"/>
        </w:trPr>
        <w:tc>
          <w:tcPr>
            <w:tcW w:w="217" w:type="pct"/>
            <w:vAlign w:val="center"/>
          </w:tcPr>
          <w:p w:rsidR="00914045" w:rsidRPr="00F96452" w:rsidRDefault="00914045" w:rsidP="00996A5E">
            <w:pPr>
              <w:pStyle w:val="TableParagraph"/>
              <w:ind w:left="0" w:right="54"/>
              <w:jc w:val="center"/>
              <w:rPr>
                <w:sz w:val="20"/>
                <w:szCs w:val="20"/>
                <w:lang w:val="ru-RU"/>
              </w:rPr>
            </w:pPr>
            <w:r>
              <w:rPr>
                <w:sz w:val="20"/>
                <w:szCs w:val="20"/>
                <w:lang w:val="ru-RU"/>
              </w:rPr>
              <w:t>4</w:t>
            </w:r>
          </w:p>
        </w:tc>
        <w:tc>
          <w:tcPr>
            <w:tcW w:w="1294" w:type="pct"/>
            <w:vAlign w:val="bottom"/>
          </w:tcPr>
          <w:p w:rsidR="00914045" w:rsidRPr="00225D71" w:rsidRDefault="00914045" w:rsidP="00996A5E">
            <w:pPr>
              <w:pStyle w:val="a9"/>
              <w:ind w:left="87" w:firstLine="0"/>
              <w:jc w:val="left"/>
              <w:rPr>
                <w:sz w:val="22"/>
                <w:szCs w:val="22"/>
                <w:lang w:val="ru-RU"/>
              </w:rPr>
            </w:pPr>
            <w:r w:rsidRPr="00225D71">
              <w:rPr>
                <w:sz w:val="22"/>
                <w:szCs w:val="22"/>
                <w:lang w:val="ru-RU"/>
              </w:rPr>
              <w:t>Земельные участки (территории) общего пользования</w:t>
            </w:r>
          </w:p>
        </w:tc>
        <w:tc>
          <w:tcPr>
            <w:tcW w:w="674" w:type="pct"/>
            <w:vAlign w:val="center"/>
          </w:tcPr>
          <w:p w:rsidR="00914045" w:rsidRPr="00225D71" w:rsidRDefault="00914045" w:rsidP="00996A5E">
            <w:pPr>
              <w:pStyle w:val="TableParagraph"/>
              <w:ind w:left="43"/>
              <w:jc w:val="center"/>
              <w:rPr>
                <w:lang w:val="ru-RU"/>
              </w:rPr>
            </w:pPr>
            <w:r w:rsidRPr="00225D71">
              <w:rPr>
                <w:lang w:val="ru-RU"/>
              </w:rPr>
              <w:t>12.0</w:t>
            </w:r>
          </w:p>
        </w:tc>
        <w:tc>
          <w:tcPr>
            <w:tcW w:w="2814" w:type="pct"/>
            <w:gridSpan w:val="5"/>
            <w:vAlign w:val="center"/>
          </w:tcPr>
          <w:p w:rsidR="00914045" w:rsidRPr="00225D71" w:rsidRDefault="00914045" w:rsidP="00996A5E">
            <w:pPr>
              <w:pStyle w:val="TableParagraph"/>
              <w:ind w:left="10"/>
              <w:jc w:val="center"/>
              <w:rPr>
                <w:lang w:val="ru-RU"/>
              </w:rPr>
            </w:pPr>
            <w:r w:rsidRPr="00225D71">
              <w:rPr>
                <w:lang w:val="ru-RU"/>
              </w:rPr>
              <w:t>не распространяется</w:t>
            </w:r>
          </w:p>
        </w:tc>
      </w:tr>
    </w:tbl>
    <w:p w:rsidR="004206AD" w:rsidRPr="0019365B" w:rsidRDefault="004206AD" w:rsidP="004206AD">
      <w:pPr>
        <w:pStyle w:val="a9"/>
        <w:rPr>
          <w:bCs/>
          <w:iCs/>
          <w:sz w:val="6"/>
          <w:szCs w:val="6"/>
          <w:lang w:val="ru-RU"/>
        </w:rPr>
      </w:pPr>
    </w:p>
    <w:p w:rsidR="004206AD" w:rsidRPr="00660BC8" w:rsidRDefault="004206AD" w:rsidP="004206AD">
      <w:pPr>
        <w:pStyle w:val="a9"/>
        <w:rPr>
          <w:b/>
          <w:bCs/>
          <w:i/>
          <w:iCs/>
          <w:lang w:val="ru-RU"/>
        </w:rPr>
      </w:pPr>
      <w:r w:rsidRPr="00660BC8">
        <w:rPr>
          <w:b/>
          <w:bCs/>
          <w:i/>
          <w:iCs/>
          <w:lang w:val="ru-RU"/>
        </w:rPr>
        <w:t>Вспомогательные виды разрешенного использования</w:t>
      </w:r>
    </w:p>
    <w:p w:rsidR="004206AD" w:rsidRPr="0019365B" w:rsidRDefault="004206AD" w:rsidP="004206AD">
      <w:pPr>
        <w:pStyle w:val="a9"/>
        <w:rPr>
          <w:bCs/>
          <w:iCs/>
          <w:sz w:val="6"/>
          <w:szCs w:val="6"/>
          <w:lang w:val="ru-RU"/>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96"/>
        <w:gridCol w:w="1217"/>
        <w:gridCol w:w="974"/>
        <w:gridCol w:w="972"/>
        <w:gridCol w:w="1208"/>
        <w:gridCol w:w="1129"/>
        <w:gridCol w:w="927"/>
      </w:tblGrid>
      <w:tr w:rsidR="00C75EA2" w:rsidRPr="004D02BE" w:rsidTr="00761372">
        <w:trPr>
          <w:trHeight w:val="553"/>
          <w:jc w:val="center"/>
        </w:trPr>
        <w:tc>
          <w:tcPr>
            <w:tcW w:w="289" w:type="pct"/>
            <w:vMerge w:val="restart"/>
            <w:shd w:val="clear" w:color="auto" w:fill="D9D9D9" w:themeFill="background1" w:themeFillShade="D9"/>
          </w:tcPr>
          <w:p w:rsidR="00C75EA2" w:rsidRPr="00761372" w:rsidRDefault="00C75EA2" w:rsidP="0000435C">
            <w:pPr>
              <w:pStyle w:val="TableParagraph"/>
              <w:ind w:left="0" w:hanging="23"/>
              <w:jc w:val="center"/>
              <w:rPr>
                <w:sz w:val="16"/>
                <w:szCs w:val="16"/>
                <w:lang w:val="ru-RU"/>
              </w:rPr>
            </w:pPr>
            <w:r w:rsidRPr="00761372">
              <w:rPr>
                <w:sz w:val="16"/>
                <w:szCs w:val="16"/>
                <w:lang w:val="ru-RU"/>
              </w:rPr>
              <w:t>№</w:t>
            </w:r>
          </w:p>
          <w:p w:rsidR="00C75EA2" w:rsidRPr="00761372" w:rsidRDefault="00C75EA2"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79" w:type="pct"/>
            <w:vMerge w:val="restart"/>
            <w:shd w:val="clear" w:color="auto" w:fill="D9D9D9" w:themeFill="background1" w:themeFillShade="D9"/>
          </w:tcPr>
          <w:p w:rsidR="00C75EA2" w:rsidRPr="00761372" w:rsidRDefault="00C75EA2" w:rsidP="0000435C">
            <w:pPr>
              <w:pStyle w:val="TableParagraph"/>
              <w:rPr>
                <w:sz w:val="16"/>
                <w:szCs w:val="16"/>
                <w:lang w:val="ru-RU"/>
              </w:rPr>
            </w:pPr>
            <w:r w:rsidRPr="00761372">
              <w:rPr>
                <w:sz w:val="16"/>
                <w:szCs w:val="16"/>
                <w:lang w:val="ru-RU"/>
              </w:rPr>
              <w:t>Наименование ВРИ</w:t>
            </w:r>
          </w:p>
        </w:tc>
        <w:tc>
          <w:tcPr>
            <w:tcW w:w="650" w:type="pct"/>
            <w:vMerge w:val="restart"/>
            <w:shd w:val="clear" w:color="auto" w:fill="D9D9D9" w:themeFill="background1" w:themeFillShade="D9"/>
          </w:tcPr>
          <w:p w:rsidR="00C75EA2" w:rsidRPr="00761372" w:rsidRDefault="00C75EA2"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39" w:type="pct"/>
            <w:gridSpan w:val="2"/>
            <w:shd w:val="clear" w:color="auto" w:fill="D9D9D9" w:themeFill="background1" w:themeFillShade="D9"/>
          </w:tcPr>
          <w:p w:rsidR="00C75EA2" w:rsidRPr="00761372" w:rsidRDefault="00C75EA2"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C75EA2" w:rsidRPr="00761372" w:rsidRDefault="00C75EA2"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645" w:type="pct"/>
            <w:vMerge w:val="restart"/>
            <w:shd w:val="clear" w:color="auto" w:fill="D9D9D9" w:themeFill="background1" w:themeFillShade="D9"/>
          </w:tcPr>
          <w:p w:rsidR="00C75EA2" w:rsidRPr="00761372" w:rsidRDefault="00C75EA2" w:rsidP="0000435C">
            <w:pPr>
              <w:pStyle w:val="TableParagraph"/>
              <w:ind w:left="0"/>
              <w:jc w:val="center"/>
              <w:rPr>
                <w:sz w:val="16"/>
                <w:szCs w:val="16"/>
                <w:lang w:val="ru-RU"/>
              </w:rPr>
            </w:pPr>
            <w:r w:rsidRPr="00761372">
              <w:rPr>
                <w:sz w:val="16"/>
                <w:szCs w:val="16"/>
                <w:lang w:val="ru-RU"/>
              </w:rPr>
              <w:t>Максимальный процент застройки,</w:t>
            </w:r>
          </w:p>
          <w:p w:rsidR="00C75EA2" w:rsidRPr="00761372" w:rsidRDefault="00C75EA2"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03" w:type="pct"/>
            <w:vMerge w:val="restart"/>
            <w:shd w:val="clear" w:color="auto" w:fill="D9D9D9" w:themeFill="background1" w:themeFillShade="D9"/>
          </w:tcPr>
          <w:p w:rsidR="00C75EA2" w:rsidRPr="00761372" w:rsidRDefault="00C75EA2"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5" w:type="pct"/>
            <w:vMerge w:val="restart"/>
            <w:shd w:val="clear" w:color="auto" w:fill="D9D9D9" w:themeFill="background1" w:themeFillShade="D9"/>
          </w:tcPr>
          <w:p w:rsidR="00C75EA2" w:rsidRPr="00761372" w:rsidRDefault="00C75EA2"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C75EA2" w:rsidRPr="004D02BE" w:rsidTr="00761372">
        <w:trPr>
          <w:trHeight w:val="817"/>
          <w:jc w:val="center"/>
        </w:trPr>
        <w:tc>
          <w:tcPr>
            <w:tcW w:w="289" w:type="pct"/>
            <w:vMerge/>
            <w:tcBorders>
              <w:top w:val="nil"/>
            </w:tcBorders>
          </w:tcPr>
          <w:p w:rsidR="00C75EA2" w:rsidRPr="004D02BE" w:rsidRDefault="00C75EA2" w:rsidP="0000435C">
            <w:pPr>
              <w:rPr>
                <w:rFonts w:ascii="Times New Roman" w:hAnsi="Times New Roman"/>
                <w:sz w:val="20"/>
                <w:szCs w:val="20"/>
                <w:lang w:val="ru-RU"/>
              </w:rPr>
            </w:pPr>
          </w:p>
        </w:tc>
        <w:tc>
          <w:tcPr>
            <w:tcW w:w="1279" w:type="pct"/>
            <w:vMerge/>
            <w:tcBorders>
              <w:top w:val="nil"/>
            </w:tcBorders>
          </w:tcPr>
          <w:p w:rsidR="00C75EA2" w:rsidRPr="004D02BE" w:rsidRDefault="00C75EA2" w:rsidP="0000435C">
            <w:pPr>
              <w:rPr>
                <w:rFonts w:ascii="Times New Roman" w:hAnsi="Times New Roman"/>
                <w:sz w:val="20"/>
                <w:szCs w:val="20"/>
                <w:lang w:val="ru-RU"/>
              </w:rPr>
            </w:pPr>
          </w:p>
        </w:tc>
        <w:tc>
          <w:tcPr>
            <w:tcW w:w="650" w:type="pct"/>
            <w:vMerge/>
            <w:tcBorders>
              <w:top w:val="nil"/>
            </w:tcBorders>
          </w:tcPr>
          <w:p w:rsidR="00C75EA2" w:rsidRPr="004D02BE" w:rsidRDefault="00C75EA2" w:rsidP="0000435C">
            <w:pPr>
              <w:rPr>
                <w:rFonts w:ascii="Times New Roman" w:hAnsi="Times New Roman"/>
                <w:sz w:val="20"/>
                <w:szCs w:val="20"/>
                <w:lang w:val="ru-RU"/>
              </w:rPr>
            </w:pPr>
          </w:p>
        </w:tc>
        <w:tc>
          <w:tcPr>
            <w:tcW w:w="520" w:type="pct"/>
            <w:shd w:val="clear" w:color="auto" w:fill="D9D9D9" w:themeFill="background1" w:themeFillShade="D9"/>
          </w:tcPr>
          <w:p w:rsidR="00C75EA2" w:rsidRPr="00761372" w:rsidRDefault="00C75EA2" w:rsidP="0000435C">
            <w:pPr>
              <w:pStyle w:val="TableParagraph"/>
              <w:spacing w:before="1"/>
              <w:ind w:left="5" w:right="16"/>
              <w:jc w:val="center"/>
              <w:rPr>
                <w:sz w:val="16"/>
                <w:szCs w:val="16"/>
              </w:rPr>
            </w:pPr>
            <w:r w:rsidRPr="00761372">
              <w:rPr>
                <w:sz w:val="16"/>
                <w:szCs w:val="16"/>
              </w:rPr>
              <w:t>min</w:t>
            </w:r>
          </w:p>
        </w:tc>
        <w:tc>
          <w:tcPr>
            <w:tcW w:w="519" w:type="pct"/>
            <w:shd w:val="clear" w:color="auto" w:fill="D9D9D9" w:themeFill="background1" w:themeFillShade="D9"/>
          </w:tcPr>
          <w:p w:rsidR="00C75EA2" w:rsidRPr="00761372" w:rsidRDefault="00C75EA2" w:rsidP="0000435C">
            <w:pPr>
              <w:pStyle w:val="TableParagraph"/>
              <w:spacing w:before="1"/>
              <w:ind w:left="0"/>
              <w:jc w:val="center"/>
              <w:rPr>
                <w:sz w:val="16"/>
                <w:szCs w:val="16"/>
              </w:rPr>
            </w:pPr>
            <w:r w:rsidRPr="00761372">
              <w:rPr>
                <w:sz w:val="16"/>
                <w:szCs w:val="16"/>
              </w:rPr>
              <w:t>max</w:t>
            </w:r>
          </w:p>
        </w:tc>
        <w:tc>
          <w:tcPr>
            <w:tcW w:w="645" w:type="pct"/>
            <w:vMerge/>
            <w:tcBorders>
              <w:top w:val="nil"/>
            </w:tcBorders>
          </w:tcPr>
          <w:p w:rsidR="00C75EA2" w:rsidRPr="004D02BE" w:rsidRDefault="00C75EA2" w:rsidP="0000435C">
            <w:pPr>
              <w:rPr>
                <w:rFonts w:ascii="Times New Roman" w:hAnsi="Times New Roman"/>
                <w:sz w:val="20"/>
                <w:szCs w:val="20"/>
              </w:rPr>
            </w:pPr>
          </w:p>
        </w:tc>
        <w:tc>
          <w:tcPr>
            <w:tcW w:w="603" w:type="pct"/>
            <w:vMerge/>
            <w:tcBorders>
              <w:top w:val="nil"/>
            </w:tcBorders>
          </w:tcPr>
          <w:p w:rsidR="00C75EA2" w:rsidRPr="004D02BE" w:rsidRDefault="00C75EA2" w:rsidP="0000435C">
            <w:pPr>
              <w:rPr>
                <w:rFonts w:ascii="Times New Roman" w:hAnsi="Times New Roman"/>
                <w:sz w:val="20"/>
                <w:szCs w:val="20"/>
              </w:rPr>
            </w:pPr>
          </w:p>
        </w:tc>
        <w:tc>
          <w:tcPr>
            <w:tcW w:w="495" w:type="pct"/>
            <w:vMerge/>
          </w:tcPr>
          <w:p w:rsidR="00C75EA2" w:rsidRPr="004D02BE" w:rsidRDefault="00C75EA2" w:rsidP="0000435C">
            <w:pPr>
              <w:rPr>
                <w:rFonts w:ascii="Times New Roman" w:hAnsi="Times New Roman"/>
                <w:sz w:val="20"/>
                <w:szCs w:val="20"/>
              </w:rPr>
            </w:pPr>
          </w:p>
        </w:tc>
      </w:tr>
      <w:tr w:rsidR="00E806BF" w:rsidRPr="004D02BE" w:rsidTr="00761372">
        <w:trPr>
          <w:trHeight w:val="320"/>
          <w:jc w:val="center"/>
        </w:trPr>
        <w:tc>
          <w:tcPr>
            <w:tcW w:w="289" w:type="pct"/>
            <w:vAlign w:val="center"/>
          </w:tcPr>
          <w:p w:rsidR="00E806BF" w:rsidRPr="002E6EB8" w:rsidRDefault="00E806BF" w:rsidP="00C75EA2">
            <w:pPr>
              <w:pStyle w:val="TableParagraph"/>
              <w:ind w:left="0" w:right="54"/>
              <w:jc w:val="center"/>
              <w:rPr>
                <w:sz w:val="20"/>
                <w:szCs w:val="20"/>
                <w:lang w:val="ru-RU"/>
              </w:rPr>
            </w:pPr>
            <w:r>
              <w:rPr>
                <w:sz w:val="20"/>
                <w:szCs w:val="20"/>
                <w:lang w:val="ru-RU"/>
              </w:rPr>
              <w:t>1</w:t>
            </w:r>
          </w:p>
        </w:tc>
        <w:tc>
          <w:tcPr>
            <w:tcW w:w="1279" w:type="pct"/>
          </w:tcPr>
          <w:p w:rsidR="00E806BF" w:rsidRPr="00C75EA2" w:rsidRDefault="00E806BF" w:rsidP="00E806BF">
            <w:pPr>
              <w:pStyle w:val="af1"/>
              <w:ind w:left="121" w:firstLine="51"/>
              <w:jc w:val="left"/>
              <w:rPr>
                <w:lang w:val="ru-RU"/>
              </w:rPr>
            </w:pPr>
            <w:r>
              <w:rPr>
                <w:lang w:val="ru-RU"/>
              </w:rPr>
              <w:t>Охота и рыбалка</w:t>
            </w:r>
          </w:p>
        </w:tc>
        <w:tc>
          <w:tcPr>
            <w:tcW w:w="650" w:type="pct"/>
            <w:vAlign w:val="center"/>
          </w:tcPr>
          <w:p w:rsidR="00E806BF" w:rsidRPr="00DE0703" w:rsidRDefault="00E806BF" w:rsidP="00C75EA2">
            <w:pPr>
              <w:pStyle w:val="TableParagraph"/>
              <w:tabs>
                <w:tab w:val="left" w:pos="310"/>
              </w:tabs>
              <w:ind w:left="43"/>
              <w:jc w:val="center"/>
              <w:rPr>
                <w:sz w:val="20"/>
                <w:szCs w:val="20"/>
                <w:lang w:val="ru-RU"/>
              </w:rPr>
            </w:pPr>
            <w:r>
              <w:rPr>
                <w:sz w:val="20"/>
                <w:szCs w:val="20"/>
                <w:lang w:val="ru-RU"/>
              </w:rPr>
              <w:t>5.3</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r w:rsidR="00E806BF" w:rsidRPr="004D02BE" w:rsidTr="00761372">
        <w:trPr>
          <w:trHeight w:val="320"/>
          <w:jc w:val="center"/>
        </w:trPr>
        <w:tc>
          <w:tcPr>
            <w:tcW w:w="289" w:type="pct"/>
            <w:vAlign w:val="center"/>
          </w:tcPr>
          <w:p w:rsidR="00E806BF" w:rsidRPr="000A28D2" w:rsidRDefault="00E806BF" w:rsidP="00C75EA2">
            <w:pPr>
              <w:pStyle w:val="TableParagraph"/>
              <w:ind w:left="0" w:right="54"/>
              <w:jc w:val="center"/>
              <w:rPr>
                <w:sz w:val="20"/>
                <w:szCs w:val="20"/>
                <w:lang w:val="ru-RU"/>
              </w:rPr>
            </w:pPr>
            <w:r>
              <w:rPr>
                <w:sz w:val="20"/>
                <w:szCs w:val="20"/>
                <w:lang w:val="ru-RU"/>
              </w:rPr>
              <w:t>2</w:t>
            </w:r>
          </w:p>
        </w:tc>
        <w:tc>
          <w:tcPr>
            <w:tcW w:w="1279" w:type="pct"/>
          </w:tcPr>
          <w:p w:rsidR="00E806BF" w:rsidRPr="00C75EA2" w:rsidRDefault="00E806BF" w:rsidP="00E806BF">
            <w:pPr>
              <w:pStyle w:val="af1"/>
              <w:ind w:left="172"/>
              <w:jc w:val="left"/>
              <w:rPr>
                <w:lang w:val="ru-RU"/>
              </w:rPr>
            </w:pPr>
            <w:r>
              <w:rPr>
                <w:lang w:val="ru-RU"/>
              </w:rPr>
              <w:t>Причалы для маломерных судов</w:t>
            </w:r>
          </w:p>
        </w:tc>
        <w:tc>
          <w:tcPr>
            <w:tcW w:w="650" w:type="pct"/>
            <w:vAlign w:val="center"/>
          </w:tcPr>
          <w:p w:rsidR="00E806BF" w:rsidRPr="000A28D2" w:rsidRDefault="00E806BF" w:rsidP="00C75EA2">
            <w:pPr>
              <w:pStyle w:val="TableParagraph"/>
              <w:tabs>
                <w:tab w:val="left" w:pos="310"/>
              </w:tabs>
              <w:ind w:left="43"/>
              <w:jc w:val="center"/>
              <w:rPr>
                <w:sz w:val="20"/>
                <w:szCs w:val="20"/>
                <w:lang w:val="ru-RU"/>
              </w:rPr>
            </w:pPr>
            <w:r>
              <w:rPr>
                <w:sz w:val="20"/>
                <w:szCs w:val="20"/>
                <w:lang w:val="ru-RU"/>
              </w:rPr>
              <w:t>5.4</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bl>
    <w:p w:rsidR="004206AD" w:rsidRDefault="009B43B4" w:rsidP="009B43B4">
      <w:pPr>
        <w:pStyle w:val="a9"/>
        <w:rPr>
          <w:bCs/>
          <w:iCs/>
          <w:lang w:val="ru-RU"/>
        </w:rPr>
      </w:pPr>
      <w:r w:rsidRPr="009B43B4">
        <w:rPr>
          <w:bCs/>
          <w:iCs/>
          <w:lang w:val="ru-RU"/>
        </w:rPr>
        <w:t>*</w:t>
      </w:r>
      <w:r>
        <w:rPr>
          <w:bCs/>
          <w:iCs/>
          <w:lang w:val="ru-RU"/>
        </w:rPr>
        <w:t xml:space="preserve"> не устанавливается</w:t>
      </w:r>
    </w:p>
    <w:p w:rsidR="00DB0F09" w:rsidRDefault="004206AD" w:rsidP="00F829B0">
      <w:pPr>
        <w:pStyle w:val="a9"/>
        <w:rPr>
          <w:b/>
          <w:bCs/>
          <w:i/>
          <w:iCs/>
          <w:lang w:val="ru-RU"/>
        </w:rPr>
      </w:pPr>
      <w:r w:rsidRPr="00010611">
        <w:rPr>
          <w:b/>
          <w:bCs/>
          <w:i/>
          <w:iCs/>
          <w:lang w:val="ru-RU"/>
        </w:rPr>
        <w:t>Условно разрешенные виды использования</w:t>
      </w:r>
      <w:r w:rsidR="00DB0F09">
        <w:rPr>
          <w:b/>
          <w:bCs/>
          <w:i/>
          <w:iCs/>
          <w:lang w:val="ru-RU"/>
        </w:rPr>
        <w:t xml:space="preserve"> </w:t>
      </w:r>
    </w:p>
    <w:p w:rsidR="00F829B0" w:rsidRDefault="00F829B0" w:rsidP="00F829B0">
      <w:pPr>
        <w:pStyle w:val="a9"/>
        <w:rPr>
          <w:bCs/>
          <w:iCs/>
          <w:lang w:val="ru-RU"/>
        </w:rPr>
      </w:pPr>
      <w:r>
        <w:rPr>
          <w:bCs/>
          <w:iCs/>
          <w:lang w:val="ru-RU"/>
        </w:rPr>
        <w:t>Не подлежат установлению</w:t>
      </w:r>
    </w:p>
    <w:p w:rsidR="0099092B" w:rsidRDefault="0099092B" w:rsidP="001330F8">
      <w:pPr>
        <w:pStyle w:val="a9"/>
        <w:rPr>
          <w:bCs/>
          <w:iCs/>
          <w:lang w:val="ru-RU"/>
        </w:rPr>
      </w:pPr>
    </w:p>
    <w:p w:rsidR="00D35E21" w:rsidRPr="004A3434" w:rsidRDefault="00D35E21" w:rsidP="00D35E21">
      <w:pPr>
        <w:pStyle w:val="a9"/>
        <w:jc w:val="center"/>
        <w:rPr>
          <w:b/>
          <w:bCs/>
          <w:iCs/>
          <w:sz w:val="28"/>
          <w:szCs w:val="28"/>
          <w:lang w:val="ru-RU"/>
        </w:rPr>
      </w:pPr>
      <w:r>
        <w:rPr>
          <w:b/>
          <w:bCs/>
          <w:iCs/>
          <w:sz w:val="28"/>
          <w:szCs w:val="28"/>
          <w:lang w:val="ru-RU"/>
        </w:rPr>
        <w:t xml:space="preserve">Р2. </w:t>
      </w:r>
      <w:r w:rsidRPr="00D35E21">
        <w:rPr>
          <w:b/>
          <w:bCs/>
          <w:iCs/>
          <w:sz w:val="28"/>
          <w:szCs w:val="28"/>
          <w:lang w:val="ru-RU"/>
        </w:rPr>
        <w:t>Зона размещения объектов рекреационно-туристического назначения</w:t>
      </w:r>
    </w:p>
    <w:p w:rsidR="0099092B" w:rsidRDefault="0099092B" w:rsidP="001330F8">
      <w:pPr>
        <w:pStyle w:val="a9"/>
        <w:rPr>
          <w:bCs/>
          <w:iCs/>
          <w:lang w:val="ru-RU"/>
        </w:rPr>
      </w:pPr>
    </w:p>
    <w:p w:rsidR="00D35E21" w:rsidRPr="00C85D65" w:rsidRDefault="00D35E21" w:rsidP="00D35E21">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F829B0" w:rsidRPr="004D02BE" w:rsidTr="00761372">
        <w:trPr>
          <w:trHeight w:val="553"/>
          <w:jc w:val="center"/>
        </w:trPr>
        <w:tc>
          <w:tcPr>
            <w:tcW w:w="229" w:type="pct"/>
            <w:vMerge w:val="restart"/>
            <w:shd w:val="clear" w:color="auto" w:fill="D9D9D9" w:themeFill="background1" w:themeFillShade="D9"/>
          </w:tcPr>
          <w:p w:rsidR="00F829B0" w:rsidRPr="00761372" w:rsidRDefault="00F829B0" w:rsidP="0000435C">
            <w:pPr>
              <w:pStyle w:val="TableParagraph"/>
              <w:ind w:left="0" w:hanging="23"/>
              <w:jc w:val="center"/>
              <w:rPr>
                <w:sz w:val="16"/>
                <w:szCs w:val="16"/>
                <w:lang w:val="ru-RU"/>
              </w:rPr>
            </w:pPr>
            <w:r w:rsidRPr="00761372">
              <w:rPr>
                <w:sz w:val="16"/>
                <w:szCs w:val="16"/>
                <w:lang w:val="ru-RU"/>
              </w:rPr>
              <w:t>№</w:t>
            </w:r>
          </w:p>
          <w:p w:rsidR="00F829B0" w:rsidRPr="00761372" w:rsidRDefault="00F829B0"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F829B0" w:rsidRPr="00761372" w:rsidRDefault="00F829B0"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F829B0" w:rsidRPr="00761372" w:rsidRDefault="00F829B0"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F829B0" w:rsidRPr="00761372" w:rsidRDefault="00F829B0"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F829B0" w:rsidRPr="00761372" w:rsidRDefault="00F829B0"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F829B0" w:rsidRPr="00761372" w:rsidRDefault="00F829B0" w:rsidP="0000435C">
            <w:pPr>
              <w:pStyle w:val="TableParagraph"/>
              <w:ind w:left="0"/>
              <w:jc w:val="center"/>
              <w:rPr>
                <w:sz w:val="16"/>
                <w:szCs w:val="16"/>
                <w:lang w:val="ru-RU"/>
              </w:rPr>
            </w:pPr>
            <w:r w:rsidRPr="00761372">
              <w:rPr>
                <w:sz w:val="16"/>
                <w:szCs w:val="16"/>
                <w:lang w:val="ru-RU"/>
              </w:rPr>
              <w:t>Максимальный процент застройки,</w:t>
            </w:r>
          </w:p>
          <w:p w:rsidR="00F829B0" w:rsidRPr="00761372" w:rsidRDefault="00F829B0"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829B0" w:rsidRPr="00761372" w:rsidRDefault="00F829B0"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F829B0" w:rsidRPr="00761372" w:rsidRDefault="00F829B0"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F829B0" w:rsidRPr="004D02BE" w:rsidTr="00761372">
        <w:trPr>
          <w:trHeight w:val="817"/>
          <w:jc w:val="center"/>
        </w:trPr>
        <w:tc>
          <w:tcPr>
            <w:tcW w:w="229" w:type="pct"/>
            <w:vMerge/>
            <w:tcBorders>
              <w:top w:val="nil"/>
            </w:tcBorders>
          </w:tcPr>
          <w:p w:rsidR="00F829B0" w:rsidRPr="004D02BE" w:rsidRDefault="00F829B0" w:rsidP="0000435C">
            <w:pPr>
              <w:rPr>
                <w:rFonts w:ascii="Times New Roman" w:hAnsi="Times New Roman"/>
                <w:sz w:val="20"/>
                <w:szCs w:val="20"/>
                <w:lang w:val="ru-RU"/>
              </w:rPr>
            </w:pPr>
          </w:p>
        </w:tc>
        <w:tc>
          <w:tcPr>
            <w:tcW w:w="1296" w:type="pct"/>
            <w:vMerge/>
            <w:tcBorders>
              <w:top w:val="nil"/>
            </w:tcBorders>
          </w:tcPr>
          <w:p w:rsidR="00F829B0" w:rsidRPr="004D02BE" w:rsidRDefault="00F829B0" w:rsidP="0000435C">
            <w:pPr>
              <w:rPr>
                <w:rFonts w:ascii="Times New Roman" w:hAnsi="Times New Roman"/>
                <w:sz w:val="20"/>
                <w:szCs w:val="20"/>
                <w:lang w:val="ru-RU"/>
              </w:rPr>
            </w:pPr>
          </w:p>
        </w:tc>
        <w:tc>
          <w:tcPr>
            <w:tcW w:w="659" w:type="pct"/>
            <w:vMerge/>
            <w:tcBorders>
              <w:top w:val="nil"/>
            </w:tcBorders>
          </w:tcPr>
          <w:p w:rsidR="00F829B0" w:rsidRPr="004D02BE" w:rsidRDefault="00F829B0" w:rsidP="0000435C">
            <w:pPr>
              <w:rPr>
                <w:rFonts w:ascii="Times New Roman" w:hAnsi="Times New Roman"/>
                <w:sz w:val="20"/>
                <w:szCs w:val="20"/>
                <w:lang w:val="ru-RU"/>
              </w:rPr>
            </w:pPr>
          </w:p>
        </w:tc>
        <w:tc>
          <w:tcPr>
            <w:tcW w:w="527" w:type="pct"/>
            <w:shd w:val="clear" w:color="auto" w:fill="D9D9D9" w:themeFill="background1" w:themeFillShade="D9"/>
          </w:tcPr>
          <w:p w:rsidR="00F829B0" w:rsidRPr="00761372" w:rsidRDefault="00F829B0"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F829B0" w:rsidRPr="00761372" w:rsidRDefault="00F829B0"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F829B0" w:rsidRPr="004D02BE" w:rsidRDefault="00F829B0" w:rsidP="0000435C">
            <w:pPr>
              <w:rPr>
                <w:rFonts w:ascii="Times New Roman" w:hAnsi="Times New Roman"/>
                <w:sz w:val="20"/>
                <w:szCs w:val="20"/>
              </w:rPr>
            </w:pPr>
          </w:p>
        </w:tc>
        <w:tc>
          <w:tcPr>
            <w:tcW w:w="611" w:type="pct"/>
            <w:vMerge/>
            <w:tcBorders>
              <w:top w:val="nil"/>
            </w:tcBorders>
          </w:tcPr>
          <w:p w:rsidR="00F829B0" w:rsidRPr="004D02BE" w:rsidRDefault="00F829B0" w:rsidP="0000435C">
            <w:pPr>
              <w:rPr>
                <w:rFonts w:ascii="Times New Roman" w:hAnsi="Times New Roman"/>
                <w:sz w:val="20"/>
                <w:szCs w:val="20"/>
              </w:rPr>
            </w:pPr>
          </w:p>
        </w:tc>
        <w:tc>
          <w:tcPr>
            <w:tcW w:w="499" w:type="pct"/>
            <w:vMerge/>
          </w:tcPr>
          <w:p w:rsidR="00F829B0" w:rsidRPr="004D02BE" w:rsidRDefault="00F829B0" w:rsidP="0000435C">
            <w:pPr>
              <w:rPr>
                <w:rFonts w:ascii="Times New Roman" w:hAnsi="Times New Roman"/>
                <w:sz w:val="20"/>
                <w:szCs w:val="20"/>
              </w:rPr>
            </w:pPr>
          </w:p>
        </w:tc>
      </w:tr>
      <w:tr w:rsidR="00F829B0" w:rsidRPr="004D02BE" w:rsidTr="00761372">
        <w:trPr>
          <w:trHeight w:val="320"/>
          <w:jc w:val="center"/>
        </w:trPr>
        <w:tc>
          <w:tcPr>
            <w:tcW w:w="229" w:type="pct"/>
            <w:vAlign w:val="center"/>
          </w:tcPr>
          <w:p w:rsidR="00F829B0" w:rsidRPr="002E6EB8" w:rsidRDefault="00F829B0" w:rsidP="00F829B0">
            <w:pPr>
              <w:pStyle w:val="TableParagraph"/>
              <w:ind w:left="0" w:right="54"/>
              <w:jc w:val="center"/>
              <w:rPr>
                <w:sz w:val="20"/>
                <w:szCs w:val="20"/>
                <w:lang w:val="ru-RU"/>
              </w:rPr>
            </w:pPr>
            <w:r>
              <w:rPr>
                <w:sz w:val="20"/>
                <w:szCs w:val="20"/>
                <w:lang w:val="ru-RU"/>
              </w:rPr>
              <w:t>1</w:t>
            </w:r>
          </w:p>
        </w:tc>
        <w:tc>
          <w:tcPr>
            <w:tcW w:w="1296" w:type="pct"/>
          </w:tcPr>
          <w:p w:rsidR="00F829B0" w:rsidRPr="00472A14" w:rsidRDefault="00193D8D" w:rsidP="00AF5407">
            <w:pPr>
              <w:pStyle w:val="a9"/>
              <w:ind w:left="119" w:firstLine="0"/>
              <w:rPr>
                <w:sz w:val="22"/>
                <w:szCs w:val="22"/>
              </w:rPr>
            </w:pPr>
            <w:proofErr w:type="spellStart"/>
            <w:r w:rsidRPr="00472A14">
              <w:rPr>
                <w:sz w:val="22"/>
                <w:szCs w:val="22"/>
              </w:rPr>
              <w:t>Отдых</w:t>
            </w:r>
            <w:proofErr w:type="spellEnd"/>
            <w:r w:rsidRPr="00472A14">
              <w:rPr>
                <w:sz w:val="22"/>
                <w:szCs w:val="22"/>
              </w:rPr>
              <w:t xml:space="preserve"> (</w:t>
            </w:r>
            <w:proofErr w:type="spellStart"/>
            <w:r w:rsidRPr="00472A14">
              <w:rPr>
                <w:sz w:val="22"/>
                <w:szCs w:val="22"/>
              </w:rPr>
              <w:t>рекреация</w:t>
            </w:r>
            <w:proofErr w:type="spellEnd"/>
            <w:r w:rsidRPr="00472A14">
              <w:rPr>
                <w:sz w:val="22"/>
                <w:szCs w:val="22"/>
              </w:rPr>
              <w:t>)</w:t>
            </w:r>
          </w:p>
        </w:tc>
        <w:tc>
          <w:tcPr>
            <w:tcW w:w="659" w:type="pct"/>
            <w:vAlign w:val="center"/>
          </w:tcPr>
          <w:p w:rsidR="00F829B0" w:rsidRPr="00472A14" w:rsidRDefault="00F829B0" w:rsidP="00AF5407">
            <w:pPr>
              <w:pStyle w:val="a9"/>
              <w:ind w:firstLine="0"/>
              <w:jc w:val="center"/>
              <w:rPr>
                <w:sz w:val="22"/>
                <w:szCs w:val="22"/>
              </w:rPr>
            </w:pPr>
            <w:r w:rsidRPr="00472A14">
              <w:rPr>
                <w:sz w:val="22"/>
                <w:szCs w:val="22"/>
              </w:rPr>
              <w:t>5.</w:t>
            </w:r>
            <w:r w:rsidR="00193D8D" w:rsidRPr="00472A14">
              <w:rPr>
                <w:sz w:val="22"/>
                <w:szCs w:val="22"/>
              </w:rPr>
              <w:t>0</w:t>
            </w:r>
          </w:p>
        </w:tc>
        <w:tc>
          <w:tcPr>
            <w:tcW w:w="527" w:type="pct"/>
            <w:vAlign w:val="center"/>
          </w:tcPr>
          <w:p w:rsidR="00F829B0" w:rsidRPr="00767863" w:rsidRDefault="00767863" w:rsidP="00767863">
            <w:pPr>
              <w:pStyle w:val="a9"/>
              <w:ind w:firstLine="0"/>
              <w:jc w:val="center"/>
              <w:rPr>
                <w:sz w:val="22"/>
                <w:szCs w:val="22"/>
                <w:lang w:val="ru-RU"/>
              </w:rPr>
            </w:pPr>
            <w:r>
              <w:rPr>
                <w:sz w:val="22"/>
                <w:szCs w:val="22"/>
                <w:lang w:val="ru-RU"/>
              </w:rPr>
              <w:t>10000</w:t>
            </w:r>
          </w:p>
        </w:tc>
        <w:tc>
          <w:tcPr>
            <w:tcW w:w="474" w:type="pct"/>
            <w:vAlign w:val="center"/>
          </w:tcPr>
          <w:p w:rsidR="00F829B0" w:rsidRPr="00AF5407" w:rsidRDefault="00AF5407" w:rsidP="00767863">
            <w:pPr>
              <w:pStyle w:val="a9"/>
              <w:ind w:firstLine="0"/>
              <w:jc w:val="center"/>
              <w:rPr>
                <w:sz w:val="22"/>
                <w:szCs w:val="22"/>
                <w:lang w:val="ru-RU"/>
              </w:rPr>
            </w:pPr>
            <w:r>
              <w:rPr>
                <w:sz w:val="22"/>
                <w:szCs w:val="22"/>
                <w:lang w:val="ru-RU"/>
              </w:rPr>
              <w:t>300000</w:t>
            </w:r>
          </w:p>
        </w:tc>
        <w:tc>
          <w:tcPr>
            <w:tcW w:w="705" w:type="pct"/>
            <w:vAlign w:val="center"/>
          </w:tcPr>
          <w:p w:rsidR="00F829B0" w:rsidRPr="00767863" w:rsidRDefault="00767863" w:rsidP="00767863">
            <w:pPr>
              <w:pStyle w:val="a9"/>
              <w:ind w:firstLine="0"/>
              <w:jc w:val="center"/>
              <w:rPr>
                <w:sz w:val="22"/>
                <w:szCs w:val="22"/>
                <w:lang w:val="ru-RU"/>
              </w:rPr>
            </w:pPr>
            <w:r>
              <w:rPr>
                <w:sz w:val="22"/>
                <w:szCs w:val="22"/>
                <w:lang w:val="ru-RU"/>
              </w:rPr>
              <w:t>45</w:t>
            </w:r>
          </w:p>
        </w:tc>
        <w:tc>
          <w:tcPr>
            <w:tcW w:w="611" w:type="pct"/>
            <w:vAlign w:val="center"/>
          </w:tcPr>
          <w:p w:rsidR="00F829B0" w:rsidRPr="00472A14" w:rsidRDefault="0056694C" w:rsidP="00767863">
            <w:pPr>
              <w:pStyle w:val="a9"/>
              <w:ind w:firstLine="0"/>
              <w:jc w:val="center"/>
              <w:rPr>
                <w:sz w:val="22"/>
                <w:szCs w:val="22"/>
              </w:rPr>
            </w:pPr>
            <w:r w:rsidRPr="00472A14">
              <w:rPr>
                <w:sz w:val="22"/>
                <w:szCs w:val="22"/>
              </w:rPr>
              <w:t>3</w:t>
            </w:r>
          </w:p>
        </w:tc>
        <w:tc>
          <w:tcPr>
            <w:tcW w:w="499" w:type="pct"/>
            <w:vAlign w:val="center"/>
          </w:tcPr>
          <w:p w:rsidR="00F829B0" w:rsidRPr="00472A14" w:rsidRDefault="0056694C" w:rsidP="00767863">
            <w:pPr>
              <w:pStyle w:val="a9"/>
              <w:ind w:firstLine="0"/>
              <w:jc w:val="center"/>
              <w:rPr>
                <w:sz w:val="22"/>
                <w:szCs w:val="22"/>
              </w:rPr>
            </w:pPr>
            <w:r w:rsidRPr="00472A14">
              <w:rPr>
                <w:sz w:val="22"/>
                <w:szCs w:val="22"/>
              </w:rPr>
              <w:t>5/20</w:t>
            </w:r>
          </w:p>
        </w:tc>
      </w:tr>
      <w:tr w:rsidR="006D374F" w:rsidRPr="004D02BE" w:rsidTr="006D374F">
        <w:trPr>
          <w:trHeight w:val="320"/>
          <w:jc w:val="center"/>
        </w:trPr>
        <w:tc>
          <w:tcPr>
            <w:tcW w:w="229" w:type="pct"/>
            <w:vAlign w:val="center"/>
          </w:tcPr>
          <w:p w:rsidR="006D374F" w:rsidRPr="00AF5407" w:rsidRDefault="006D374F" w:rsidP="00F829B0">
            <w:pPr>
              <w:pStyle w:val="TableParagraph"/>
              <w:ind w:left="0" w:right="54"/>
              <w:jc w:val="center"/>
              <w:rPr>
                <w:sz w:val="20"/>
                <w:szCs w:val="20"/>
                <w:lang w:val="ru-RU"/>
              </w:rPr>
            </w:pPr>
            <w:r>
              <w:rPr>
                <w:sz w:val="20"/>
                <w:szCs w:val="20"/>
                <w:lang w:val="ru-RU"/>
              </w:rPr>
              <w:t>2</w:t>
            </w:r>
          </w:p>
        </w:tc>
        <w:tc>
          <w:tcPr>
            <w:tcW w:w="1296" w:type="pct"/>
            <w:vAlign w:val="bottom"/>
          </w:tcPr>
          <w:p w:rsidR="006D374F" w:rsidRPr="006D374F" w:rsidRDefault="006D374F" w:rsidP="00996A5E">
            <w:pPr>
              <w:pStyle w:val="a9"/>
              <w:ind w:left="87" w:firstLine="0"/>
              <w:jc w:val="left"/>
              <w:rPr>
                <w:sz w:val="22"/>
                <w:szCs w:val="22"/>
                <w:lang w:val="ru-RU"/>
              </w:rPr>
            </w:pPr>
            <w:r w:rsidRPr="006D374F">
              <w:rPr>
                <w:sz w:val="22"/>
                <w:szCs w:val="22"/>
                <w:lang w:val="ru-RU"/>
              </w:rPr>
              <w:t>Земельные участки (территории) общего пользования</w:t>
            </w:r>
          </w:p>
        </w:tc>
        <w:tc>
          <w:tcPr>
            <w:tcW w:w="659" w:type="pct"/>
            <w:vAlign w:val="center"/>
          </w:tcPr>
          <w:p w:rsidR="006D374F" w:rsidRPr="006D374F" w:rsidRDefault="006D374F" w:rsidP="00996A5E">
            <w:pPr>
              <w:pStyle w:val="TableParagraph"/>
              <w:ind w:left="43"/>
              <w:jc w:val="center"/>
              <w:rPr>
                <w:lang w:val="ru-RU"/>
              </w:rPr>
            </w:pPr>
            <w:r w:rsidRPr="006D374F">
              <w:rPr>
                <w:lang w:val="ru-RU"/>
              </w:rPr>
              <w:t>12.0</w:t>
            </w:r>
          </w:p>
        </w:tc>
        <w:tc>
          <w:tcPr>
            <w:tcW w:w="2815" w:type="pct"/>
            <w:gridSpan w:val="5"/>
            <w:vAlign w:val="center"/>
          </w:tcPr>
          <w:p w:rsidR="006D374F" w:rsidRPr="006D374F" w:rsidRDefault="006D374F" w:rsidP="00767863">
            <w:pPr>
              <w:pStyle w:val="a9"/>
              <w:ind w:firstLine="0"/>
              <w:jc w:val="center"/>
              <w:rPr>
                <w:sz w:val="22"/>
                <w:szCs w:val="22"/>
                <w:lang w:val="ru-RU"/>
              </w:rPr>
            </w:pPr>
            <w:r w:rsidRPr="006D374F">
              <w:rPr>
                <w:lang w:val="ru-RU"/>
              </w:rPr>
              <w:t>не распространяется</w:t>
            </w:r>
          </w:p>
        </w:tc>
      </w:tr>
    </w:tbl>
    <w:p w:rsidR="00D35E21" w:rsidRDefault="00D35E21" w:rsidP="00D35E21">
      <w:pPr>
        <w:pStyle w:val="a9"/>
        <w:rPr>
          <w:bCs/>
          <w:iCs/>
          <w:lang w:val="ru-RU"/>
        </w:rPr>
      </w:pPr>
    </w:p>
    <w:p w:rsidR="00D35E21" w:rsidRPr="00660BC8" w:rsidRDefault="00D35E21" w:rsidP="00D35E21">
      <w:pPr>
        <w:pStyle w:val="a9"/>
        <w:rPr>
          <w:b/>
          <w:bCs/>
          <w:i/>
          <w:iCs/>
          <w:lang w:val="ru-RU"/>
        </w:rPr>
      </w:pPr>
      <w:r w:rsidRPr="00660BC8">
        <w:rPr>
          <w:b/>
          <w:bCs/>
          <w:i/>
          <w:iCs/>
          <w:lang w:val="ru-RU"/>
        </w:rPr>
        <w:lastRenderedPageBreak/>
        <w:t>Вспомогательные виды разрешенного использования</w:t>
      </w:r>
    </w:p>
    <w:p w:rsidR="00D35E21" w:rsidRDefault="00D35E21" w:rsidP="00D35E2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3B7718" w:rsidRPr="004D02BE" w:rsidTr="00761372">
        <w:trPr>
          <w:trHeight w:val="553"/>
          <w:jc w:val="center"/>
        </w:trPr>
        <w:tc>
          <w:tcPr>
            <w:tcW w:w="229" w:type="pct"/>
            <w:vMerge w:val="restart"/>
            <w:shd w:val="clear" w:color="auto" w:fill="D9D9D9" w:themeFill="background1" w:themeFillShade="D9"/>
          </w:tcPr>
          <w:p w:rsidR="003B7718" w:rsidRPr="00761372" w:rsidRDefault="003B7718" w:rsidP="0000435C">
            <w:pPr>
              <w:pStyle w:val="TableParagraph"/>
              <w:ind w:left="0" w:hanging="23"/>
              <w:jc w:val="center"/>
              <w:rPr>
                <w:sz w:val="16"/>
                <w:szCs w:val="16"/>
                <w:lang w:val="ru-RU"/>
              </w:rPr>
            </w:pPr>
            <w:r w:rsidRPr="00761372">
              <w:rPr>
                <w:sz w:val="16"/>
                <w:szCs w:val="16"/>
                <w:lang w:val="ru-RU"/>
              </w:rPr>
              <w:t>№</w:t>
            </w:r>
          </w:p>
          <w:p w:rsidR="003B7718" w:rsidRPr="00761372" w:rsidRDefault="003B7718"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3B7718" w:rsidRPr="00761372" w:rsidRDefault="003B7718"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3B7718" w:rsidRPr="00761372" w:rsidRDefault="003B7718"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3B7718" w:rsidRPr="00761372" w:rsidRDefault="003B7718"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3B7718" w:rsidRPr="00761372" w:rsidRDefault="003B7718"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3B7718" w:rsidRPr="00761372" w:rsidRDefault="003B7718" w:rsidP="0000435C">
            <w:pPr>
              <w:pStyle w:val="TableParagraph"/>
              <w:ind w:left="0"/>
              <w:jc w:val="center"/>
              <w:rPr>
                <w:sz w:val="16"/>
                <w:szCs w:val="16"/>
                <w:lang w:val="ru-RU"/>
              </w:rPr>
            </w:pPr>
            <w:r w:rsidRPr="00761372">
              <w:rPr>
                <w:sz w:val="16"/>
                <w:szCs w:val="16"/>
                <w:lang w:val="ru-RU"/>
              </w:rPr>
              <w:t>Максимальный процент застройки,</w:t>
            </w:r>
          </w:p>
          <w:p w:rsidR="003B7718" w:rsidRPr="00761372" w:rsidRDefault="003B7718"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B7718" w:rsidRPr="00761372" w:rsidRDefault="003B7718"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3B7718" w:rsidRPr="00761372" w:rsidRDefault="003B7718" w:rsidP="0000435C">
            <w:pPr>
              <w:pStyle w:val="TableParagraph"/>
              <w:ind w:left="0" w:right="75"/>
              <w:jc w:val="center"/>
              <w:rPr>
                <w:sz w:val="16"/>
                <w:szCs w:val="16"/>
                <w:lang w:val="ru-RU"/>
              </w:rPr>
            </w:pPr>
            <w:r w:rsidRPr="00761372">
              <w:rPr>
                <w:sz w:val="16"/>
                <w:szCs w:val="16"/>
                <w:lang w:val="ru-RU"/>
              </w:rPr>
              <w:t xml:space="preserve">Предельное количество </w:t>
            </w:r>
            <w:r w:rsidR="00761372">
              <w:rPr>
                <w:sz w:val="16"/>
                <w:szCs w:val="16"/>
                <w:lang w:val="ru-RU"/>
              </w:rPr>
              <w:t xml:space="preserve">надземных </w:t>
            </w:r>
            <w:r w:rsidRPr="00761372">
              <w:rPr>
                <w:sz w:val="16"/>
                <w:szCs w:val="16"/>
                <w:lang w:val="ru-RU"/>
              </w:rPr>
              <w:t>этажей/предельная высота зданий, строений (м)</w:t>
            </w:r>
          </w:p>
        </w:tc>
      </w:tr>
      <w:tr w:rsidR="003B7718" w:rsidRPr="004D02BE" w:rsidTr="00761372">
        <w:trPr>
          <w:trHeight w:val="817"/>
          <w:jc w:val="center"/>
        </w:trPr>
        <w:tc>
          <w:tcPr>
            <w:tcW w:w="229" w:type="pct"/>
            <w:vMerge/>
            <w:tcBorders>
              <w:top w:val="nil"/>
            </w:tcBorders>
          </w:tcPr>
          <w:p w:rsidR="003B7718" w:rsidRPr="004D02BE" w:rsidRDefault="003B7718" w:rsidP="0000435C">
            <w:pPr>
              <w:rPr>
                <w:rFonts w:ascii="Times New Roman" w:hAnsi="Times New Roman"/>
                <w:sz w:val="20"/>
                <w:szCs w:val="20"/>
                <w:lang w:val="ru-RU"/>
              </w:rPr>
            </w:pPr>
          </w:p>
        </w:tc>
        <w:tc>
          <w:tcPr>
            <w:tcW w:w="1296" w:type="pct"/>
            <w:vMerge/>
            <w:tcBorders>
              <w:top w:val="nil"/>
            </w:tcBorders>
          </w:tcPr>
          <w:p w:rsidR="003B7718" w:rsidRPr="004D02BE" w:rsidRDefault="003B7718" w:rsidP="0000435C">
            <w:pPr>
              <w:rPr>
                <w:rFonts w:ascii="Times New Roman" w:hAnsi="Times New Roman"/>
                <w:sz w:val="20"/>
                <w:szCs w:val="20"/>
                <w:lang w:val="ru-RU"/>
              </w:rPr>
            </w:pPr>
          </w:p>
        </w:tc>
        <w:tc>
          <w:tcPr>
            <w:tcW w:w="659" w:type="pct"/>
            <w:vMerge/>
            <w:tcBorders>
              <w:top w:val="nil"/>
            </w:tcBorders>
          </w:tcPr>
          <w:p w:rsidR="003B7718" w:rsidRPr="004D02BE" w:rsidRDefault="003B7718" w:rsidP="0000435C">
            <w:pPr>
              <w:rPr>
                <w:rFonts w:ascii="Times New Roman" w:hAnsi="Times New Roman"/>
                <w:sz w:val="20"/>
                <w:szCs w:val="20"/>
                <w:lang w:val="ru-RU"/>
              </w:rPr>
            </w:pPr>
          </w:p>
        </w:tc>
        <w:tc>
          <w:tcPr>
            <w:tcW w:w="527" w:type="pct"/>
            <w:shd w:val="clear" w:color="auto" w:fill="D9D9D9" w:themeFill="background1" w:themeFillShade="D9"/>
          </w:tcPr>
          <w:p w:rsidR="003B7718" w:rsidRPr="004D02BE" w:rsidRDefault="003B7718" w:rsidP="0000435C">
            <w:pPr>
              <w:pStyle w:val="TableParagraph"/>
              <w:spacing w:before="1"/>
              <w:ind w:left="5" w:right="16"/>
              <w:jc w:val="center"/>
              <w:rPr>
                <w:sz w:val="20"/>
                <w:szCs w:val="20"/>
              </w:rPr>
            </w:pPr>
            <w:r w:rsidRPr="004D02BE">
              <w:rPr>
                <w:sz w:val="20"/>
                <w:szCs w:val="20"/>
              </w:rPr>
              <w:t>min</w:t>
            </w:r>
          </w:p>
        </w:tc>
        <w:tc>
          <w:tcPr>
            <w:tcW w:w="474" w:type="pct"/>
            <w:shd w:val="clear" w:color="auto" w:fill="D9D9D9" w:themeFill="background1" w:themeFillShade="D9"/>
          </w:tcPr>
          <w:p w:rsidR="003B7718" w:rsidRPr="004D02BE" w:rsidRDefault="003B7718" w:rsidP="0000435C">
            <w:pPr>
              <w:pStyle w:val="TableParagraph"/>
              <w:spacing w:before="1"/>
              <w:ind w:left="0"/>
              <w:jc w:val="center"/>
              <w:rPr>
                <w:sz w:val="20"/>
                <w:szCs w:val="20"/>
              </w:rPr>
            </w:pPr>
            <w:r w:rsidRPr="004D02BE">
              <w:rPr>
                <w:sz w:val="20"/>
                <w:szCs w:val="20"/>
              </w:rPr>
              <w:t>max</w:t>
            </w:r>
          </w:p>
        </w:tc>
        <w:tc>
          <w:tcPr>
            <w:tcW w:w="705" w:type="pct"/>
            <w:vMerge/>
            <w:tcBorders>
              <w:top w:val="nil"/>
            </w:tcBorders>
          </w:tcPr>
          <w:p w:rsidR="003B7718" w:rsidRPr="004D02BE" w:rsidRDefault="003B7718" w:rsidP="0000435C">
            <w:pPr>
              <w:rPr>
                <w:rFonts w:ascii="Times New Roman" w:hAnsi="Times New Roman"/>
                <w:sz w:val="20"/>
                <w:szCs w:val="20"/>
              </w:rPr>
            </w:pPr>
          </w:p>
        </w:tc>
        <w:tc>
          <w:tcPr>
            <w:tcW w:w="611" w:type="pct"/>
            <w:vMerge/>
            <w:tcBorders>
              <w:top w:val="nil"/>
            </w:tcBorders>
          </w:tcPr>
          <w:p w:rsidR="003B7718" w:rsidRPr="004D02BE" w:rsidRDefault="003B7718" w:rsidP="0000435C">
            <w:pPr>
              <w:rPr>
                <w:rFonts w:ascii="Times New Roman" w:hAnsi="Times New Roman"/>
                <w:sz w:val="20"/>
                <w:szCs w:val="20"/>
              </w:rPr>
            </w:pPr>
          </w:p>
        </w:tc>
        <w:tc>
          <w:tcPr>
            <w:tcW w:w="499" w:type="pct"/>
            <w:vMerge/>
          </w:tcPr>
          <w:p w:rsidR="003B7718" w:rsidRPr="004D02BE" w:rsidRDefault="003B7718" w:rsidP="0000435C">
            <w:pPr>
              <w:rPr>
                <w:rFonts w:ascii="Times New Roman" w:hAnsi="Times New Roman"/>
                <w:sz w:val="20"/>
                <w:szCs w:val="20"/>
              </w:rPr>
            </w:pPr>
          </w:p>
        </w:tc>
      </w:tr>
      <w:tr w:rsidR="003B7718" w:rsidRPr="004D02BE" w:rsidTr="00761372">
        <w:trPr>
          <w:trHeight w:val="320"/>
          <w:jc w:val="center"/>
        </w:trPr>
        <w:tc>
          <w:tcPr>
            <w:tcW w:w="229" w:type="pct"/>
            <w:vAlign w:val="center"/>
          </w:tcPr>
          <w:p w:rsidR="003B7718" w:rsidRPr="002E6EB8" w:rsidRDefault="003B7718" w:rsidP="0000435C">
            <w:pPr>
              <w:pStyle w:val="TableParagraph"/>
              <w:ind w:left="0" w:right="54"/>
              <w:jc w:val="center"/>
              <w:rPr>
                <w:sz w:val="20"/>
                <w:szCs w:val="20"/>
                <w:lang w:val="ru-RU"/>
              </w:rPr>
            </w:pPr>
            <w:r>
              <w:rPr>
                <w:sz w:val="20"/>
                <w:szCs w:val="20"/>
                <w:lang w:val="ru-RU"/>
              </w:rPr>
              <w:t>1</w:t>
            </w:r>
          </w:p>
        </w:tc>
        <w:tc>
          <w:tcPr>
            <w:tcW w:w="1296" w:type="pct"/>
          </w:tcPr>
          <w:p w:rsidR="003B7718" w:rsidRPr="00C75EA2" w:rsidRDefault="005303AC" w:rsidP="00AF5407">
            <w:pPr>
              <w:pStyle w:val="af1"/>
              <w:ind w:left="121"/>
              <w:rPr>
                <w:lang w:val="ru-RU"/>
              </w:rPr>
            </w:pPr>
            <w:r>
              <w:rPr>
                <w:lang w:val="ru-RU"/>
              </w:rPr>
              <w:t>Предоставление коммунальных услуг</w:t>
            </w:r>
            <w:r w:rsidR="003B7718">
              <w:rPr>
                <w:lang w:val="ru-RU"/>
              </w:rPr>
              <w:t xml:space="preserve"> </w:t>
            </w:r>
          </w:p>
        </w:tc>
        <w:tc>
          <w:tcPr>
            <w:tcW w:w="659" w:type="pct"/>
            <w:vAlign w:val="center"/>
          </w:tcPr>
          <w:p w:rsidR="003B7718" w:rsidRPr="00DE0703" w:rsidRDefault="003B7718" w:rsidP="0000435C">
            <w:pPr>
              <w:pStyle w:val="TableParagraph"/>
              <w:tabs>
                <w:tab w:val="left" w:pos="310"/>
              </w:tabs>
              <w:ind w:left="43"/>
              <w:jc w:val="center"/>
              <w:rPr>
                <w:sz w:val="20"/>
                <w:szCs w:val="20"/>
                <w:lang w:val="ru-RU"/>
              </w:rPr>
            </w:pPr>
            <w:r>
              <w:rPr>
                <w:sz w:val="20"/>
                <w:szCs w:val="20"/>
                <w:lang w:val="ru-RU"/>
              </w:rPr>
              <w:t>3.1</w:t>
            </w:r>
            <w:r w:rsidR="005303AC">
              <w:rPr>
                <w:sz w:val="20"/>
                <w:szCs w:val="20"/>
                <w:lang w:val="ru-RU"/>
              </w:rPr>
              <w:t>.1</w:t>
            </w:r>
          </w:p>
        </w:tc>
        <w:tc>
          <w:tcPr>
            <w:tcW w:w="527"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20</w:t>
            </w:r>
          </w:p>
        </w:tc>
        <w:tc>
          <w:tcPr>
            <w:tcW w:w="474"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10000</w:t>
            </w:r>
          </w:p>
        </w:tc>
        <w:tc>
          <w:tcPr>
            <w:tcW w:w="705"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80</w:t>
            </w:r>
          </w:p>
        </w:tc>
        <w:tc>
          <w:tcPr>
            <w:tcW w:w="61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w:t>
            </w:r>
          </w:p>
        </w:tc>
        <w:tc>
          <w:tcPr>
            <w:tcW w:w="499"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3/20</w:t>
            </w:r>
          </w:p>
        </w:tc>
      </w:tr>
      <w:tr w:rsidR="00BE1A80" w:rsidRPr="004D02BE" w:rsidTr="00761372">
        <w:trPr>
          <w:trHeight w:val="320"/>
          <w:jc w:val="center"/>
        </w:trPr>
        <w:tc>
          <w:tcPr>
            <w:tcW w:w="229" w:type="pct"/>
            <w:vAlign w:val="center"/>
          </w:tcPr>
          <w:p w:rsidR="00BE1A80" w:rsidRPr="003340C0" w:rsidRDefault="00BE1A80" w:rsidP="0000435C">
            <w:pPr>
              <w:pStyle w:val="TableParagraph"/>
              <w:ind w:left="0" w:right="54"/>
              <w:jc w:val="center"/>
              <w:rPr>
                <w:sz w:val="20"/>
                <w:szCs w:val="20"/>
                <w:lang w:val="ru-RU"/>
              </w:rPr>
            </w:pPr>
            <w:r>
              <w:rPr>
                <w:sz w:val="20"/>
                <w:szCs w:val="20"/>
                <w:lang w:val="ru-RU"/>
              </w:rPr>
              <w:t>2</w:t>
            </w:r>
          </w:p>
        </w:tc>
        <w:tc>
          <w:tcPr>
            <w:tcW w:w="1296" w:type="pct"/>
            <w:vAlign w:val="center"/>
          </w:tcPr>
          <w:p w:rsidR="00BE1A80" w:rsidRPr="00BE1A80" w:rsidRDefault="00BE1A80" w:rsidP="00BE1A80">
            <w:pPr>
              <w:pStyle w:val="a9"/>
              <w:ind w:left="119" w:firstLine="0"/>
              <w:rPr>
                <w:sz w:val="22"/>
                <w:szCs w:val="22"/>
              </w:rPr>
            </w:pPr>
            <w:proofErr w:type="spellStart"/>
            <w:r w:rsidRPr="00BE1A80">
              <w:rPr>
                <w:sz w:val="22"/>
                <w:szCs w:val="22"/>
              </w:rPr>
              <w:t>Служебные</w:t>
            </w:r>
            <w:proofErr w:type="spellEnd"/>
            <w:r w:rsidRPr="00BE1A80">
              <w:rPr>
                <w:sz w:val="22"/>
                <w:szCs w:val="22"/>
              </w:rPr>
              <w:t xml:space="preserve"> </w:t>
            </w:r>
            <w:proofErr w:type="spellStart"/>
            <w:r w:rsidRPr="00BE1A80">
              <w:rPr>
                <w:sz w:val="22"/>
                <w:szCs w:val="22"/>
              </w:rPr>
              <w:t>гаражи</w:t>
            </w:r>
            <w:proofErr w:type="spellEnd"/>
          </w:p>
        </w:tc>
        <w:tc>
          <w:tcPr>
            <w:tcW w:w="659" w:type="pct"/>
            <w:vAlign w:val="center"/>
          </w:tcPr>
          <w:p w:rsidR="00BE1A80" w:rsidRPr="00BE1A80" w:rsidRDefault="00BE1A80" w:rsidP="00BE1A80">
            <w:pPr>
              <w:pStyle w:val="a9"/>
              <w:ind w:firstLine="0"/>
              <w:jc w:val="center"/>
              <w:rPr>
                <w:sz w:val="22"/>
                <w:szCs w:val="22"/>
              </w:rPr>
            </w:pPr>
            <w:r w:rsidRPr="00BE1A80">
              <w:rPr>
                <w:sz w:val="22"/>
                <w:szCs w:val="22"/>
              </w:rPr>
              <w:t>4.9</w:t>
            </w:r>
          </w:p>
        </w:tc>
        <w:tc>
          <w:tcPr>
            <w:tcW w:w="527" w:type="pct"/>
            <w:vAlign w:val="center"/>
          </w:tcPr>
          <w:p w:rsidR="00BE1A80" w:rsidRPr="00BE1A80" w:rsidRDefault="00BE1A80" w:rsidP="00BE1A80">
            <w:pPr>
              <w:pStyle w:val="a9"/>
              <w:ind w:firstLine="23"/>
              <w:jc w:val="center"/>
              <w:rPr>
                <w:sz w:val="22"/>
                <w:szCs w:val="22"/>
              </w:rPr>
            </w:pPr>
            <w:r w:rsidRPr="00BE1A80">
              <w:rPr>
                <w:sz w:val="22"/>
                <w:szCs w:val="22"/>
              </w:rPr>
              <w:t>20</w:t>
            </w:r>
          </w:p>
        </w:tc>
        <w:tc>
          <w:tcPr>
            <w:tcW w:w="474" w:type="pct"/>
            <w:vAlign w:val="center"/>
          </w:tcPr>
          <w:p w:rsidR="00BE1A80" w:rsidRPr="00BE1A80" w:rsidRDefault="00BE1A80" w:rsidP="00BE1A80">
            <w:pPr>
              <w:pStyle w:val="a9"/>
              <w:ind w:firstLine="34"/>
              <w:jc w:val="center"/>
              <w:rPr>
                <w:sz w:val="22"/>
                <w:szCs w:val="22"/>
              </w:rPr>
            </w:pPr>
            <w:r w:rsidRPr="00BE1A80">
              <w:rPr>
                <w:sz w:val="22"/>
                <w:szCs w:val="22"/>
              </w:rPr>
              <w:t>10000</w:t>
            </w:r>
          </w:p>
        </w:tc>
        <w:tc>
          <w:tcPr>
            <w:tcW w:w="705" w:type="pct"/>
            <w:vAlign w:val="center"/>
          </w:tcPr>
          <w:p w:rsidR="00BE1A80" w:rsidRPr="00BE1A80" w:rsidRDefault="00BE1A80" w:rsidP="00BE1A80">
            <w:pPr>
              <w:pStyle w:val="a9"/>
              <w:ind w:firstLine="0"/>
              <w:jc w:val="center"/>
              <w:rPr>
                <w:sz w:val="22"/>
                <w:szCs w:val="22"/>
              </w:rPr>
            </w:pPr>
            <w:r w:rsidRPr="00BE1A80">
              <w:rPr>
                <w:sz w:val="22"/>
                <w:szCs w:val="22"/>
              </w:rPr>
              <w:t>80</w:t>
            </w:r>
          </w:p>
        </w:tc>
        <w:tc>
          <w:tcPr>
            <w:tcW w:w="611" w:type="pct"/>
            <w:vAlign w:val="center"/>
          </w:tcPr>
          <w:p w:rsidR="00BE1A80" w:rsidRPr="00BE1A80" w:rsidRDefault="00BE1A80" w:rsidP="00BE1A80">
            <w:pPr>
              <w:pStyle w:val="a9"/>
              <w:ind w:firstLine="0"/>
              <w:jc w:val="center"/>
              <w:rPr>
                <w:sz w:val="22"/>
                <w:szCs w:val="22"/>
              </w:rPr>
            </w:pPr>
            <w:r w:rsidRPr="00BE1A80">
              <w:rPr>
                <w:sz w:val="22"/>
                <w:szCs w:val="22"/>
              </w:rPr>
              <w:t>3</w:t>
            </w:r>
          </w:p>
        </w:tc>
        <w:tc>
          <w:tcPr>
            <w:tcW w:w="499" w:type="pct"/>
            <w:vAlign w:val="center"/>
          </w:tcPr>
          <w:p w:rsidR="00BE1A80" w:rsidRPr="00BE1A80" w:rsidRDefault="00BE1A80" w:rsidP="00BE1A80">
            <w:pPr>
              <w:pStyle w:val="a9"/>
              <w:ind w:firstLine="0"/>
              <w:jc w:val="center"/>
              <w:rPr>
                <w:sz w:val="22"/>
                <w:szCs w:val="22"/>
              </w:rPr>
            </w:pPr>
            <w:r w:rsidRPr="00BE1A80">
              <w:rPr>
                <w:sz w:val="22"/>
                <w:szCs w:val="22"/>
              </w:rPr>
              <w:t>3/20</w:t>
            </w:r>
          </w:p>
        </w:tc>
      </w:tr>
      <w:tr w:rsidR="00190FE4" w:rsidRPr="004D02BE" w:rsidTr="00761372">
        <w:trPr>
          <w:trHeight w:val="320"/>
          <w:jc w:val="center"/>
        </w:trPr>
        <w:tc>
          <w:tcPr>
            <w:tcW w:w="229" w:type="pct"/>
            <w:vAlign w:val="center"/>
          </w:tcPr>
          <w:p w:rsidR="00190FE4" w:rsidRPr="00F829B0" w:rsidRDefault="00190FE4" w:rsidP="0000435C">
            <w:pPr>
              <w:pStyle w:val="TableParagraph"/>
              <w:ind w:left="0" w:right="54"/>
              <w:jc w:val="center"/>
              <w:rPr>
                <w:sz w:val="20"/>
                <w:szCs w:val="20"/>
                <w:lang w:val="ru-RU"/>
              </w:rPr>
            </w:pPr>
            <w:r>
              <w:rPr>
                <w:sz w:val="20"/>
                <w:szCs w:val="20"/>
                <w:lang w:val="ru-RU"/>
              </w:rPr>
              <w:t>3</w:t>
            </w:r>
          </w:p>
        </w:tc>
        <w:tc>
          <w:tcPr>
            <w:tcW w:w="1296" w:type="pct"/>
          </w:tcPr>
          <w:p w:rsidR="00190FE4" w:rsidRPr="00C75EA2" w:rsidRDefault="00190FE4" w:rsidP="00AF5407">
            <w:pPr>
              <w:pStyle w:val="af1"/>
              <w:ind w:left="121"/>
              <w:rPr>
                <w:lang w:val="ru-RU"/>
              </w:rPr>
            </w:pPr>
            <w:r>
              <w:rPr>
                <w:lang w:val="ru-RU"/>
              </w:rPr>
              <w:t xml:space="preserve">Связь </w:t>
            </w:r>
          </w:p>
        </w:tc>
        <w:tc>
          <w:tcPr>
            <w:tcW w:w="659" w:type="pct"/>
            <w:vAlign w:val="center"/>
          </w:tcPr>
          <w:p w:rsidR="00190FE4" w:rsidRPr="009B46E8" w:rsidRDefault="00190FE4" w:rsidP="0000435C">
            <w:pPr>
              <w:pStyle w:val="TableParagraph"/>
              <w:tabs>
                <w:tab w:val="left" w:pos="310"/>
              </w:tabs>
              <w:ind w:left="43"/>
              <w:jc w:val="center"/>
              <w:rPr>
                <w:sz w:val="20"/>
                <w:szCs w:val="20"/>
                <w:lang w:val="ru-RU"/>
              </w:rPr>
            </w:pPr>
            <w:r>
              <w:rPr>
                <w:sz w:val="20"/>
                <w:szCs w:val="20"/>
                <w:lang w:val="ru-RU"/>
              </w:rPr>
              <w:t>6.8</w:t>
            </w:r>
          </w:p>
        </w:tc>
        <w:tc>
          <w:tcPr>
            <w:tcW w:w="527" w:type="pct"/>
            <w:vAlign w:val="center"/>
          </w:tcPr>
          <w:p w:rsidR="00190FE4" w:rsidRPr="00592688" w:rsidRDefault="00190FE4" w:rsidP="001D72E4">
            <w:pPr>
              <w:pStyle w:val="TableParagraph"/>
              <w:ind w:left="21"/>
              <w:jc w:val="center"/>
              <w:rPr>
                <w:lang w:val="ru-RU"/>
              </w:rPr>
            </w:pPr>
            <w:r>
              <w:rPr>
                <w:lang w:val="ru-RU"/>
              </w:rPr>
              <w:t>10</w:t>
            </w:r>
          </w:p>
        </w:tc>
        <w:tc>
          <w:tcPr>
            <w:tcW w:w="474" w:type="pct"/>
            <w:vAlign w:val="center"/>
          </w:tcPr>
          <w:p w:rsidR="00190FE4" w:rsidRPr="00592688" w:rsidRDefault="00190FE4" w:rsidP="001D72E4">
            <w:pPr>
              <w:pStyle w:val="TableParagraph"/>
              <w:ind w:left="32"/>
              <w:jc w:val="center"/>
              <w:rPr>
                <w:lang w:val="ru-RU"/>
              </w:rPr>
            </w:pPr>
            <w:r>
              <w:rPr>
                <w:lang w:val="ru-RU"/>
              </w:rPr>
              <w:t>1000</w:t>
            </w:r>
          </w:p>
        </w:tc>
        <w:tc>
          <w:tcPr>
            <w:tcW w:w="705" w:type="pct"/>
            <w:vAlign w:val="center"/>
          </w:tcPr>
          <w:p w:rsidR="00190FE4" w:rsidRPr="00592688" w:rsidRDefault="00190FE4" w:rsidP="0023559E">
            <w:pPr>
              <w:pStyle w:val="TableParagraph"/>
              <w:spacing w:line="264" w:lineRule="exact"/>
              <w:ind w:left="0"/>
              <w:jc w:val="center"/>
              <w:rPr>
                <w:lang w:val="ru-RU"/>
              </w:rPr>
            </w:pPr>
            <w:r w:rsidRPr="00592688">
              <w:rPr>
                <w:lang w:val="ru-RU"/>
              </w:rPr>
              <w:t>*</w:t>
            </w:r>
          </w:p>
        </w:tc>
        <w:tc>
          <w:tcPr>
            <w:tcW w:w="611" w:type="pct"/>
            <w:vAlign w:val="center"/>
          </w:tcPr>
          <w:p w:rsidR="00190FE4" w:rsidRPr="00592688" w:rsidRDefault="00190FE4" w:rsidP="0023559E">
            <w:pPr>
              <w:pStyle w:val="TableParagraph"/>
              <w:ind w:left="10"/>
              <w:jc w:val="center"/>
              <w:rPr>
                <w:lang w:val="ru-RU"/>
              </w:rPr>
            </w:pPr>
            <w:r>
              <w:rPr>
                <w:lang w:val="ru-RU"/>
              </w:rPr>
              <w:t>*</w:t>
            </w:r>
          </w:p>
        </w:tc>
        <w:tc>
          <w:tcPr>
            <w:tcW w:w="499" w:type="pct"/>
            <w:vAlign w:val="center"/>
          </w:tcPr>
          <w:p w:rsidR="00190FE4" w:rsidRPr="00592688" w:rsidRDefault="00190FE4" w:rsidP="0023559E">
            <w:pPr>
              <w:pStyle w:val="TableParagraph"/>
              <w:ind w:left="10"/>
              <w:jc w:val="center"/>
              <w:rPr>
                <w:lang w:val="ru-RU"/>
              </w:rPr>
            </w:pPr>
            <w:r>
              <w:rPr>
                <w:lang w:val="ru-RU"/>
              </w:rPr>
              <w:t>*</w:t>
            </w:r>
          </w:p>
        </w:tc>
      </w:tr>
    </w:tbl>
    <w:p w:rsidR="00D35E21" w:rsidRDefault="00193D8D" w:rsidP="00193D8D">
      <w:pPr>
        <w:pStyle w:val="a9"/>
        <w:rPr>
          <w:bCs/>
          <w:iCs/>
          <w:lang w:val="ru-RU"/>
        </w:rPr>
      </w:pPr>
      <w:r w:rsidRPr="00193D8D">
        <w:rPr>
          <w:bCs/>
          <w:iCs/>
          <w:lang w:val="ru-RU"/>
        </w:rPr>
        <w:t>*</w:t>
      </w:r>
      <w:r>
        <w:rPr>
          <w:bCs/>
          <w:iCs/>
          <w:lang w:val="ru-RU"/>
        </w:rPr>
        <w:t xml:space="preserve"> не устанавливается</w:t>
      </w:r>
      <w:r w:rsidR="00D21DB6">
        <w:rPr>
          <w:bCs/>
          <w:iCs/>
          <w:lang w:val="ru-RU"/>
        </w:rPr>
        <w:t xml:space="preserve"> </w:t>
      </w:r>
      <w:r w:rsidR="00D21DB6" w:rsidRPr="002610AC">
        <w:rPr>
          <w:bCs/>
          <w:iCs/>
          <w:lang w:val="ru-RU"/>
        </w:rPr>
        <w:t>(определяется проектной документацией в соответствии с действующим законодательством).</w:t>
      </w:r>
    </w:p>
    <w:p w:rsidR="00492837" w:rsidRDefault="00492837" w:rsidP="00D35E21">
      <w:pPr>
        <w:pStyle w:val="a9"/>
        <w:rPr>
          <w:b/>
          <w:bCs/>
          <w:i/>
          <w:iCs/>
          <w:lang w:val="ru-RU"/>
        </w:rPr>
      </w:pPr>
    </w:p>
    <w:p w:rsidR="00D35E21" w:rsidRPr="00010611" w:rsidRDefault="00D35E21" w:rsidP="00D35E21">
      <w:pPr>
        <w:pStyle w:val="a9"/>
        <w:rPr>
          <w:b/>
          <w:bCs/>
          <w:i/>
          <w:iCs/>
          <w:lang w:val="ru-RU"/>
        </w:rPr>
      </w:pPr>
      <w:r w:rsidRPr="00010611">
        <w:rPr>
          <w:b/>
          <w:bCs/>
          <w:i/>
          <w:iCs/>
          <w:lang w:val="ru-RU"/>
        </w:rPr>
        <w:t>Условно разрешенные виды использования</w:t>
      </w:r>
    </w:p>
    <w:p w:rsidR="0099092B" w:rsidRDefault="00D87963" w:rsidP="00ED3480">
      <w:pPr>
        <w:pStyle w:val="a9"/>
        <w:rPr>
          <w:bCs/>
          <w:iCs/>
          <w:lang w:val="ru-RU"/>
        </w:rPr>
      </w:pPr>
      <w:r>
        <w:rPr>
          <w:bCs/>
          <w:iCs/>
          <w:lang w:val="ru-RU"/>
        </w:rPr>
        <w:t>Не подлежат установлению</w:t>
      </w:r>
    </w:p>
    <w:p w:rsidR="0099092B" w:rsidRDefault="005F3920" w:rsidP="00407CBC">
      <w:pPr>
        <w:pStyle w:val="3"/>
        <w:keepLines w:val="0"/>
        <w:suppressAutoHyphens/>
        <w:spacing w:before="180" w:after="120" w:line="240" w:lineRule="auto"/>
        <w:jc w:val="both"/>
        <w:rPr>
          <w:bCs/>
          <w:iCs/>
        </w:rPr>
      </w:pPr>
      <w:bookmarkStart w:id="115" w:name="_Toc24097950"/>
      <w:r>
        <w:rPr>
          <w:rFonts w:eastAsia="Times New Roman" w:cs="Times New Roman"/>
          <w:bCs/>
          <w:lang w:eastAsia="ar-SA"/>
        </w:rPr>
        <w:t>Статья 25</w:t>
      </w:r>
      <w:r w:rsidR="00407CBC" w:rsidRPr="00407CBC">
        <w:rPr>
          <w:rFonts w:eastAsia="Times New Roman" w:cs="Times New Roman"/>
          <w:bCs/>
          <w:lang w:eastAsia="ar-SA"/>
        </w:rPr>
        <w:t>. Градостроительные регламенты для зон специального назначения</w:t>
      </w:r>
      <w:bookmarkEnd w:id="115"/>
    </w:p>
    <w:p w:rsidR="0099092B" w:rsidRDefault="00B16FEF" w:rsidP="001330F8">
      <w:pPr>
        <w:pStyle w:val="a9"/>
        <w:rPr>
          <w:bCs/>
          <w:iCs/>
          <w:lang w:val="ru-RU"/>
        </w:rPr>
      </w:pPr>
      <w:r w:rsidRPr="00B16FEF">
        <w:rPr>
          <w:bCs/>
          <w:iCs/>
          <w:lang w:val="ru-RU"/>
        </w:rPr>
        <w:t xml:space="preserve">В состав территориальных зон специального назначения </w:t>
      </w:r>
      <w:r w:rsidR="006D7A1C">
        <w:rPr>
          <w:bCs/>
          <w:iCs/>
          <w:lang w:val="ru-RU"/>
        </w:rPr>
        <w:t>включены</w:t>
      </w:r>
      <w:r w:rsidRPr="00B16FEF">
        <w:rPr>
          <w:bCs/>
          <w:iCs/>
          <w:lang w:val="ru-RU"/>
        </w:rPr>
        <w:t xml:space="preserve"> зоны, занятые кладбищ</w:t>
      </w:r>
      <w:r w:rsidR="006D7A1C">
        <w:rPr>
          <w:bCs/>
          <w:iCs/>
          <w:lang w:val="ru-RU"/>
        </w:rPr>
        <w:t>ем</w:t>
      </w:r>
      <w:r w:rsidRPr="00B16FEF">
        <w:rPr>
          <w:bCs/>
          <w:iCs/>
          <w:lang w:val="ru-RU"/>
        </w:rPr>
        <w:t>, зоны размещения военных объектов и иные зоны специального назначения.</w:t>
      </w:r>
    </w:p>
    <w:p w:rsidR="0099092B" w:rsidRPr="00225D71" w:rsidRDefault="0099092B" w:rsidP="001330F8">
      <w:pPr>
        <w:pStyle w:val="a9"/>
        <w:rPr>
          <w:bCs/>
          <w:iCs/>
          <w:sz w:val="16"/>
          <w:szCs w:val="16"/>
          <w:lang w:val="ru-RU"/>
        </w:rPr>
      </w:pPr>
    </w:p>
    <w:p w:rsidR="00B16FEF" w:rsidRDefault="00B16FEF" w:rsidP="00B16FEF">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Pr>
          <w:b/>
          <w:bCs/>
          <w:iCs/>
          <w:sz w:val="28"/>
          <w:szCs w:val="28"/>
          <w:lang w:val="ru-RU"/>
        </w:rPr>
        <w:t>1</w:t>
      </w:r>
      <w:proofErr w:type="gramEnd"/>
      <w:r>
        <w:rPr>
          <w:b/>
          <w:bCs/>
          <w:iCs/>
          <w:sz w:val="28"/>
          <w:szCs w:val="28"/>
          <w:lang w:val="ru-RU"/>
        </w:rPr>
        <w:t xml:space="preserve"> </w:t>
      </w:r>
      <w:r w:rsidRPr="00B16FEF">
        <w:rPr>
          <w:b/>
          <w:bCs/>
          <w:iCs/>
          <w:sz w:val="28"/>
          <w:szCs w:val="28"/>
          <w:lang w:val="ru-RU"/>
        </w:rPr>
        <w:t>Зона специального назначения, связанная с захоронениями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r w:rsidRPr="00A20E19">
        <w:rPr>
          <w:rFonts w:ascii="Times New Roman" w:hAnsi="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A20E19">
        <w:rPr>
          <w:rFonts w:ascii="Times New Roman" w:eastAsia="Times New Roman" w:hAnsi="Times New Roman"/>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A20E19">
        <w:rPr>
          <w:rFonts w:ascii="Times New Roman" w:eastAsia="Times New Roman" w:hAnsi="Times New Roman"/>
          <w:sz w:val="24"/>
          <w:szCs w:val="24"/>
          <w:lang w:eastAsia="ru-RU"/>
        </w:rPr>
        <w:t xml:space="preserve">- </w:t>
      </w:r>
      <w:hyperlink r:id="rId36" w:history="1">
        <w:r w:rsidRPr="00A20E19">
          <w:rPr>
            <w:rFonts w:ascii="Times New Roman" w:eastAsia="Times New Roman" w:hAnsi="Times New Roman"/>
            <w:color w:val="000000"/>
            <w:sz w:val="24"/>
            <w:szCs w:val="24"/>
            <w:lang w:eastAsia="ru-RU"/>
          </w:rPr>
          <w:t>СанПиН 2.2.1/2.1.1.1200-03</w:t>
        </w:r>
      </w:hyperlink>
      <w:r w:rsidRPr="00A20E19">
        <w:rPr>
          <w:rFonts w:ascii="Times New Roman" w:eastAsia="Times New Roman" w:hAnsi="Times New Roman"/>
          <w:color w:val="000000"/>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СНиП 2.07.01-89*, п. 9.3*;</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hyperlink r:id="rId37" w:history="1">
        <w:r w:rsidRPr="00A20E19">
          <w:rPr>
            <w:rFonts w:ascii="Times New Roman" w:eastAsia="Times New Roman" w:hAnsi="Times New Roman"/>
            <w:color w:val="000000"/>
            <w:sz w:val="24"/>
            <w:szCs w:val="24"/>
            <w:lang w:eastAsia="ru-RU"/>
          </w:rPr>
          <w:t>региональными нормативами</w:t>
        </w:r>
      </w:hyperlink>
      <w:r w:rsidRPr="00A20E19">
        <w:rPr>
          <w:rFonts w:ascii="Times New Roman" w:eastAsia="Times New Roman" w:hAnsi="Times New Roman"/>
          <w:sz w:val="24"/>
          <w:szCs w:val="24"/>
          <w:lang w:eastAsia="ru-RU"/>
        </w:rPr>
        <w:t xml:space="preserve"> градостроительного проектирования Калужской области;</w:t>
      </w:r>
      <w:r>
        <w:rPr>
          <w:rFonts w:ascii="Times New Roman" w:eastAsia="Times New Roman" w:hAnsi="Times New Roman"/>
          <w:sz w:val="24"/>
          <w:szCs w:val="24"/>
          <w:lang w:eastAsia="ru-RU"/>
        </w:rPr>
        <w:t xml:space="preserve"> местными нормативами градостроительного проектирования муниципального образования «Город Балабаново»;</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иными действующими нормативными актами и техническими регламентами.</w:t>
      </w:r>
    </w:p>
    <w:p w:rsidR="00A20E19" w:rsidRPr="00A54F79" w:rsidRDefault="00A20E19" w:rsidP="00B16FEF">
      <w:pPr>
        <w:pStyle w:val="a9"/>
        <w:jc w:val="center"/>
        <w:rPr>
          <w:b/>
          <w:bCs/>
          <w:iCs/>
          <w:sz w:val="6"/>
          <w:szCs w:val="6"/>
          <w:lang w:val="ru-RU"/>
        </w:rPr>
      </w:pPr>
    </w:p>
    <w:p w:rsidR="0043124E" w:rsidRDefault="0043124E" w:rsidP="0043124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191F91" w:rsidRPr="004D02BE" w:rsidTr="00761372">
        <w:trPr>
          <w:trHeight w:val="553"/>
          <w:jc w:val="center"/>
        </w:trPr>
        <w:tc>
          <w:tcPr>
            <w:tcW w:w="229" w:type="pct"/>
            <w:vMerge w:val="restart"/>
            <w:shd w:val="clear" w:color="auto" w:fill="D9D9D9" w:themeFill="background1" w:themeFillShade="D9"/>
          </w:tcPr>
          <w:p w:rsidR="00191F91" w:rsidRPr="00761372" w:rsidRDefault="00191F91" w:rsidP="0000435C">
            <w:pPr>
              <w:pStyle w:val="TableParagraph"/>
              <w:ind w:left="0" w:hanging="23"/>
              <w:jc w:val="center"/>
              <w:rPr>
                <w:sz w:val="16"/>
                <w:szCs w:val="16"/>
                <w:lang w:val="ru-RU"/>
              </w:rPr>
            </w:pPr>
            <w:r w:rsidRPr="00761372">
              <w:rPr>
                <w:sz w:val="16"/>
                <w:szCs w:val="16"/>
                <w:lang w:val="ru-RU"/>
              </w:rPr>
              <w:t>№</w:t>
            </w:r>
          </w:p>
          <w:p w:rsidR="00191F91" w:rsidRPr="00761372" w:rsidRDefault="00191F91"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191F91" w:rsidRPr="00761372" w:rsidRDefault="00191F91"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191F91" w:rsidRPr="00761372" w:rsidRDefault="00191F91"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191F91" w:rsidRPr="00761372" w:rsidRDefault="00191F91"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191F91" w:rsidRPr="00761372" w:rsidRDefault="00191F91"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191F91" w:rsidRPr="00761372" w:rsidRDefault="00191F91" w:rsidP="0000435C">
            <w:pPr>
              <w:pStyle w:val="TableParagraph"/>
              <w:ind w:left="0"/>
              <w:jc w:val="center"/>
              <w:rPr>
                <w:sz w:val="16"/>
                <w:szCs w:val="16"/>
                <w:lang w:val="ru-RU"/>
              </w:rPr>
            </w:pPr>
            <w:r w:rsidRPr="00761372">
              <w:rPr>
                <w:sz w:val="16"/>
                <w:szCs w:val="16"/>
                <w:lang w:val="ru-RU"/>
              </w:rPr>
              <w:t>Максимальный процент застройки,</w:t>
            </w:r>
          </w:p>
          <w:p w:rsidR="00191F91" w:rsidRPr="00761372" w:rsidRDefault="00191F91"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91F91" w:rsidRPr="00761372" w:rsidRDefault="00191F91"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191F91" w:rsidRPr="00761372" w:rsidRDefault="00191F91"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191F91" w:rsidRPr="004D02BE" w:rsidTr="00761372">
        <w:trPr>
          <w:trHeight w:val="817"/>
          <w:jc w:val="center"/>
        </w:trPr>
        <w:tc>
          <w:tcPr>
            <w:tcW w:w="229" w:type="pct"/>
            <w:vMerge/>
            <w:tcBorders>
              <w:top w:val="nil"/>
            </w:tcBorders>
          </w:tcPr>
          <w:p w:rsidR="00191F91" w:rsidRPr="004D02BE" w:rsidRDefault="00191F91" w:rsidP="0000435C">
            <w:pPr>
              <w:rPr>
                <w:rFonts w:ascii="Times New Roman" w:hAnsi="Times New Roman"/>
                <w:sz w:val="20"/>
                <w:szCs w:val="20"/>
                <w:lang w:val="ru-RU"/>
              </w:rPr>
            </w:pPr>
          </w:p>
        </w:tc>
        <w:tc>
          <w:tcPr>
            <w:tcW w:w="1296" w:type="pct"/>
            <w:vMerge/>
            <w:tcBorders>
              <w:top w:val="nil"/>
            </w:tcBorders>
          </w:tcPr>
          <w:p w:rsidR="00191F91" w:rsidRPr="004D02BE" w:rsidRDefault="00191F91" w:rsidP="0000435C">
            <w:pPr>
              <w:rPr>
                <w:rFonts w:ascii="Times New Roman" w:hAnsi="Times New Roman"/>
                <w:sz w:val="20"/>
                <w:szCs w:val="20"/>
                <w:lang w:val="ru-RU"/>
              </w:rPr>
            </w:pPr>
          </w:p>
        </w:tc>
        <w:tc>
          <w:tcPr>
            <w:tcW w:w="659" w:type="pct"/>
            <w:vMerge/>
            <w:tcBorders>
              <w:top w:val="nil"/>
            </w:tcBorders>
          </w:tcPr>
          <w:p w:rsidR="00191F91" w:rsidRPr="004D02BE" w:rsidRDefault="00191F91" w:rsidP="0000435C">
            <w:pPr>
              <w:rPr>
                <w:rFonts w:ascii="Times New Roman" w:hAnsi="Times New Roman"/>
                <w:sz w:val="20"/>
                <w:szCs w:val="20"/>
                <w:lang w:val="ru-RU"/>
              </w:rPr>
            </w:pPr>
          </w:p>
        </w:tc>
        <w:tc>
          <w:tcPr>
            <w:tcW w:w="527" w:type="pct"/>
            <w:shd w:val="clear" w:color="auto" w:fill="D9D9D9" w:themeFill="background1" w:themeFillShade="D9"/>
          </w:tcPr>
          <w:p w:rsidR="00191F91" w:rsidRPr="00761372" w:rsidRDefault="00191F91"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191F91" w:rsidRPr="00761372" w:rsidRDefault="00191F91"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191F91" w:rsidRPr="004D02BE" w:rsidRDefault="00191F91" w:rsidP="0000435C">
            <w:pPr>
              <w:rPr>
                <w:rFonts w:ascii="Times New Roman" w:hAnsi="Times New Roman"/>
                <w:sz w:val="20"/>
                <w:szCs w:val="20"/>
              </w:rPr>
            </w:pPr>
          </w:p>
        </w:tc>
        <w:tc>
          <w:tcPr>
            <w:tcW w:w="611" w:type="pct"/>
            <w:vMerge/>
            <w:tcBorders>
              <w:top w:val="nil"/>
            </w:tcBorders>
          </w:tcPr>
          <w:p w:rsidR="00191F91" w:rsidRPr="004D02BE" w:rsidRDefault="00191F91" w:rsidP="0000435C">
            <w:pPr>
              <w:rPr>
                <w:rFonts w:ascii="Times New Roman" w:hAnsi="Times New Roman"/>
                <w:sz w:val="20"/>
                <w:szCs w:val="20"/>
              </w:rPr>
            </w:pPr>
          </w:p>
        </w:tc>
        <w:tc>
          <w:tcPr>
            <w:tcW w:w="499" w:type="pct"/>
            <w:vMerge/>
          </w:tcPr>
          <w:p w:rsidR="00191F91" w:rsidRPr="004D02BE" w:rsidRDefault="00191F91" w:rsidP="0000435C">
            <w:pPr>
              <w:rPr>
                <w:rFonts w:ascii="Times New Roman" w:hAnsi="Times New Roman"/>
                <w:sz w:val="20"/>
                <w:szCs w:val="20"/>
              </w:rPr>
            </w:pPr>
          </w:p>
        </w:tc>
      </w:tr>
      <w:tr w:rsidR="00191F91" w:rsidRPr="004D02BE" w:rsidTr="00761372">
        <w:trPr>
          <w:trHeight w:val="320"/>
          <w:jc w:val="center"/>
        </w:trPr>
        <w:tc>
          <w:tcPr>
            <w:tcW w:w="229" w:type="pct"/>
            <w:vAlign w:val="center"/>
          </w:tcPr>
          <w:p w:rsidR="00191F91" w:rsidRPr="002E6EB8" w:rsidRDefault="00191F91" w:rsidP="0000435C">
            <w:pPr>
              <w:pStyle w:val="TableParagraph"/>
              <w:ind w:left="0" w:right="54"/>
              <w:jc w:val="center"/>
              <w:rPr>
                <w:sz w:val="20"/>
                <w:szCs w:val="20"/>
                <w:lang w:val="ru-RU"/>
              </w:rPr>
            </w:pPr>
            <w:r>
              <w:rPr>
                <w:sz w:val="20"/>
                <w:szCs w:val="20"/>
                <w:lang w:val="ru-RU"/>
              </w:rPr>
              <w:t>1</w:t>
            </w:r>
          </w:p>
        </w:tc>
        <w:tc>
          <w:tcPr>
            <w:tcW w:w="1296" w:type="pct"/>
          </w:tcPr>
          <w:p w:rsidR="00191F91" w:rsidRPr="00C75EA2" w:rsidRDefault="00ED3480" w:rsidP="005548D6">
            <w:pPr>
              <w:pStyle w:val="af1"/>
              <w:ind w:left="121"/>
              <w:rPr>
                <w:lang w:val="ru-RU"/>
              </w:rPr>
            </w:pPr>
            <w:r>
              <w:rPr>
                <w:lang w:val="ru-RU"/>
              </w:rPr>
              <w:t xml:space="preserve">Ритуальная деятельность </w:t>
            </w:r>
          </w:p>
        </w:tc>
        <w:tc>
          <w:tcPr>
            <w:tcW w:w="659" w:type="pct"/>
            <w:vAlign w:val="center"/>
          </w:tcPr>
          <w:p w:rsidR="00191F91" w:rsidRPr="00DE0703" w:rsidRDefault="00191F91" w:rsidP="0000435C">
            <w:pPr>
              <w:pStyle w:val="TableParagraph"/>
              <w:tabs>
                <w:tab w:val="left" w:pos="310"/>
              </w:tabs>
              <w:ind w:left="43"/>
              <w:jc w:val="center"/>
              <w:rPr>
                <w:sz w:val="20"/>
                <w:szCs w:val="20"/>
                <w:lang w:val="ru-RU"/>
              </w:rPr>
            </w:pPr>
            <w:r>
              <w:rPr>
                <w:sz w:val="20"/>
                <w:szCs w:val="20"/>
                <w:lang w:val="ru-RU"/>
              </w:rPr>
              <w:t>12.1</w:t>
            </w:r>
          </w:p>
        </w:tc>
        <w:tc>
          <w:tcPr>
            <w:tcW w:w="527"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474" w:type="pct"/>
            <w:vAlign w:val="center"/>
          </w:tcPr>
          <w:p w:rsidR="00191F91" w:rsidRPr="005572D2" w:rsidRDefault="00191F91" w:rsidP="005572D2">
            <w:pPr>
              <w:pStyle w:val="a9"/>
              <w:ind w:firstLine="25"/>
              <w:jc w:val="center"/>
              <w:rPr>
                <w:sz w:val="22"/>
                <w:szCs w:val="22"/>
              </w:rPr>
            </w:pPr>
            <w:r w:rsidRPr="005572D2">
              <w:rPr>
                <w:sz w:val="22"/>
                <w:szCs w:val="22"/>
              </w:rPr>
              <w:t>200000</w:t>
            </w:r>
          </w:p>
        </w:tc>
        <w:tc>
          <w:tcPr>
            <w:tcW w:w="705"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611" w:type="pct"/>
            <w:vAlign w:val="center"/>
          </w:tcPr>
          <w:p w:rsidR="00191F91" w:rsidRPr="00E6079E" w:rsidRDefault="00E6079E" w:rsidP="005572D2">
            <w:pPr>
              <w:pStyle w:val="a9"/>
              <w:ind w:firstLine="25"/>
              <w:jc w:val="center"/>
              <w:rPr>
                <w:sz w:val="22"/>
                <w:szCs w:val="22"/>
                <w:lang w:val="ru-RU"/>
              </w:rPr>
            </w:pPr>
            <w:r>
              <w:rPr>
                <w:sz w:val="22"/>
                <w:szCs w:val="22"/>
                <w:lang w:val="ru-RU"/>
              </w:rPr>
              <w:t>3</w:t>
            </w:r>
          </w:p>
        </w:tc>
        <w:tc>
          <w:tcPr>
            <w:tcW w:w="499" w:type="pct"/>
            <w:vAlign w:val="center"/>
          </w:tcPr>
          <w:p w:rsidR="00191F91" w:rsidRPr="00E6079E" w:rsidRDefault="00E6079E" w:rsidP="005572D2">
            <w:pPr>
              <w:pStyle w:val="a9"/>
              <w:ind w:firstLine="25"/>
              <w:jc w:val="center"/>
              <w:rPr>
                <w:sz w:val="22"/>
                <w:szCs w:val="22"/>
                <w:lang w:val="ru-RU"/>
              </w:rPr>
            </w:pPr>
            <w:r>
              <w:rPr>
                <w:sz w:val="22"/>
                <w:szCs w:val="22"/>
                <w:lang w:val="ru-RU"/>
              </w:rPr>
              <w:t>3/20</w:t>
            </w:r>
          </w:p>
        </w:tc>
      </w:tr>
      <w:tr w:rsidR="00E6079E" w:rsidRPr="004D02BE" w:rsidTr="00761372">
        <w:trPr>
          <w:trHeight w:val="320"/>
          <w:jc w:val="center"/>
        </w:trPr>
        <w:tc>
          <w:tcPr>
            <w:tcW w:w="229" w:type="pct"/>
            <w:vAlign w:val="center"/>
          </w:tcPr>
          <w:p w:rsidR="00E6079E" w:rsidRPr="00AF5407" w:rsidRDefault="00E6079E" w:rsidP="0023559E">
            <w:pPr>
              <w:pStyle w:val="TableParagraph"/>
              <w:ind w:left="0" w:right="54"/>
              <w:jc w:val="center"/>
              <w:rPr>
                <w:sz w:val="20"/>
                <w:szCs w:val="20"/>
                <w:lang w:val="ru-RU"/>
              </w:rPr>
            </w:pPr>
            <w:r>
              <w:rPr>
                <w:sz w:val="20"/>
                <w:szCs w:val="20"/>
                <w:lang w:val="ru-RU"/>
              </w:rPr>
              <w:t>2</w:t>
            </w:r>
          </w:p>
        </w:tc>
        <w:tc>
          <w:tcPr>
            <w:tcW w:w="1296" w:type="pct"/>
          </w:tcPr>
          <w:p w:rsidR="00E6079E" w:rsidRPr="00AF5407" w:rsidRDefault="00E6079E" w:rsidP="0023559E">
            <w:pPr>
              <w:pStyle w:val="a9"/>
              <w:ind w:left="119" w:firstLine="0"/>
              <w:rPr>
                <w:sz w:val="22"/>
                <w:szCs w:val="22"/>
                <w:lang w:val="ru-RU"/>
              </w:rPr>
            </w:pPr>
            <w:r>
              <w:rPr>
                <w:sz w:val="22"/>
                <w:szCs w:val="22"/>
                <w:lang w:val="ru-RU"/>
              </w:rPr>
              <w:t>Благоустройство территории</w:t>
            </w:r>
          </w:p>
        </w:tc>
        <w:tc>
          <w:tcPr>
            <w:tcW w:w="659" w:type="pct"/>
            <w:vAlign w:val="center"/>
          </w:tcPr>
          <w:p w:rsidR="00E6079E" w:rsidRPr="00AF5407" w:rsidRDefault="00E6079E" w:rsidP="0023559E">
            <w:pPr>
              <w:pStyle w:val="a9"/>
              <w:ind w:firstLine="0"/>
              <w:jc w:val="center"/>
              <w:rPr>
                <w:sz w:val="22"/>
                <w:szCs w:val="22"/>
                <w:lang w:val="ru-RU"/>
              </w:rPr>
            </w:pPr>
            <w:r>
              <w:rPr>
                <w:sz w:val="22"/>
                <w:szCs w:val="22"/>
                <w:lang w:val="ru-RU"/>
              </w:rPr>
              <w:t>12.02</w:t>
            </w:r>
          </w:p>
        </w:tc>
        <w:tc>
          <w:tcPr>
            <w:tcW w:w="527"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474"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705"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11" w:type="pct"/>
            <w:vAlign w:val="center"/>
          </w:tcPr>
          <w:p w:rsidR="00E6079E" w:rsidRPr="00AF5407" w:rsidRDefault="00E6079E" w:rsidP="0023559E">
            <w:pPr>
              <w:pStyle w:val="a9"/>
              <w:ind w:firstLine="0"/>
              <w:jc w:val="center"/>
              <w:rPr>
                <w:sz w:val="22"/>
                <w:szCs w:val="22"/>
                <w:lang w:val="ru-RU"/>
              </w:rPr>
            </w:pPr>
            <w:r>
              <w:rPr>
                <w:sz w:val="22"/>
                <w:szCs w:val="22"/>
                <w:lang w:val="ru-RU"/>
              </w:rPr>
              <w:t>3</w:t>
            </w:r>
          </w:p>
        </w:tc>
        <w:tc>
          <w:tcPr>
            <w:tcW w:w="499" w:type="pct"/>
            <w:vAlign w:val="center"/>
          </w:tcPr>
          <w:p w:rsidR="00E6079E" w:rsidRPr="00AF5407" w:rsidRDefault="00E6079E" w:rsidP="0023559E">
            <w:pPr>
              <w:pStyle w:val="a9"/>
              <w:ind w:firstLine="0"/>
              <w:jc w:val="center"/>
              <w:rPr>
                <w:sz w:val="22"/>
                <w:szCs w:val="22"/>
                <w:lang w:val="ru-RU"/>
              </w:rPr>
            </w:pPr>
            <w:r>
              <w:rPr>
                <w:sz w:val="22"/>
                <w:szCs w:val="22"/>
                <w:lang w:val="ru-RU"/>
              </w:rPr>
              <w:t>3/20</w:t>
            </w:r>
          </w:p>
        </w:tc>
      </w:tr>
    </w:tbl>
    <w:p w:rsidR="0000122C" w:rsidRPr="00A54F79" w:rsidRDefault="0000122C" w:rsidP="0043124E">
      <w:pPr>
        <w:pStyle w:val="a9"/>
        <w:rPr>
          <w:b/>
          <w:bCs/>
          <w:i/>
          <w:iCs/>
          <w:sz w:val="6"/>
          <w:szCs w:val="6"/>
          <w:lang w:val="ru-RU"/>
        </w:rPr>
      </w:pPr>
    </w:p>
    <w:p w:rsidR="00CE0265" w:rsidRPr="00761372" w:rsidRDefault="00CE0265" w:rsidP="0043124E">
      <w:pPr>
        <w:pStyle w:val="a9"/>
        <w:rPr>
          <w:b/>
          <w:bCs/>
          <w:i/>
          <w:iCs/>
          <w:sz w:val="10"/>
          <w:szCs w:val="10"/>
          <w:lang w:val="ru-RU"/>
        </w:rPr>
      </w:pPr>
    </w:p>
    <w:p w:rsidR="0043124E" w:rsidRDefault="0043124E" w:rsidP="0043124E">
      <w:pPr>
        <w:pStyle w:val="a9"/>
        <w:rPr>
          <w:b/>
          <w:bCs/>
          <w:i/>
          <w:iCs/>
          <w:lang w:val="ru-RU"/>
        </w:rPr>
      </w:pPr>
      <w:r w:rsidRPr="00660BC8">
        <w:rPr>
          <w:b/>
          <w:bCs/>
          <w:i/>
          <w:iCs/>
          <w:lang w:val="ru-RU"/>
        </w:rPr>
        <w:t>Вспомогательные виды разрешенного использования</w:t>
      </w:r>
    </w:p>
    <w:p w:rsidR="00CE0265" w:rsidRPr="00761372" w:rsidRDefault="00CE0265" w:rsidP="0043124E">
      <w:pPr>
        <w:pStyle w:val="a9"/>
        <w:rPr>
          <w:b/>
          <w:bCs/>
          <w:i/>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9036D0" w:rsidRPr="004D02BE" w:rsidTr="0023559E">
        <w:trPr>
          <w:trHeight w:val="553"/>
          <w:jc w:val="center"/>
        </w:trPr>
        <w:tc>
          <w:tcPr>
            <w:tcW w:w="229" w:type="pct"/>
            <w:vMerge w:val="restart"/>
            <w:shd w:val="clear" w:color="auto" w:fill="D9D9D9" w:themeFill="background1" w:themeFillShade="D9"/>
          </w:tcPr>
          <w:p w:rsidR="009036D0" w:rsidRPr="00761372" w:rsidRDefault="009036D0" w:rsidP="0023559E">
            <w:pPr>
              <w:pStyle w:val="TableParagraph"/>
              <w:ind w:left="0" w:hanging="23"/>
              <w:jc w:val="center"/>
              <w:rPr>
                <w:sz w:val="16"/>
                <w:szCs w:val="16"/>
                <w:lang w:val="ru-RU"/>
              </w:rPr>
            </w:pPr>
            <w:r w:rsidRPr="00761372">
              <w:rPr>
                <w:sz w:val="16"/>
                <w:szCs w:val="16"/>
                <w:lang w:val="ru-RU"/>
              </w:rPr>
              <w:t>№</w:t>
            </w:r>
          </w:p>
          <w:p w:rsidR="009036D0" w:rsidRPr="00761372" w:rsidRDefault="009036D0" w:rsidP="0023559E">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9036D0" w:rsidRPr="00761372" w:rsidRDefault="009036D0" w:rsidP="0023559E">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9036D0" w:rsidRPr="00761372" w:rsidRDefault="009036D0" w:rsidP="0023559E">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85" w:type="pct"/>
            <w:gridSpan w:val="2"/>
            <w:shd w:val="clear" w:color="auto" w:fill="D9D9D9" w:themeFill="background1" w:themeFillShade="D9"/>
          </w:tcPr>
          <w:p w:rsidR="009036D0" w:rsidRPr="00761372" w:rsidRDefault="009036D0" w:rsidP="0023559E">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9036D0" w:rsidRPr="00761372" w:rsidRDefault="009036D0" w:rsidP="0023559E">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621" w:type="pct"/>
            <w:vMerge w:val="restart"/>
            <w:shd w:val="clear" w:color="auto" w:fill="D9D9D9" w:themeFill="background1" w:themeFillShade="D9"/>
          </w:tcPr>
          <w:p w:rsidR="009036D0" w:rsidRPr="00761372" w:rsidRDefault="009036D0" w:rsidP="0023559E">
            <w:pPr>
              <w:pStyle w:val="TableParagraph"/>
              <w:ind w:left="0"/>
              <w:jc w:val="center"/>
              <w:rPr>
                <w:sz w:val="16"/>
                <w:szCs w:val="16"/>
                <w:lang w:val="ru-RU"/>
              </w:rPr>
            </w:pPr>
            <w:r w:rsidRPr="00761372">
              <w:rPr>
                <w:sz w:val="16"/>
                <w:szCs w:val="16"/>
                <w:lang w:val="ru-RU"/>
              </w:rPr>
              <w:t>Максимальный процент застройки,</w:t>
            </w:r>
          </w:p>
          <w:p w:rsidR="009036D0" w:rsidRPr="00761372" w:rsidRDefault="009036D0" w:rsidP="0023559E">
            <w:pPr>
              <w:pStyle w:val="TableParagraph"/>
              <w:ind w:left="200" w:right="191"/>
              <w:jc w:val="center"/>
              <w:rPr>
                <w:sz w:val="16"/>
                <w:szCs w:val="16"/>
                <w:lang w:val="ru-RU"/>
              </w:rPr>
            </w:pPr>
            <w:r w:rsidRPr="00761372">
              <w:rPr>
                <w:sz w:val="16"/>
                <w:szCs w:val="16"/>
                <w:lang w:val="ru-RU"/>
              </w:rPr>
              <w:t xml:space="preserve">в том </w:t>
            </w:r>
            <w:r w:rsidRPr="00761372">
              <w:rPr>
                <w:sz w:val="16"/>
                <w:szCs w:val="16"/>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9036D0" w:rsidRPr="00761372" w:rsidRDefault="009036D0" w:rsidP="0023559E">
            <w:pPr>
              <w:pStyle w:val="TableParagraph"/>
              <w:ind w:left="90" w:right="53"/>
              <w:jc w:val="center"/>
              <w:rPr>
                <w:sz w:val="16"/>
                <w:szCs w:val="16"/>
                <w:lang w:val="ru-RU"/>
              </w:rPr>
            </w:pPr>
            <w:r w:rsidRPr="00761372">
              <w:rPr>
                <w:sz w:val="16"/>
                <w:szCs w:val="16"/>
                <w:lang w:val="ru-RU"/>
              </w:rPr>
              <w:lastRenderedPageBreak/>
              <w:t xml:space="preserve">Минимальные отступы от границ земельного </w:t>
            </w:r>
            <w:r w:rsidRPr="00761372">
              <w:rPr>
                <w:sz w:val="16"/>
                <w:szCs w:val="16"/>
                <w:lang w:val="ru-RU"/>
              </w:rPr>
              <w:lastRenderedPageBreak/>
              <w:t>участка (м)</w:t>
            </w:r>
          </w:p>
        </w:tc>
        <w:tc>
          <w:tcPr>
            <w:tcW w:w="499" w:type="pct"/>
            <w:vMerge w:val="restart"/>
            <w:shd w:val="clear" w:color="auto" w:fill="D9D9D9" w:themeFill="background1" w:themeFillShade="D9"/>
          </w:tcPr>
          <w:p w:rsidR="009036D0" w:rsidRPr="00761372" w:rsidRDefault="009036D0" w:rsidP="0023559E">
            <w:pPr>
              <w:pStyle w:val="TableParagraph"/>
              <w:ind w:left="0" w:right="75"/>
              <w:jc w:val="center"/>
              <w:rPr>
                <w:sz w:val="16"/>
                <w:szCs w:val="16"/>
                <w:lang w:val="ru-RU"/>
              </w:rPr>
            </w:pPr>
            <w:r w:rsidRPr="00761372">
              <w:rPr>
                <w:sz w:val="16"/>
                <w:szCs w:val="16"/>
                <w:lang w:val="ru-RU"/>
              </w:rPr>
              <w:lastRenderedPageBreak/>
              <w:t>Предельное количество</w:t>
            </w:r>
            <w:r w:rsidR="00761372">
              <w:rPr>
                <w:sz w:val="16"/>
                <w:szCs w:val="16"/>
                <w:lang w:val="ru-RU"/>
              </w:rPr>
              <w:t xml:space="preserve"> надземных</w:t>
            </w:r>
            <w:r w:rsidRPr="00761372">
              <w:rPr>
                <w:sz w:val="16"/>
                <w:szCs w:val="16"/>
                <w:lang w:val="ru-RU"/>
              </w:rPr>
              <w:t xml:space="preserve"> этажей/пред</w:t>
            </w:r>
            <w:r w:rsidRPr="00761372">
              <w:rPr>
                <w:sz w:val="16"/>
                <w:szCs w:val="16"/>
                <w:lang w:val="ru-RU"/>
              </w:rPr>
              <w:lastRenderedPageBreak/>
              <w:t>ельная высота зданий, строений (м)</w:t>
            </w:r>
          </w:p>
        </w:tc>
      </w:tr>
      <w:tr w:rsidR="009036D0" w:rsidRPr="004D02BE" w:rsidTr="0023559E">
        <w:trPr>
          <w:trHeight w:val="817"/>
          <w:jc w:val="center"/>
        </w:trPr>
        <w:tc>
          <w:tcPr>
            <w:tcW w:w="229" w:type="pct"/>
            <w:vMerge/>
            <w:tcBorders>
              <w:top w:val="nil"/>
            </w:tcBorders>
          </w:tcPr>
          <w:p w:rsidR="009036D0" w:rsidRPr="004D02BE" w:rsidRDefault="009036D0" w:rsidP="0023559E">
            <w:pPr>
              <w:rPr>
                <w:rFonts w:ascii="Times New Roman" w:hAnsi="Times New Roman"/>
                <w:sz w:val="20"/>
                <w:szCs w:val="20"/>
                <w:lang w:val="ru-RU"/>
              </w:rPr>
            </w:pPr>
          </w:p>
        </w:tc>
        <w:tc>
          <w:tcPr>
            <w:tcW w:w="1296" w:type="pct"/>
            <w:vMerge/>
            <w:tcBorders>
              <w:top w:val="nil"/>
            </w:tcBorders>
          </w:tcPr>
          <w:p w:rsidR="009036D0" w:rsidRPr="004D02BE" w:rsidRDefault="009036D0" w:rsidP="0023559E">
            <w:pPr>
              <w:rPr>
                <w:rFonts w:ascii="Times New Roman" w:hAnsi="Times New Roman"/>
                <w:sz w:val="20"/>
                <w:szCs w:val="20"/>
                <w:lang w:val="ru-RU"/>
              </w:rPr>
            </w:pPr>
          </w:p>
        </w:tc>
        <w:tc>
          <w:tcPr>
            <w:tcW w:w="659" w:type="pct"/>
            <w:vMerge/>
            <w:tcBorders>
              <w:top w:val="nil"/>
            </w:tcBorders>
          </w:tcPr>
          <w:p w:rsidR="009036D0" w:rsidRPr="004D02BE" w:rsidRDefault="009036D0" w:rsidP="0023559E">
            <w:pPr>
              <w:rPr>
                <w:rFonts w:ascii="Times New Roman" w:hAnsi="Times New Roman"/>
                <w:sz w:val="20"/>
                <w:szCs w:val="20"/>
                <w:lang w:val="ru-RU"/>
              </w:rPr>
            </w:pPr>
          </w:p>
        </w:tc>
        <w:tc>
          <w:tcPr>
            <w:tcW w:w="527" w:type="pct"/>
            <w:shd w:val="clear" w:color="auto" w:fill="D9D9D9" w:themeFill="background1" w:themeFillShade="D9"/>
          </w:tcPr>
          <w:p w:rsidR="009036D0" w:rsidRPr="00761372" w:rsidRDefault="009036D0" w:rsidP="0023559E">
            <w:pPr>
              <w:pStyle w:val="TableParagraph"/>
              <w:spacing w:before="1"/>
              <w:ind w:left="5" w:right="16"/>
              <w:jc w:val="center"/>
              <w:rPr>
                <w:sz w:val="16"/>
                <w:szCs w:val="16"/>
              </w:rPr>
            </w:pPr>
            <w:r w:rsidRPr="00761372">
              <w:rPr>
                <w:sz w:val="16"/>
                <w:szCs w:val="16"/>
              </w:rPr>
              <w:t>min</w:t>
            </w:r>
          </w:p>
        </w:tc>
        <w:tc>
          <w:tcPr>
            <w:tcW w:w="558" w:type="pct"/>
            <w:shd w:val="clear" w:color="auto" w:fill="D9D9D9" w:themeFill="background1" w:themeFillShade="D9"/>
          </w:tcPr>
          <w:p w:rsidR="009036D0" w:rsidRPr="00761372" w:rsidRDefault="009036D0" w:rsidP="0023559E">
            <w:pPr>
              <w:pStyle w:val="TableParagraph"/>
              <w:spacing w:before="1"/>
              <w:ind w:left="0"/>
              <w:jc w:val="center"/>
              <w:rPr>
                <w:sz w:val="16"/>
                <w:szCs w:val="16"/>
              </w:rPr>
            </w:pPr>
            <w:r w:rsidRPr="00761372">
              <w:rPr>
                <w:sz w:val="16"/>
                <w:szCs w:val="16"/>
              </w:rPr>
              <w:t>max</w:t>
            </w:r>
          </w:p>
        </w:tc>
        <w:tc>
          <w:tcPr>
            <w:tcW w:w="621" w:type="pct"/>
            <w:vMerge/>
            <w:tcBorders>
              <w:top w:val="nil"/>
            </w:tcBorders>
          </w:tcPr>
          <w:p w:rsidR="009036D0" w:rsidRPr="004D02BE" w:rsidRDefault="009036D0" w:rsidP="0023559E">
            <w:pPr>
              <w:rPr>
                <w:rFonts w:ascii="Times New Roman" w:hAnsi="Times New Roman"/>
                <w:sz w:val="20"/>
                <w:szCs w:val="20"/>
              </w:rPr>
            </w:pPr>
          </w:p>
        </w:tc>
        <w:tc>
          <w:tcPr>
            <w:tcW w:w="611" w:type="pct"/>
            <w:vMerge/>
            <w:tcBorders>
              <w:top w:val="nil"/>
            </w:tcBorders>
          </w:tcPr>
          <w:p w:rsidR="009036D0" w:rsidRPr="004D02BE" w:rsidRDefault="009036D0" w:rsidP="0023559E">
            <w:pPr>
              <w:rPr>
                <w:rFonts w:ascii="Times New Roman" w:hAnsi="Times New Roman"/>
                <w:sz w:val="20"/>
                <w:szCs w:val="20"/>
              </w:rPr>
            </w:pPr>
          </w:p>
        </w:tc>
        <w:tc>
          <w:tcPr>
            <w:tcW w:w="499" w:type="pct"/>
            <w:vMerge/>
          </w:tcPr>
          <w:p w:rsidR="009036D0" w:rsidRPr="004D02BE" w:rsidRDefault="009036D0" w:rsidP="0023559E">
            <w:pPr>
              <w:rPr>
                <w:rFonts w:ascii="Times New Roman" w:hAnsi="Times New Roman"/>
                <w:sz w:val="20"/>
                <w:szCs w:val="20"/>
              </w:rPr>
            </w:pPr>
          </w:p>
        </w:tc>
      </w:tr>
      <w:tr w:rsidR="009036D0" w:rsidRPr="004D02BE" w:rsidTr="0023559E">
        <w:trPr>
          <w:trHeight w:val="320"/>
          <w:jc w:val="center"/>
        </w:trPr>
        <w:tc>
          <w:tcPr>
            <w:tcW w:w="229" w:type="pct"/>
            <w:vAlign w:val="center"/>
          </w:tcPr>
          <w:p w:rsidR="009036D0" w:rsidRPr="002E6EB8" w:rsidRDefault="009036D0" w:rsidP="0023559E">
            <w:pPr>
              <w:pStyle w:val="TableParagraph"/>
              <w:ind w:left="0" w:right="54"/>
              <w:jc w:val="center"/>
              <w:rPr>
                <w:sz w:val="20"/>
                <w:szCs w:val="20"/>
                <w:lang w:val="ru-RU"/>
              </w:rPr>
            </w:pPr>
            <w:r>
              <w:rPr>
                <w:sz w:val="20"/>
                <w:szCs w:val="20"/>
                <w:lang w:val="ru-RU"/>
              </w:rPr>
              <w:lastRenderedPageBreak/>
              <w:t>1</w:t>
            </w:r>
          </w:p>
        </w:tc>
        <w:tc>
          <w:tcPr>
            <w:tcW w:w="1296" w:type="pct"/>
          </w:tcPr>
          <w:p w:rsidR="009036D0" w:rsidRPr="00C75EA2" w:rsidRDefault="009036D0" w:rsidP="0023559E">
            <w:pPr>
              <w:pStyle w:val="af1"/>
              <w:ind w:left="121"/>
              <w:rPr>
                <w:lang w:val="ru-RU"/>
              </w:rPr>
            </w:pPr>
            <w:r>
              <w:rPr>
                <w:lang w:val="ru-RU"/>
              </w:rPr>
              <w:t xml:space="preserve">Предоставление коммунальных услуг </w:t>
            </w:r>
          </w:p>
        </w:tc>
        <w:tc>
          <w:tcPr>
            <w:tcW w:w="659" w:type="pct"/>
            <w:vAlign w:val="center"/>
          </w:tcPr>
          <w:p w:rsidR="009036D0" w:rsidRPr="00DE0703" w:rsidRDefault="009036D0"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558"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62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80</w:t>
            </w:r>
          </w:p>
        </w:tc>
        <w:tc>
          <w:tcPr>
            <w:tcW w:w="61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w:t>
            </w:r>
          </w:p>
        </w:tc>
        <w:tc>
          <w:tcPr>
            <w:tcW w:w="499"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3/20</w:t>
            </w:r>
          </w:p>
        </w:tc>
      </w:tr>
    </w:tbl>
    <w:p w:rsidR="009036D0" w:rsidRDefault="009036D0" w:rsidP="009036D0">
      <w:pPr>
        <w:pStyle w:val="a9"/>
        <w:rPr>
          <w:bCs/>
          <w:iCs/>
          <w:lang w:val="ru-RU"/>
        </w:rPr>
      </w:pPr>
      <w:r w:rsidRPr="005548D6">
        <w:rPr>
          <w:bCs/>
          <w:iCs/>
          <w:lang w:val="ru-RU"/>
        </w:rPr>
        <w:t>*</w:t>
      </w:r>
      <w:r>
        <w:rPr>
          <w:bCs/>
          <w:iCs/>
          <w:lang w:val="ru-RU"/>
        </w:rPr>
        <w:t xml:space="preserve"> не устанавливаются</w:t>
      </w:r>
    </w:p>
    <w:p w:rsidR="0043124E" w:rsidRPr="00191F91" w:rsidRDefault="0043124E" w:rsidP="00191F91">
      <w:pPr>
        <w:pStyle w:val="a9"/>
        <w:rPr>
          <w:b/>
          <w:bCs/>
          <w:i/>
          <w:iCs/>
          <w:lang w:val="ru-RU"/>
        </w:rPr>
      </w:pPr>
      <w:r w:rsidRPr="00010611">
        <w:rPr>
          <w:b/>
          <w:bCs/>
          <w:i/>
          <w:iCs/>
          <w:lang w:val="ru-RU"/>
        </w:rPr>
        <w:t>Условно</w:t>
      </w:r>
      <w:r w:rsidR="00191F91">
        <w:rPr>
          <w:b/>
          <w:bCs/>
          <w:i/>
          <w:iCs/>
          <w:lang w:val="ru-RU"/>
        </w:rPr>
        <w:t xml:space="preserve"> разрешенные виды использования</w:t>
      </w:r>
    </w:p>
    <w:p w:rsidR="00191F91" w:rsidRDefault="00191F91" w:rsidP="00191F91">
      <w:pPr>
        <w:pStyle w:val="a9"/>
        <w:rPr>
          <w:bCs/>
          <w:iCs/>
          <w:lang w:val="ru-RU"/>
        </w:rPr>
      </w:pPr>
      <w:r>
        <w:rPr>
          <w:bCs/>
          <w:iCs/>
          <w:lang w:val="ru-RU"/>
        </w:rPr>
        <w:t>Не подлежат установлению</w:t>
      </w:r>
    </w:p>
    <w:p w:rsidR="0099092B" w:rsidRPr="00A54F79" w:rsidRDefault="0099092B" w:rsidP="001330F8">
      <w:pPr>
        <w:pStyle w:val="a9"/>
        <w:rPr>
          <w:bCs/>
          <w:iCs/>
          <w:sz w:val="6"/>
          <w:szCs w:val="6"/>
          <w:lang w:val="ru-RU"/>
        </w:rPr>
      </w:pPr>
    </w:p>
    <w:p w:rsidR="00BC369E" w:rsidRPr="00BC369E" w:rsidRDefault="00BC369E" w:rsidP="00BC369E">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sidR="001702E2">
        <w:rPr>
          <w:b/>
          <w:bCs/>
          <w:iCs/>
          <w:sz w:val="28"/>
          <w:szCs w:val="28"/>
          <w:lang w:val="ru-RU"/>
        </w:rPr>
        <w:t>2</w:t>
      </w:r>
      <w:proofErr w:type="gramEnd"/>
      <w:r>
        <w:rPr>
          <w:b/>
          <w:bCs/>
          <w:iCs/>
          <w:sz w:val="28"/>
          <w:szCs w:val="28"/>
          <w:lang w:val="ru-RU"/>
        </w:rPr>
        <w:t xml:space="preserve"> </w:t>
      </w:r>
      <w:r w:rsidRPr="00BC369E">
        <w:rPr>
          <w:b/>
          <w:bCs/>
          <w:iCs/>
          <w:sz w:val="28"/>
          <w:szCs w:val="28"/>
          <w:lang w:val="ru-RU"/>
        </w:rPr>
        <w:t>Зона специального назначения, связанная с государственными объектами</w:t>
      </w:r>
    </w:p>
    <w:p w:rsidR="00BC369E" w:rsidRDefault="00BC369E" w:rsidP="00BC369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BC369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5"/>
        <w:gridCol w:w="1309"/>
        <w:gridCol w:w="1138"/>
        <w:gridCol w:w="931"/>
      </w:tblGrid>
      <w:tr w:rsidR="00ED3480" w:rsidRPr="004D02BE" w:rsidTr="00511BB7">
        <w:trPr>
          <w:trHeight w:val="553"/>
          <w:jc w:val="center"/>
        </w:trPr>
        <w:tc>
          <w:tcPr>
            <w:tcW w:w="229" w:type="pct"/>
            <w:vMerge w:val="restart"/>
            <w:shd w:val="clear" w:color="auto" w:fill="D9D9D9" w:themeFill="background1" w:themeFillShade="D9"/>
          </w:tcPr>
          <w:p w:rsidR="00ED3480" w:rsidRPr="00511BB7" w:rsidRDefault="00ED3480" w:rsidP="0000435C">
            <w:pPr>
              <w:pStyle w:val="TableParagraph"/>
              <w:ind w:left="0" w:hanging="23"/>
              <w:jc w:val="center"/>
              <w:rPr>
                <w:sz w:val="16"/>
                <w:szCs w:val="16"/>
                <w:lang w:val="ru-RU"/>
              </w:rPr>
            </w:pPr>
            <w:r w:rsidRPr="00511BB7">
              <w:rPr>
                <w:sz w:val="16"/>
                <w:szCs w:val="16"/>
                <w:lang w:val="ru-RU"/>
              </w:rPr>
              <w:t>№</w:t>
            </w:r>
          </w:p>
          <w:p w:rsidR="00ED3480" w:rsidRPr="00511BB7" w:rsidRDefault="00ED3480" w:rsidP="0000435C">
            <w:pPr>
              <w:pStyle w:val="TableParagraph"/>
              <w:ind w:left="0" w:hanging="23"/>
              <w:jc w:val="center"/>
              <w:rPr>
                <w:sz w:val="16"/>
                <w:szCs w:val="16"/>
                <w:lang w:val="ru-RU"/>
              </w:rPr>
            </w:pPr>
            <w:proofErr w:type="gramStart"/>
            <w:r w:rsidRPr="00511BB7">
              <w:rPr>
                <w:sz w:val="16"/>
                <w:szCs w:val="16"/>
                <w:lang w:val="ru-RU"/>
              </w:rPr>
              <w:t>п</w:t>
            </w:r>
            <w:proofErr w:type="gramEnd"/>
            <w:r w:rsidRPr="00511BB7">
              <w:rPr>
                <w:sz w:val="16"/>
                <w:szCs w:val="16"/>
                <w:lang w:val="ru-RU"/>
              </w:rPr>
              <w:t>/п</w:t>
            </w:r>
          </w:p>
        </w:tc>
        <w:tc>
          <w:tcPr>
            <w:tcW w:w="1296" w:type="pct"/>
            <w:vMerge w:val="restart"/>
            <w:shd w:val="clear" w:color="auto" w:fill="D9D9D9" w:themeFill="background1" w:themeFillShade="D9"/>
          </w:tcPr>
          <w:p w:rsidR="00ED3480" w:rsidRPr="00511BB7" w:rsidRDefault="00ED3480" w:rsidP="0000435C">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ED3480" w:rsidRPr="00511BB7" w:rsidRDefault="00ED3480" w:rsidP="0000435C">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2" w:type="pct"/>
            <w:gridSpan w:val="2"/>
            <w:shd w:val="clear" w:color="auto" w:fill="D9D9D9" w:themeFill="background1" w:themeFillShade="D9"/>
          </w:tcPr>
          <w:p w:rsidR="00ED3480" w:rsidRPr="00511BB7" w:rsidRDefault="00ED3480" w:rsidP="0000435C">
            <w:pPr>
              <w:pStyle w:val="TableParagraph"/>
              <w:spacing w:line="270" w:lineRule="exact"/>
              <w:ind w:left="221" w:right="212"/>
              <w:jc w:val="center"/>
              <w:rPr>
                <w:sz w:val="16"/>
                <w:szCs w:val="16"/>
                <w:lang w:val="ru-RU"/>
              </w:rPr>
            </w:pPr>
            <w:r w:rsidRPr="00511BB7">
              <w:rPr>
                <w:sz w:val="16"/>
                <w:szCs w:val="16"/>
                <w:lang w:val="ru-RU"/>
              </w:rPr>
              <w:t xml:space="preserve">Предельные размеры </w:t>
            </w:r>
            <w:proofErr w:type="gramStart"/>
            <w:r w:rsidRPr="00511BB7">
              <w:rPr>
                <w:sz w:val="16"/>
                <w:szCs w:val="16"/>
                <w:lang w:val="ru-RU"/>
              </w:rPr>
              <w:t>земельных</w:t>
            </w:r>
            <w:proofErr w:type="gramEnd"/>
          </w:p>
          <w:p w:rsidR="00ED3480" w:rsidRPr="00511BB7" w:rsidRDefault="00ED3480" w:rsidP="0000435C">
            <w:pPr>
              <w:pStyle w:val="TableParagraph"/>
              <w:spacing w:line="264" w:lineRule="exact"/>
              <w:ind w:left="220" w:right="212"/>
              <w:jc w:val="center"/>
              <w:rPr>
                <w:sz w:val="16"/>
                <w:szCs w:val="16"/>
                <w:lang w:val="ru-RU"/>
              </w:rPr>
            </w:pPr>
            <w:r w:rsidRPr="00511BB7">
              <w:rPr>
                <w:sz w:val="16"/>
                <w:szCs w:val="16"/>
                <w:lang w:val="ru-RU"/>
              </w:rPr>
              <w:t>участков (</w:t>
            </w:r>
            <w:proofErr w:type="spellStart"/>
            <w:r w:rsidRPr="00511BB7">
              <w:rPr>
                <w:sz w:val="16"/>
                <w:szCs w:val="16"/>
                <w:lang w:val="ru-RU"/>
              </w:rPr>
              <w:t>кв</w:t>
            </w:r>
            <w:proofErr w:type="gramStart"/>
            <w:r w:rsidRPr="00511BB7">
              <w:rPr>
                <w:sz w:val="16"/>
                <w:szCs w:val="16"/>
                <w:lang w:val="ru-RU"/>
              </w:rPr>
              <w:t>.м</w:t>
            </w:r>
            <w:proofErr w:type="spellEnd"/>
            <w:proofErr w:type="gramEnd"/>
            <w:r w:rsidRPr="00511BB7">
              <w:rPr>
                <w:sz w:val="16"/>
                <w:szCs w:val="16"/>
                <w:lang w:val="ru-RU"/>
              </w:rPr>
              <w:t>)</w:t>
            </w:r>
          </w:p>
        </w:tc>
        <w:tc>
          <w:tcPr>
            <w:tcW w:w="703" w:type="pct"/>
            <w:vMerge w:val="restart"/>
            <w:shd w:val="clear" w:color="auto" w:fill="D9D9D9" w:themeFill="background1" w:themeFillShade="D9"/>
          </w:tcPr>
          <w:p w:rsidR="00ED3480" w:rsidRPr="00511BB7" w:rsidRDefault="00ED3480" w:rsidP="0000435C">
            <w:pPr>
              <w:pStyle w:val="TableParagraph"/>
              <w:ind w:left="0"/>
              <w:jc w:val="center"/>
              <w:rPr>
                <w:sz w:val="16"/>
                <w:szCs w:val="16"/>
                <w:lang w:val="ru-RU"/>
              </w:rPr>
            </w:pPr>
            <w:r w:rsidRPr="00511BB7">
              <w:rPr>
                <w:sz w:val="16"/>
                <w:szCs w:val="16"/>
                <w:lang w:val="ru-RU"/>
              </w:rPr>
              <w:t>Максимальный процент застройки,</w:t>
            </w:r>
          </w:p>
          <w:p w:rsidR="00ED3480" w:rsidRPr="00511BB7" w:rsidRDefault="00ED3480" w:rsidP="0000435C">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D3480" w:rsidRPr="00511BB7" w:rsidRDefault="00ED3480" w:rsidP="0000435C">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500" w:type="pct"/>
            <w:vMerge w:val="restart"/>
            <w:shd w:val="clear" w:color="auto" w:fill="D9D9D9" w:themeFill="background1" w:themeFillShade="D9"/>
          </w:tcPr>
          <w:p w:rsidR="00ED3480" w:rsidRPr="00511BB7" w:rsidRDefault="00ED3480" w:rsidP="0000435C">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ED3480" w:rsidRPr="004D02BE" w:rsidTr="00511BB7">
        <w:trPr>
          <w:trHeight w:val="817"/>
          <w:jc w:val="center"/>
        </w:trPr>
        <w:tc>
          <w:tcPr>
            <w:tcW w:w="229" w:type="pct"/>
            <w:vMerge/>
            <w:tcBorders>
              <w:top w:val="nil"/>
            </w:tcBorders>
          </w:tcPr>
          <w:p w:rsidR="00ED3480" w:rsidRPr="004D02BE" w:rsidRDefault="00ED3480" w:rsidP="0000435C">
            <w:pPr>
              <w:rPr>
                <w:rFonts w:ascii="Times New Roman" w:hAnsi="Times New Roman"/>
                <w:sz w:val="20"/>
                <w:szCs w:val="20"/>
                <w:lang w:val="ru-RU"/>
              </w:rPr>
            </w:pPr>
          </w:p>
        </w:tc>
        <w:tc>
          <w:tcPr>
            <w:tcW w:w="1296" w:type="pct"/>
            <w:vMerge/>
            <w:tcBorders>
              <w:top w:val="nil"/>
            </w:tcBorders>
          </w:tcPr>
          <w:p w:rsidR="00ED3480" w:rsidRPr="004D02BE" w:rsidRDefault="00ED3480" w:rsidP="0000435C">
            <w:pPr>
              <w:rPr>
                <w:rFonts w:ascii="Times New Roman" w:hAnsi="Times New Roman"/>
                <w:sz w:val="20"/>
                <w:szCs w:val="20"/>
                <w:lang w:val="ru-RU"/>
              </w:rPr>
            </w:pPr>
          </w:p>
        </w:tc>
        <w:tc>
          <w:tcPr>
            <w:tcW w:w="659" w:type="pct"/>
            <w:vMerge/>
            <w:tcBorders>
              <w:top w:val="nil"/>
            </w:tcBorders>
          </w:tcPr>
          <w:p w:rsidR="00ED3480" w:rsidRPr="004D02BE" w:rsidRDefault="00ED3480" w:rsidP="0000435C">
            <w:pPr>
              <w:rPr>
                <w:rFonts w:ascii="Times New Roman" w:hAnsi="Times New Roman"/>
                <w:sz w:val="20"/>
                <w:szCs w:val="20"/>
                <w:lang w:val="ru-RU"/>
              </w:rPr>
            </w:pPr>
          </w:p>
        </w:tc>
        <w:tc>
          <w:tcPr>
            <w:tcW w:w="527" w:type="pct"/>
            <w:shd w:val="clear" w:color="auto" w:fill="D9D9D9" w:themeFill="background1" w:themeFillShade="D9"/>
          </w:tcPr>
          <w:p w:rsidR="00ED3480" w:rsidRPr="00511BB7" w:rsidRDefault="00ED3480" w:rsidP="0000435C">
            <w:pPr>
              <w:pStyle w:val="TableParagraph"/>
              <w:spacing w:before="1"/>
              <w:ind w:left="5" w:right="16"/>
              <w:jc w:val="center"/>
              <w:rPr>
                <w:sz w:val="16"/>
                <w:szCs w:val="16"/>
              </w:rPr>
            </w:pPr>
            <w:r w:rsidRPr="00511BB7">
              <w:rPr>
                <w:sz w:val="16"/>
                <w:szCs w:val="16"/>
              </w:rPr>
              <w:t>min</w:t>
            </w:r>
          </w:p>
        </w:tc>
        <w:tc>
          <w:tcPr>
            <w:tcW w:w="475" w:type="pct"/>
            <w:shd w:val="clear" w:color="auto" w:fill="D9D9D9" w:themeFill="background1" w:themeFillShade="D9"/>
          </w:tcPr>
          <w:p w:rsidR="00ED3480" w:rsidRPr="00511BB7" w:rsidRDefault="00ED3480" w:rsidP="0000435C">
            <w:pPr>
              <w:pStyle w:val="TableParagraph"/>
              <w:spacing w:before="1"/>
              <w:ind w:left="0"/>
              <w:jc w:val="center"/>
              <w:rPr>
                <w:sz w:val="16"/>
                <w:szCs w:val="16"/>
              </w:rPr>
            </w:pPr>
            <w:r w:rsidRPr="00511BB7">
              <w:rPr>
                <w:sz w:val="16"/>
                <w:szCs w:val="16"/>
              </w:rPr>
              <w:t>max</w:t>
            </w:r>
          </w:p>
        </w:tc>
        <w:tc>
          <w:tcPr>
            <w:tcW w:w="703" w:type="pct"/>
            <w:vMerge/>
            <w:tcBorders>
              <w:top w:val="nil"/>
            </w:tcBorders>
          </w:tcPr>
          <w:p w:rsidR="00ED3480" w:rsidRPr="004D02BE" w:rsidRDefault="00ED3480" w:rsidP="0000435C">
            <w:pPr>
              <w:rPr>
                <w:rFonts w:ascii="Times New Roman" w:hAnsi="Times New Roman"/>
                <w:sz w:val="20"/>
                <w:szCs w:val="20"/>
              </w:rPr>
            </w:pPr>
          </w:p>
        </w:tc>
        <w:tc>
          <w:tcPr>
            <w:tcW w:w="611" w:type="pct"/>
            <w:vMerge/>
            <w:tcBorders>
              <w:top w:val="nil"/>
            </w:tcBorders>
          </w:tcPr>
          <w:p w:rsidR="00ED3480" w:rsidRPr="004D02BE" w:rsidRDefault="00ED3480" w:rsidP="0000435C">
            <w:pPr>
              <w:rPr>
                <w:rFonts w:ascii="Times New Roman" w:hAnsi="Times New Roman"/>
                <w:sz w:val="20"/>
                <w:szCs w:val="20"/>
              </w:rPr>
            </w:pPr>
          </w:p>
        </w:tc>
        <w:tc>
          <w:tcPr>
            <w:tcW w:w="500" w:type="pct"/>
            <w:vMerge/>
          </w:tcPr>
          <w:p w:rsidR="00ED3480" w:rsidRPr="004D02BE" w:rsidRDefault="00ED3480" w:rsidP="0000435C">
            <w:pPr>
              <w:rPr>
                <w:rFonts w:ascii="Times New Roman" w:hAnsi="Times New Roman"/>
                <w:sz w:val="20"/>
                <w:szCs w:val="20"/>
              </w:rPr>
            </w:pPr>
          </w:p>
        </w:tc>
      </w:tr>
      <w:tr w:rsidR="00ED3480" w:rsidRPr="004D02BE" w:rsidTr="00511BB7">
        <w:trPr>
          <w:trHeight w:val="320"/>
          <w:jc w:val="center"/>
        </w:trPr>
        <w:tc>
          <w:tcPr>
            <w:tcW w:w="229" w:type="pct"/>
            <w:vAlign w:val="center"/>
          </w:tcPr>
          <w:p w:rsidR="00ED3480" w:rsidRPr="002E6EB8" w:rsidRDefault="00ED3480" w:rsidP="00ED3480">
            <w:pPr>
              <w:pStyle w:val="TableParagraph"/>
              <w:ind w:left="0" w:right="54"/>
              <w:jc w:val="center"/>
              <w:rPr>
                <w:sz w:val="20"/>
                <w:szCs w:val="20"/>
                <w:lang w:val="ru-RU"/>
              </w:rPr>
            </w:pPr>
            <w:r>
              <w:rPr>
                <w:sz w:val="20"/>
                <w:szCs w:val="20"/>
                <w:lang w:val="ru-RU"/>
              </w:rPr>
              <w:t>1</w:t>
            </w:r>
          </w:p>
        </w:tc>
        <w:tc>
          <w:tcPr>
            <w:tcW w:w="1296" w:type="pct"/>
          </w:tcPr>
          <w:p w:rsidR="00ED3480" w:rsidRPr="002C58E0" w:rsidRDefault="00ED3480" w:rsidP="001702E2">
            <w:pPr>
              <w:pStyle w:val="af1"/>
              <w:ind w:left="121"/>
              <w:rPr>
                <w:lang w:val="ru-RU"/>
              </w:rPr>
            </w:pPr>
            <w:r w:rsidRPr="002C58E0">
              <w:rPr>
                <w:lang w:val="ru-RU"/>
              </w:rPr>
              <w:t>Обеспечение обороны и безопасности</w:t>
            </w:r>
          </w:p>
        </w:tc>
        <w:tc>
          <w:tcPr>
            <w:tcW w:w="659" w:type="pct"/>
            <w:vAlign w:val="center"/>
          </w:tcPr>
          <w:p w:rsidR="00ED3480" w:rsidRPr="00DE0703" w:rsidRDefault="00ED3480" w:rsidP="00ED3480">
            <w:pPr>
              <w:pStyle w:val="TableParagraph"/>
              <w:tabs>
                <w:tab w:val="left" w:pos="310"/>
              </w:tabs>
              <w:ind w:left="43"/>
              <w:jc w:val="center"/>
              <w:rPr>
                <w:sz w:val="20"/>
                <w:szCs w:val="20"/>
                <w:lang w:val="ru-RU"/>
              </w:rPr>
            </w:pPr>
            <w:r>
              <w:rPr>
                <w:sz w:val="20"/>
                <w:szCs w:val="20"/>
                <w:lang w:val="ru-RU"/>
              </w:rPr>
              <w:t>8.0</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r w:rsidR="00ED3480" w:rsidRPr="004D02BE" w:rsidTr="00511BB7">
        <w:trPr>
          <w:trHeight w:val="320"/>
          <w:jc w:val="center"/>
        </w:trPr>
        <w:tc>
          <w:tcPr>
            <w:tcW w:w="229" w:type="pct"/>
            <w:vAlign w:val="center"/>
          </w:tcPr>
          <w:p w:rsidR="00ED3480" w:rsidRPr="00ED3480" w:rsidRDefault="00ED3480" w:rsidP="00ED3480">
            <w:pPr>
              <w:pStyle w:val="TableParagraph"/>
              <w:ind w:left="0" w:right="54"/>
              <w:jc w:val="center"/>
              <w:rPr>
                <w:sz w:val="20"/>
                <w:szCs w:val="20"/>
                <w:lang w:val="ru-RU"/>
              </w:rPr>
            </w:pPr>
            <w:r>
              <w:rPr>
                <w:sz w:val="20"/>
                <w:szCs w:val="20"/>
                <w:lang w:val="ru-RU"/>
              </w:rPr>
              <w:t>2</w:t>
            </w:r>
          </w:p>
        </w:tc>
        <w:tc>
          <w:tcPr>
            <w:tcW w:w="1296" w:type="pct"/>
          </w:tcPr>
          <w:p w:rsidR="00ED3480" w:rsidRPr="002C58E0" w:rsidRDefault="00F47B85" w:rsidP="001702E2">
            <w:pPr>
              <w:pStyle w:val="af1"/>
              <w:ind w:left="121"/>
              <w:rPr>
                <w:lang w:val="ru-RU"/>
              </w:rPr>
            </w:pPr>
            <w:r>
              <w:rPr>
                <w:lang w:val="ru-RU"/>
              </w:rPr>
              <w:t>Обеспечение внутреннего правопорядка</w:t>
            </w:r>
          </w:p>
        </w:tc>
        <w:tc>
          <w:tcPr>
            <w:tcW w:w="659" w:type="pct"/>
            <w:vAlign w:val="center"/>
          </w:tcPr>
          <w:p w:rsidR="00ED3480" w:rsidRPr="00ED3480" w:rsidRDefault="00ED3480" w:rsidP="00F47B85">
            <w:pPr>
              <w:pStyle w:val="TableParagraph"/>
              <w:tabs>
                <w:tab w:val="left" w:pos="310"/>
              </w:tabs>
              <w:ind w:left="43"/>
              <w:jc w:val="center"/>
              <w:rPr>
                <w:sz w:val="20"/>
                <w:szCs w:val="20"/>
                <w:lang w:val="ru-RU"/>
              </w:rPr>
            </w:pPr>
            <w:r>
              <w:rPr>
                <w:sz w:val="20"/>
                <w:szCs w:val="20"/>
                <w:lang w:val="ru-RU"/>
              </w:rPr>
              <w:t>8.</w:t>
            </w:r>
            <w:r w:rsidR="00F47B85">
              <w:rPr>
                <w:sz w:val="20"/>
                <w:szCs w:val="20"/>
                <w:lang w:val="ru-RU"/>
              </w:rPr>
              <w:t>3</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bl>
    <w:p w:rsidR="00CE0265" w:rsidRDefault="00CE0265" w:rsidP="0000122C">
      <w:pPr>
        <w:pStyle w:val="a9"/>
        <w:rPr>
          <w:b/>
          <w:bCs/>
          <w:i/>
          <w:iCs/>
          <w:lang w:val="ru-RU"/>
        </w:rPr>
      </w:pPr>
    </w:p>
    <w:p w:rsidR="0000122C" w:rsidRDefault="0000122C" w:rsidP="0000122C">
      <w:pPr>
        <w:pStyle w:val="a9"/>
        <w:rPr>
          <w:b/>
          <w:bCs/>
          <w:i/>
          <w:iCs/>
          <w:lang w:val="ru-RU"/>
        </w:rPr>
      </w:pPr>
      <w:r w:rsidRPr="00660BC8">
        <w:rPr>
          <w:b/>
          <w:bCs/>
          <w:i/>
          <w:iCs/>
          <w:lang w:val="ru-RU"/>
        </w:rPr>
        <w:t>Вспомогательные виды разрешенного использования</w:t>
      </w:r>
    </w:p>
    <w:p w:rsidR="00CE0265" w:rsidRDefault="00CE0265" w:rsidP="0000122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00122C" w:rsidRPr="004D02BE" w:rsidTr="00511BB7">
        <w:trPr>
          <w:trHeight w:val="553"/>
          <w:jc w:val="center"/>
        </w:trPr>
        <w:tc>
          <w:tcPr>
            <w:tcW w:w="229" w:type="pct"/>
            <w:vMerge w:val="restart"/>
            <w:shd w:val="clear" w:color="auto" w:fill="D9D9D9" w:themeFill="background1" w:themeFillShade="D9"/>
          </w:tcPr>
          <w:p w:rsidR="0000122C" w:rsidRPr="00511BB7" w:rsidRDefault="0000122C" w:rsidP="0023559E">
            <w:pPr>
              <w:pStyle w:val="TableParagraph"/>
              <w:ind w:left="0" w:hanging="23"/>
              <w:jc w:val="center"/>
              <w:rPr>
                <w:sz w:val="16"/>
                <w:szCs w:val="16"/>
                <w:lang w:val="ru-RU"/>
              </w:rPr>
            </w:pPr>
            <w:r w:rsidRPr="00511BB7">
              <w:rPr>
                <w:sz w:val="16"/>
                <w:szCs w:val="16"/>
                <w:lang w:val="ru-RU"/>
              </w:rPr>
              <w:t>№</w:t>
            </w:r>
          </w:p>
          <w:p w:rsidR="0000122C" w:rsidRPr="00511BB7" w:rsidRDefault="0000122C" w:rsidP="0023559E">
            <w:pPr>
              <w:pStyle w:val="TableParagraph"/>
              <w:ind w:left="0" w:hanging="23"/>
              <w:jc w:val="center"/>
              <w:rPr>
                <w:sz w:val="16"/>
                <w:szCs w:val="16"/>
                <w:lang w:val="ru-RU"/>
              </w:rPr>
            </w:pPr>
            <w:proofErr w:type="gramStart"/>
            <w:r w:rsidRPr="00511BB7">
              <w:rPr>
                <w:sz w:val="16"/>
                <w:szCs w:val="16"/>
                <w:lang w:val="ru-RU"/>
              </w:rPr>
              <w:t>п</w:t>
            </w:r>
            <w:proofErr w:type="gramEnd"/>
            <w:r w:rsidRPr="00511BB7">
              <w:rPr>
                <w:sz w:val="16"/>
                <w:szCs w:val="16"/>
                <w:lang w:val="ru-RU"/>
              </w:rPr>
              <w:t>/п</w:t>
            </w:r>
          </w:p>
        </w:tc>
        <w:tc>
          <w:tcPr>
            <w:tcW w:w="1296" w:type="pct"/>
            <w:vMerge w:val="restart"/>
            <w:shd w:val="clear" w:color="auto" w:fill="D9D9D9" w:themeFill="background1" w:themeFillShade="D9"/>
          </w:tcPr>
          <w:p w:rsidR="0000122C" w:rsidRPr="00511BB7" w:rsidRDefault="0000122C" w:rsidP="0023559E">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00122C" w:rsidRPr="00511BB7" w:rsidRDefault="0000122C" w:rsidP="0023559E">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1" w:type="pct"/>
            <w:gridSpan w:val="2"/>
            <w:shd w:val="clear" w:color="auto" w:fill="D9D9D9" w:themeFill="background1" w:themeFillShade="D9"/>
          </w:tcPr>
          <w:p w:rsidR="0000122C" w:rsidRPr="00511BB7" w:rsidRDefault="0000122C" w:rsidP="0023559E">
            <w:pPr>
              <w:pStyle w:val="TableParagraph"/>
              <w:spacing w:line="270" w:lineRule="exact"/>
              <w:ind w:left="221" w:right="212"/>
              <w:jc w:val="center"/>
              <w:rPr>
                <w:sz w:val="16"/>
                <w:szCs w:val="16"/>
                <w:lang w:val="ru-RU"/>
              </w:rPr>
            </w:pPr>
            <w:r w:rsidRPr="00511BB7">
              <w:rPr>
                <w:sz w:val="16"/>
                <w:szCs w:val="16"/>
                <w:lang w:val="ru-RU"/>
              </w:rPr>
              <w:t xml:space="preserve">Предельные размеры </w:t>
            </w:r>
            <w:proofErr w:type="gramStart"/>
            <w:r w:rsidRPr="00511BB7">
              <w:rPr>
                <w:sz w:val="16"/>
                <w:szCs w:val="16"/>
                <w:lang w:val="ru-RU"/>
              </w:rPr>
              <w:t>земельных</w:t>
            </w:r>
            <w:proofErr w:type="gramEnd"/>
          </w:p>
          <w:p w:rsidR="0000122C" w:rsidRPr="00511BB7" w:rsidRDefault="0000122C" w:rsidP="0023559E">
            <w:pPr>
              <w:pStyle w:val="TableParagraph"/>
              <w:spacing w:line="264" w:lineRule="exact"/>
              <w:ind w:left="220" w:right="212"/>
              <w:jc w:val="center"/>
              <w:rPr>
                <w:sz w:val="16"/>
                <w:szCs w:val="16"/>
                <w:lang w:val="ru-RU"/>
              </w:rPr>
            </w:pPr>
            <w:r w:rsidRPr="00511BB7">
              <w:rPr>
                <w:sz w:val="16"/>
                <w:szCs w:val="16"/>
                <w:lang w:val="ru-RU"/>
              </w:rPr>
              <w:t>участков (</w:t>
            </w:r>
            <w:proofErr w:type="spellStart"/>
            <w:r w:rsidRPr="00511BB7">
              <w:rPr>
                <w:sz w:val="16"/>
                <w:szCs w:val="16"/>
                <w:lang w:val="ru-RU"/>
              </w:rPr>
              <w:t>кв</w:t>
            </w:r>
            <w:proofErr w:type="gramStart"/>
            <w:r w:rsidRPr="00511BB7">
              <w:rPr>
                <w:sz w:val="16"/>
                <w:szCs w:val="16"/>
                <w:lang w:val="ru-RU"/>
              </w:rPr>
              <w:t>.м</w:t>
            </w:r>
            <w:proofErr w:type="spellEnd"/>
            <w:proofErr w:type="gramEnd"/>
            <w:r w:rsidRPr="00511BB7">
              <w:rPr>
                <w:sz w:val="16"/>
                <w:szCs w:val="16"/>
                <w:lang w:val="ru-RU"/>
              </w:rPr>
              <w:t>)</w:t>
            </w:r>
          </w:p>
        </w:tc>
        <w:tc>
          <w:tcPr>
            <w:tcW w:w="705" w:type="pct"/>
            <w:vMerge w:val="restart"/>
            <w:shd w:val="clear" w:color="auto" w:fill="D9D9D9" w:themeFill="background1" w:themeFillShade="D9"/>
          </w:tcPr>
          <w:p w:rsidR="0000122C" w:rsidRPr="00511BB7" w:rsidRDefault="0000122C" w:rsidP="0023559E">
            <w:pPr>
              <w:pStyle w:val="TableParagraph"/>
              <w:ind w:left="0"/>
              <w:jc w:val="center"/>
              <w:rPr>
                <w:sz w:val="16"/>
                <w:szCs w:val="16"/>
                <w:lang w:val="ru-RU"/>
              </w:rPr>
            </w:pPr>
            <w:r w:rsidRPr="00511BB7">
              <w:rPr>
                <w:sz w:val="16"/>
                <w:szCs w:val="16"/>
                <w:lang w:val="ru-RU"/>
              </w:rPr>
              <w:t>Максимальный процент застройки,</w:t>
            </w:r>
          </w:p>
          <w:p w:rsidR="0000122C" w:rsidRPr="00511BB7" w:rsidRDefault="0000122C" w:rsidP="0023559E">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122C" w:rsidRPr="00511BB7" w:rsidRDefault="0000122C" w:rsidP="0023559E">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00122C" w:rsidRPr="00511BB7" w:rsidRDefault="0000122C" w:rsidP="0023559E">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00122C" w:rsidRPr="004D02BE" w:rsidTr="00511BB7">
        <w:trPr>
          <w:trHeight w:val="817"/>
          <w:jc w:val="center"/>
        </w:trPr>
        <w:tc>
          <w:tcPr>
            <w:tcW w:w="229" w:type="pct"/>
            <w:vMerge/>
            <w:tcBorders>
              <w:top w:val="nil"/>
            </w:tcBorders>
          </w:tcPr>
          <w:p w:rsidR="0000122C" w:rsidRPr="004D02BE" w:rsidRDefault="0000122C" w:rsidP="0023559E">
            <w:pPr>
              <w:rPr>
                <w:rFonts w:ascii="Times New Roman" w:hAnsi="Times New Roman"/>
                <w:sz w:val="20"/>
                <w:szCs w:val="20"/>
                <w:lang w:val="ru-RU"/>
              </w:rPr>
            </w:pPr>
          </w:p>
        </w:tc>
        <w:tc>
          <w:tcPr>
            <w:tcW w:w="1296" w:type="pct"/>
            <w:vMerge/>
            <w:tcBorders>
              <w:top w:val="nil"/>
            </w:tcBorders>
          </w:tcPr>
          <w:p w:rsidR="0000122C" w:rsidRPr="004D02BE" w:rsidRDefault="0000122C" w:rsidP="0023559E">
            <w:pPr>
              <w:rPr>
                <w:rFonts w:ascii="Times New Roman" w:hAnsi="Times New Roman"/>
                <w:sz w:val="20"/>
                <w:szCs w:val="20"/>
                <w:lang w:val="ru-RU"/>
              </w:rPr>
            </w:pPr>
          </w:p>
        </w:tc>
        <w:tc>
          <w:tcPr>
            <w:tcW w:w="659" w:type="pct"/>
            <w:vMerge/>
            <w:tcBorders>
              <w:top w:val="nil"/>
            </w:tcBorders>
          </w:tcPr>
          <w:p w:rsidR="0000122C" w:rsidRPr="004D02BE" w:rsidRDefault="0000122C" w:rsidP="0023559E">
            <w:pPr>
              <w:rPr>
                <w:rFonts w:ascii="Times New Roman" w:hAnsi="Times New Roman"/>
                <w:sz w:val="20"/>
                <w:szCs w:val="20"/>
                <w:lang w:val="ru-RU"/>
              </w:rPr>
            </w:pPr>
          </w:p>
        </w:tc>
        <w:tc>
          <w:tcPr>
            <w:tcW w:w="527" w:type="pct"/>
            <w:shd w:val="clear" w:color="auto" w:fill="D9D9D9" w:themeFill="background1" w:themeFillShade="D9"/>
          </w:tcPr>
          <w:p w:rsidR="0000122C" w:rsidRPr="00511BB7" w:rsidRDefault="0000122C" w:rsidP="0023559E">
            <w:pPr>
              <w:pStyle w:val="TableParagraph"/>
              <w:spacing w:before="1"/>
              <w:ind w:left="5" w:right="16"/>
              <w:jc w:val="center"/>
              <w:rPr>
                <w:sz w:val="16"/>
                <w:szCs w:val="16"/>
              </w:rPr>
            </w:pPr>
            <w:r w:rsidRPr="00511BB7">
              <w:rPr>
                <w:sz w:val="16"/>
                <w:szCs w:val="16"/>
              </w:rPr>
              <w:t>min</w:t>
            </w:r>
          </w:p>
        </w:tc>
        <w:tc>
          <w:tcPr>
            <w:tcW w:w="474" w:type="pct"/>
            <w:shd w:val="clear" w:color="auto" w:fill="D9D9D9" w:themeFill="background1" w:themeFillShade="D9"/>
          </w:tcPr>
          <w:p w:rsidR="0000122C" w:rsidRPr="00511BB7" w:rsidRDefault="0000122C" w:rsidP="0023559E">
            <w:pPr>
              <w:pStyle w:val="TableParagraph"/>
              <w:spacing w:before="1"/>
              <w:ind w:left="0"/>
              <w:jc w:val="center"/>
              <w:rPr>
                <w:sz w:val="16"/>
                <w:szCs w:val="16"/>
              </w:rPr>
            </w:pPr>
            <w:r w:rsidRPr="00511BB7">
              <w:rPr>
                <w:sz w:val="16"/>
                <w:szCs w:val="16"/>
              </w:rPr>
              <w:t>max</w:t>
            </w:r>
          </w:p>
        </w:tc>
        <w:tc>
          <w:tcPr>
            <w:tcW w:w="705" w:type="pct"/>
            <w:vMerge/>
            <w:tcBorders>
              <w:top w:val="nil"/>
            </w:tcBorders>
          </w:tcPr>
          <w:p w:rsidR="0000122C" w:rsidRPr="004D02BE" w:rsidRDefault="0000122C" w:rsidP="0023559E">
            <w:pPr>
              <w:rPr>
                <w:rFonts w:ascii="Times New Roman" w:hAnsi="Times New Roman"/>
                <w:sz w:val="20"/>
                <w:szCs w:val="20"/>
              </w:rPr>
            </w:pPr>
          </w:p>
        </w:tc>
        <w:tc>
          <w:tcPr>
            <w:tcW w:w="611" w:type="pct"/>
            <w:vMerge/>
            <w:tcBorders>
              <w:top w:val="nil"/>
            </w:tcBorders>
          </w:tcPr>
          <w:p w:rsidR="0000122C" w:rsidRPr="004D02BE" w:rsidRDefault="0000122C" w:rsidP="0023559E">
            <w:pPr>
              <w:rPr>
                <w:rFonts w:ascii="Times New Roman" w:hAnsi="Times New Roman"/>
                <w:sz w:val="20"/>
                <w:szCs w:val="20"/>
              </w:rPr>
            </w:pPr>
          </w:p>
        </w:tc>
        <w:tc>
          <w:tcPr>
            <w:tcW w:w="499" w:type="pct"/>
            <w:vMerge/>
          </w:tcPr>
          <w:p w:rsidR="0000122C" w:rsidRPr="004D02BE" w:rsidRDefault="0000122C" w:rsidP="0023559E">
            <w:pPr>
              <w:rPr>
                <w:rFonts w:ascii="Times New Roman" w:hAnsi="Times New Roman"/>
                <w:sz w:val="20"/>
                <w:szCs w:val="20"/>
              </w:rPr>
            </w:pPr>
          </w:p>
        </w:tc>
      </w:tr>
      <w:tr w:rsidR="0000122C" w:rsidRPr="004D02BE" w:rsidTr="00511BB7">
        <w:trPr>
          <w:trHeight w:val="320"/>
          <w:jc w:val="center"/>
        </w:trPr>
        <w:tc>
          <w:tcPr>
            <w:tcW w:w="229" w:type="pct"/>
            <w:vAlign w:val="center"/>
          </w:tcPr>
          <w:p w:rsidR="0000122C" w:rsidRPr="002E6EB8" w:rsidRDefault="0000122C" w:rsidP="0023559E">
            <w:pPr>
              <w:pStyle w:val="TableParagraph"/>
              <w:ind w:left="0" w:right="54"/>
              <w:jc w:val="center"/>
              <w:rPr>
                <w:sz w:val="20"/>
                <w:szCs w:val="20"/>
                <w:lang w:val="ru-RU"/>
              </w:rPr>
            </w:pPr>
            <w:r>
              <w:rPr>
                <w:sz w:val="20"/>
                <w:szCs w:val="20"/>
                <w:lang w:val="ru-RU"/>
              </w:rPr>
              <w:t>1</w:t>
            </w:r>
          </w:p>
        </w:tc>
        <w:tc>
          <w:tcPr>
            <w:tcW w:w="1296" w:type="pct"/>
          </w:tcPr>
          <w:p w:rsidR="0000122C" w:rsidRPr="00C75EA2" w:rsidRDefault="0000122C" w:rsidP="0023559E">
            <w:pPr>
              <w:pStyle w:val="af1"/>
              <w:ind w:left="121"/>
              <w:rPr>
                <w:lang w:val="ru-RU"/>
              </w:rPr>
            </w:pPr>
            <w:r>
              <w:rPr>
                <w:lang w:val="ru-RU"/>
              </w:rPr>
              <w:t xml:space="preserve">Предоставление коммунальных услуг </w:t>
            </w:r>
          </w:p>
        </w:tc>
        <w:tc>
          <w:tcPr>
            <w:tcW w:w="659" w:type="pct"/>
            <w:vAlign w:val="center"/>
          </w:tcPr>
          <w:p w:rsidR="0000122C" w:rsidRPr="00DE0703" w:rsidRDefault="0000122C"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474"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705"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c>
          <w:tcPr>
            <w:tcW w:w="611"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3</w:t>
            </w:r>
          </w:p>
        </w:tc>
        <w:tc>
          <w:tcPr>
            <w:tcW w:w="499"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r>
    </w:tbl>
    <w:p w:rsidR="0000122C" w:rsidRDefault="0000122C" w:rsidP="0000122C">
      <w:pPr>
        <w:pStyle w:val="a9"/>
        <w:rPr>
          <w:bCs/>
          <w:iCs/>
          <w:lang w:val="ru-RU"/>
        </w:rPr>
      </w:pPr>
      <w:r w:rsidRPr="00193D8D">
        <w:rPr>
          <w:bCs/>
          <w:iCs/>
          <w:lang w:val="ru-RU"/>
        </w:rPr>
        <w:t>*</w:t>
      </w:r>
      <w:r>
        <w:rPr>
          <w:bCs/>
          <w:iCs/>
          <w:lang w:val="ru-RU"/>
        </w:rPr>
        <w:t xml:space="preserve"> не устанавливается </w:t>
      </w:r>
      <w:r w:rsidRPr="002610AC">
        <w:rPr>
          <w:bCs/>
          <w:iCs/>
          <w:lang w:val="ru-RU"/>
        </w:rPr>
        <w:t>(определяется проектной документацией в соответствии с действующим законодательством).</w:t>
      </w:r>
    </w:p>
    <w:p w:rsidR="00BC369E" w:rsidRDefault="00BC369E" w:rsidP="00BC369E">
      <w:pPr>
        <w:pStyle w:val="a9"/>
        <w:rPr>
          <w:bCs/>
          <w:iCs/>
          <w:lang w:val="ru-RU"/>
        </w:rPr>
      </w:pPr>
    </w:p>
    <w:p w:rsidR="00BC369E" w:rsidRPr="00ED3480" w:rsidRDefault="00BC369E" w:rsidP="00ED3480">
      <w:pPr>
        <w:pStyle w:val="a9"/>
        <w:rPr>
          <w:b/>
          <w:bCs/>
          <w:i/>
          <w:iCs/>
          <w:lang w:val="ru-RU"/>
        </w:rPr>
      </w:pPr>
      <w:r w:rsidRPr="00010611">
        <w:rPr>
          <w:b/>
          <w:bCs/>
          <w:i/>
          <w:iCs/>
          <w:lang w:val="ru-RU"/>
        </w:rPr>
        <w:t>Условно</w:t>
      </w:r>
      <w:r w:rsidR="00ED3480">
        <w:rPr>
          <w:b/>
          <w:bCs/>
          <w:i/>
          <w:iCs/>
          <w:lang w:val="ru-RU"/>
        </w:rPr>
        <w:t xml:space="preserve"> разрешенные виды использования</w:t>
      </w:r>
    </w:p>
    <w:p w:rsidR="0099092B" w:rsidRDefault="00191F91" w:rsidP="00ED3480">
      <w:pPr>
        <w:pStyle w:val="a9"/>
        <w:rPr>
          <w:bCs/>
          <w:iCs/>
          <w:lang w:val="ru-RU"/>
        </w:rPr>
      </w:pPr>
      <w:r>
        <w:rPr>
          <w:bCs/>
          <w:iCs/>
          <w:lang w:val="ru-RU"/>
        </w:rPr>
        <w:t>Не подлежат установлению</w:t>
      </w:r>
    </w:p>
    <w:p w:rsidR="0099092B" w:rsidRPr="00B86393" w:rsidRDefault="0099092B" w:rsidP="001330F8">
      <w:pPr>
        <w:pStyle w:val="a9"/>
        <w:rPr>
          <w:bCs/>
          <w:iCs/>
          <w:lang w:val="ru-RU"/>
        </w:rPr>
      </w:pPr>
    </w:p>
    <w:p w:rsidR="000F02B2" w:rsidRPr="00B86393" w:rsidRDefault="000F02B2"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sectPr w:rsidR="000F02B2" w:rsidRPr="00B86393" w:rsidSect="00380730">
          <w:headerReference w:type="first" r:id="rId38"/>
          <w:pgSz w:w="11907" w:h="16839" w:code="9"/>
          <w:pgMar w:top="1134" w:right="851" w:bottom="709"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bookmarkStart w:id="116" w:name="_Toc196878940"/>
      <w:bookmarkStart w:id="117" w:name="_Toc181759011"/>
      <w:bookmarkStart w:id="118" w:name="_Toc168826917"/>
      <w:bookmarkStart w:id="119" w:name="_Toc312188836"/>
      <w:bookmarkStart w:id="120" w:name="_Toc429415700"/>
    </w:p>
    <w:p w:rsidR="00410556" w:rsidRPr="00641AD8" w:rsidRDefault="00641AD8" w:rsidP="00641AD8">
      <w:pPr>
        <w:pStyle w:val="1"/>
        <w:suppressAutoHyphens/>
        <w:spacing w:before="480" w:after="240" w:line="240" w:lineRule="auto"/>
        <w:rPr>
          <w:rFonts w:ascii="Times New Roman" w:hAnsi="Times New Roman" w:cs="Times New Roman"/>
          <w:b/>
          <w:bCs/>
          <w:caps/>
          <w:color w:val="auto"/>
          <w:sz w:val="24"/>
          <w:szCs w:val="24"/>
          <w:lang w:eastAsia="ru-RU"/>
        </w:rPr>
      </w:pPr>
      <w:bookmarkStart w:id="121" w:name="_Toc24097951"/>
      <w:r>
        <w:rPr>
          <w:rFonts w:ascii="Times New Roman" w:hAnsi="Times New Roman" w:cs="Times New Roman"/>
          <w:b/>
          <w:bCs/>
          <w:caps/>
          <w:color w:val="auto"/>
          <w:sz w:val="24"/>
          <w:szCs w:val="24"/>
          <w:lang w:eastAsia="ru-RU"/>
        </w:rPr>
        <w:lastRenderedPageBreak/>
        <w:t xml:space="preserve">Глава </w:t>
      </w:r>
      <w:r w:rsidR="005C367E">
        <w:rPr>
          <w:rFonts w:ascii="Times New Roman" w:hAnsi="Times New Roman" w:cs="Times New Roman"/>
          <w:b/>
          <w:bCs/>
          <w:caps/>
          <w:color w:val="auto"/>
          <w:sz w:val="24"/>
          <w:szCs w:val="24"/>
          <w:lang w:eastAsia="ru-RU"/>
        </w:rPr>
        <w:t>7</w:t>
      </w:r>
      <w:r w:rsidR="00410556" w:rsidRPr="00641AD8">
        <w:rPr>
          <w:rFonts w:ascii="Times New Roman" w:hAnsi="Times New Roman" w:cs="Times New Roman"/>
          <w:b/>
          <w:bCs/>
          <w:caps/>
          <w:color w:val="auto"/>
          <w:sz w:val="24"/>
          <w:szCs w:val="24"/>
          <w:lang w:eastAsia="ru-RU"/>
        </w:rPr>
        <w:t xml:space="preserve">. Дополнительные градостроительные </w:t>
      </w:r>
      <w:r w:rsidR="00186D41">
        <w:rPr>
          <w:rFonts w:ascii="Times New Roman" w:hAnsi="Times New Roman" w:cs="Times New Roman"/>
          <w:b/>
          <w:bCs/>
          <w:caps/>
          <w:color w:val="auto"/>
          <w:sz w:val="24"/>
          <w:szCs w:val="24"/>
          <w:lang w:eastAsia="ru-RU"/>
        </w:rPr>
        <w:t>ограничения</w:t>
      </w:r>
      <w:r w:rsidR="00410556" w:rsidRPr="00641AD8">
        <w:rPr>
          <w:rFonts w:ascii="Times New Roman" w:hAnsi="Times New Roman" w:cs="Times New Roman"/>
          <w:b/>
          <w:bCs/>
          <w:caps/>
          <w:color w:val="auto"/>
          <w:sz w:val="24"/>
          <w:szCs w:val="24"/>
          <w:lang w:eastAsia="ru-RU"/>
        </w:rPr>
        <w:t xml:space="preserve"> в зонах с особыми условиями использовани</w:t>
      </w:r>
      <w:bookmarkEnd w:id="116"/>
      <w:bookmarkEnd w:id="117"/>
      <w:bookmarkEnd w:id="118"/>
      <w:bookmarkEnd w:id="119"/>
      <w:r w:rsidR="00410556" w:rsidRPr="00641AD8">
        <w:rPr>
          <w:rFonts w:ascii="Times New Roman" w:hAnsi="Times New Roman" w:cs="Times New Roman"/>
          <w:b/>
          <w:bCs/>
          <w:caps/>
          <w:color w:val="auto"/>
          <w:sz w:val="24"/>
          <w:szCs w:val="24"/>
          <w:lang w:eastAsia="ru-RU"/>
        </w:rPr>
        <w:t>я территории</w:t>
      </w:r>
      <w:bookmarkEnd w:id="120"/>
      <w:bookmarkEnd w:id="121"/>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22" w:name="_Toc196878941"/>
      <w:bookmarkStart w:id="123" w:name="_Toc181759012"/>
      <w:bookmarkStart w:id="124" w:name="_Toc168826918"/>
      <w:bookmarkStart w:id="125" w:name="_Toc312188837"/>
      <w:bookmarkStart w:id="126" w:name="_Toc429415701"/>
      <w:bookmarkStart w:id="127" w:name="_Toc24097952"/>
      <w:r w:rsidRPr="00D23BEC">
        <w:rPr>
          <w:rFonts w:ascii="Times New Roman" w:eastAsia="Times New Roman" w:hAnsi="Times New Roman"/>
          <w:b/>
          <w:bCs/>
          <w:sz w:val="24"/>
          <w:szCs w:val="24"/>
          <w:lang w:eastAsia="ar-SA"/>
        </w:rPr>
        <w:t xml:space="preserve">Статья </w:t>
      </w:r>
      <w:bookmarkStart w:id="128" w:name="_Toc196878943"/>
      <w:bookmarkStart w:id="129" w:name="_Toc181759014"/>
      <w:bookmarkStart w:id="130" w:name="_Toc168826920"/>
      <w:bookmarkStart w:id="131" w:name="_Toc312188838"/>
      <w:bookmarkStart w:id="132" w:name="_Toc429415702"/>
      <w:bookmarkEnd w:id="122"/>
      <w:bookmarkEnd w:id="123"/>
      <w:bookmarkEnd w:id="124"/>
      <w:bookmarkEnd w:id="125"/>
      <w:bookmarkEnd w:id="126"/>
      <w:r w:rsidRPr="00D23BEC">
        <w:rPr>
          <w:rFonts w:ascii="Times New Roman" w:eastAsia="Times New Roman" w:hAnsi="Times New Roman"/>
          <w:b/>
          <w:bCs/>
          <w:sz w:val="24"/>
          <w:szCs w:val="24"/>
          <w:lang w:eastAsia="ar-SA"/>
        </w:rPr>
        <w:t>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предприятий, сооружений и иных объектов;</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транспортных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Придорожная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Охранные зоны инженерных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proofErr w:type="spellStart"/>
      <w:r w:rsidRPr="00D23BEC">
        <w:rPr>
          <w:rFonts w:ascii="Times New Roman" w:eastAsia="Times New Roman" w:hAnsi="Times New Roman"/>
          <w:sz w:val="24"/>
          <w:lang w:eastAsia="ru-RU"/>
        </w:rPr>
        <w:t>Водоохранная</w:t>
      </w:r>
      <w:proofErr w:type="spellEnd"/>
      <w:r w:rsidRPr="00D23BEC">
        <w:rPr>
          <w:rFonts w:ascii="Times New Roman" w:eastAsia="Times New Roman" w:hAnsi="Times New Roman"/>
          <w:sz w:val="24"/>
          <w:lang w:eastAsia="ru-RU"/>
        </w:rPr>
        <w:t xml:space="preserve"> зона;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Прибрежная защитная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санитарной охраны источников водоснабжения </w:t>
      </w:r>
      <w:r w:rsidRPr="00D23BEC">
        <w:rPr>
          <w:rFonts w:ascii="Times New Roman" w:eastAsia="Times New Roman" w:hAnsi="Times New Roman"/>
          <w:sz w:val="24"/>
          <w:lang w:val="en-US" w:eastAsia="ru-RU"/>
        </w:rPr>
        <w:t>I</w:t>
      </w:r>
      <w:r w:rsidRPr="00D23BEC">
        <w:rPr>
          <w:rFonts w:ascii="Times New Roman" w:eastAsia="Times New Roman" w:hAnsi="Times New Roman"/>
          <w:sz w:val="24"/>
          <w:lang w:eastAsia="ru-RU"/>
        </w:rPr>
        <w:t xml:space="preserve"> пояса;</w:t>
      </w:r>
    </w:p>
    <w:p w:rsidR="00D23BEC" w:rsidRPr="00D23BEC" w:rsidRDefault="00D23BEC" w:rsidP="00D23BEC">
      <w:pPr>
        <w:numPr>
          <w:ilvl w:val="0"/>
          <w:numId w:val="5"/>
        </w:numPr>
        <w:spacing w:before="120" w:after="120" w:line="240" w:lineRule="auto"/>
        <w:contextualSpacing/>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Зона охраны объектов культурного наследия;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особо охраняемых природных территорий;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подтопления;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w:t>
      </w:r>
      <w:proofErr w:type="spellStart"/>
      <w:r w:rsidRPr="00D23BEC">
        <w:rPr>
          <w:rFonts w:ascii="Times New Roman" w:eastAsia="Times New Roman" w:hAnsi="Times New Roman"/>
          <w:sz w:val="24"/>
          <w:lang w:eastAsia="ru-RU"/>
        </w:rPr>
        <w:t>приаэродромной</w:t>
      </w:r>
      <w:proofErr w:type="spellEnd"/>
      <w:r w:rsidRPr="00D23BEC">
        <w:rPr>
          <w:rFonts w:ascii="Times New Roman" w:eastAsia="Times New Roman" w:hAnsi="Times New Roman"/>
          <w:sz w:val="24"/>
          <w:lang w:eastAsia="ru-RU"/>
        </w:rPr>
        <w:t xml:space="preserve"> территории;</w:t>
      </w:r>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33" w:name="_Toc24097953"/>
      <w:r w:rsidRPr="00D23BEC">
        <w:rPr>
          <w:rFonts w:ascii="Times New Roman" w:eastAsia="Times New Roman" w:hAnsi="Times New Roman"/>
          <w:b/>
          <w:bCs/>
          <w:sz w:val="24"/>
          <w:szCs w:val="24"/>
          <w:lang w:eastAsia="ar-SA"/>
        </w:rPr>
        <w:t xml:space="preserve">Статья 27. </w:t>
      </w:r>
      <w:bookmarkEnd w:id="128"/>
      <w:bookmarkEnd w:id="129"/>
      <w:bookmarkEnd w:id="130"/>
      <w:bookmarkEnd w:id="131"/>
      <w:bookmarkEnd w:id="132"/>
      <w:r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3"/>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Санитарно-защитные зоны предприятий, сооружений и иных объектов</w:t>
      </w:r>
    </w:p>
    <w:p w:rsidR="00D23BEC" w:rsidRPr="00D23BEC" w:rsidRDefault="00D23BEC" w:rsidP="00D23BEC">
      <w:pPr>
        <w:spacing w:line="240" w:lineRule="auto"/>
        <w:ind w:firstLine="539"/>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 7.8 «Градостроительство. Планировка и застройка городских и сельских поселений»;</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42-01-2002. «Газораспределительные системы».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Размеры и границы санитарно-защитной зоны определяются в проекте санитарно-защитной зоны.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D23BEC">
        <w:rPr>
          <w:rFonts w:ascii="Times New Roman" w:eastAsia="Times New Roman" w:hAnsi="Times New Roman"/>
          <w:snapToGrid w:val="0"/>
          <w:sz w:val="24"/>
          <w:lang w:eastAsia="ru-RU"/>
        </w:rPr>
        <w:lastRenderedPageBreak/>
        <w:t>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23BEC">
        <w:rPr>
          <w:rFonts w:ascii="Times New Roman" w:eastAsia="Times New Roman" w:hAnsi="Times New Roman"/>
          <w:snapToGrid w:val="0"/>
          <w:sz w:val="24"/>
          <w:lang w:eastAsia="ru-RU"/>
        </w:rPr>
        <w:t>нефте</w:t>
      </w:r>
      <w:proofErr w:type="spellEnd"/>
      <w:r w:rsidRPr="00D23BEC">
        <w:rPr>
          <w:rFonts w:ascii="Times New Roman" w:eastAsia="Times New Roman" w:hAnsi="Times New Roman"/>
          <w:snapToGrid w:val="0"/>
          <w:sz w:val="24"/>
          <w:lang w:eastAsia="ru-RU"/>
        </w:rPr>
        <w:t xml:space="preserve"> – и газопроводы, артезианские скважины для технического водоснабжения, </w:t>
      </w:r>
      <w:proofErr w:type="spellStart"/>
      <w:r w:rsidRPr="00D23BEC">
        <w:rPr>
          <w:rFonts w:ascii="Times New Roman" w:eastAsia="Times New Roman" w:hAnsi="Times New Roman"/>
          <w:snapToGrid w:val="0"/>
          <w:sz w:val="24"/>
          <w:lang w:eastAsia="ru-RU"/>
        </w:rPr>
        <w:t>водоохлаждающие</w:t>
      </w:r>
      <w:proofErr w:type="spellEnd"/>
      <w:r w:rsidRPr="00D23BEC">
        <w:rPr>
          <w:rFonts w:ascii="Times New Roman" w:eastAsia="Times New Roman" w:hAnsi="Times New Roman"/>
          <w:snapToGrid w:val="0"/>
          <w:sz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3BEC" w:rsidRPr="00D23BEC" w:rsidRDefault="00D23BEC" w:rsidP="00D23BEC">
      <w:pPr>
        <w:tabs>
          <w:tab w:val="left" w:pos="2512"/>
        </w:tabs>
        <w:spacing w:line="240" w:lineRule="auto"/>
        <w:ind w:firstLine="540"/>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ab/>
      </w:r>
    </w:p>
    <w:p w:rsidR="00D23BEC" w:rsidRPr="00D23BEC" w:rsidRDefault="00D23BEC" w:rsidP="00D23BEC">
      <w:pPr>
        <w:spacing w:line="240" w:lineRule="auto"/>
        <w:ind w:firstLine="540"/>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транспортных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23BEC" w:rsidRPr="00D23BEC" w:rsidRDefault="00D23BEC" w:rsidP="00D23BEC">
      <w:pPr>
        <w:spacing w:line="240" w:lineRule="auto"/>
        <w:ind w:firstLine="567"/>
        <w:rPr>
          <w:rFonts w:ascii="Times New Roman" w:eastAsia="Times New Roman" w:hAnsi="Times New Roman"/>
          <w:b/>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инженерных коммуникаций</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СНиП 2.05.06-85*, </w:t>
      </w:r>
      <w:proofErr w:type="spellStart"/>
      <w:r w:rsidRPr="00D23BEC">
        <w:rPr>
          <w:rFonts w:ascii="Times New Roman" w:eastAsia="Times New Roman" w:hAnsi="Times New Roman"/>
          <w:sz w:val="24"/>
          <w:lang w:eastAsia="ru-RU"/>
        </w:rPr>
        <w:t>пп</w:t>
      </w:r>
      <w:proofErr w:type="spellEnd"/>
      <w:r w:rsidRPr="00D23BEC">
        <w:rPr>
          <w:rFonts w:ascii="Times New Roman" w:eastAsia="Times New Roman" w:hAnsi="Times New Roman"/>
          <w:sz w:val="24"/>
          <w:lang w:eastAsia="ru-RU"/>
        </w:rPr>
        <w:t>. 3.16.3.17 (Магистральные трубопроводы);</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D23BEC" w:rsidRPr="00D23BEC" w:rsidRDefault="00D23BEC" w:rsidP="00D23BEC">
      <w:pPr>
        <w:spacing w:line="240" w:lineRule="auto"/>
        <w:ind w:firstLine="540"/>
        <w:jc w:val="both"/>
        <w:rPr>
          <w:rFonts w:ascii="Times New Roman" w:eastAsia="Times New Roman" w:hAnsi="Times New Roman"/>
          <w:i/>
          <w:snapToGrid w:val="0"/>
          <w:sz w:val="24"/>
          <w:lang w:eastAsia="ru-RU"/>
        </w:rPr>
      </w:pPr>
      <w:r w:rsidRPr="00D23BEC">
        <w:rPr>
          <w:rFonts w:ascii="Times New Roman" w:eastAsia="Times New Roman" w:hAnsi="Times New Roman"/>
          <w:i/>
          <w:snapToGrid w:val="0"/>
          <w:sz w:val="24"/>
          <w:lang w:eastAsia="ru-RU"/>
        </w:rPr>
        <w:t>В границах коридоров ЛЭП запрещается:</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новое строительство жилых, общественных и производственных зданий;</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предоставление земель под дачные и садово-огороднические участки;</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новых сооружений и площадок для остановок всех видов общественного транспорта;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производство работ с огнеопасными, горючими и горюче-смазочными материалами, выполнение ремонта машин и механизмов;</w:t>
      </w:r>
    </w:p>
    <w:p w:rsidR="00D23BEC" w:rsidRPr="00D23BEC" w:rsidRDefault="00D23BEC" w:rsidP="00D23BEC">
      <w:pPr>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площадок спортивных, игровых, для отдыха</w:t>
      </w:r>
    </w:p>
    <w:p w:rsidR="00D23BEC" w:rsidRPr="00D23BEC" w:rsidRDefault="00D23BEC" w:rsidP="00D23BEC">
      <w:pPr>
        <w:spacing w:line="240" w:lineRule="auto"/>
        <w:ind w:firstLine="567"/>
        <w:jc w:val="left"/>
        <w:rPr>
          <w:rFonts w:ascii="Times New Roman" w:eastAsia="Times New Roman" w:hAnsi="Times New Roman"/>
          <w:sz w:val="24"/>
          <w:lang w:eastAsia="ru-RU"/>
        </w:rPr>
      </w:pPr>
    </w:p>
    <w:p w:rsidR="00D23BEC" w:rsidRPr="00D23BEC" w:rsidRDefault="00D23BEC" w:rsidP="00D23BEC">
      <w:pPr>
        <w:spacing w:line="240" w:lineRule="auto"/>
        <w:ind w:firstLine="567"/>
        <w:rPr>
          <w:rFonts w:ascii="Times New Roman" w:eastAsia="Times New Roman" w:hAnsi="Times New Roman"/>
          <w:b/>
          <w:sz w:val="24"/>
          <w:lang w:eastAsia="ru-RU"/>
        </w:rPr>
      </w:pPr>
      <w:r w:rsidRPr="00D23BEC">
        <w:rPr>
          <w:rFonts w:ascii="Times New Roman" w:eastAsia="Times New Roman" w:hAnsi="Times New Roman"/>
          <w:b/>
          <w:sz w:val="24"/>
          <w:lang w:eastAsia="ru-RU"/>
        </w:rPr>
        <w:t>Придорожная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3BEC" w:rsidRPr="00D23BEC" w:rsidRDefault="00D23BEC" w:rsidP="00D23BEC">
      <w:pPr>
        <w:autoSpaceDE w:val="0"/>
        <w:autoSpaceDN w:val="0"/>
        <w:adjustRightInd w:val="0"/>
        <w:spacing w:line="240" w:lineRule="auto"/>
        <w:ind w:firstLine="567"/>
        <w:jc w:val="both"/>
        <w:rPr>
          <w:rFonts w:ascii="Times New Roman" w:hAnsi="Times New Roman"/>
          <w:sz w:val="24"/>
        </w:rPr>
      </w:pPr>
      <w:r w:rsidRPr="00D23BEC">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23BEC" w:rsidRPr="00D23BEC" w:rsidRDefault="00D23BEC" w:rsidP="00D23BEC">
      <w:pPr>
        <w:autoSpaceDE w:val="0"/>
        <w:autoSpaceDN w:val="0"/>
        <w:adjustRightInd w:val="0"/>
        <w:spacing w:line="240" w:lineRule="auto"/>
        <w:ind w:firstLine="567"/>
        <w:jc w:val="left"/>
        <w:rPr>
          <w:rFonts w:ascii="Times New Roman" w:hAnsi="Times New Roman"/>
          <w:sz w:val="24"/>
        </w:rPr>
      </w:pPr>
    </w:p>
    <w:p w:rsidR="00D23BEC" w:rsidRPr="00D23BEC" w:rsidRDefault="00D23BEC" w:rsidP="00D23BEC">
      <w:pPr>
        <w:autoSpaceDE w:val="0"/>
        <w:autoSpaceDN w:val="0"/>
        <w:adjustRightInd w:val="0"/>
        <w:spacing w:line="240" w:lineRule="auto"/>
        <w:ind w:firstLine="567"/>
        <w:rPr>
          <w:rFonts w:ascii="Times New Roman" w:hAnsi="Times New Roman"/>
          <w:b/>
          <w:sz w:val="24"/>
        </w:rPr>
      </w:pPr>
      <w:r w:rsidRPr="00D23BEC">
        <w:rPr>
          <w:rFonts w:ascii="Times New Roman" w:hAnsi="Times New Roman"/>
          <w:b/>
          <w:sz w:val="24"/>
        </w:rPr>
        <w:t>Охранные зоны инженерных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2.05.06-85*, пп.3.16. 3.17 «Магистральные трубопроводы»;</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23BEC" w:rsidRPr="00D23BEC" w:rsidRDefault="00D23BEC" w:rsidP="00D23BEC">
      <w:pPr>
        <w:spacing w:line="240" w:lineRule="auto"/>
        <w:jc w:val="both"/>
        <w:rPr>
          <w:rFonts w:ascii="Times New Roman" w:hAnsi="Times New Roman"/>
          <w:sz w:val="24"/>
        </w:rPr>
      </w:pPr>
      <w:r w:rsidRPr="00D23BEC">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D23BEC" w:rsidRPr="00D23BEC" w:rsidRDefault="00D23BEC" w:rsidP="00D23BEC">
      <w:pPr>
        <w:spacing w:line="240" w:lineRule="auto"/>
        <w:jc w:val="left"/>
        <w:rPr>
          <w:rFonts w:ascii="Times New Roman" w:hAnsi="Times New Roman"/>
          <w:sz w:val="24"/>
        </w:rPr>
      </w:pPr>
    </w:p>
    <w:p w:rsidR="00913857" w:rsidRDefault="00913857" w:rsidP="00913857">
      <w:pPr>
        <w:spacing w:line="240" w:lineRule="auto"/>
        <w:rPr>
          <w:rFonts w:ascii="Times New Roman" w:hAnsi="Times New Roman"/>
          <w:b/>
          <w:sz w:val="24"/>
        </w:rPr>
      </w:pPr>
    </w:p>
    <w:p w:rsidR="00913857" w:rsidRDefault="00913857" w:rsidP="00913857">
      <w:pPr>
        <w:spacing w:line="240" w:lineRule="auto"/>
        <w:rPr>
          <w:rFonts w:ascii="Times New Roman" w:hAnsi="Times New Roman"/>
          <w:b/>
          <w:sz w:val="24"/>
        </w:rPr>
      </w:pPr>
    </w:p>
    <w:p w:rsidR="00913857" w:rsidRDefault="00D23BEC" w:rsidP="00913857">
      <w:pPr>
        <w:spacing w:line="240" w:lineRule="auto"/>
        <w:rPr>
          <w:rFonts w:ascii="Times New Roman" w:hAnsi="Times New Roman"/>
          <w:b/>
          <w:sz w:val="24"/>
        </w:rPr>
      </w:pPr>
      <w:proofErr w:type="spellStart"/>
      <w:r w:rsidRPr="00D23BEC">
        <w:rPr>
          <w:rFonts w:ascii="Times New Roman" w:hAnsi="Times New Roman"/>
          <w:b/>
          <w:sz w:val="24"/>
        </w:rPr>
        <w:lastRenderedPageBreak/>
        <w:t>Водоохранная</w:t>
      </w:r>
      <w:proofErr w:type="spellEnd"/>
      <w:r w:rsidRPr="00D23BEC">
        <w:rPr>
          <w:rFonts w:ascii="Times New Roman" w:hAnsi="Times New Roman"/>
          <w:b/>
          <w:sz w:val="24"/>
        </w:rPr>
        <w:t xml:space="preserve"> зона</w:t>
      </w:r>
    </w:p>
    <w:p w:rsidR="00D23BEC" w:rsidRPr="00D23BEC" w:rsidRDefault="00D23BEC" w:rsidP="00913857">
      <w:pPr>
        <w:spacing w:line="240" w:lineRule="auto"/>
        <w:rPr>
          <w:rFonts w:ascii="Times New Roman" w:hAnsi="Times New Roman"/>
          <w:sz w:val="24"/>
        </w:rPr>
      </w:pPr>
      <w:r w:rsidRPr="00D23BEC">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proofErr w:type="spellStart"/>
      <w:r w:rsidRPr="00D23BEC">
        <w:rPr>
          <w:rFonts w:ascii="Times New Roman" w:eastAsia="Times New Roman" w:hAnsi="Times New Roman"/>
          <w:sz w:val="24"/>
          <w:lang w:eastAsia="ru-RU"/>
        </w:rPr>
        <w:t>Водоохранные</w:t>
      </w:r>
      <w:proofErr w:type="spellEnd"/>
      <w:r w:rsidRPr="00D23BEC">
        <w:rPr>
          <w:rFonts w:ascii="Times New Roman" w:eastAsia="Times New Roman" w:hAnsi="Times New Roman"/>
          <w:sz w:val="24"/>
          <w:lang w:eastAsia="ru-RU"/>
        </w:rPr>
        <w:t xml:space="preserve"> зоны выделяются в целях: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предупреждения и предотвращения микробного и химического загрязнения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предотвращения загрязнения, засорения, заиления и истощения водных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сохранения среды обитания объектов водного, животного и растительного мира.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Для земельных участков и иных объектов недвижимости, расположенных в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устанавливаются: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виды запрещенного использования;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запрещаются:</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1) использование сточных вод для удобрения почв;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3) осуществление авиационных мер по борьбе с вредителями и болезнями растений;</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Ширина </w:t>
      </w:r>
      <w:proofErr w:type="spellStart"/>
      <w:r w:rsidRPr="00D23BEC">
        <w:rPr>
          <w:rFonts w:ascii="Times New Roman" w:eastAsia="Times New Roman" w:hAnsi="Times New Roman"/>
          <w:sz w:val="24"/>
          <w:lang w:eastAsia="ru-RU"/>
        </w:rPr>
        <w:t>водоохранной</w:t>
      </w:r>
      <w:proofErr w:type="spellEnd"/>
      <w:r w:rsidRPr="00D23BEC">
        <w:rPr>
          <w:rFonts w:ascii="Times New Roman" w:eastAsia="Times New Roman" w:hAnsi="Times New Roman"/>
          <w:sz w:val="24"/>
          <w:lang w:eastAsia="ru-RU"/>
        </w:rPr>
        <w:t xml:space="preserve"> зоны рек или ручьев устанавливается от их истока для рек или ручьев протяженностью:</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1) до десяти километров – в размере пятидесяти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2) от десяти до пятидесяти километров – в размере ста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3) от пятидесяти километров и более – в размере двухсот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Для реки, ручья протяженностью менее десяти километров от истока до устья </w:t>
      </w:r>
      <w:proofErr w:type="spellStart"/>
      <w:r w:rsidRPr="00D23BEC">
        <w:rPr>
          <w:rFonts w:ascii="Times New Roman" w:eastAsia="Times New Roman" w:hAnsi="Times New Roman"/>
          <w:snapToGrid w:val="0"/>
          <w:sz w:val="24"/>
          <w:lang w:eastAsia="ru-RU"/>
        </w:rPr>
        <w:t>водоохранная</w:t>
      </w:r>
      <w:proofErr w:type="spellEnd"/>
      <w:r w:rsidRPr="00D23BEC">
        <w:rPr>
          <w:rFonts w:ascii="Times New Roman" w:eastAsia="Times New Roman" w:hAnsi="Times New Roman"/>
          <w:snapToGrid w:val="0"/>
          <w:sz w:val="24"/>
          <w:lang w:eastAsia="ru-RU"/>
        </w:rPr>
        <w:t xml:space="preserve"> зона совпадает с прибрежной защитной полосой. Радиус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для истоков реки, ручья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8436C5" w:rsidRDefault="008436C5" w:rsidP="00D23BEC">
      <w:pPr>
        <w:spacing w:line="240" w:lineRule="auto"/>
        <w:ind w:firstLine="567"/>
        <w:jc w:val="both"/>
        <w:rPr>
          <w:rFonts w:ascii="Times New Roman" w:eastAsia="Times New Roman" w:hAnsi="Times New Roman"/>
          <w:b/>
          <w:i/>
          <w:snapToGrid w:val="0"/>
          <w:sz w:val="24"/>
          <w:lang w:eastAsia="ru-RU"/>
        </w:rPr>
      </w:pPr>
    </w:p>
    <w:p w:rsidR="00D23BEC" w:rsidRPr="00D23BEC" w:rsidRDefault="00D23BEC" w:rsidP="00D23BEC">
      <w:pPr>
        <w:spacing w:line="240" w:lineRule="auto"/>
        <w:ind w:firstLine="567"/>
        <w:jc w:val="both"/>
        <w:rPr>
          <w:rFonts w:ascii="Times New Roman" w:eastAsia="Times New Roman" w:hAnsi="Times New Roman"/>
          <w:b/>
          <w:i/>
          <w:snapToGrid w:val="0"/>
          <w:sz w:val="24"/>
          <w:lang w:eastAsia="ru-RU"/>
        </w:rPr>
      </w:pPr>
      <w:r w:rsidRPr="00D23BEC">
        <w:rPr>
          <w:rFonts w:ascii="Times New Roman" w:eastAsia="Times New Roman" w:hAnsi="Times New Roman"/>
          <w:b/>
          <w:i/>
          <w:snapToGrid w:val="0"/>
          <w:sz w:val="24"/>
          <w:lang w:eastAsia="ru-RU"/>
        </w:rPr>
        <w:t xml:space="preserve">Перечень водных объектов, расположенных на территории поселения и установленные размеры </w:t>
      </w:r>
      <w:proofErr w:type="spellStart"/>
      <w:r w:rsidRPr="00D23BEC">
        <w:rPr>
          <w:rFonts w:ascii="Times New Roman" w:eastAsia="Times New Roman" w:hAnsi="Times New Roman"/>
          <w:b/>
          <w:i/>
          <w:snapToGrid w:val="0"/>
          <w:sz w:val="24"/>
          <w:lang w:eastAsia="ru-RU"/>
        </w:rPr>
        <w:t>водоохранных</w:t>
      </w:r>
      <w:proofErr w:type="spellEnd"/>
      <w:r w:rsidRPr="00D23BEC">
        <w:rPr>
          <w:rFonts w:ascii="Times New Roman" w:eastAsia="Times New Roman" w:hAnsi="Times New Roman"/>
          <w:b/>
          <w:i/>
          <w:snapToGrid w:val="0"/>
          <w:sz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47"/>
        <w:gridCol w:w="2538"/>
        <w:gridCol w:w="1776"/>
      </w:tblGrid>
      <w:tr w:rsidR="00D23BEC" w:rsidRPr="00D23BEC" w:rsidTr="00193FBF">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Наименование водного объекта</w:t>
            </w:r>
          </w:p>
        </w:tc>
        <w:tc>
          <w:tcPr>
            <w:tcW w:w="138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proofErr w:type="spellStart"/>
            <w:r w:rsidRPr="00D23BEC">
              <w:rPr>
                <w:rFonts w:ascii="Times New Roman" w:hAnsi="Times New Roman"/>
                <w:b/>
              </w:rPr>
              <w:t>Водоохранная</w:t>
            </w:r>
            <w:proofErr w:type="spellEnd"/>
            <w:r w:rsidRPr="00D23BEC">
              <w:rPr>
                <w:rFonts w:ascii="Times New Roman" w:hAnsi="Times New Roman"/>
                <w:b/>
              </w:rPr>
              <w:t xml:space="preserve"> зона, м</w:t>
            </w:r>
          </w:p>
        </w:tc>
        <w:tc>
          <w:tcPr>
            <w:tcW w:w="1326"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Прибрежная полоса, м</w:t>
            </w:r>
          </w:p>
        </w:tc>
        <w:tc>
          <w:tcPr>
            <w:tcW w:w="929"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Береговая полоса, м</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Протва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Истья</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8"/>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Страдаловка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ручьи</w:t>
            </w:r>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bl>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Прибрежная защитная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Постановление Правительства Российской Федерации от 21 ноября 2007 года № 800 «Об утверждении Положения о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и их прибрежных защитных полосах»;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widowControl w:val="0"/>
        <w:suppressAutoHyphens/>
        <w:spacing w:line="240" w:lineRule="auto"/>
        <w:ind w:firstLine="567"/>
        <w:jc w:val="both"/>
        <w:rPr>
          <w:rFonts w:ascii="Times New Roman" w:eastAsia="Arial" w:hAnsi="Times New Roman"/>
          <w:sz w:val="24"/>
          <w:lang w:eastAsia="ar-SA"/>
        </w:rPr>
      </w:pPr>
      <w:r w:rsidRPr="00D23BEC">
        <w:rPr>
          <w:rFonts w:ascii="Times New Roman" w:eastAsia="Arial" w:hAnsi="Times New Roman"/>
          <w:sz w:val="24"/>
          <w:lang w:eastAsia="ar-SA"/>
        </w:rPr>
        <w:t xml:space="preserve">В границах прибрежных защитных полос, наряду с выше указанными ограничениями для </w:t>
      </w:r>
      <w:proofErr w:type="spellStart"/>
      <w:r w:rsidRPr="00D23BEC">
        <w:rPr>
          <w:rFonts w:ascii="Times New Roman" w:eastAsia="Arial" w:hAnsi="Times New Roman"/>
          <w:sz w:val="24"/>
          <w:lang w:eastAsia="ar-SA"/>
        </w:rPr>
        <w:t>водоохранных</w:t>
      </w:r>
      <w:proofErr w:type="spellEnd"/>
      <w:r w:rsidRPr="00D23BEC">
        <w:rPr>
          <w:rFonts w:ascii="Times New Roman" w:eastAsia="Arial" w:hAnsi="Times New Roman"/>
          <w:sz w:val="24"/>
          <w:lang w:eastAsia="ar-SA"/>
        </w:rPr>
        <w:t xml:space="preserve"> зон, запрещаются: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распашка земель;</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отвалов размываемых грунтов;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выпас сельскохозяйственных животных и организация для них летних лагерей, ванн.</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прибрежной защитной полосы озера, водохранилища, имеющих особо ценное </w:t>
      </w:r>
      <w:proofErr w:type="spellStart"/>
      <w:r w:rsidRPr="00D23BEC">
        <w:rPr>
          <w:rFonts w:ascii="Times New Roman" w:eastAsia="Times New Roman" w:hAnsi="Times New Roman"/>
          <w:snapToGrid w:val="0"/>
          <w:sz w:val="24"/>
          <w:lang w:eastAsia="ru-RU"/>
        </w:rPr>
        <w:t>рыбохозяйственное</w:t>
      </w:r>
      <w:proofErr w:type="spellEnd"/>
      <w:r w:rsidRPr="00D23BEC">
        <w:rPr>
          <w:rFonts w:ascii="Times New Roman" w:eastAsia="Times New Roman" w:hAnsi="Times New Roman"/>
          <w:snapToGrid w:val="0"/>
          <w:sz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прибрежной защитной полосы измеряется от береговой линии.</w:t>
      </w:r>
    </w:p>
    <w:p w:rsidR="00D23BEC" w:rsidRPr="00D23BEC" w:rsidRDefault="00D23BEC" w:rsidP="00D23BEC">
      <w:pPr>
        <w:spacing w:line="240" w:lineRule="auto"/>
        <w:jc w:val="left"/>
      </w:pPr>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 xml:space="preserve">Зона санитарной охраны источников водоснабжения </w:t>
      </w:r>
      <w:r w:rsidRPr="00D23BEC">
        <w:rPr>
          <w:rFonts w:ascii="Times New Roman" w:hAnsi="Times New Roman"/>
          <w:b/>
          <w:sz w:val="24"/>
          <w:szCs w:val="24"/>
          <w:lang w:val="en-US"/>
        </w:rPr>
        <w:t>I</w:t>
      </w:r>
      <w:r w:rsidRPr="00D23BEC">
        <w:rPr>
          <w:rFonts w:ascii="Times New Roman" w:hAnsi="Times New Roman"/>
          <w:b/>
          <w:sz w:val="24"/>
          <w:szCs w:val="24"/>
        </w:rPr>
        <w:t xml:space="preserve"> пояса</w:t>
      </w:r>
    </w:p>
    <w:p w:rsidR="00D23BEC" w:rsidRPr="00D23BEC" w:rsidRDefault="00D23BEC" w:rsidP="00D23BEC">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Федеральный закон от 30.03.99 № 52-ФЗ «О санитарно-эпидемиологическом благополучии населения»;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2.1.2.1059-01 «Гигиенические требования к охране подземных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Территория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территории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зоны санитарной охраны запрещается: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авиационно-химических работ;</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применение химических средств борьбы с вредителями, болезнями растений и сорняками;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складирование навоза и мусора;</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заправка топливом, мойка и ремонт автомобилей, тракторов и других машин и механизмов;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стоянок транспортных средств;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рубок лесных насаждений.</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охраны объектов культурного наследия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абзаце ниже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w:t>
      </w:r>
      <w:r w:rsidRPr="00D23BEC">
        <w:rPr>
          <w:rFonts w:ascii="Times New Roman" w:eastAsia="Times New Roman" w:hAnsi="Times New Roman"/>
          <w:snapToGrid w:val="0"/>
          <w:sz w:val="24"/>
          <w:lang w:eastAsia="ru-RU"/>
        </w:rPr>
        <w:lastRenderedPageBreak/>
        <w:t>количества этажей, площади), за исключением строительства и реконструкции линейных объектов.</w:t>
      </w:r>
    </w:p>
    <w:p w:rsidR="00D23BEC" w:rsidRDefault="00D23BEC" w:rsidP="00D23BEC">
      <w:pPr>
        <w:spacing w:line="240" w:lineRule="auto"/>
        <w:ind w:firstLine="567"/>
        <w:jc w:val="both"/>
        <w:rPr>
          <w:rFonts w:ascii="Times New Roman" w:eastAsia="Times New Roman" w:hAnsi="Times New Roman"/>
          <w:snapToGrid w:val="0"/>
          <w:sz w:val="24"/>
          <w:lang w:eastAsia="ru-RU"/>
        </w:rPr>
      </w:pPr>
      <w:proofErr w:type="gramStart"/>
      <w:r w:rsidRPr="00D23BEC">
        <w:rPr>
          <w:rFonts w:ascii="Times New Roman" w:eastAsia="Times New Roman" w:hAnsi="Times New Roman"/>
          <w:snapToGrid w:val="0"/>
          <w:sz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 июня 2002 года №73-ФЗ «Об объектах культурного наследия (памятниках истории и культуры) народов Российской Федерации» требования и ограничения.</w:t>
      </w:r>
      <w:proofErr w:type="gramEnd"/>
    </w:p>
    <w:p w:rsidR="001F65B1" w:rsidRPr="003A074D" w:rsidRDefault="001F65B1" w:rsidP="001F65B1">
      <w:pPr>
        <w:keepNext/>
        <w:suppressAutoHyphens/>
        <w:spacing w:after="120" w:line="240" w:lineRule="auto"/>
        <w:rPr>
          <w:rFonts w:ascii="Times New Roman" w:eastAsia="Times New Roman" w:hAnsi="Times New Roman"/>
          <w:b/>
          <w:i/>
          <w:sz w:val="10"/>
          <w:szCs w:val="10"/>
          <w:lang w:eastAsia="ru-RU"/>
        </w:rPr>
      </w:pPr>
    </w:p>
    <w:p w:rsidR="001F65B1" w:rsidRPr="001F65B1" w:rsidRDefault="001F65B1" w:rsidP="001F65B1">
      <w:pPr>
        <w:keepNext/>
        <w:suppressAutoHyphens/>
        <w:spacing w:after="120" w:line="240" w:lineRule="auto"/>
        <w:rPr>
          <w:rFonts w:ascii="Times New Roman" w:eastAsia="Times New Roman" w:hAnsi="Times New Roman"/>
          <w:b/>
          <w:i/>
          <w:sz w:val="24"/>
          <w:szCs w:val="24"/>
          <w:lang w:eastAsia="ru-RU"/>
        </w:rPr>
      </w:pPr>
      <w:r w:rsidRPr="001F65B1">
        <w:rPr>
          <w:rFonts w:ascii="Times New Roman" w:eastAsia="Times New Roman" w:hAnsi="Times New Roman"/>
          <w:b/>
          <w:i/>
          <w:sz w:val="24"/>
          <w:szCs w:val="24"/>
          <w:lang w:eastAsia="ru-RU"/>
        </w:rPr>
        <w:t>Объекты культурного наследия местного (муниципального) значения</w:t>
      </w:r>
      <w:r w:rsidR="003A074D">
        <w:rPr>
          <w:rFonts w:ascii="Times New Roman" w:eastAsia="Times New Roman" w:hAnsi="Times New Roman"/>
          <w:b/>
          <w:i/>
          <w:sz w:val="24"/>
          <w:szCs w:val="24"/>
          <w:lang w:eastAsia="ru-RU"/>
        </w:rPr>
        <w:t xml:space="preserve"> муниципального образования городского поселения «Город Балабаново»</w:t>
      </w:r>
    </w:p>
    <w:p w:rsidR="001F65B1" w:rsidRPr="001F65B1" w:rsidRDefault="001F65B1" w:rsidP="001F65B1">
      <w:pPr>
        <w:spacing w:line="240" w:lineRule="auto"/>
        <w:ind w:firstLine="709"/>
        <w:jc w:val="both"/>
        <w:rPr>
          <w:rFonts w:ascii="Times New Roman" w:eastAsia="Times New Roman" w:hAnsi="Times New Roman"/>
          <w:b/>
          <w:i/>
          <w:sz w:val="24"/>
          <w:szCs w:val="24"/>
          <w:lang w:eastAsia="ru-RU"/>
        </w:rPr>
      </w:pPr>
      <w:r w:rsidRPr="001F65B1">
        <w:rPr>
          <w:rFonts w:ascii="Times New Roman" w:eastAsia="Times New Roman" w:hAnsi="Times New Roman"/>
          <w:sz w:val="24"/>
          <w:szCs w:val="24"/>
          <w:lang w:eastAsia="ru-RU"/>
        </w:rPr>
        <w:t>Перечень объектов культурного наследия на территории МО «Город Балабаново  на основании Решения малого Совета Калужского областного Совета народных депутатов от 22.05.1992. № 76, в соответствии с Приказом Управления по охране объектов культурного наследия Калужской области от 27.04.2021 г. № 54:</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668"/>
        <w:gridCol w:w="2400"/>
        <w:gridCol w:w="2830"/>
        <w:gridCol w:w="3597"/>
      </w:tblGrid>
      <w:tr w:rsidR="001F65B1" w:rsidRPr="001F65B1" w:rsidTr="001F65B1">
        <w:trPr>
          <w:tblHeader/>
          <w:jc w:val="center"/>
        </w:trPr>
        <w:tc>
          <w:tcPr>
            <w:tcW w:w="351"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 xml:space="preserve">№ </w:t>
            </w:r>
            <w:proofErr w:type="gramStart"/>
            <w:r w:rsidRPr="001F65B1">
              <w:rPr>
                <w:rFonts w:ascii="Times New Roman" w:eastAsia="Times New Roman" w:hAnsi="Times New Roman"/>
                <w:b/>
                <w:i/>
                <w:szCs w:val="20"/>
                <w:lang w:eastAsia="ru-RU"/>
              </w:rPr>
              <w:t>п</w:t>
            </w:r>
            <w:proofErr w:type="gramEnd"/>
            <w:r w:rsidRPr="001F65B1">
              <w:rPr>
                <w:rFonts w:ascii="Times New Roman" w:eastAsia="Times New Roman" w:hAnsi="Times New Roman"/>
                <w:b/>
                <w:i/>
                <w:szCs w:val="20"/>
                <w:lang w:eastAsia="ru-RU"/>
              </w:rPr>
              <w:t>/п</w:t>
            </w:r>
          </w:p>
        </w:tc>
        <w:tc>
          <w:tcPr>
            <w:tcW w:w="126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Наименование объекта культурного наследия</w:t>
            </w:r>
          </w:p>
        </w:tc>
        <w:tc>
          <w:tcPr>
            <w:tcW w:w="1490"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szCs w:val="20"/>
                <w:lang w:eastAsia="ru-RU"/>
              </w:rPr>
              <w:t>Местонахождение</w:t>
            </w:r>
          </w:p>
        </w:tc>
        <w:tc>
          <w:tcPr>
            <w:tcW w:w="189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Описание объекта</w:t>
            </w:r>
          </w:p>
        </w:tc>
      </w:tr>
      <w:tr w:rsidR="001F65B1" w:rsidRPr="001F65B1" w:rsidTr="001F65B1">
        <w:trPr>
          <w:jc w:val="center"/>
        </w:trPr>
        <w:tc>
          <w:tcPr>
            <w:tcW w:w="351"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1.</w:t>
            </w:r>
          </w:p>
        </w:tc>
        <w:tc>
          <w:tcPr>
            <w:tcW w:w="1264"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Братская могила</w:t>
            </w:r>
          </w:p>
        </w:tc>
        <w:tc>
          <w:tcPr>
            <w:tcW w:w="1490" w:type="pct"/>
            <w:shd w:val="clear" w:color="auto" w:fill="auto"/>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Калужская область, Боровский район,</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г. Балабаново, </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сквер Памяти, земельный участок №1</w:t>
            </w:r>
          </w:p>
        </w:tc>
        <w:tc>
          <w:tcPr>
            <w:tcW w:w="1894" w:type="pct"/>
            <w:shd w:val="clear" w:color="auto" w:fill="auto"/>
            <w:vAlign w:val="center"/>
          </w:tcPr>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В соответствии с Приложением N 1</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к Приказу управления по охране объектов культурного наследия Калужской области от 27 апреля 2021 г. N 54:</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местоположение мемориала в юго-восточной части г. Балабаново, к востоку от железнодорожных путей и станции Балабаново, в сквере у здания на ул. Коммунальной, N 12;</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объемная композиция памятника, поставленного на слегка возвышающемся и оформленном в виде клумбы могильном холмике, состоящая из </w:t>
            </w:r>
            <w:proofErr w:type="spellStart"/>
            <w:r w:rsidRPr="001F65B1">
              <w:rPr>
                <w:rFonts w:ascii="Times New Roman" w:eastAsia="Times New Roman" w:hAnsi="Times New Roman"/>
                <w:szCs w:val="20"/>
                <w:lang w:eastAsia="ru-RU"/>
              </w:rPr>
              <w:t>кубообразного</w:t>
            </w:r>
            <w:proofErr w:type="spellEnd"/>
            <w:r w:rsidRPr="001F65B1">
              <w:rPr>
                <w:rFonts w:ascii="Times New Roman" w:eastAsia="Times New Roman" w:hAnsi="Times New Roman"/>
                <w:szCs w:val="20"/>
                <w:lang w:eastAsia="ru-RU"/>
              </w:rPr>
              <w:t xml:space="preserve"> постамента и скульптурной группы, обращенной на восток, к скверу; высотная отметка памятника;</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художественное решение скульптурной группы, выполненной в реалистичной манере и состоящей из </w:t>
            </w:r>
            <w:proofErr w:type="gramStart"/>
            <w:r w:rsidRPr="001F65B1">
              <w:rPr>
                <w:rFonts w:ascii="Times New Roman" w:eastAsia="Times New Roman" w:hAnsi="Times New Roman"/>
                <w:szCs w:val="20"/>
                <w:lang w:eastAsia="ru-RU"/>
              </w:rPr>
              <w:t>одетых</w:t>
            </w:r>
            <w:proofErr w:type="gramEnd"/>
            <w:r w:rsidRPr="001F65B1">
              <w:rPr>
                <w:rFonts w:ascii="Times New Roman" w:eastAsia="Times New Roman" w:hAnsi="Times New Roman"/>
                <w:szCs w:val="20"/>
                <w:lang w:eastAsia="ru-RU"/>
              </w:rPr>
              <w:t xml:space="preserve"> в военное обмундирование мужчины, держащего венок, и женщины со склоненными в скорбном молчании головами, а также поставленного за этими скульптурами сложенного знамени, придерживаемого женщиной;</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помещенные на восточной стене постамента три гранитные доски черного цвета с выгравированными фамилиями похороненных в могиле и надписью "Никто не забыт, ничто не забыто";</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lastRenderedPageBreak/>
              <w:t>- материал скульптурной группы - бетон, окраска поверхности скульптур серебряной краской (возможна замена материала скульптурной группы и его покрытия).</w:t>
            </w:r>
          </w:p>
        </w:tc>
      </w:tr>
    </w:tbl>
    <w:p w:rsidR="001F65B1" w:rsidRPr="001F65B1" w:rsidRDefault="001F65B1" w:rsidP="001F65B1">
      <w:pPr>
        <w:autoSpaceDE w:val="0"/>
        <w:autoSpaceDN w:val="0"/>
        <w:adjustRightInd w:val="0"/>
        <w:spacing w:line="240" w:lineRule="auto"/>
        <w:jc w:val="right"/>
        <w:outlineLvl w:val="0"/>
        <w:rPr>
          <w:rFonts w:ascii="Times New Roman" w:hAnsi="Times New Roman"/>
          <w:b/>
          <w:bCs/>
          <w:sz w:val="6"/>
          <w:szCs w:val="6"/>
        </w:rPr>
      </w:pP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Координаты</w:t>
      </w: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характерных точек (</w:t>
      </w:r>
      <w:proofErr w:type="gramStart"/>
      <w:r w:rsidRPr="001F65B1">
        <w:rPr>
          <w:rFonts w:ascii="Times New Roman" w:hAnsi="Times New Roman"/>
          <w:b/>
          <w:bCs/>
          <w:i/>
          <w:sz w:val="24"/>
          <w:szCs w:val="24"/>
        </w:rPr>
        <w:t>МСК</w:t>
      </w:r>
      <w:proofErr w:type="gramEnd"/>
      <w:r w:rsidRPr="001F65B1">
        <w:rPr>
          <w:rFonts w:ascii="Times New Roman" w:hAnsi="Times New Roman"/>
          <w:b/>
          <w:bCs/>
          <w:i/>
          <w:sz w:val="24"/>
          <w:szCs w:val="24"/>
        </w:rPr>
        <w:t>) 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sz w:val="24"/>
          <w:szCs w:val="24"/>
        </w:rPr>
        <w:t xml:space="preserve">. </w:t>
      </w:r>
      <w:r w:rsidRPr="001F65B1">
        <w:rPr>
          <w:rFonts w:ascii="Times New Roman" w:hAnsi="Times New Roman"/>
          <w:b/>
          <w:bCs/>
          <w:i/>
          <w:sz w:val="24"/>
          <w:szCs w:val="24"/>
        </w:rPr>
        <w:t>(Приложение N 2 к Приказу управления по охране объектов культурного наследия Калужской области от 27 апреля 2021 г. N 54)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260"/>
        <w:gridCol w:w="3685"/>
      </w:tblGrid>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 xml:space="preserve">N </w:t>
            </w:r>
            <w:proofErr w:type="gramStart"/>
            <w:r w:rsidRPr="001F65B1">
              <w:rPr>
                <w:rFonts w:ascii="Times New Roman" w:hAnsi="Times New Roman"/>
                <w:b/>
                <w:bCs/>
                <w:i/>
              </w:rPr>
              <w:t>п</w:t>
            </w:r>
            <w:proofErr w:type="gramEnd"/>
            <w:r w:rsidRPr="001F65B1">
              <w:rPr>
                <w:rFonts w:ascii="Times New Roman" w:hAnsi="Times New Roman"/>
                <w:b/>
                <w:bCs/>
                <w:i/>
              </w:rPr>
              <w:t>/п</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X</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Y</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505301.29</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1325293.14</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2</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505287.52</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1325291.37</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3</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505288.58</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1325281.13</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4</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505302.35</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1325283.08</w:t>
            </w:r>
          </w:p>
        </w:tc>
      </w:tr>
    </w:tbl>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Карта-схема</w:t>
      </w:r>
    </w:p>
    <w:p w:rsidR="003A074D" w:rsidRPr="001F65B1" w:rsidRDefault="001F65B1" w:rsidP="003A074D">
      <w:pPr>
        <w:autoSpaceDE w:val="0"/>
        <w:autoSpaceDN w:val="0"/>
        <w:adjustRightInd w:val="0"/>
        <w:spacing w:line="240" w:lineRule="auto"/>
        <w:rPr>
          <w:rFonts w:ascii="Times New Roman" w:hAnsi="Times New Roman"/>
          <w:b/>
          <w:bCs/>
          <w:i/>
          <w:iCs/>
          <w:sz w:val="24"/>
          <w:szCs w:val="24"/>
        </w:rPr>
      </w:pPr>
      <w:r w:rsidRPr="001F65B1">
        <w:rPr>
          <w:rFonts w:ascii="Times New Roman" w:hAnsi="Times New Roman"/>
          <w:b/>
          <w:bCs/>
          <w:i/>
          <w:sz w:val="24"/>
          <w:szCs w:val="24"/>
        </w:rPr>
        <w:t>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i/>
          <w:iCs/>
          <w:sz w:val="24"/>
          <w:szCs w:val="24"/>
        </w:rPr>
        <w:t xml:space="preserve"> (приложение № 3 к Приказу управления по охране объектов культурного наследия Калужской области от 27 апреля 2021 г. № 54)</w:t>
      </w:r>
      <w:r w:rsidR="003A074D" w:rsidRPr="001F65B1">
        <w:rPr>
          <w:rFonts w:ascii="Times New Roman" w:hAnsi="Times New Roman"/>
          <w:b/>
          <w:bCs/>
          <w:i/>
          <w:iCs/>
          <w:noProof/>
          <w:position w:val="-390"/>
          <w:sz w:val="24"/>
          <w:szCs w:val="24"/>
          <w:lang w:eastAsia="ru-RU"/>
        </w:rPr>
        <w:t xml:space="preserve"> </w:t>
      </w:r>
      <w:r w:rsidR="00EA5530" w:rsidRPr="001F65B1">
        <w:rPr>
          <w:rFonts w:ascii="Times New Roman" w:hAnsi="Times New Roman"/>
          <w:b/>
          <w:bCs/>
          <w:i/>
          <w:iCs/>
          <w:noProof/>
          <w:position w:val="-390"/>
          <w:sz w:val="24"/>
          <w:szCs w:val="24"/>
          <w:lang w:eastAsia="ru-RU"/>
        </w:rPr>
        <w:drawing>
          <wp:inline distT="0" distB="0" distL="0" distR="0" wp14:anchorId="29088AA2" wp14:editId="47BB1EBA">
            <wp:extent cx="2722057" cy="178804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3044" t="4254" r="6104" b="35111"/>
                    <a:stretch/>
                  </pic:blipFill>
                  <pic:spPr bwMode="auto">
                    <a:xfrm>
                      <a:off x="0" y="0"/>
                      <a:ext cx="2722057" cy="1788042"/>
                    </a:xfrm>
                    <a:prstGeom prst="rect">
                      <a:avLst/>
                    </a:prstGeom>
                    <a:noFill/>
                    <a:ln>
                      <a:noFill/>
                    </a:ln>
                    <a:extLst>
                      <a:ext uri="{53640926-AAD7-44D8-BBD7-CCE9431645EC}">
                        <a14:shadowObscured xmlns:a14="http://schemas.microsoft.com/office/drawing/2010/main"/>
                      </a:ext>
                    </a:extLst>
                  </pic:spPr>
                </pic:pic>
              </a:graphicData>
            </a:graphic>
          </wp:inline>
        </w:drawing>
      </w:r>
      <w:r w:rsidR="003A074D" w:rsidRPr="001F65B1">
        <w:rPr>
          <w:rFonts w:ascii="Times New Roman" w:hAnsi="Times New Roman"/>
          <w:b/>
          <w:bCs/>
          <w:i/>
          <w:iCs/>
          <w:noProof/>
          <w:position w:val="-390"/>
          <w:sz w:val="24"/>
          <w:szCs w:val="24"/>
          <w:lang w:eastAsia="ru-RU"/>
        </w:rPr>
        <w:drawing>
          <wp:inline distT="0" distB="0" distL="0" distR="0" wp14:anchorId="7096900C" wp14:editId="5B210B54">
            <wp:extent cx="3102617" cy="1136186"/>
            <wp:effectExtent l="0" t="0" r="254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16502" t="72356" r="19346" b="3775"/>
                    <a:stretch/>
                  </pic:blipFill>
                  <pic:spPr bwMode="auto">
                    <a:xfrm>
                      <a:off x="0" y="0"/>
                      <a:ext cx="3107645" cy="1138027"/>
                    </a:xfrm>
                    <a:prstGeom prst="rect">
                      <a:avLst/>
                    </a:prstGeom>
                    <a:noFill/>
                    <a:ln>
                      <a:noFill/>
                    </a:ln>
                    <a:extLst>
                      <a:ext uri="{53640926-AAD7-44D8-BBD7-CCE9431645EC}">
                        <a14:shadowObscured xmlns:a14="http://schemas.microsoft.com/office/drawing/2010/main"/>
                      </a:ext>
                    </a:extLst>
                  </pic:spPr>
                </pic:pic>
              </a:graphicData>
            </a:graphic>
          </wp:inline>
        </w:drawing>
      </w:r>
    </w:p>
    <w:p w:rsidR="001F65B1" w:rsidRPr="00EA5530" w:rsidRDefault="001F65B1" w:rsidP="001F65B1">
      <w:pPr>
        <w:autoSpaceDE w:val="0"/>
        <w:autoSpaceDN w:val="0"/>
        <w:adjustRightInd w:val="0"/>
        <w:spacing w:line="240" w:lineRule="auto"/>
        <w:ind w:firstLine="567"/>
        <w:jc w:val="both"/>
        <w:rPr>
          <w:rFonts w:ascii="Times New Roman" w:hAnsi="Times New Roman"/>
          <w:b/>
          <w:bCs/>
          <w:i/>
          <w:iCs/>
          <w:sz w:val="24"/>
          <w:szCs w:val="24"/>
        </w:rPr>
      </w:pPr>
      <w:r w:rsidRPr="00EA5530">
        <w:rPr>
          <w:rFonts w:ascii="Times New Roman" w:hAnsi="Times New Roman"/>
          <w:b/>
          <w:bCs/>
          <w:i/>
          <w:sz w:val="24"/>
          <w:szCs w:val="24"/>
        </w:rPr>
        <w:t>Режим использования территории объекта культурного наследия местного (муниципального) значения "Братская могила" 1942 г.,</w:t>
      </w:r>
      <w:r w:rsidRPr="00EA5530">
        <w:rPr>
          <w:rFonts w:ascii="Times New Roman" w:hAnsi="Times New Roman"/>
          <w:b/>
          <w:bCs/>
          <w:i/>
          <w:iCs/>
          <w:sz w:val="24"/>
          <w:szCs w:val="24"/>
        </w:rPr>
        <w:t xml:space="preserve"> в соответствии с приложением № 4 к Приказу управления по охране объектов культурного наследия Калужской области от 27 апреля 2021 г. n 54:</w:t>
      </w:r>
    </w:p>
    <w:p w:rsidR="001F65B1" w:rsidRPr="00616177" w:rsidRDefault="001F65B1" w:rsidP="00EA5530">
      <w:pPr>
        <w:pStyle w:val="a9"/>
        <w:rPr>
          <w:lang w:val="ru-RU"/>
        </w:rPr>
      </w:pPr>
      <w:r w:rsidRPr="00616177">
        <w:rPr>
          <w:lang w:val="ru-RU"/>
        </w:rPr>
        <w:t>1. Территория объекта культурного наследия "Братская могила", 1942 г., относится к землям историко-культурного назначения.</w:t>
      </w:r>
    </w:p>
    <w:p w:rsidR="001F65B1" w:rsidRPr="00616177" w:rsidRDefault="001F65B1" w:rsidP="00EA5530">
      <w:pPr>
        <w:pStyle w:val="a9"/>
        <w:rPr>
          <w:lang w:val="ru-RU"/>
        </w:rPr>
      </w:pPr>
      <w:r w:rsidRPr="00616177">
        <w:rPr>
          <w:lang w:val="ru-RU"/>
        </w:rPr>
        <w:t>2. На территории объекта культурного наследия разрешаются:</w:t>
      </w:r>
    </w:p>
    <w:p w:rsidR="001F65B1" w:rsidRPr="00616177" w:rsidRDefault="001F65B1" w:rsidP="00EA5530">
      <w:pPr>
        <w:pStyle w:val="a9"/>
        <w:rPr>
          <w:lang w:val="ru-RU"/>
        </w:rPr>
      </w:pPr>
      <w:r w:rsidRPr="00616177">
        <w:rPr>
          <w:lang w:val="ru-RU"/>
        </w:rPr>
        <w:t>- проведение работ по сохранению объекта культурного наследия и его отдельных элементов (консервационные, реставрационные работы, ремонт, раскрытие и сохранение первоначальных частей, элементов);</w:t>
      </w:r>
    </w:p>
    <w:p w:rsidR="001F65B1" w:rsidRPr="00616177" w:rsidRDefault="001F65B1" w:rsidP="00EA5530">
      <w:pPr>
        <w:pStyle w:val="a9"/>
        <w:rPr>
          <w:lang w:val="ru-RU"/>
        </w:rPr>
      </w:pPr>
      <w:r w:rsidRPr="00616177">
        <w:rPr>
          <w:lang w:val="ru-RU"/>
        </w:rPr>
        <w:lastRenderedPageBreak/>
        <w:t>- осуществление работ по изучению объекта культурного наследия, производство инженерных, физико-химических исследований;</w:t>
      </w:r>
    </w:p>
    <w:p w:rsidR="001F65B1" w:rsidRPr="00616177" w:rsidRDefault="001F65B1" w:rsidP="00EA5530">
      <w:pPr>
        <w:pStyle w:val="a9"/>
        <w:rPr>
          <w:lang w:val="ru-RU"/>
        </w:rPr>
      </w:pPr>
      <w:r w:rsidRPr="00616177">
        <w:rPr>
          <w:lang w:val="ru-RU"/>
        </w:rPr>
        <w:t>- проведение археологических исследований при наличии открытого листа;</w:t>
      </w:r>
    </w:p>
    <w:p w:rsidR="001F65B1" w:rsidRPr="00616177" w:rsidRDefault="001F65B1" w:rsidP="00EA5530">
      <w:pPr>
        <w:pStyle w:val="a9"/>
        <w:rPr>
          <w:lang w:val="ru-RU"/>
        </w:rPr>
      </w:pPr>
      <w:r w:rsidRPr="00616177">
        <w:rPr>
          <w:lang w:val="ru-RU"/>
        </w:rPr>
        <w:t xml:space="preserve">- консервация и </w:t>
      </w:r>
      <w:proofErr w:type="spellStart"/>
      <w:r w:rsidRPr="00616177">
        <w:rPr>
          <w:lang w:val="ru-RU"/>
        </w:rPr>
        <w:t>музеефикация</w:t>
      </w:r>
      <w:proofErr w:type="spellEnd"/>
      <w:r w:rsidRPr="00616177">
        <w:rPr>
          <w:lang w:val="ru-RU"/>
        </w:rPr>
        <w:t xml:space="preserve"> объекта культурного наследия, объектов археологического наследия, а также культурного слоя на основании комплексных научно-исследовательских работ;</w:t>
      </w:r>
    </w:p>
    <w:p w:rsidR="001F65B1" w:rsidRPr="00616177" w:rsidRDefault="001F65B1" w:rsidP="00EA5530">
      <w:pPr>
        <w:pStyle w:val="a9"/>
        <w:rPr>
          <w:lang w:val="ru-RU"/>
        </w:rPr>
      </w:pPr>
      <w:r w:rsidRPr="00616177">
        <w:rPr>
          <w:lang w:val="ru-RU"/>
        </w:rPr>
        <w:t xml:space="preserve">- проведение работ по озеленению и благоустройству территории с применением традиционных малых форм и материалов (дерево, камень, кирпич, </w:t>
      </w:r>
      <w:proofErr w:type="gramStart"/>
      <w:r w:rsidRPr="00616177">
        <w:rPr>
          <w:lang w:val="ru-RU"/>
        </w:rPr>
        <w:t>кованый</w:t>
      </w:r>
      <w:proofErr w:type="gramEnd"/>
      <w:r w:rsidRPr="00616177">
        <w:rPr>
          <w:lang w:val="ru-RU"/>
        </w:rPr>
        <w:t xml:space="preserve"> и литой металл);</w:t>
      </w:r>
    </w:p>
    <w:p w:rsidR="001F65B1" w:rsidRPr="00616177" w:rsidRDefault="001F65B1" w:rsidP="00EA5530">
      <w:pPr>
        <w:pStyle w:val="a9"/>
        <w:rPr>
          <w:lang w:val="ru-RU"/>
        </w:rPr>
      </w:pPr>
      <w:r w:rsidRPr="00616177">
        <w:rPr>
          <w:lang w:val="ru-RU"/>
        </w:rPr>
        <w:t xml:space="preserve">- </w:t>
      </w:r>
      <w:proofErr w:type="spellStart"/>
      <w:r w:rsidRPr="00616177">
        <w:rPr>
          <w:lang w:val="ru-RU"/>
        </w:rPr>
        <w:t>кронирование</w:t>
      </w:r>
      <w:proofErr w:type="spellEnd"/>
      <w:r w:rsidRPr="00616177">
        <w:rPr>
          <w:lang w:val="ru-RU"/>
        </w:rPr>
        <w:t xml:space="preserve"> кустарниковых насаждений, санитарные рубки;</w:t>
      </w:r>
    </w:p>
    <w:p w:rsidR="001F65B1" w:rsidRPr="00616177" w:rsidRDefault="001F65B1" w:rsidP="00EA5530">
      <w:pPr>
        <w:pStyle w:val="a9"/>
        <w:rPr>
          <w:lang w:val="ru-RU"/>
        </w:rPr>
      </w:pPr>
      <w:r w:rsidRPr="00616177">
        <w:rPr>
          <w:lang w:val="ru-RU"/>
        </w:rPr>
        <w:t>- ремонт, реконструкция существующих пешеходных дорожек с использованием в дорожных покрытиях традиционных материалов;</w:t>
      </w:r>
    </w:p>
    <w:p w:rsidR="001F65B1" w:rsidRPr="00616177" w:rsidRDefault="001F65B1" w:rsidP="00EA5530">
      <w:pPr>
        <w:pStyle w:val="a9"/>
        <w:rPr>
          <w:lang w:val="ru-RU"/>
        </w:rPr>
      </w:pPr>
      <w:r w:rsidRPr="00616177">
        <w:rPr>
          <w:lang w:val="ru-RU"/>
        </w:rPr>
        <w:t>- проведение работ по сохранению, выявлению и восстановлению исторической планировочной структуры территории объекта культурного наследия;</w:t>
      </w:r>
    </w:p>
    <w:p w:rsidR="001F65B1" w:rsidRPr="00616177" w:rsidRDefault="001F65B1" w:rsidP="00EA5530">
      <w:pPr>
        <w:pStyle w:val="a9"/>
        <w:rPr>
          <w:lang w:val="ru-RU"/>
        </w:rPr>
      </w:pPr>
      <w:r w:rsidRPr="00616177">
        <w:rPr>
          <w:lang w:val="ru-RU"/>
        </w:rPr>
        <w:t>- реконструкция и капитальный ремонт подземных инженерных сетей, устройство новых подземных инженерных коммуникаций, необходимых для функционирования объекта культурного наследия;</w:t>
      </w:r>
    </w:p>
    <w:p w:rsidR="001F65B1" w:rsidRPr="00616177" w:rsidRDefault="001F65B1" w:rsidP="00EA5530">
      <w:pPr>
        <w:pStyle w:val="a9"/>
        <w:rPr>
          <w:lang w:val="ru-RU"/>
        </w:rPr>
      </w:pPr>
      <w:r w:rsidRPr="00616177">
        <w:rPr>
          <w:lang w:val="ru-RU"/>
        </w:rPr>
        <w:t>- обеспечение мер пожарной и экологической безопасности объекта культурного наследия;</w:t>
      </w:r>
    </w:p>
    <w:p w:rsidR="001F65B1" w:rsidRPr="00616177" w:rsidRDefault="001F65B1" w:rsidP="00EA5530">
      <w:pPr>
        <w:pStyle w:val="a9"/>
        <w:rPr>
          <w:lang w:val="ru-RU"/>
        </w:rPr>
      </w:pPr>
      <w:r w:rsidRPr="00616177">
        <w:rPr>
          <w:lang w:val="ru-RU"/>
        </w:rPr>
        <w:t>- обеспечение возможности реализации в установленном законом порядке права граждан на доступ к объекту культурного наследия.</w:t>
      </w:r>
    </w:p>
    <w:p w:rsidR="001F65B1" w:rsidRPr="00616177" w:rsidRDefault="001F65B1" w:rsidP="00EA5530">
      <w:pPr>
        <w:pStyle w:val="a9"/>
        <w:rPr>
          <w:lang w:val="ru-RU"/>
        </w:rPr>
      </w:pPr>
      <w:r w:rsidRPr="00616177">
        <w:rPr>
          <w:lang w:val="ru-RU"/>
        </w:rPr>
        <w:t>3. На территории объекта культурного наследия запрещаются:</w:t>
      </w:r>
    </w:p>
    <w:p w:rsidR="001F65B1" w:rsidRPr="00616177" w:rsidRDefault="001F65B1" w:rsidP="00EA5530">
      <w:pPr>
        <w:pStyle w:val="a9"/>
        <w:rPr>
          <w:lang w:val="ru-RU"/>
        </w:rPr>
      </w:pPr>
      <w:r w:rsidRPr="00616177">
        <w:rPr>
          <w:lang w:val="ru-RU"/>
        </w:rPr>
        <w:t>- снос объекта культурного наследия;</w:t>
      </w:r>
    </w:p>
    <w:p w:rsidR="001F65B1" w:rsidRPr="00616177" w:rsidRDefault="001F65B1" w:rsidP="00EA5530">
      <w:pPr>
        <w:pStyle w:val="a9"/>
        <w:rPr>
          <w:lang w:val="ru-RU"/>
        </w:rPr>
      </w:pPr>
      <w:r w:rsidRPr="00616177">
        <w:rPr>
          <w:lang w:val="ru-RU"/>
        </w:rPr>
        <w:t>- хозяйственная и иная деятельность, создающая угрозу повреждения, разрушения или уничтожения объекта культурного наследия;</w:t>
      </w:r>
    </w:p>
    <w:p w:rsidR="001F65B1" w:rsidRPr="00616177" w:rsidRDefault="001F65B1" w:rsidP="00EA5530">
      <w:pPr>
        <w:pStyle w:val="a9"/>
        <w:rPr>
          <w:lang w:val="ru-RU"/>
        </w:rPr>
      </w:pPr>
      <w:r w:rsidRPr="00616177">
        <w:rPr>
          <w:lang w:val="ru-RU"/>
        </w:rPr>
        <w:t>- сооружение наземных и надземных инженерных сетей (линий электропередачи, газопроводов, теплотрасс и других инженерных коммуникаций);</w:t>
      </w:r>
    </w:p>
    <w:p w:rsidR="001F65B1" w:rsidRPr="00616177" w:rsidRDefault="001F65B1" w:rsidP="00EA5530">
      <w:pPr>
        <w:pStyle w:val="a9"/>
        <w:rPr>
          <w:lang w:val="ru-RU"/>
        </w:rPr>
      </w:pPr>
      <w:r w:rsidRPr="00616177">
        <w:rPr>
          <w:lang w:val="ru-RU"/>
        </w:rPr>
        <w:t>- нарушение правил пожарной безопасности, использование пиротехнических средств и фейерверков, разведение костров;</w:t>
      </w:r>
    </w:p>
    <w:p w:rsidR="001F65B1" w:rsidRPr="00616177" w:rsidRDefault="001F65B1" w:rsidP="00EA5530">
      <w:pPr>
        <w:pStyle w:val="a9"/>
        <w:rPr>
          <w:lang w:val="ru-RU"/>
        </w:rPr>
      </w:pPr>
      <w:r w:rsidRPr="00616177">
        <w:rPr>
          <w:lang w:val="ru-RU"/>
        </w:rPr>
        <w:t>- посадка зеленых насаждений, ухудшающих условия восприятия объекта культурного наследия; - проведение всех видов земляных и строительных работ без предварительного археологического обследования территории;</w:t>
      </w:r>
    </w:p>
    <w:p w:rsidR="001F65B1" w:rsidRPr="00616177" w:rsidRDefault="001F65B1" w:rsidP="00EA5530">
      <w:pPr>
        <w:pStyle w:val="a9"/>
        <w:rPr>
          <w:lang w:val="ru-RU"/>
        </w:rPr>
      </w:pPr>
      <w:r w:rsidRPr="00616177">
        <w:rPr>
          <w:lang w:val="ru-RU"/>
        </w:rPr>
        <w:t>- создание разрушающих вибрационных нагрузок динамическим воздействием на грунты в зоне их взаимодействия с объектом культурного наследия;</w:t>
      </w:r>
    </w:p>
    <w:p w:rsidR="001F65B1" w:rsidRPr="00616177" w:rsidRDefault="001F65B1" w:rsidP="00EA5530">
      <w:pPr>
        <w:pStyle w:val="a9"/>
        <w:rPr>
          <w:lang w:val="ru-RU"/>
        </w:rPr>
      </w:pPr>
      <w:r w:rsidRPr="00616177">
        <w:rPr>
          <w:lang w:val="ru-RU"/>
        </w:rPr>
        <w:t>- устройство ограждений из профилированного металла, бетона.</w:t>
      </w:r>
    </w:p>
    <w:p w:rsidR="001F65B1" w:rsidRPr="00EA5530" w:rsidRDefault="001F65B1" w:rsidP="00D23BEC">
      <w:pPr>
        <w:spacing w:line="240" w:lineRule="auto"/>
        <w:ind w:firstLine="567"/>
        <w:jc w:val="both"/>
        <w:rPr>
          <w:rFonts w:ascii="Times New Roman" w:eastAsia="Times New Roman" w:hAnsi="Times New Roman"/>
          <w:snapToGrid w:val="0"/>
          <w:sz w:val="24"/>
          <w:szCs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особо охраняемых природных территорий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 33-ФЗ «Об особо охраняемых природных территориях» от 14 марта 1995 года.</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подтопления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Защита от подтопления должна включать в себя: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локальную защиту зданий, сооружений, грунтов оснований и защиту застроенной территории в целом;</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водоотведение;</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утилизацию (при необходимости очистки) дренажных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 xml:space="preserve">систему мониторинга за режимом подземных и поверхностных вод, за расходами (утечками) и напорами в </w:t>
      </w:r>
      <w:proofErr w:type="spellStart"/>
      <w:r w:rsidRPr="00D23BEC">
        <w:rPr>
          <w:rFonts w:ascii="Times New Roman" w:eastAsia="Times New Roman" w:hAnsi="Times New Roman"/>
          <w:sz w:val="24"/>
          <w:lang w:eastAsia="ru-RU"/>
        </w:rPr>
        <w:t>водонесущих</w:t>
      </w:r>
      <w:proofErr w:type="spellEnd"/>
      <w:r w:rsidRPr="00D23BEC">
        <w:rPr>
          <w:rFonts w:ascii="Times New Roman" w:eastAsia="Times New Roman" w:hAnsi="Times New Roman"/>
          <w:sz w:val="24"/>
          <w:lang w:eastAsia="ru-RU"/>
        </w:rPr>
        <w:t xml:space="preserve"> коммуникациях, за деформациями оснований, зданий и сооружений, а также за работой сооружений инженерной защиты.</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 xml:space="preserve">Зона </w:t>
      </w:r>
      <w:proofErr w:type="spellStart"/>
      <w:r w:rsidRPr="00D23BEC">
        <w:rPr>
          <w:rFonts w:ascii="Times New Roman" w:eastAsia="Times New Roman" w:hAnsi="Times New Roman"/>
          <w:b/>
          <w:sz w:val="24"/>
          <w:lang w:eastAsia="ru-RU"/>
        </w:rPr>
        <w:t>приаэродромной</w:t>
      </w:r>
      <w:proofErr w:type="spellEnd"/>
      <w:r w:rsidRPr="00D23BEC">
        <w:rPr>
          <w:rFonts w:ascii="Times New Roman" w:eastAsia="Times New Roman" w:hAnsi="Times New Roman"/>
          <w:b/>
          <w:sz w:val="24"/>
          <w:lang w:eastAsia="ru-RU"/>
        </w:rPr>
        <w:t xml:space="preserve"> территории</w:t>
      </w:r>
    </w:p>
    <w:p w:rsidR="00181B9B" w:rsidRDefault="00181B9B" w:rsidP="00D23BEC">
      <w:pPr>
        <w:autoSpaceDE w:val="0"/>
        <w:autoSpaceDN w:val="0"/>
        <w:adjustRightInd w:val="0"/>
        <w:spacing w:line="240" w:lineRule="auto"/>
        <w:ind w:left="360"/>
        <w:rPr>
          <w:rFonts w:ascii="Times New Roman" w:eastAsia="Times New Roman" w:hAnsi="Times New Roman"/>
          <w:b/>
          <w:sz w:val="24"/>
          <w:lang w:eastAsia="ru-RU"/>
        </w:rPr>
      </w:pPr>
    </w:p>
    <w:p w:rsidR="00181B9B" w:rsidRPr="00D23BEC" w:rsidRDefault="00181B9B" w:rsidP="00181B9B">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181B9B" w:rsidRPr="00D23BEC" w:rsidRDefault="00181B9B" w:rsidP="00181B9B">
      <w:pPr>
        <w:numPr>
          <w:ilvl w:val="0"/>
          <w:numId w:val="7"/>
        </w:numPr>
        <w:autoSpaceDE w:val="0"/>
        <w:autoSpaceDN w:val="0"/>
        <w:adjustRightInd w:val="0"/>
        <w:spacing w:line="240" w:lineRule="auto"/>
        <w:ind w:firstLine="349"/>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181B9B" w:rsidRPr="00181B9B" w:rsidRDefault="00181B9B" w:rsidP="00181B9B">
      <w:pPr>
        <w:autoSpaceDE w:val="0"/>
        <w:autoSpaceDN w:val="0"/>
        <w:adjustRightInd w:val="0"/>
        <w:spacing w:line="240" w:lineRule="auto"/>
        <w:ind w:left="360" w:firstLine="349"/>
        <w:jc w:val="both"/>
        <w:rPr>
          <w:rFonts w:ascii="Times New Roman" w:eastAsia="Times New Roman" w:hAnsi="Times New Roman"/>
          <w:sz w:val="24"/>
          <w:lang w:eastAsia="ru-RU"/>
        </w:rPr>
      </w:pPr>
      <w:r>
        <w:rPr>
          <w:rFonts w:ascii="Times New Roman" w:eastAsia="Times New Roman" w:hAnsi="Times New Roman"/>
          <w:sz w:val="24"/>
          <w:lang w:eastAsia="ru-RU"/>
        </w:rPr>
        <w:t>- 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p>
    <w:p w:rsidR="00181B9B" w:rsidRPr="00181B9B" w:rsidRDefault="00181B9B" w:rsidP="00181B9B">
      <w:pPr>
        <w:autoSpaceDE w:val="0"/>
        <w:autoSpaceDN w:val="0"/>
        <w:adjustRightInd w:val="0"/>
        <w:spacing w:line="240" w:lineRule="auto"/>
        <w:ind w:left="360"/>
        <w:jc w:val="both"/>
        <w:rPr>
          <w:rFonts w:ascii="Times New Roman" w:eastAsia="Times New Roman" w:hAnsi="Times New Roman"/>
          <w:sz w:val="24"/>
          <w:lang w:eastAsia="ru-RU"/>
        </w:rPr>
      </w:pP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установления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на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w:t>
      </w:r>
      <w:proofErr w:type="spellStart"/>
      <w:r w:rsidRPr="00181B9B">
        <w:rPr>
          <w:rFonts w:ascii="Times New Roman" w:eastAsia="Times New Roman" w:hAnsi="Times New Roman"/>
          <w:sz w:val="24"/>
          <w:lang w:eastAsia="ru-RU"/>
        </w:rPr>
        <w:t>подзон</w:t>
      </w:r>
      <w:proofErr w:type="spellEnd"/>
      <w:r w:rsidRPr="00181B9B">
        <w:rPr>
          <w:rFonts w:ascii="Times New Roman" w:eastAsia="Times New Roman" w:hAnsi="Times New Roman"/>
          <w:sz w:val="24"/>
          <w:lang w:eastAsia="ru-RU"/>
        </w:rPr>
        <w:t xml:space="preserve">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p>
    <w:p w:rsidR="00181B9B" w:rsidRPr="00D23BEC" w:rsidRDefault="00181B9B" w:rsidP="00181B9B">
      <w:pPr>
        <w:autoSpaceDE w:val="0"/>
        <w:autoSpaceDN w:val="0"/>
        <w:adjustRightInd w:val="0"/>
        <w:spacing w:line="240" w:lineRule="auto"/>
        <w:ind w:left="360"/>
        <w:jc w:val="both"/>
        <w:rPr>
          <w:rFonts w:ascii="Times New Roman" w:eastAsia="Times New Roman" w:hAnsi="Times New Roman"/>
          <w:b/>
          <w:sz w:val="24"/>
          <w:lang w:eastAsia="ru-RU"/>
        </w:rPr>
      </w:pP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 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w:t>
      </w:r>
      <w:r>
        <w:rPr>
          <w:rFonts w:ascii="Times New Roman" w:eastAsia="Times New Roman" w:hAnsi="Times New Roman"/>
          <w:sz w:val="24"/>
          <w:lang w:eastAsia="ru-RU"/>
        </w:rPr>
        <w:t>».</w:t>
      </w:r>
    </w:p>
    <w:p w:rsidR="00181B9B" w:rsidRPr="00181B9B" w:rsidRDefault="00CF4566" w:rsidP="00181B9B">
      <w:pPr>
        <w:pStyle w:val="aa"/>
        <w:numPr>
          <w:ilvl w:val="0"/>
          <w:numId w:val="34"/>
        </w:numPr>
        <w:ind w:left="284" w:firstLine="425"/>
        <w:rPr>
          <w:rFonts w:ascii="Times New Roman" w:eastAsia="Times New Roman" w:hAnsi="Times New Roman"/>
          <w:snapToGrid w:val="0"/>
          <w:sz w:val="24"/>
        </w:rPr>
      </w:pPr>
      <w:bookmarkStart w:id="134" w:name="dst101244"/>
      <w:bookmarkEnd w:id="134"/>
      <w:r>
        <w:rPr>
          <w:rFonts w:ascii="Times New Roman" w:eastAsia="Times New Roman" w:hAnsi="Times New Roman"/>
          <w:snapToGrid w:val="0"/>
          <w:sz w:val="24"/>
        </w:rPr>
        <w:t xml:space="preserve"> </w:t>
      </w:r>
      <w:proofErr w:type="spellStart"/>
      <w:r w:rsidR="00181B9B" w:rsidRPr="00181B9B">
        <w:rPr>
          <w:rFonts w:ascii="Times New Roman" w:eastAsia="Times New Roman" w:hAnsi="Times New Roman"/>
          <w:snapToGrid w:val="0"/>
          <w:sz w:val="24"/>
        </w:rPr>
        <w:t>Приаэродромная</w:t>
      </w:r>
      <w:proofErr w:type="spellEnd"/>
      <w:r w:rsidR="00181B9B" w:rsidRPr="00181B9B">
        <w:rPr>
          <w:rFonts w:ascii="Times New Roman" w:eastAsia="Times New Roman" w:hAnsi="Times New Roman"/>
          <w:snapToGrid w:val="0"/>
          <w:sz w:val="24"/>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D62A12">
        <w:rPr>
          <w:rFonts w:ascii="Times New Roman" w:eastAsia="Times New Roman" w:hAnsi="Times New Roman"/>
          <w:snapToGrid w:val="0"/>
          <w:sz w:val="24"/>
        </w:rPr>
        <w:t>Воздушным</w:t>
      </w:r>
      <w:r w:rsidR="00181B9B" w:rsidRPr="00181B9B">
        <w:rPr>
          <w:rFonts w:ascii="Times New Roman" w:eastAsia="Times New Roman" w:hAnsi="Times New Roman"/>
          <w:snapToGrid w:val="0"/>
          <w:sz w:val="24"/>
        </w:rPr>
        <w:t xml:space="preserve"> </w:t>
      </w:r>
      <w:r w:rsidR="00D62A12">
        <w:rPr>
          <w:rFonts w:ascii="Times New Roman" w:eastAsia="Times New Roman" w:hAnsi="Times New Roman"/>
          <w:snapToGrid w:val="0"/>
          <w:sz w:val="24"/>
        </w:rPr>
        <w:t>к</w:t>
      </w:r>
      <w:r w:rsidR="00181B9B" w:rsidRPr="00181B9B">
        <w:rPr>
          <w:rFonts w:ascii="Times New Roman" w:eastAsia="Times New Roman" w:hAnsi="Times New Roman"/>
          <w:snapToGrid w:val="0"/>
          <w:sz w:val="24"/>
        </w:rPr>
        <w:t>одексом</w:t>
      </w:r>
      <w:r w:rsidR="00D62A12">
        <w:rPr>
          <w:rFonts w:ascii="Times New Roman" w:eastAsia="Times New Roman" w:hAnsi="Times New Roman"/>
          <w:snapToGrid w:val="0"/>
          <w:sz w:val="24"/>
        </w:rPr>
        <w:t xml:space="preserve"> РФ</w:t>
      </w:r>
      <w:r w:rsidR="00181B9B" w:rsidRPr="00181B9B">
        <w:rPr>
          <w:rFonts w:ascii="Times New Roman" w:eastAsia="Times New Roman" w:hAnsi="Times New Roman"/>
          <w:snapToGrid w:val="0"/>
          <w:sz w:val="24"/>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Решением, указанным в </w:t>
      </w:r>
      <w:r w:rsidR="00D62A12">
        <w:rPr>
          <w:rFonts w:ascii="Times New Roman" w:eastAsia="Times New Roman" w:hAnsi="Times New Roman"/>
          <w:snapToGrid w:val="0"/>
          <w:sz w:val="24"/>
          <w:lang w:eastAsia="ru-RU"/>
        </w:rPr>
        <w:t>п.1</w:t>
      </w:r>
      <w:r w:rsidRPr="00181B9B">
        <w:rPr>
          <w:rFonts w:ascii="Times New Roman" w:eastAsia="Times New Roman" w:hAnsi="Times New Roman"/>
          <w:snapToGrid w:val="0"/>
          <w:sz w:val="24"/>
          <w:lang w:eastAsia="ru-RU"/>
        </w:rPr>
        <w:t xml:space="preserve">,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00D62A12">
        <w:rPr>
          <w:rFonts w:ascii="Times New Roman" w:eastAsia="Times New Roman" w:hAnsi="Times New Roman"/>
          <w:snapToGrid w:val="0"/>
          <w:sz w:val="24"/>
          <w:lang w:eastAsia="ru-RU"/>
        </w:rPr>
        <w:t>Воздушным кодексом РФ</w:t>
      </w:r>
      <w:r w:rsidRPr="00181B9B">
        <w:rPr>
          <w:rFonts w:ascii="Times New Roman" w:eastAsia="Times New Roman" w:hAnsi="Times New Roman"/>
          <w:snapToGrid w:val="0"/>
          <w:sz w:val="24"/>
          <w:lang w:eastAsia="ru-RU"/>
        </w:rPr>
        <w:t xml:space="preserve"> (далее -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w:t>
      </w:r>
      <w:proofErr w:type="spellStart"/>
      <w:r w:rsidRPr="00181B9B">
        <w:rPr>
          <w:rFonts w:ascii="Times New Roman" w:eastAsia="Times New Roman" w:hAnsi="Times New Roman"/>
          <w:snapToGrid w:val="0"/>
          <w:sz w:val="24"/>
          <w:lang w:eastAsia="ru-RU"/>
        </w:rPr>
        <w:t>Приаэродромная</w:t>
      </w:r>
      <w:proofErr w:type="spellEnd"/>
      <w:r w:rsidRPr="00181B9B">
        <w:rPr>
          <w:rFonts w:ascii="Times New Roman" w:eastAsia="Times New Roman" w:hAnsi="Times New Roman"/>
          <w:snapToGrid w:val="0"/>
          <w:sz w:val="24"/>
          <w:lang w:eastAsia="ru-RU"/>
        </w:rPr>
        <w:t xml:space="preserve"> территория является зоной с особыми условиями использования территорий.</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могут выделяться следующие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 в которых устанавливаются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1) первая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вторая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третья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w:t>
      </w:r>
      <w:r w:rsidRPr="00181B9B">
        <w:rPr>
          <w:rFonts w:ascii="Times New Roman" w:eastAsia="Times New Roman" w:hAnsi="Times New Roman"/>
          <w:snapToGrid w:val="0"/>
          <w:sz w:val="24"/>
          <w:lang w:eastAsia="ru-RU"/>
        </w:rPr>
        <w:lastRenderedPageBreak/>
        <w:t xml:space="preserve">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четвертая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5) пятая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6) шестая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способствующие привлечению и массовому скоплению птиц;</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7) седьмая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Положение о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утверждается Правительством Российской Федерации.</w:t>
      </w:r>
    </w:p>
    <w:sectPr w:rsidR="00181B9B" w:rsidRPr="00181B9B" w:rsidSect="000F02B2">
      <w:headerReference w:type="first" r:id="rId40"/>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37" w:rsidRDefault="00A91A37" w:rsidP="001A2C4E">
      <w:pPr>
        <w:spacing w:line="240" w:lineRule="auto"/>
      </w:pPr>
      <w:r>
        <w:separator/>
      </w:r>
    </w:p>
  </w:endnote>
  <w:endnote w:type="continuationSeparator" w:id="0">
    <w:p w:rsidR="00A91A37" w:rsidRDefault="00A91A37"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7259"/>
      <w:docPartObj>
        <w:docPartGallery w:val="Page Numbers (Bottom of Page)"/>
        <w:docPartUnique/>
      </w:docPartObj>
    </w:sdtPr>
    <w:sdtEndPr/>
    <w:sdtContent>
      <w:p w:rsidR="00237E7A" w:rsidRDefault="00237E7A">
        <w:pPr>
          <w:pStyle w:val="a3"/>
          <w:jc w:val="right"/>
        </w:pPr>
        <w:r>
          <w:fldChar w:fldCharType="begin"/>
        </w:r>
        <w:r>
          <w:instrText>PAGE   \* MERGEFORMAT</w:instrText>
        </w:r>
        <w:r>
          <w:fldChar w:fldCharType="separate"/>
        </w:r>
        <w:r w:rsidR="008C2136">
          <w:rPr>
            <w:noProof/>
          </w:rPr>
          <w:t>58</w:t>
        </w:r>
        <w:r>
          <w:fldChar w:fldCharType="end"/>
        </w:r>
      </w:p>
    </w:sdtContent>
  </w:sdt>
  <w:p w:rsidR="00237E7A" w:rsidRDefault="00237E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37" w:rsidRDefault="00A91A37" w:rsidP="001A2C4E">
      <w:pPr>
        <w:spacing w:line="240" w:lineRule="auto"/>
      </w:pPr>
      <w:r>
        <w:separator/>
      </w:r>
    </w:p>
  </w:footnote>
  <w:footnote w:type="continuationSeparator" w:id="0">
    <w:p w:rsidR="00A91A37" w:rsidRDefault="00A91A37"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r>
      <w:t>Правила землепользования и застройки муниципального образования «Город Балабаново» Боровского района Калужской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0F3F6A"/>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7A0A77"/>
    <w:multiLevelType w:val="hybridMultilevel"/>
    <w:tmpl w:val="8BDC048E"/>
    <w:lvl w:ilvl="0" w:tplc="6D523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3220054"/>
    <w:multiLevelType w:val="hybridMultilevel"/>
    <w:tmpl w:val="A01A8A92"/>
    <w:lvl w:ilvl="0" w:tplc="CF06B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F6CD4"/>
    <w:multiLevelType w:val="hybridMultilevel"/>
    <w:tmpl w:val="7792B076"/>
    <w:lvl w:ilvl="0" w:tplc="DAE4E1D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21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348B4"/>
    <w:multiLevelType w:val="hybridMultilevel"/>
    <w:tmpl w:val="20AEFB16"/>
    <w:lvl w:ilvl="0" w:tplc="03D20FB6">
      <w:start w:val="2"/>
      <w:numFmt w:val="bullet"/>
      <w:lvlText w:val=""/>
      <w:lvlJc w:val="left"/>
      <w:pPr>
        <w:ind w:left="1069" w:hanging="360"/>
      </w:pPr>
      <w:rPr>
        <w:rFonts w:ascii="Symbol" w:eastAsia="Times New Roman"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C3E1FBE"/>
    <w:multiLevelType w:val="hybridMultilevel"/>
    <w:tmpl w:val="AFACEEDC"/>
    <w:lvl w:ilvl="0" w:tplc="1B304D1E">
      <w:start w:val="1"/>
      <w:numFmt w:val="decimal"/>
      <w:lvlText w:val="%1."/>
      <w:lvlJc w:val="left"/>
      <w:pPr>
        <w:ind w:left="786" w:hanging="360"/>
      </w:pPr>
      <w:rPr>
        <w:rFonts w:ascii="Times New Roman" w:eastAsia="Times New Roman" w:hAnsi="Times New Roman" w:cs="Times New Roman"/>
        <w:b w:val="0"/>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8">
    <w:nsid w:val="4CCE4EED"/>
    <w:multiLevelType w:val="hybridMultilevel"/>
    <w:tmpl w:val="E356FC92"/>
    <w:lvl w:ilvl="0" w:tplc="58B8F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D08AF"/>
    <w:multiLevelType w:val="multilevel"/>
    <w:tmpl w:val="C742B57A"/>
    <w:lvl w:ilvl="0">
      <w:start w:val="1"/>
      <w:numFmt w:val="decimal"/>
      <w:lvlText w:val="%1."/>
      <w:lvlJc w:val="left"/>
      <w:pPr>
        <w:ind w:left="3337" w:hanging="360"/>
      </w:pPr>
      <w:rPr>
        <w:rFonts w:hint="default"/>
      </w:rPr>
    </w:lvl>
    <w:lvl w:ilvl="1">
      <w:start w:val="1"/>
      <w:numFmt w:val="decimal"/>
      <w:isLgl/>
      <w:lvlText w:val="%1.%2."/>
      <w:lvlJc w:val="left"/>
      <w:pPr>
        <w:ind w:left="5240"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9C22E5D"/>
    <w:multiLevelType w:val="hybridMultilevel"/>
    <w:tmpl w:val="4A4000F8"/>
    <w:lvl w:ilvl="0" w:tplc="D63C3D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9C6474B"/>
    <w:multiLevelType w:val="hybridMultilevel"/>
    <w:tmpl w:val="B34E2C36"/>
    <w:lvl w:ilvl="0" w:tplc="F8429E5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73108FF"/>
    <w:multiLevelType w:val="hybridMultilevel"/>
    <w:tmpl w:val="5D7CB78C"/>
    <w:lvl w:ilvl="0" w:tplc="1152BEA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0">
    <w:nsid w:val="6D8A251F"/>
    <w:multiLevelType w:val="hybridMultilevel"/>
    <w:tmpl w:val="3476FE4E"/>
    <w:lvl w:ilvl="0" w:tplc="F9942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4F5F50"/>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E04BA"/>
    <w:multiLevelType w:val="hybridMultilevel"/>
    <w:tmpl w:val="68C4ABC2"/>
    <w:lvl w:ilvl="0" w:tplc="3088480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C5946B5"/>
    <w:multiLevelType w:val="hybridMultilevel"/>
    <w:tmpl w:val="1A3CF37E"/>
    <w:lvl w:ilvl="0" w:tplc="5E74122A">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4"/>
  </w:num>
  <w:num w:numId="4">
    <w:abstractNumId w:val="12"/>
  </w:num>
  <w:num w:numId="5">
    <w:abstractNumId w:val="20"/>
  </w:num>
  <w:num w:numId="6">
    <w:abstractNumId w:val="6"/>
  </w:num>
  <w:num w:numId="7">
    <w:abstractNumId w:val="29"/>
  </w:num>
  <w:num w:numId="8">
    <w:abstractNumId w:val="2"/>
  </w:num>
  <w:num w:numId="9">
    <w:abstractNumId w:val="18"/>
  </w:num>
  <w:num w:numId="10">
    <w:abstractNumId w:val="9"/>
  </w:num>
  <w:num w:numId="11">
    <w:abstractNumId w:val="19"/>
  </w:num>
  <w:num w:numId="12">
    <w:abstractNumId w:val="25"/>
  </w:num>
  <w:num w:numId="13">
    <w:abstractNumId w:val="1"/>
  </w:num>
  <w:num w:numId="14">
    <w:abstractNumId w:val="15"/>
  </w:num>
  <w:num w:numId="15">
    <w:abstractNumId w:val="21"/>
  </w:num>
  <w:num w:numId="16">
    <w:abstractNumId w:val="13"/>
  </w:num>
  <w:num w:numId="17">
    <w:abstractNumId w:val="8"/>
  </w:num>
  <w:num w:numId="18">
    <w:abstractNumId w:val="27"/>
  </w:num>
  <w:num w:numId="19">
    <w:abstractNumId w:val="14"/>
  </w:num>
  <w:num w:numId="20">
    <w:abstractNumId w:val="31"/>
  </w:num>
  <w:num w:numId="21">
    <w:abstractNumId w:val="3"/>
  </w:num>
  <w:num w:numId="22">
    <w:abstractNumId w:val="32"/>
  </w:num>
  <w:num w:numId="23">
    <w:abstractNumId w:val="7"/>
  </w:num>
  <w:num w:numId="24">
    <w:abstractNumId w:val="24"/>
  </w:num>
  <w:num w:numId="25">
    <w:abstractNumId w:val="23"/>
  </w:num>
  <w:num w:numId="26">
    <w:abstractNumId w:val="16"/>
  </w:num>
  <w:num w:numId="27">
    <w:abstractNumId w:val="33"/>
  </w:num>
  <w:num w:numId="28">
    <w:abstractNumId w:val="28"/>
  </w:num>
  <w:num w:numId="29">
    <w:abstractNumId w:val="10"/>
  </w:num>
  <w:num w:numId="30">
    <w:abstractNumId w:val="17"/>
  </w:num>
  <w:num w:numId="31">
    <w:abstractNumId w:val="11"/>
  </w:num>
  <w:num w:numId="32">
    <w:abstractNumId w:val="30"/>
  </w:num>
  <w:num w:numId="33">
    <w:abstractNumId w:val="0"/>
  </w:num>
  <w:num w:numId="34">
    <w:abstractNumId w:val="5"/>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010BE"/>
    <w:rsid w:val="0000122C"/>
    <w:rsid w:val="00003603"/>
    <w:rsid w:val="00003616"/>
    <w:rsid w:val="0000435C"/>
    <w:rsid w:val="0000489A"/>
    <w:rsid w:val="000055DA"/>
    <w:rsid w:val="00005F66"/>
    <w:rsid w:val="00007B43"/>
    <w:rsid w:val="00010611"/>
    <w:rsid w:val="00010826"/>
    <w:rsid w:val="00011C1E"/>
    <w:rsid w:val="00013DD5"/>
    <w:rsid w:val="00015D60"/>
    <w:rsid w:val="00017A1A"/>
    <w:rsid w:val="00020879"/>
    <w:rsid w:val="000210C0"/>
    <w:rsid w:val="0002279C"/>
    <w:rsid w:val="00025DD9"/>
    <w:rsid w:val="00026E05"/>
    <w:rsid w:val="000328C2"/>
    <w:rsid w:val="00034167"/>
    <w:rsid w:val="00037576"/>
    <w:rsid w:val="000400AA"/>
    <w:rsid w:val="000404AE"/>
    <w:rsid w:val="0004185D"/>
    <w:rsid w:val="000421FE"/>
    <w:rsid w:val="000458BA"/>
    <w:rsid w:val="000468AD"/>
    <w:rsid w:val="000502F8"/>
    <w:rsid w:val="0005059B"/>
    <w:rsid w:val="00051DFB"/>
    <w:rsid w:val="00052364"/>
    <w:rsid w:val="00052A60"/>
    <w:rsid w:val="000539DC"/>
    <w:rsid w:val="00053B65"/>
    <w:rsid w:val="000542E9"/>
    <w:rsid w:val="00056AAF"/>
    <w:rsid w:val="0006010B"/>
    <w:rsid w:val="00060799"/>
    <w:rsid w:val="00063B89"/>
    <w:rsid w:val="000656F7"/>
    <w:rsid w:val="000658EA"/>
    <w:rsid w:val="00065F16"/>
    <w:rsid w:val="0006630C"/>
    <w:rsid w:val="0006640F"/>
    <w:rsid w:val="000675F0"/>
    <w:rsid w:val="00072EDB"/>
    <w:rsid w:val="0007395A"/>
    <w:rsid w:val="00074112"/>
    <w:rsid w:val="0007441F"/>
    <w:rsid w:val="00075046"/>
    <w:rsid w:val="000756DA"/>
    <w:rsid w:val="0007765F"/>
    <w:rsid w:val="00080F17"/>
    <w:rsid w:val="0008307F"/>
    <w:rsid w:val="000846CA"/>
    <w:rsid w:val="00084E99"/>
    <w:rsid w:val="00084F5C"/>
    <w:rsid w:val="000855F1"/>
    <w:rsid w:val="000877F4"/>
    <w:rsid w:val="00090800"/>
    <w:rsid w:val="00092493"/>
    <w:rsid w:val="0009289E"/>
    <w:rsid w:val="0009324D"/>
    <w:rsid w:val="000974B9"/>
    <w:rsid w:val="00097A9B"/>
    <w:rsid w:val="000A005B"/>
    <w:rsid w:val="000A0DEA"/>
    <w:rsid w:val="000A1171"/>
    <w:rsid w:val="000A2326"/>
    <w:rsid w:val="000A24FA"/>
    <w:rsid w:val="000A28D2"/>
    <w:rsid w:val="000A37A1"/>
    <w:rsid w:val="000A38B8"/>
    <w:rsid w:val="000A3E66"/>
    <w:rsid w:val="000A4677"/>
    <w:rsid w:val="000A5250"/>
    <w:rsid w:val="000A5CD1"/>
    <w:rsid w:val="000A629C"/>
    <w:rsid w:val="000B3A57"/>
    <w:rsid w:val="000B411C"/>
    <w:rsid w:val="000B5F2F"/>
    <w:rsid w:val="000B6FFE"/>
    <w:rsid w:val="000B7A72"/>
    <w:rsid w:val="000C0D27"/>
    <w:rsid w:val="000C32B3"/>
    <w:rsid w:val="000C3F47"/>
    <w:rsid w:val="000C4AD9"/>
    <w:rsid w:val="000C4CBD"/>
    <w:rsid w:val="000C6651"/>
    <w:rsid w:val="000D017D"/>
    <w:rsid w:val="000D14E1"/>
    <w:rsid w:val="000D2BE9"/>
    <w:rsid w:val="000D2DA8"/>
    <w:rsid w:val="000D61C7"/>
    <w:rsid w:val="000D64E3"/>
    <w:rsid w:val="000E39DF"/>
    <w:rsid w:val="000E4062"/>
    <w:rsid w:val="000E44D8"/>
    <w:rsid w:val="000E68E1"/>
    <w:rsid w:val="000F02B2"/>
    <w:rsid w:val="000F3F46"/>
    <w:rsid w:val="000F52CB"/>
    <w:rsid w:val="000F549F"/>
    <w:rsid w:val="000F556C"/>
    <w:rsid w:val="000F636C"/>
    <w:rsid w:val="000F64BA"/>
    <w:rsid w:val="000F6D7B"/>
    <w:rsid w:val="000F7129"/>
    <w:rsid w:val="000F7D69"/>
    <w:rsid w:val="00102211"/>
    <w:rsid w:val="00102F68"/>
    <w:rsid w:val="00106729"/>
    <w:rsid w:val="00111783"/>
    <w:rsid w:val="0011181B"/>
    <w:rsid w:val="00111BC9"/>
    <w:rsid w:val="00111DC8"/>
    <w:rsid w:val="0011413E"/>
    <w:rsid w:val="00124B10"/>
    <w:rsid w:val="00125D7C"/>
    <w:rsid w:val="0012794A"/>
    <w:rsid w:val="001279BC"/>
    <w:rsid w:val="00130DB6"/>
    <w:rsid w:val="00132CC5"/>
    <w:rsid w:val="001330F8"/>
    <w:rsid w:val="00133CEC"/>
    <w:rsid w:val="00135773"/>
    <w:rsid w:val="001378CC"/>
    <w:rsid w:val="00137A10"/>
    <w:rsid w:val="00142ECD"/>
    <w:rsid w:val="00142F67"/>
    <w:rsid w:val="00143B5B"/>
    <w:rsid w:val="00145B61"/>
    <w:rsid w:val="00145C2D"/>
    <w:rsid w:val="0014688F"/>
    <w:rsid w:val="00147009"/>
    <w:rsid w:val="0015276D"/>
    <w:rsid w:val="00152FEC"/>
    <w:rsid w:val="001547BE"/>
    <w:rsid w:val="00155671"/>
    <w:rsid w:val="001559B4"/>
    <w:rsid w:val="0015737B"/>
    <w:rsid w:val="0016020B"/>
    <w:rsid w:val="001614DB"/>
    <w:rsid w:val="001639D8"/>
    <w:rsid w:val="00164245"/>
    <w:rsid w:val="00166D04"/>
    <w:rsid w:val="00167939"/>
    <w:rsid w:val="001702E2"/>
    <w:rsid w:val="00170437"/>
    <w:rsid w:val="00172E42"/>
    <w:rsid w:val="001757CA"/>
    <w:rsid w:val="00176F0F"/>
    <w:rsid w:val="001813CE"/>
    <w:rsid w:val="00181AB2"/>
    <w:rsid w:val="00181B9B"/>
    <w:rsid w:val="0018446D"/>
    <w:rsid w:val="0018529A"/>
    <w:rsid w:val="00186D41"/>
    <w:rsid w:val="00190A69"/>
    <w:rsid w:val="00190FE4"/>
    <w:rsid w:val="00191F91"/>
    <w:rsid w:val="0019365B"/>
    <w:rsid w:val="00193D8D"/>
    <w:rsid w:val="00193FBF"/>
    <w:rsid w:val="0019476C"/>
    <w:rsid w:val="001954F9"/>
    <w:rsid w:val="00196C21"/>
    <w:rsid w:val="0019725D"/>
    <w:rsid w:val="00197D5E"/>
    <w:rsid w:val="001A0CB6"/>
    <w:rsid w:val="001A2C4E"/>
    <w:rsid w:val="001A3A0F"/>
    <w:rsid w:val="001A4CCB"/>
    <w:rsid w:val="001A592E"/>
    <w:rsid w:val="001A6618"/>
    <w:rsid w:val="001B0106"/>
    <w:rsid w:val="001B106E"/>
    <w:rsid w:val="001B1698"/>
    <w:rsid w:val="001B2144"/>
    <w:rsid w:val="001B3754"/>
    <w:rsid w:val="001B42CB"/>
    <w:rsid w:val="001B4B69"/>
    <w:rsid w:val="001B6953"/>
    <w:rsid w:val="001C0B17"/>
    <w:rsid w:val="001C0C1B"/>
    <w:rsid w:val="001C20CC"/>
    <w:rsid w:val="001C59A1"/>
    <w:rsid w:val="001C59C9"/>
    <w:rsid w:val="001C5A82"/>
    <w:rsid w:val="001C5B7B"/>
    <w:rsid w:val="001C7D58"/>
    <w:rsid w:val="001D1AB4"/>
    <w:rsid w:val="001D230C"/>
    <w:rsid w:val="001D264E"/>
    <w:rsid w:val="001D3EAE"/>
    <w:rsid w:val="001D50C1"/>
    <w:rsid w:val="001D6C6E"/>
    <w:rsid w:val="001D72E4"/>
    <w:rsid w:val="001E064B"/>
    <w:rsid w:val="001E212D"/>
    <w:rsid w:val="001E3B46"/>
    <w:rsid w:val="001E3EF6"/>
    <w:rsid w:val="001E4719"/>
    <w:rsid w:val="001E79C4"/>
    <w:rsid w:val="001F09B1"/>
    <w:rsid w:val="001F0D30"/>
    <w:rsid w:val="001F1445"/>
    <w:rsid w:val="001F2F53"/>
    <w:rsid w:val="001F37F6"/>
    <w:rsid w:val="001F65B1"/>
    <w:rsid w:val="001F6BE3"/>
    <w:rsid w:val="00200245"/>
    <w:rsid w:val="00202812"/>
    <w:rsid w:val="00202830"/>
    <w:rsid w:val="00202922"/>
    <w:rsid w:val="00202A36"/>
    <w:rsid w:val="00204926"/>
    <w:rsid w:val="002073B0"/>
    <w:rsid w:val="00211B17"/>
    <w:rsid w:val="00211EB7"/>
    <w:rsid w:val="002120E9"/>
    <w:rsid w:val="002122C8"/>
    <w:rsid w:val="00213152"/>
    <w:rsid w:val="002142FA"/>
    <w:rsid w:val="00215B23"/>
    <w:rsid w:val="00216B96"/>
    <w:rsid w:val="0021740D"/>
    <w:rsid w:val="00217A12"/>
    <w:rsid w:val="0022062B"/>
    <w:rsid w:val="00221D1D"/>
    <w:rsid w:val="00225D71"/>
    <w:rsid w:val="002263EC"/>
    <w:rsid w:val="00227131"/>
    <w:rsid w:val="00231C16"/>
    <w:rsid w:val="00232490"/>
    <w:rsid w:val="0023559E"/>
    <w:rsid w:val="00237671"/>
    <w:rsid w:val="0023797D"/>
    <w:rsid w:val="00237E7A"/>
    <w:rsid w:val="00240B79"/>
    <w:rsid w:val="002420C6"/>
    <w:rsid w:val="0024369B"/>
    <w:rsid w:val="002464E1"/>
    <w:rsid w:val="002469CE"/>
    <w:rsid w:val="0024744D"/>
    <w:rsid w:val="00247E78"/>
    <w:rsid w:val="00250156"/>
    <w:rsid w:val="00250D5E"/>
    <w:rsid w:val="00253637"/>
    <w:rsid w:val="002544A3"/>
    <w:rsid w:val="00255CA3"/>
    <w:rsid w:val="00256971"/>
    <w:rsid w:val="002576B1"/>
    <w:rsid w:val="002610AC"/>
    <w:rsid w:val="002616A4"/>
    <w:rsid w:val="00261922"/>
    <w:rsid w:val="0026554F"/>
    <w:rsid w:val="002666CE"/>
    <w:rsid w:val="002678C6"/>
    <w:rsid w:val="00267ACE"/>
    <w:rsid w:val="002716CB"/>
    <w:rsid w:val="002725C2"/>
    <w:rsid w:val="0027332D"/>
    <w:rsid w:val="002749AC"/>
    <w:rsid w:val="00274C20"/>
    <w:rsid w:val="00275B64"/>
    <w:rsid w:val="00275D07"/>
    <w:rsid w:val="00276A09"/>
    <w:rsid w:val="00277CCF"/>
    <w:rsid w:val="0028132C"/>
    <w:rsid w:val="002813F4"/>
    <w:rsid w:val="00282E61"/>
    <w:rsid w:val="002848DB"/>
    <w:rsid w:val="002850F0"/>
    <w:rsid w:val="00285830"/>
    <w:rsid w:val="00287706"/>
    <w:rsid w:val="0029255E"/>
    <w:rsid w:val="00292F64"/>
    <w:rsid w:val="002938A2"/>
    <w:rsid w:val="00295F01"/>
    <w:rsid w:val="00297D8D"/>
    <w:rsid w:val="00297DD6"/>
    <w:rsid w:val="002A1100"/>
    <w:rsid w:val="002A2C4B"/>
    <w:rsid w:val="002A41C5"/>
    <w:rsid w:val="002A48DF"/>
    <w:rsid w:val="002A5264"/>
    <w:rsid w:val="002A69F5"/>
    <w:rsid w:val="002B0F30"/>
    <w:rsid w:val="002B1E25"/>
    <w:rsid w:val="002B3720"/>
    <w:rsid w:val="002B3A8F"/>
    <w:rsid w:val="002B3D41"/>
    <w:rsid w:val="002C0C24"/>
    <w:rsid w:val="002C0F87"/>
    <w:rsid w:val="002C1A6A"/>
    <w:rsid w:val="002C2503"/>
    <w:rsid w:val="002C4AA9"/>
    <w:rsid w:val="002C58E0"/>
    <w:rsid w:val="002C6F8F"/>
    <w:rsid w:val="002C7A5F"/>
    <w:rsid w:val="002D002D"/>
    <w:rsid w:val="002D182B"/>
    <w:rsid w:val="002D1CBA"/>
    <w:rsid w:val="002D31FA"/>
    <w:rsid w:val="002D5478"/>
    <w:rsid w:val="002D5E63"/>
    <w:rsid w:val="002D7D66"/>
    <w:rsid w:val="002E24E3"/>
    <w:rsid w:val="002E2ACF"/>
    <w:rsid w:val="002E2F76"/>
    <w:rsid w:val="002E4FC9"/>
    <w:rsid w:val="002E6EB8"/>
    <w:rsid w:val="002F0A93"/>
    <w:rsid w:val="002F1134"/>
    <w:rsid w:val="002F17AE"/>
    <w:rsid w:val="002F1E7E"/>
    <w:rsid w:val="002F4EDE"/>
    <w:rsid w:val="0030093A"/>
    <w:rsid w:val="00301E6F"/>
    <w:rsid w:val="003030C2"/>
    <w:rsid w:val="0030448E"/>
    <w:rsid w:val="00307549"/>
    <w:rsid w:val="00307B02"/>
    <w:rsid w:val="00310B24"/>
    <w:rsid w:val="0031106F"/>
    <w:rsid w:val="00311691"/>
    <w:rsid w:val="003148A8"/>
    <w:rsid w:val="00315146"/>
    <w:rsid w:val="0032249F"/>
    <w:rsid w:val="00325306"/>
    <w:rsid w:val="0032715F"/>
    <w:rsid w:val="00331714"/>
    <w:rsid w:val="003340C0"/>
    <w:rsid w:val="00334781"/>
    <w:rsid w:val="003355D3"/>
    <w:rsid w:val="00335A79"/>
    <w:rsid w:val="00335D68"/>
    <w:rsid w:val="00336452"/>
    <w:rsid w:val="003402EE"/>
    <w:rsid w:val="00341068"/>
    <w:rsid w:val="00341C96"/>
    <w:rsid w:val="0034288A"/>
    <w:rsid w:val="003429B1"/>
    <w:rsid w:val="00345F8B"/>
    <w:rsid w:val="003466FE"/>
    <w:rsid w:val="003471E9"/>
    <w:rsid w:val="003506B2"/>
    <w:rsid w:val="003540AC"/>
    <w:rsid w:val="00356176"/>
    <w:rsid w:val="00356E36"/>
    <w:rsid w:val="0036086A"/>
    <w:rsid w:val="00360A9A"/>
    <w:rsid w:val="003618C7"/>
    <w:rsid w:val="00361CE6"/>
    <w:rsid w:val="00361FFF"/>
    <w:rsid w:val="00365D8F"/>
    <w:rsid w:val="00367A27"/>
    <w:rsid w:val="00367C72"/>
    <w:rsid w:val="003736EE"/>
    <w:rsid w:val="00373F5C"/>
    <w:rsid w:val="00374729"/>
    <w:rsid w:val="00374AD1"/>
    <w:rsid w:val="00376367"/>
    <w:rsid w:val="003769CB"/>
    <w:rsid w:val="003777F8"/>
    <w:rsid w:val="00380730"/>
    <w:rsid w:val="00381C04"/>
    <w:rsid w:val="00386354"/>
    <w:rsid w:val="00387231"/>
    <w:rsid w:val="003875A5"/>
    <w:rsid w:val="00391FA5"/>
    <w:rsid w:val="0039367D"/>
    <w:rsid w:val="00393C80"/>
    <w:rsid w:val="00393ECE"/>
    <w:rsid w:val="003940C0"/>
    <w:rsid w:val="00397129"/>
    <w:rsid w:val="003A05A9"/>
    <w:rsid w:val="003A060D"/>
    <w:rsid w:val="003A074D"/>
    <w:rsid w:val="003A14CD"/>
    <w:rsid w:val="003A14F7"/>
    <w:rsid w:val="003A1E65"/>
    <w:rsid w:val="003A3E23"/>
    <w:rsid w:val="003A3F75"/>
    <w:rsid w:val="003A663C"/>
    <w:rsid w:val="003B1E9F"/>
    <w:rsid w:val="003B4EBD"/>
    <w:rsid w:val="003B512B"/>
    <w:rsid w:val="003B7718"/>
    <w:rsid w:val="003C06C0"/>
    <w:rsid w:val="003C19D5"/>
    <w:rsid w:val="003C2D71"/>
    <w:rsid w:val="003C3CD6"/>
    <w:rsid w:val="003C43A0"/>
    <w:rsid w:val="003C4C0F"/>
    <w:rsid w:val="003C4C4F"/>
    <w:rsid w:val="003C5D8C"/>
    <w:rsid w:val="003C7A93"/>
    <w:rsid w:val="003C7F17"/>
    <w:rsid w:val="003D010E"/>
    <w:rsid w:val="003D053A"/>
    <w:rsid w:val="003D0DDF"/>
    <w:rsid w:val="003D1308"/>
    <w:rsid w:val="003D14D2"/>
    <w:rsid w:val="003D1709"/>
    <w:rsid w:val="003D2811"/>
    <w:rsid w:val="003D2931"/>
    <w:rsid w:val="003D3AE1"/>
    <w:rsid w:val="003D44EF"/>
    <w:rsid w:val="003D4CF4"/>
    <w:rsid w:val="003D5B84"/>
    <w:rsid w:val="003D6875"/>
    <w:rsid w:val="003E13FF"/>
    <w:rsid w:val="003E2088"/>
    <w:rsid w:val="003E3409"/>
    <w:rsid w:val="003E472D"/>
    <w:rsid w:val="003E57CD"/>
    <w:rsid w:val="003E5940"/>
    <w:rsid w:val="003E69A4"/>
    <w:rsid w:val="003E77A1"/>
    <w:rsid w:val="003F1F29"/>
    <w:rsid w:val="003F24A3"/>
    <w:rsid w:val="003F24F0"/>
    <w:rsid w:val="003F4618"/>
    <w:rsid w:val="003F675F"/>
    <w:rsid w:val="003F6B46"/>
    <w:rsid w:val="003F7CF7"/>
    <w:rsid w:val="00405E0E"/>
    <w:rsid w:val="00406286"/>
    <w:rsid w:val="004062A6"/>
    <w:rsid w:val="00407CBC"/>
    <w:rsid w:val="00410556"/>
    <w:rsid w:val="004109AA"/>
    <w:rsid w:val="004136FB"/>
    <w:rsid w:val="00415362"/>
    <w:rsid w:val="00416A7B"/>
    <w:rsid w:val="00417A92"/>
    <w:rsid w:val="004206AD"/>
    <w:rsid w:val="0042158F"/>
    <w:rsid w:val="004215EA"/>
    <w:rsid w:val="00426DE4"/>
    <w:rsid w:val="004307D3"/>
    <w:rsid w:val="0043124E"/>
    <w:rsid w:val="004317BE"/>
    <w:rsid w:val="004338BA"/>
    <w:rsid w:val="00434FD5"/>
    <w:rsid w:val="0043655C"/>
    <w:rsid w:val="00437986"/>
    <w:rsid w:val="004419F1"/>
    <w:rsid w:val="0044311F"/>
    <w:rsid w:val="0044792D"/>
    <w:rsid w:val="00454784"/>
    <w:rsid w:val="00456CFA"/>
    <w:rsid w:val="004603F4"/>
    <w:rsid w:val="0046056B"/>
    <w:rsid w:val="00460655"/>
    <w:rsid w:val="00460AF1"/>
    <w:rsid w:val="00463157"/>
    <w:rsid w:val="00464BB9"/>
    <w:rsid w:val="00464F65"/>
    <w:rsid w:val="00464F92"/>
    <w:rsid w:val="004658AD"/>
    <w:rsid w:val="00465E0B"/>
    <w:rsid w:val="0046632D"/>
    <w:rsid w:val="00466457"/>
    <w:rsid w:val="00466AC5"/>
    <w:rsid w:val="00466EE4"/>
    <w:rsid w:val="00467022"/>
    <w:rsid w:val="00471550"/>
    <w:rsid w:val="0047227C"/>
    <w:rsid w:val="004722A3"/>
    <w:rsid w:val="00472A14"/>
    <w:rsid w:val="00472B0C"/>
    <w:rsid w:val="004735A1"/>
    <w:rsid w:val="0047499D"/>
    <w:rsid w:val="00475D58"/>
    <w:rsid w:val="004772B5"/>
    <w:rsid w:val="00480672"/>
    <w:rsid w:val="00481029"/>
    <w:rsid w:val="0048259F"/>
    <w:rsid w:val="0048352B"/>
    <w:rsid w:val="00484F2A"/>
    <w:rsid w:val="00487A4D"/>
    <w:rsid w:val="0049190F"/>
    <w:rsid w:val="00491E76"/>
    <w:rsid w:val="00492837"/>
    <w:rsid w:val="004943A5"/>
    <w:rsid w:val="00495EBB"/>
    <w:rsid w:val="004965EB"/>
    <w:rsid w:val="0049778A"/>
    <w:rsid w:val="004A1B1F"/>
    <w:rsid w:val="004A23F8"/>
    <w:rsid w:val="004A2A31"/>
    <w:rsid w:val="004A3434"/>
    <w:rsid w:val="004A46A2"/>
    <w:rsid w:val="004A4D77"/>
    <w:rsid w:val="004A5830"/>
    <w:rsid w:val="004B1DB4"/>
    <w:rsid w:val="004B51C5"/>
    <w:rsid w:val="004C0E2C"/>
    <w:rsid w:val="004C116C"/>
    <w:rsid w:val="004C3431"/>
    <w:rsid w:val="004C66EE"/>
    <w:rsid w:val="004C6C53"/>
    <w:rsid w:val="004C6C6D"/>
    <w:rsid w:val="004D02BE"/>
    <w:rsid w:val="004D124F"/>
    <w:rsid w:val="004D1999"/>
    <w:rsid w:val="004D214D"/>
    <w:rsid w:val="004D33E2"/>
    <w:rsid w:val="004D6B75"/>
    <w:rsid w:val="004E07F3"/>
    <w:rsid w:val="004E29E1"/>
    <w:rsid w:val="004E3377"/>
    <w:rsid w:val="004E4C00"/>
    <w:rsid w:val="004E517B"/>
    <w:rsid w:val="004E53A1"/>
    <w:rsid w:val="004E5809"/>
    <w:rsid w:val="004E5DB5"/>
    <w:rsid w:val="004E6D9C"/>
    <w:rsid w:val="004E760F"/>
    <w:rsid w:val="004F2489"/>
    <w:rsid w:val="004F51D1"/>
    <w:rsid w:val="004F597A"/>
    <w:rsid w:val="004F5C3E"/>
    <w:rsid w:val="004F632B"/>
    <w:rsid w:val="004F7880"/>
    <w:rsid w:val="00500596"/>
    <w:rsid w:val="0050106B"/>
    <w:rsid w:val="0050110E"/>
    <w:rsid w:val="005016C6"/>
    <w:rsid w:val="00501715"/>
    <w:rsid w:val="00501828"/>
    <w:rsid w:val="00504254"/>
    <w:rsid w:val="005055D1"/>
    <w:rsid w:val="00505910"/>
    <w:rsid w:val="00505EE5"/>
    <w:rsid w:val="0050610C"/>
    <w:rsid w:val="00510221"/>
    <w:rsid w:val="00510394"/>
    <w:rsid w:val="00511418"/>
    <w:rsid w:val="00511BB7"/>
    <w:rsid w:val="00514B0A"/>
    <w:rsid w:val="00515E77"/>
    <w:rsid w:val="00516F5D"/>
    <w:rsid w:val="00521B52"/>
    <w:rsid w:val="00521D4F"/>
    <w:rsid w:val="00523C99"/>
    <w:rsid w:val="00525C2A"/>
    <w:rsid w:val="005303AC"/>
    <w:rsid w:val="00531544"/>
    <w:rsid w:val="005316F5"/>
    <w:rsid w:val="005328AD"/>
    <w:rsid w:val="00533146"/>
    <w:rsid w:val="0053397D"/>
    <w:rsid w:val="0053625E"/>
    <w:rsid w:val="005416AE"/>
    <w:rsid w:val="00542D07"/>
    <w:rsid w:val="00543C76"/>
    <w:rsid w:val="00545A84"/>
    <w:rsid w:val="00546513"/>
    <w:rsid w:val="00550A7F"/>
    <w:rsid w:val="00550B9D"/>
    <w:rsid w:val="00550F8B"/>
    <w:rsid w:val="005517B8"/>
    <w:rsid w:val="00552CDB"/>
    <w:rsid w:val="005535D0"/>
    <w:rsid w:val="00553CF9"/>
    <w:rsid w:val="005548D6"/>
    <w:rsid w:val="00554CD2"/>
    <w:rsid w:val="005572D2"/>
    <w:rsid w:val="0055769C"/>
    <w:rsid w:val="00560E35"/>
    <w:rsid w:val="00561E3B"/>
    <w:rsid w:val="005628AB"/>
    <w:rsid w:val="0056679B"/>
    <w:rsid w:val="0056694C"/>
    <w:rsid w:val="0056725D"/>
    <w:rsid w:val="00567537"/>
    <w:rsid w:val="005677AE"/>
    <w:rsid w:val="00570CD3"/>
    <w:rsid w:val="00575709"/>
    <w:rsid w:val="005760C0"/>
    <w:rsid w:val="00576B92"/>
    <w:rsid w:val="00577B21"/>
    <w:rsid w:val="00583AA2"/>
    <w:rsid w:val="00583DF3"/>
    <w:rsid w:val="00584737"/>
    <w:rsid w:val="005868EB"/>
    <w:rsid w:val="0059177E"/>
    <w:rsid w:val="00592688"/>
    <w:rsid w:val="00593677"/>
    <w:rsid w:val="00593921"/>
    <w:rsid w:val="00593FCF"/>
    <w:rsid w:val="00594573"/>
    <w:rsid w:val="005945D0"/>
    <w:rsid w:val="0059478A"/>
    <w:rsid w:val="00595110"/>
    <w:rsid w:val="005A01DA"/>
    <w:rsid w:val="005A1084"/>
    <w:rsid w:val="005A10E9"/>
    <w:rsid w:val="005A172D"/>
    <w:rsid w:val="005A2161"/>
    <w:rsid w:val="005A5E52"/>
    <w:rsid w:val="005A7298"/>
    <w:rsid w:val="005A7680"/>
    <w:rsid w:val="005A793B"/>
    <w:rsid w:val="005A7EE1"/>
    <w:rsid w:val="005B1F33"/>
    <w:rsid w:val="005B279F"/>
    <w:rsid w:val="005B54FA"/>
    <w:rsid w:val="005C0135"/>
    <w:rsid w:val="005C367E"/>
    <w:rsid w:val="005C3E42"/>
    <w:rsid w:val="005C5CF7"/>
    <w:rsid w:val="005C61D9"/>
    <w:rsid w:val="005D31A7"/>
    <w:rsid w:val="005D422B"/>
    <w:rsid w:val="005D4F4C"/>
    <w:rsid w:val="005D52B0"/>
    <w:rsid w:val="005D59C6"/>
    <w:rsid w:val="005D5EDE"/>
    <w:rsid w:val="005D69C2"/>
    <w:rsid w:val="005E7362"/>
    <w:rsid w:val="005F3920"/>
    <w:rsid w:val="005F47D8"/>
    <w:rsid w:val="005F5D49"/>
    <w:rsid w:val="005F6165"/>
    <w:rsid w:val="005F6A88"/>
    <w:rsid w:val="00601813"/>
    <w:rsid w:val="00601A56"/>
    <w:rsid w:val="0060302D"/>
    <w:rsid w:val="0060315F"/>
    <w:rsid w:val="00604B05"/>
    <w:rsid w:val="0060626A"/>
    <w:rsid w:val="00606AE1"/>
    <w:rsid w:val="00606BF2"/>
    <w:rsid w:val="00607D0E"/>
    <w:rsid w:val="0061012F"/>
    <w:rsid w:val="006150C7"/>
    <w:rsid w:val="0061533D"/>
    <w:rsid w:val="00615F3E"/>
    <w:rsid w:val="00616177"/>
    <w:rsid w:val="00616B37"/>
    <w:rsid w:val="00616E7C"/>
    <w:rsid w:val="006211DA"/>
    <w:rsid w:val="006212EE"/>
    <w:rsid w:val="00624F9B"/>
    <w:rsid w:val="00625080"/>
    <w:rsid w:val="00625716"/>
    <w:rsid w:val="00625D8B"/>
    <w:rsid w:val="00626E26"/>
    <w:rsid w:val="00627B3E"/>
    <w:rsid w:val="00631A47"/>
    <w:rsid w:val="0063326B"/>
    <w:rsid w:val="00633ADF"/>
    <w:rsid w:val="00636896"/>
    <w:rsid w:val="00640AA0"/>
    <w:rsid w:val="00640C11"/>
    <w:rsid w:val="00641AD8"/>
    <w:rsid w:val="00641F0B"/>
    <w:rsid w:val="006427E2"/>
    <w:rsid w:val="00642B4F"/>
    <w:rsid w:val="006440D4"/>
    <w:rsid w:val="00645F22"/>
    <w:rsid w:val="0065731D"/>
    <w:rsid w:val="00657640"/>
    <w:rsid w:val="00657F03"/>
    <w:rsid w:val="006602DF"/>
    <w:rsid w:val="00660BC8"/>
    <w:rsid w:val="00661050"/>
    <w:rsid w:val="0066175A"/>
    <w:rsid w:val="00663BB4"/>
    <w:rsid w:val="00664A9A"/>
    <w:rsid w:val="00666574"/>
    <w:rsid w:val="00670B54"/>
    <w:rsid w:val="0067120C"/>
    <w:rsid w:val="00672EC4"/>
    <w:rsid w:val="00673449"/>
    <w:rsid w:val="0067466B"/>
    <w:rsid w:val="00675432"/>
    <w:rsid w:val="00676564"/>
    <w:rsid w:val="00677763"/>
    <w:rsid w:val="006813A1"/>
    <w:rsid w:val="00682091"/>
    <w:rsid w:val="006839EA"/>
    <w:rsid w:val="00684A5A"/>
    <w:rsid w:val="00684D97"/>
    <w:rsid w:val="006860E9"/>
    <w:rsid w:val="00687AEC"/>
    <w:rsid w:val="00687CF3"/>
    <w:rsid w:val="00692379"/>
    <w:rsid w:val="00693333"/>
    <w:rsid w:val="006934C9"/>
    <w:rsid w:val="00693EE2"/>
    <w:rsid w:val="00695041"/>
    <w:rsid w:val="00695AF1"/>
    <w:rsid w:val="00696B1B"/>
    <w:rsid w:val="00697115"/>
    <w:rsid w:val="006A071A"/>
    <w:rsid w:val="006A4172"/>
    <w:rsid w:val="006A45DE"/>
    <w:rsid w:val="006A4E0B"/>
    <w:rsid w:val="006A7E3D"/>
    <w:rsid w:val="006B0DC5"/>
    <w:rsid w:val="006B1BCD"/>
    <w:rsid w:val="006B1EC5"/>
    <w:rsid w:val="006B2593"/>
    <w:rsid w:val="006B29E0"/>
    <w:rsid w:val="006B3AD3"/>
    <w:rsid w:val="006B4CFA"/>
    <w:rsid w:val="006B634D"/>
    <w:rsid w:val="006B741D"/>
    <w:rsid w:val="006C30F4"/>
    <w:rsid w:val="006C43B3"/>
    <w:rsid w:val="006C69D8"/>
    <w:rsid w:val="006C6EB5"/>
    <w:rsid w:val="006C7835"/>
    <w:rsid w:val="006C7D6C"/>
    <w:rsid w:val="006D0059"/>
    <w:rsid w:val="006D3438"/>
    <w:rsid w:val="006D374F"/>
    <w:rsid w:val="006D7A1C"/>
    <w:rsid w:val="006E041E"/>
    <w:rsid w:val="006E2C6B"/>
    <w:rsid w:val="006E63B1"/>
    <w:rsid w:val="006E6A9A"/>
    <w:rsid w:val="006F24E6"/>
    <w:rsid w:val="006F3E87"/>
    <w:rsid w:val="006F470D"/>
    <w:rsid w:val="006F48A0"/>
    <w:rsid w:val="006F6045"/>
    <w:rsid w:val="006F7066"/>
    <w:rsid w:val="00700E8E"/>
    <w:rsid w:val="00703950"/>
    <w:rsid w:val="007054A0"/>
    <w:rsid w:val="00705CCA"/>
    <w:rsid w:val="007069D3"/>
    <w:rsid w:val="00707F08"/>
    <w:rsid w:val="0071059E"/>
    <w:rsid w:val="00713893"/>
    <w:rsid w:val="00717F4D"/>
    <w:rsid w:val="00725BB2"/>
    <w:rsid w:val="00725CAC"/>
    <w:rsid w:val="00726B97"/>
    <w:rsid w:val="0073350D"/>
    <w:rsid w:val="00735CE7"/>
    <w:rsid w:val="007371D3"/>
    <w:rsid w:val="00737AAF"/>
    <w:rsid w:val="0074078B"/>
    <w:rsid w:val="00740806"/>
    <w:rsid w:val="00740A52"/>
    <w:rsid w:val="00740FEA"/>
    <w:rsid w:val="00742CD5"/>
    <w:rsid w:val="00742DD5"/>
    <w:rsid w:val="00743620"/>
    <w:rsid w:val="00744100"/>
    <w:rsid w:val="00744E3F"/>
    <w:rsid w:val="007451DF"/>
    <w:rsid w:val="00745216"/>
    <w:rsid w:val="00745349"/>
    <w:rsid w:val="007479F0"/>
    <w:rsid w:val="0075166C"/>
    <w:rsid w:val="0075339E"/>
    <w:rsid w:val="00756178"/>
    <w:rsid w:val="007600C4"/>
    <w:rsid w:val="007611C8"/>
    <w:rsid w:val="00761372"/>
    <w:rsid w:val="00761DC7"/>
    <w:rsid w:val="007630D6"/>
    <w:rsid w:val="00763693"/>
    <w:rsid w:val="007641D4"/>
    <w:rsid w:val="00767221"/>
    <w:rsid w:val="00767804"/>
    <w:rsid w:val="00767863"/>
    <w:rsid w:val="00767EFF"/>
    <w:rsid w:val="007709D8"/>
    <w:rsid w:val="00770DD3"/>
    <w:rsid w:val="0077102D"/>
    <w:rsid w:val="007733B2"/>
    <w:rsid w:val="007743CB"/>
    <w:rsid w:val="00774704"/>
    <w:rsid w:val="00774755"/>
    <w:rsid w:val="00774E43"/>
    <w:rsid w:val="007802B2"/>
    <w:rsid w:val="007862DE"/>
    <w:rsid w:val="007872AF"/>
    <w:rsid w:val="00787F42"/>
    <w:rsid w:val="0079195F"/>
    <w:rsid w:val="00793985"/>
    <w:rsid w:val="00793B0D"/>
    <w:rsid w:val="00794651"/>
    <w:rsid w:val="007947C5"/>
    <w:rsid w:val="0079763B"/>
    <w:rsid w:val="007A0093"/>
    <w:rsid w:val="007A0E63"/>
    <w:rsid w:val="007A1DA9"/>
    <w:rsid w:val="007A239F"/>
    <w:rsid w:val="007A29D6"/>
    <w:rsid w:val="007A2A1F"/>
    <w:rsid w:val="007A3C19"/>
    <w:rsid w:val="007A4113"/>
    <w:rsid w:val="007A6B33"/>
    <w:rsid w:val="007B0E5F"/>
    <w:rsid w:val="007B10B4"/>
    <w:rsid w:val="007B2ABA"/>
    <w:rsid w:val="007B341C"/>
    <w:rsid w:val="007B446B"/>
    <w:rsid w:val="007B44BD"/>
    <w:rsid w:val="007B78A5"/>
    <w:rsid w:val="007B7907"/>
    <w:rsid w:val="007C34D2"/>
    <w:rsid w:val="007C52DE"/>
    <w:rsid w:val="007C6267"/>
    <w:rsid w:val="007C6893"/>
    <w:rsid w:val="007D06C3"/>
    <w:rsid w:val="007D0CA1"/>
    <w:rsid w:val="007D1777"/>
    <w:rsid w:val="007D2220"/>
    <w:rsid w:val="007D225F"/>
    <w:rsid w:val="007D289A"/>
    <w:rsid w:val="007D47AD"/>
    <w:rsid w:val="007D50CE"/>
    <w:rsid w:val="007D75C7"/>
    <w:rsid w:val="007E01F0"/>
    <w:rsid w:val="007E124E"/>
    <w:rsid w:val="007E1C1A"/>
    <w:rsid w:val="007E207B"/>
    <w:rsid w:val="007E3965"/>
    <w:rsid w:val="007E3BB6"/>
    <w:rsid w:val="007E6167"/>
    <w:rsid w:val="007E6920"/>
    <w:rsid w:val="007E7332"/>
    <w:rsid w:val="007F08AE"/>
    <w:rsid w:val="007F155B"/>
    <w:rsid w:val="007F1DC6"/>
    <w:rsid w:val="007F25A2"/>
    <w:rsid w:val="007F53C0"/>
    <w:rsid w:val="007F77EC"/>
    <w:rsid w:val="007F7805"/>
    <w:rsid w:val="007F7EA4"/>
    <w:rsid w:val="0080014A"/>
    <w:rsid w:val="0080081B"/>
    <w:rsid w:val="008022D2"/>
    <w:rsid w:val="00810A02"/>
    <w:rsid w:val="00810DF2"/>
    <w:rsid w:val="00811819"/>
    <w:rsid w:val="00812274"/>
    <w:rsid w:val="00812C8E"/>
    <w:rsid w:val="00813681"/>
    <w:rsid w:val="00813A51"/>
    <w:rsid w:val="008155FD"/>
    <w:rsid w:val="00815C4D"/>
    <w:rsid w:val="00820766"/>
    <w:rsid w:val="00820955"/>
    <w:rsid w:val="00821000"/>
    <w:rsid w:val="0082188C"/>
    <w:rsid w:val="008224CC"/>
    <w:rsid w:val="008236C7"/>
    <w:rsid w:val="00825BA9"/>
    <w:rsid w:val="00825BC8"/>
    <w:rsid w:val="00826A11"/>
    <w:rsid w:val="00827131"/>
    <w:rsid w:val="0083142E"/>
    <w:rsid w:val="00834F4E"/>
    <w:rsid w:val="0083701F"/>
    <w:rsid w:val="008401F5"/>
    <w:rsid w:val="00843428"/>
    <w:rsid w:val="0084364E"/>
    <w:rsid w:val="008436C5"/>
    <w:rsid w:val="00844091"/>
    <w:rsid w:val="008444CF"/>
    <w:rsid w:val="00846572"/>
    <w:rsid w:val="00847CB2"/>
    <w:rsid w:val="00852689"/>
    <w:rsid w:val="00854386"/>
    <w:rsid w:val="00854E94"/>
    <w:rsid w:val="008552FB"/>
    <w:rsid w:val="00856D94"/>
    <w:rsid w:val="00857208"/>
    <w:rsid w:val="008576AB"/>
    <w:rsid w:val="00857B57"/>
    <w:rsid w:val="00860478"/>
    <w:rsid w:val="00865D47"/>
    <w:rsid w:val="00866632"/>
    <w:rsid w:val="00872C13"/>
    <w:rsid w:val="008730F5"/>
    <w:rsid w:val="00873CE1"/>
    <w:rsid w:val="00875BFF"/>
    <w:rsid w:val="00876CE3"/>
    <w:rsid w:val="008770BA"/>
    <w:rsid w:val="00877536"/>
    <w:rsid w:val="00881706"/>
    <w:rsid w:val="00881B8F"/>
    <w:rsid w:val="008847BF"/>
    <w:rsid w:val="00884D18"/>
    <w:rsid w:val="008856A6"/>
    <w:rsid w:val="00885997"/>
    <w:rsid w:val="00886964"/>
    <w:rsid w:val="00887267"/>
    <w:rsid w:val="00887595"/>
    <w:rsid w:val="008921A7"/>
    <w:rsid w:val="0089254C"/>
    <w:rsid w:val="00892826"/>
    <w:rsid w:val="00894F97"/>
    <w:rsid w:val="00895D23"/>
    <w:rsid w:val="00896EA4"/>
    <w:rsid w:val="0089722F"/>
    <w:rsid w:val="008A05BA"/>
    <w:rsid w:val="008A0850"/>
    <w:rsid w:val="008A1DFE"/>
    <w:rsid w:val="008A2A12"/>
    <w:rsid w:val="008A2A99"/>
    <w:rsid w:val="008A6A3D"/>
    <w:rsid w:val="008A79C3"/>
    <w:rsid w:val="008B126E"/>
    <w:rsid w:val="008B1CE3"/>
    <w:rsid w:val="008B36E6"/>
    <w:rsid w:val="008B3FAC"/>
    <w:rsid w:val="008B75CB"/>
    <w:rsid w:val="008B795C"/>
    <w:rsid w:val="008B7B93"/>
    <w:rsid w:val="008C2136"/>
    <w:rsid w:val="008C2B73"/>
    <w:rsid w:val="008C305F"/>
    <w:rsid w:val="008C4AD1"/>
    <w:rsid w:val="008C6816"/>
    <w:rsid w:val="008C6FC2"/>
    <w:rsid w:val="008C796A"/>
    <w:rsid w:val="008D158A"/>
    <w:rsid w:val="008D7B6D"/>
    <w:rsid w:val="008E03AB"/>
    <w:rsid w:val="008E13EF"/>
    <w:rsid w:val="008E3908"/>
    <w:rsid w:val="008E4A6E"/>
    <w:rsid w:val="008E5345"/>
    <w:rsid w:val="008E62BE"/>
    <w:rsid w:val="008F0669"/>
    <w:rsid w:val="008F161E"/>
    <w:rsid w:val="008F339C"/>
    <w:rsid w:val="008F4923"/>
    <w:rsid w:val="008F4CFD"/>
    <w:rsid w:val="009009DE"/>
    <w:rsid w:val="00900A43"/>
    <w:rsid w:val="009036D0"/>
    <w:rsid w:val="009040D7"/>
    <w:rsid w:val="00904C09"/>
    <w:rsid w:val="00906D64"/>
    <w:rsid w:val="00907352"/>
    <w:rsid w:val="0091115C"/>
    <w:rsid w:val="00912673"/>
    <w:rsid w:val="009137FF"/>
    <w:rsid w:val="00913857"/>
    <w:rsid w:val="00913B98"/>
    <w:rsid w:val="00914045"/>
    <w:rsid w:val="009159DD"/>
    <w:rsid w:val="0091688F"/>
    <w:rsid w:val="00917DC4"/>
    <w:rsid w:val="00921904"/>
    <w:rsid w:val="00921C8F"/>
    <w:rsid w:val="00922860"/>
    <w:rsid w:val="00923C31"/>
    <w:rsid w:val="00924F09"/>
    <w:rsid w:val="00924F0A"/>
    <w:rsid w:val="00925A65"/>
    <w:rsid w:val="00925DC6"/>
    <w:rsid w:val="00927372"/>
    <w:rsid w:val="009309AE"/>
    <w:rsid w:val="009314DB"/>
    <w:rsid w:val="00931A3B"/>
    <w:rsid w:val="009358EA"/>
    <w:rsid w:val="009406D7"/>
    <w:rsid w:val="009437CD"/>
    <w:rsid w:val="009438FC"/>
    <w:rsid w:val="00944F0B"/>
    <w:rsid w:val="0094535C"/>
    <w:rsid w:val="00950514"/>
    <w:rsid w:val="009511C1"/>
    <w:rsid w:val="009532B9"/>
    <w:rsid w:val="0095335B"/>
    <w:rsid w:val="00953DFB"/>
    <w:rsid w:val="00954CB8"/>
    <w:rsid w:val="00954E21"/>
    <w:rsid w:val="009565A5"/>
    <w:rsid w:val="00960AA8"/>
    <w:rsid w:val="00961876"/>
    <w:rsid w:val="00963EB4"/>
    <w:rsid w:val="00967BCF"/>
    <w:rsid w:val="00970E87"/>
    <w:rsid w:val="009711F6"/>
    <w:rsid w:val="009716DF"/>
    <w:rsid w:val="00972A42"/>
    <w:rsid w:val="00973C38"/>
    <w:rsid w:val="00974935"/>
    <w:rsid w:val="009749C3"/>
    <w:rsid w:val="00980F5E"/>
    <w:rsid w:val="00981228"/>
    <w:rsid w:val="00982051"/>
    <w:rsid w:val="00983AAD"/>
    <w:rsid w:val="009853E5"/>
    <w:rsid w:val="00985A4B"/>
    <w:rsid w:val="00985B70"/>
    <w:rsid w:val="009871AC"/>
    <w:rsid w:val="00987E30"/>
    <w:rsid w:val="0099092B"/>
    <w:rsid w:val="009909BA"/>
    <w:rsid w:val="00991994"/>
    <w:rsid w:val="00991D2C"/>
    <w:rsid w:val="009930FC"/>
    <w:rsid w:val="00995091"/>
    <w:rsid w:val="00995471"/>
    <w:rsid w:val="00996295"/>
    <w:rsid w:val="00996A5E"/>
    <w:rsid w:val="009A0067"/>
    <w:rsid w:val="009A0243"/>
    <w:rsid w:val="009A221F"/>
    <w:rsid w:val="009A2456"/>
    <w:rsid w:val="009A2D17"/>
    <w:rsid w:val="009A71B3"/>
    <w:rsid w:val="009A7EBE"/>
    <w:rsid w:val="009B2823"/>
    <w:rsid w:val="009B322A"/>
    <w:rsid w:val="009B43B4"/>
    <w:rsid w:val="009B46E8"/>
    <w:rsid w:val="009B502F"/>
    <w:rsid w:val="009B77D0"/>
    <w:rsid w:val="009B7ECE"/>
    <w:rsid w:val="009C27EC"/>
    <w:rsid w:val="009C5183"/>
    <w:rsid w:val="009D15A5"/>
    <w:rsid w:val="009D2067"/>
    <w:rsid w:val="009D31CB"/>
    <w:rsid w:val="009D3B78"/>
    <w:rsid w:val="009D5F35"/>
    <w:rsid w:val="009D7C20"/>
    <w:rsid w:val="009E09B9"/>
    <w:rsid w:val="009E184D"/>
    <w:rsid w:val="009E2358"/>
    <w:rsid w:val="009E3D33"/>
    <w:rsid w:val="009E4757"/>
    <w:rsid w:val="009E7B90"/>
    <w:rsid w:val="009F2B9F"/>
    <w:rsid w:val="009F35AB"/>
    <w:rsid w:val="009F3B7E"/>
    <w:rsid w:val="009F3D3C"/>
    <w:rsid w:val="009F4ECE"/>
    <w:rsid w:val="009F6E5F"/>
    <w:rsid w:val="009F7C36"/>
    <w:rsid w:val="00A0055C"/>
    <w:rsid w:val="00A005BA"/>
    <w:rsid w:val="00A03304"/>
    <w:rsid w:val="00A0573E"/>
    <w:rsid w:val="00A05C4A"/>
    <w:rsid w:val="00A06375"/>
    <w:rsid w:val="00A07786"/>
    <w:rsid w:val="00A10B31"/>
    <w:rsid w:val="00A10C3E"/>
    <w:rsid w:val="00A11870"/>
    <w:rsid w:val="00A12479"/>
    <w:rsid w:val="00A143D1"/>
    <w:rsid w:val="00A16518"/>
    <w:rsid w:val="00A20E19"/>
    <w:rsid w:val="00A217DC"/>
    <w:rsid w:val="00A22230"/>
    <w:rsid w:val="00A25391"/>
    <w:rsid w:val="00A25AD3"/>
    <w:rsid w:val="00A31B82"/>
    <w:rsid w:val="00A3247D"/>
    <w:rsid w:val="00A33DCA"/>
    <w:rsid w:val="00A3454F"/>
    <w:rsid w:val="00A35415"/>
    <w:rsid w:val="00A35974"/>
    <w:rsid w:val="00A3606F"/>
    <w:rsid w:val="00A36EA6"/>
    <w:rsid w:val="00A37D57"/>
    <w:rsid w:val="00A40E83"/>
    <w:rsid w:val="00A42132"/>
    <w:rsid w:val="00A4288F"/>
    <w:rsid w:val="00A43722"/>
    <w:rsid w:val="00A44396"/>
    <w:rsid w:val="00A4565A"/>
    <w:rsid w:val="00A46B3E"/>
    <w:rsid w:val="00A47AB8"/>
    <w:rsid w:val="00A50128"/>
    <w:rsid w:val="00A50FC7"/>
    <w:rsid w:val="00A512FC"/>
    <w:rsid w:val="00A543E9"/>
    <w:rsid w:val="00A54959"/>
    <w:rsid w:val="00A54F79"/>
    <w:rsid w:val="00A54FB0"/>
    <w:rsid w:val="00A579FF"/>
    <w:rsid w:val="00A6137A"/>
    <w:rsid w:val="00A62B8D"/>
    <w:rsid w:val="00A62C71"/>
    <w:rsid w:val="00A62D17"/>
    <w:rsid w:val="00A62D89"/>
    <w:rsid w:val="00A67974"/>
    <w:rsid w:val="00A716A2"/>
    <w:rsid w:val="00A74324"/>
    <w:rsid w:val="00A74705"/>
    <w:rsid w:val="00A758B7"/>
    <w:rsid w:val="00A75D8B"/>
    <w:rsid w:val="00A80013"/>
    <w:rsid w:val="00A8073D"/>
    <w:rsid w:val="00A82625"/>
    <w:rsid w:val="00A8353B"/>
    <w:rsid w:val="00A8358B"/>
    <w:rsid w:val="00A84032"/>
    <w:rsid w:val="00A846EE"/>
    <w:rsid w:val="00A85431"/>
    <w:rsid w:val="00A85A33"/>
    <w:rsid w:val="00A90062"/>
    <w:rsid w:val="00A91371"/>
    <w:rsid w:val="00A91A37"/>
    <w:rsid w:val="00A949BF"/>
    <w:rsid w:val="00A9699F"/>
    <w:rsid w:val="00A969E4"/>
    <w:rsid w:val="00AA05E4"/>
    <w:rsid w:val="00AA11DF"/>
    <w:rsid w:val="00AA150A"/>
    <w:rsid w:val="00AA2246"/>
    <w:rsid w:val="00AA318A"/>
    <w:rsid w:val="00AA51C0"/>
    <w:rsid w:val="00AA73EB"/>
    <w:rsid w:val="00AB0B4D"/>
    <w:rsid w:val="00AB1A1D"/>
    <w:rsid w:val="00AB2D68"/>
    <w:rsid w:val="00AB3320"/>
    <w:rsid w:val="00AB4133"/>
    <w:rsid w:val="00AB5F4D"/>
    <w:rsid w:val="00AB694E"/>
    <w:rsid w:val="00AB772E"/>
    <w:rsid w:val="00AC0A68"/>
    <w:rsid w:val="00AC1542"/>
    <w:rsid w:val="00AC2544"/>
    <w:rsid w:val="00AC36FD"/>
    <w:rsid w:val="00AC7F5D"/>
    <w:rsid w:val="00AD1E5B"/>
    <w:rsid w:val="00AD63CE"/>
    <w:rsid w:val="00AD7620"/>
    <w:rsid w:val="00AD7D1D"/>
    <w:rsid w:val="00AE22BB"/>
    <w:rsid w:val="00AE27C3"/>
    <w:rsid w:val="00AE4394"/>
    <w:rsid w:val="00AE7478"/>
    <w:rsid w:val="00AE74DB"/>
    <w:rsid w:val="00AE7597"/>
    <w:rsid w:val="00AF136E"/>
    <w:rsid w:val="00AF2700"/>
    <w:rsid w:val="00AF30FA"/>
    <w:rsid w:val="00AF3564"/>
    <w:rsid w:val="00AF5407"/>
    <w:rsid w:val="00AF692A"/>
    <w:rsid w:val="00B007F0"/>
    <w:rsid w:val="00B00813"/>
    <w:rsid w:val="00B01A9A"/>
    <w:rsid w:val="00B037E1"/>
    <w:rsid w:val="00B03C06"/>
    <w:rsid w:val="00B06E55"/>
    <w:rsid w:val="00B07B24"/>
    <w:rsid w:val="00B112BC"/>
    <w:rsid w:val="00B12071"/>
    <w:rsid w:val="00B13291"/>
    <w:rsid w:val="00B13728"/>
    <w:rsid w:val="00B14128"/>
    <w:rsid w:val="00B15A2E"/>
    <w:rsid w:val="00B16903"/>
    <w:rsid w:val="00B16FEF"/>
    <w:rsid w:val="00B17481"/>
    <w:rsid w:val="00B177AD"/>
    <w:rsid w:val="00B177BC"/>
    <w:rsid w:val="00B21831"/>
    <w:rsid w:val="00B24529"/>
    <w:rsid w:val="00B30DF8"/>
    <w:rsid w:val="00B30E3B"/>
    <w:rsid w:val="00B32DFA"/>
    <w:rsid w:val="00B33C71"/>
    <w:rsid w:val="00B33F74"/>
    <w:rsid w:val="00B34097"/>
    <w:rsid w:val="00B34444"/>
    <w:rsid w:val="00B37C7A"/>
    <w:rsid w:val="00B4061A"/>
    <w:rsid w:val="00B4095C"/>
    <w:rsid w:val="00B41190"/>
    <w:rsid w:val="00B41822"/>
    <w:rsid w:val="00B427DD"/>
    <w:rsid w:val="00B42B16"/>
    <w:rsid w:val="00B44061"/>
    <w:rsid w:val="00B4472D"/>
    <w:rsid w:val="00B5011C"/>
    <w:rsid w:val="00B5227E"/>
    <w:rsid w:val="00B52A4D"/>
    <w:rsid w:val="00B52D9A"/>
    <w:rsid w:val="00B55D54"/>
    <w:rsid w:val="00B62FEC"/>
    <w:rsid w:val="00B63779"/>
    <w:rsid w:val="00B64781"/>
    <w:rsid w:val="00B70C99"/>
    <w:rsid w:val="00B716CE"/>
    <w:rsid w:val="00B72558"/>
    <w:rsid w:val="00B727C3"/>
    <w:rsid w:val="00B7493C"/>
    <w:rsid w:val="00B81171"/>
    <w:rsid w:val="00B86393"/>
    <w:rsid w:val="00B86545"/>
    <w:rsid w:val="00B868DB"/>
    <w:rsid w:val="00B87D51"/>
    <w:rsid w:val="00B905A2"/>
    <w:rsid w:val="00B91975"/>
    <w:rsid w:val="00B919A1"/>
    <w:rsid w:val="00B91FAF"/>
    <w:rsid w:val="00B92D0B"/>
    <w:rsid w:val="00B9383C"/>
    <w:rsid w:val="00BA3DB6"/>
    <w:rsid w:val="00BA42C6"/>
    <w:rsid w:val="00BA45D5"/>
    <w:rsid w:val="00BA4699"/>
    <w:rsid w:val="00BA50D7"/>
    <w:rsid w:val="00BA54EB"/>
    <w:rsid w:val="00BA5AB6"/>
    <w:rsid w:val="00BA6703"/>
    <w:rsid w:val="00BA7506"/>
    <w:rsid w:val="00BB1953"/>
    <w:rsid w:val="00BB29C7"/>
    <w:rsid w:val="00BB2F73"/>
    <w:rsid w:val="00BB4D58"/>
    <w:rsid w:val="00BC17EC"/>
    <w:rsid w:val="00BC2896"/>
    <w:rsid w:val="00BC369E"/>
    <w:rsid w:val="00BC3DB2"/>
    <w:rsid w:val="00BC4C57"/>
    <w:rsid w:val="00BC5532"/>
    <w:rsid w:val="00BC6119"/>
    <w:rsid w:val="00BC64E2"/>
    <w:rsid w:val="00BC7395"/>
    <w:rsid w:val="00BC7485"/>
    <w:rsid w:val="00BD0415"/>
    <w:rsid w:val="00BD3C9E"/>
    <w:rsid w:val="00BD5973"/>
    <w:rsid w:val="00BD7364"/>
    <w:rsid w:val="00BE1A80"/>
    <w:rsid w:val="00BE3734"/>
    <w:rsid w:val="00BE640E"/>
    <w:rsid w:val="00BF0720"/>
    <w:rsid w:val="00BF0ED9"/>
    <w:rsid w:val="00BF2E03"/>
    <w:rsid w:val="00BF4B8B"/>
    <w:rsid w:val="00BF523E"/>
    <w:rsid w:val="00BF7838"/>
    <w:rsid w:val="00C008BA"/>
    <w:rsid w:val="00C01320"/>
    <w:rsid w:val="00C0164A"/>
    <w:rsid w:val="00C02B2A"/>
    <w:rsid w:val="00C03328"/>
    <w:rsid w:val="00C04F07"/>
    <w:rsid w:val="00C05CC6"/>
    <w:rsid w:val="00C06AC8"/>
    <w:rsid w:val="00C06C87"/>
    <w:rsid w:val="00C073AA"/>
    <w:rsid w:val="00C077DB"/>
    <w:rsid w:val="00C07E82"/>
    <w:rsid w:val="00C11016"/>
    <w:rsid w:val="00C11626"/>
    <w:rsid w:val="00C1336B"/>
    <w:rsid w:val="00C136EC"/>
    <w:rsid w:val="00C13F44"/>
    <w:rsid w:val="00C14C11"/>
    <w:rsid w:val="00C15ADB"/>
    <w:rsid w:val="00C1625B"/>
    <w:rsid w:val="00C17B2C"/>
    <w:rsid w:val="00C21C4F"/>
    <w:rsid w:val="00C222F2"/>
    <w:rsid w:val="00C23437"/>
    <w:rsid w:val="00C25FCA"/>
    <w:rsid w:val="00C27A83"/>
    <w:rsid w:val="00C34480"/>
    <w:rsid w:val="00C3473D"/>
    <w:rsid w:val="00C35052"/>
    <w:rsid w:val="00C35256"/>
    <w:rsid w:val="00C36FD9"/>
    <w:rsid w:val="00C375D0"/>
    <w:rsid w:val="00C40902"/>
    <w:rsid w:val="00C43186"/>
    <w:rsid w:val="00C43E2C"/>
    <w:rsid w:val="00C46CC7"/>
    <w:rsid w:val="00C47CA7"/>
    <w:rsid w:val="00C52463"/>
    <w:rsid w:val="00C55DA5"/>
    <w:rsid w:val="00C5612E"/>
    <w:rsid w:val="00C56657"/>
    <w:rsid w:val="00C56CEA"/>
    <w:rsid w:val="00C57572"/>
    <w:rsid w:val="00C60EAB"/>
    <w:rsid w:val="00C62AC6"/>
    <w:rsid w:val="00C6379A"/>
    <w:rsid w:val="00C670CA"/>
    <w:rsid w:val="00C67BC3"/>
    <w:rsid w:val="00C70B90"/>
    <w:rsid w:val="00C7288A"/>
    <w:rsid w:val="00C74304"/>
    <w:rsid w:val="00C7455E"/>
    <w:rsid w:val="00C75273"/>
    <w:rsid w:val="00C75EA2"/>
    <w:rsid w:val="00C76DF6"/>
    <w:rsid w:val="00C8002D"/>
    <w:rsid w:val="00C80032"/>
    <w:rsid w:val="00C84417"/>
    <w:rsid w:val="00C85AED"/>
    <w:rsid w:val="00C85C35"/>
    <w:rsid w:val="00C85D65"/>
    <w:rsid w:val="00C8738A"/>
    <w:rsid w:val="00C90693"/>
    <w:rsid w:val="00C90A1A"/>
    <w:rsid w:val="00C92159"/>
    <w:rsid w:val="00C957B5"/>
    <w:rsid w:val="00C95C9F"/>
    <w:rsid w:val="00C964C0"/>
    <w:rsid w:val="00C97CA2"/>
    <w:rsid w:val="00CA0BEE"/>
    <w:rsid w:val="00CA40A6"/>
    <w:rsid w:val="00CA59D7"/>
    <w:rsid w:val="00CA6B53"/>
    <w:rsid w:val="00CA7B1F"/>
    <w:rsid w:val="00CA7E44"/>
    <w:rsid w:val="00CB1B03"/>
    <w:rsid w:val="00CB1C9A"/>
    <w:rsid w:val="00CB2BC2"/>
    <w:rsid w:val="00CB3126"/>
    <w:rsid w:val="00CB4804"/>
    <w:rsid w:val="00CB7CA0"/>
    <w:rsid w:val="00CC0691"/>
    <w:rsid w:val="00CC1E40"/>
    <w:rsid w:val="00CC291D"/>
    <w:rsid w:val="00CC4611"/>
    <w:rsid w:val="00CC6A28"/>
    <w:rsid w:val="00CC6B9B"/>
    <w:rsid w:val="00CC6F2F"/>
    <w:rsid w:val="00CC7647"/>
    <w:rsid w:val="00CC777A"/>
    <w:rsid w:val="00CD1436"/>
    <w:rsid w:val="00CD356A"/>
    <w:rsid w:val="00CD48A8"/>
    <w:rsid w:val="00CE0265"/>
    <w:rsid w:val="00CE50E9"/>
    <w:rsid w:val="00CE5242"/>
    <w:rsid w:val="00CE6058"/>
    <w:rsid w:val="00CE65B0"/>
    <w:rsid w:val="00CE7C7C"/>
    <w:rsid w:val="00CF4566"/>
    <w:rsid w:val="00CF621E"/>
    <w:rsid w:val="00CF732F"/>
    <w:rsid w:val="00D00CF1"/>
    <w:rsid w:val="00D034AA"/>
    <w:rsid w:val="00D041E4"/>
    <w:rsid w:val="00D047BF"/>
    <w:rsid w:val="00D04E7A"/>
    <w:rsid w:val="00D065F6"/>
    <w:rsid w:val="00D06CBD"/>
    <w:rsid w:val="00D07CA3"/>
    <w:rsid w:val="00D12693"/>
    <w:rsid w:val="00D12A71"/>
    <w:rsid w:val="00D15262"/>
    <w:rsid w:val="00D2061A"/>
    <w:rsid w:val="00D21504"/>
    <w:rsid w:val="00D21DB6"/>
    <w:rsid w:val="00D23359"/>
    <w:rsid w:val="00D23BEC"/>
    <w:rsid w:val="00D23E8B"/>
    <w:rsid w:val="00D3004C"/>
    <w:rsid w:val="00D3060F"/>
    <w:rsid w:val="00D31512"/>
    <w:rsid w:val="00D32A27"/>
    <w:rsid w:val="00D32C6D"/>
    <w:rsid w:val="00D33081"/>
    <w:rsid w:val="00D34350"/>
    <w:rsid w:val="00D3466F"/>
    <w:rsid w:val="00D34E06"/>
    <w:rsid w:val="00D35E21"/>
    <w:rsid w:val="00D37467"/>
    <w:rsid w:val="00D4066B"/>
    <w:rsid w:val="00D40F6D"/>
    <w:rsid w:val="00D42003"/>
    <w:rsid w:val="00D43239"/>
    <w:rsid w:val="00D445F9"/>
    <w:rsid w:val="00D45722"/>
    <w:rsid w:val="00D45C67"/>
    <w:rsid w:val="00D45E48"/>
    <w:rsid w:val="00D47CC6"/>
    <w:rsid w:val="00D504F5"/>
    <w:rsid w:val="00D55237"/>
    <w:rsid w:val="00D55A4B"/>
    <w:rsid w:val="00D56D26"/>
    <w:rsid w:val="00D5740B"/>
    <w:rsid w:val="00D61EC4"/>
    <w:rsid w:val="00D62A12"/>
    <w:rsid w:val="00D62ABC"/>
    <w:rsid w:val="00D64741"/>
    <w:rsid w:val="00D65EF1"/>
    <w:rsid w:val="00D66046"/>
    <w:rsid w:val="00D70038"/>
    <w:rsid w:val="00D70374"/>
    <w:rsid w:val="00D71F9F"/>
    <w:rsid w:val="00D72233"/>
    <w:rsid w:val="00D75720"/>
    <w:rsid w:val="00D75BF4"/>
    <w:rsid w:val="00D779C5"/>
    <w:rsid w:val="00D80167"/>
    <w:rsid w:val="00D80B76"/>
    <w:rsid w:val="00D82404"/>
    <w:rsid w:val="00D837AB"/>
    <w:rsid w:val="00D8414C"/>
    <w:rsid w:val="00D84169"/>
    <w:rsid w:val="00D849E5"/>
    <w:rsid w:val="00D85B7E"/>
    <w:rsid w:val="00D860C6"/>
    <w:rsid w:val="00D87963"/>
    <w:rsid w:val="00D90051"/>
    <w:rsid w:val="00D90B71"/>
    <w:rsid w:val="00D92CF1"/>
    <w:rsid w:val="00D95947"/>
    <w:rsid w:val="00D95B6D"/>
    <w:rsid w:val="00D95BD7"/>
    <w:rsid w:val="00D96447"/>
    <w:rsid w:val="00D9716A"/>
    <w:rsid w:val="00DA0498"/>
    <w:rsid w:val="00DA0DD6"/>
    <w:rsid w:val="00DA3A31"/>
    <w:rsid w:val="00DA40CE"/>
    <w:rsid w:val="00DA4645"/>
    <w:rsid w:val="00DA4E9E"/>
    <w:rsid w:val="00DB01D0"/>
    <w:rsid w:val="00DB0F09"/>
    <w:rsid w:val="00DB5F3B"/>
    <w:rsid w:val="00DB7EF6"/>
    <w:rsid w:val="00DC0458"/>
    <w:rsid w:val="00DC0EF5"/>
    <w:rsid w:val="00DC10E0"/>
    <w:rsid w:val="00DC20A8"/>
    <w:rsid w:val="00DC28A4"/>
    <w:rsid w:val="00DC2A93"/>
    <w:rsid w:val="00DC4857"/>
    <w:rsid w:val="00DC6877"/>
    <w:rsid w:val="00DD0ED7"/>
    <w:rsid w:val="00DD1472"/>
    <w:rsid w:val="00DD14E3"/>
    <w:rsid w:val="00DD14E9"/>
    <w:rsid w:val="00DD3431"/>
    <w:rsid w:val="00DD402B"/>
    <w:rsid w:val="00DD438B"/>
    <w:rsid w:val="00DD43CF"/>
    <w:rsid w:val="00DE0703"/>
    <w:rsid w:val="00DE0FF0"/>
    <w:rsid w:val="00DE19A3"/>
    <w:rsid w:val="00DE54EE"/>
    <w:rsid w:val="00DE6CBA"/>
    <w:rsid w:val="00DE76DE"/>
    <w:rsid w:val="00DF1C79"/>
    <w:rsid w:val="00DF3024"/>
    <w:rsid w:val="00DF31A4"/>
    <w:rsid w:val="00DF6196"/>
    <w:rsid w:val="00DF6287"/>
    <w:rsid w:val="00E00E36"/>
    <w:rsid w:val="00E046F0"/>
    <w:rsid w:val="00E058D7"/>
    <w:rsid w:val="00E06375"/>
    <w:rsid w:val="00E0759B"/>
    <w:rsid w:val="00E07B77"/>
    <w:rsid w:val="00E114C6"/>
    <w:rsid w:val="00E11F28"/>
    <w:rsid w:val="00E13F1D"/>
    <w:rsid w:val="00E14E17"/>
    <w:rsid w:val="00E16F8F"/>
    <w:rsid w:val="00E214F3"/>
    <w:rsid w:val="00E21B54"/>
    <w:rsid w:val="00E21C36"/>
    <w:rsid w:val="00E2213D"/>
    <w:rsid w:val="00E22877"/>
    <w:rsid w:val="00E24FD5"/>
    <w:rsid w:val="00E25206"/>
    <w:rsid w:val="00E318E9"/>
    <w:rsid w:val="00E327FF"/>
    <w:rsid w:val="00E32A6A"/>
    <w:rsid w:val="00E32C18"/>
    <w:rsid w:val="00E33B0D"/>
    <w:rsid w:val="00E359A2"/>
    <w:rsid w:val="00E3644E"/>
    <w:rsid w:val="00E37006"/>
    <w:rsid w:val="00E37586"/>
    <w:rsid w:val="00E37F66"/>
    <w:rsid w:val="00E4060A"/>
    <w:rsid w:val="00E40ECC"/>
    <w:rsid w:val="00E45A65"/>
    <w:rsid w:val="00E4733A"/>
    <w:rsid w:val="00E55409"/>
    <w:rsid w:val="00E5614F"/>
    <w:rsid w:val="00E6079E"/>
    <w:rsid w:val="00E61E2A"/>
    <w:rsid w:val="00E64333"/>
    <w:rsid w:val="00E675A8"/>
    <w:rsid w:val="00E703A3"/>
    <w:rsid w:val="00E7403B"/>
    <w:rsid w:val="00E7571F"/>
    <w:rsid w:val="00E76A3B"/>
    <w:rsid w:val="00E76A76"/>
    <w:rsid w:val="00E77A87"/>
    <w:rsid w:val="00E806BF"/>
    <w:rsid w:val="00E80812"/>
    <w:rsid w:val="00E81F46"/>
    <w:rsid w:val="00E822C4"/>
    <w:rsid w:val="00E85694"/>
    <w:rsid w:val="00E86C03"/>
    <w:rsid w:val="00E91743"/>
    <w:rsid w:val="00E93997"/>
    <w:rsid w:val="00E93F72"/>
    <w:rsid w:val="00E9440E"/>
    <w:rsid w:val="00E96A04"/>
    <w:rsid w:val="00E96EE0"/>
    <w:rsid w:val="00E971B6"/>
    <w:rsid w:val="00EA2717"/>
    <w:rsid w:val="00EA2D62"/>
    <w:rsid w:val="00EA2F43"/>
    <w:rsid w:val="00EA3688"/>
    <w:rsid w:val="00EA487C"/>
    <w:rsid w:val="00EA5530"/>
    <w:rsid w:val="00EA5565"/>
    <w:rsid w:val="00EA73A0"/>
    <w:rsid w:val="00EB0EC6"/>
    <w:rsid w:val="00EB358D"/>
    <w:rsid w:val="00EB4962"/>
    <w:rsid w:val="00EB6E48"/>
    <w:rsid w:val="00EC0E45"/>
    <w:rsid w:val="00EC205A"/>
    <w:rsid w:val="00EC45BB"/>
    <w:rsid w:val="00EC5020"/>
    <w:rsid w:val="00ED1170"/>
    <w:rsid w:val="00ED118F"/>
    <w:rsid w:val="00ED24BC"/>
    <w:rsid w:val="00ED2FA3"/>
    <w:rsid w:val="00ED2FD1"/>
    <w:rsid w:val="00ED3429"/>
    <w:rsid w:val="00ED3480"/>
    <w:rsid w:val="00ED45BA"/>
    <w:rsid w:val="00ED4A7A"/>
    <w:rsid w:val="00ED5EFB"/>
    <w:rsid w:val="00ED6727"/>
    <w:rsid w:val="00EE0424"/>
    <w:rsid w:val="00EE06AD"/>
    <w:rsid w:val="00EE48E0"/>
    <w:rsid w:val="00EE6D72"/>
    <w:rsid w:val="00EE7DB7"/>
    <w:rsid w:val="00EF1D1A"/>
    <w:rsid w:val="00EF31E8"/>
    <w:rsid w:val="00EF4121"/>
    <w:rsid w:val="00EF4F36"/>
    <w:rsid w:val="00EF7300"/>
    <w:rsid w:val="00F0111D"/>
    <w:rsid w:val="00F020EB"/>
    <w:rsid w:val="00F02875"/>
    <w:rsid w:val="00F03AFA"/>
    <w:rsid w:val="00F04689"/>
    <w:rsid w:val="00F04A4C"/>
    <w:rsid w:val="00F069EC"/>
    <w:rsid w:val="00F1156C"/>
    <w:rsid w:val="00F13E6F"/>
    <w:rsid w:val="00F14DA6"/>
    <w:rsid w:val="00F14EDD"/>
    <w:rsid w:val="00F1585C"/>
    <w:rsid w:val="00F2102F"/>
    <w:rsid w:val="00F23555"/>
    <w:rsid w:val="00F2388E"/>
    <w:rsid w:val="00F247A7"/>
    <w:rsid w:val="00F26F65"/>
    <w:rsid w:val="00F27F32"/>
    <w:rsid w:val="00F3052A"/>
    <w:rsid w:val="00F31500"/>
    <w:rsid w:val="00F31826"/>
    <w:rsid w:val="00F34AD6"/>
    <w:rsid w:val="00F379F9"/>
    <w:rsid w:val="00F40B2B"/>
    <w:rsid w:val="00F42775"/>
    <w:rsid w:val="00F4332B"/>
    <w:rsid w:val="00F439E0"/>
    <w:rsid w:val="00F445A8"/>
    <w:rsid w:val="00F474A5"/>
    <w:rsid w:val="00F47B85"/>
    <w:rsid w:val="00F50BBF"/>
    <w:rsid w:val="00F51CC1"/>
    <w:rsid w:val="00F526B9"/>
    <w:rsid w:val="00F52B4E"/>
    <w:rsid w:val="00F5378A"/>
    <w:rsid w:val="00F55D0E"/>
    <w:rsid w:val="00F56CFB"/>
    <w:rsid w:val="00F56FB2"/>
    <w:rsid w:val="00F5756F"/>
    <w:rsid w:val="00F60673"/>
    <w:rsid w:val="00F608A4"/>
    <w:rsid w:val="00F60A87"/>
    <w:rsid w:val="00F6139F"/>
    <w:rsid w:val="00F62CA9"/>
    <w:rsid w:val="00F62D49"/>
    <w:rsid w:val="00F64AFF"/>
    <w:rsid w:val="00F701AF"/>
    <w:rsid w:val="00F712B5"/>
    <w:rsid w:val="00F717C9"/>
    <w:rsid w:val="00F717FE"/>
    <w:rsid w:val="00F71A91"/>
    <w:rsid w:val="00F71B0F"/>
    <w:rsid w:val="00F7279C"/>
    <w:rsid w:val="00F729FE"/>
    <w:rsid w:val="00F73188"/>
    <w:rsid w:val="00F74A0C"/>
    <w:rsid w:val="00F756EC"/>
    <w:rsid w:val="00F75D8C"/>
    <w:rsid w:val="00F80FD6"/>
    <w:rsid w:val="00F813E4"/>
    <w:rsid w:val="00F81D4C"/>
    <w:rsid w:val="00F829B0"/>
    <w:rsid w:val="00F91DA7"/>
    <w:rsid w:val="00F92BE6"/>
    <w:rsid w:val="00F950B6"/>
    <w:rsid w:val="00F960DC"/>
    <w:rsid w:val="00F96452"/>
    <w:rsid w:val="00FA12F5"/>
    <w:rsid w:val="00FA20AB"/>
    <w:rsid w:val="00FA2482"/>
    <w:rsid w:val="00FA282A"/>
    <w:rsid w:val="00FA2D17"/>
    <w:rsid w:val="00FA325E"/>
    <w:rsid w:val="00FA4031"/>
    <w:rsid w:val="00FA45C6"/>
    <w:rsid w:val="00FA6E3E"/>
    <w:rsid w:val="00FA7A82"/>
    <w:rsid w:val="00FB0640"/>
    <w:rsid w:val="00FB22F8"/>
    <w:rsid w:val="00FB4AE1"/>
    <w:rsid w:val="00FC0C0B"/>
    <w:rsid w:val="00FC1122"/>
    <w:rsid w:val="00FC4D81"/>
    <w:rsid w:val="00FC7980"/>
    <w:rsid w:val="00FD2C2B"/>
    <w:rsid w:val="00FD3F32"/>
    <w:rsid w:val="00FD5A5C"/>
    <w:rsid w:val="00FD697B"/>
    <w:rsid w:val="00FE0711"/>
    <w:rsid w:val="00FE1123"/>
    <w:rsid w:val="00FE11DC"/>
    <w:rsid w:val="00FE2664"/>
    <w:rsid w:val="00FE3FE8"/>
    <w:rsid w:val="00FE4097"/>
    <w:rsid w:val="00FE45DB"/>
    <w:rsid w:val="00FE5CFF"/>
    <w:rsid w:val="00FE66B3"/>
    <w:rsid w:val="00FE7D93"/>
    <w:rsid w:val="00FE7FB6"/>
    <w:rsid w:val="00FF053D"/>
    <w:rsid w:val="00FF0E0D"/>
    <w:rsid w:val="00FF1B38"/>
    <w:rsid w:val="00FF1E09"/>
    <w:rsid w:val="00FF1E90"/>
    <w:rsid w:val="00FF2B3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1252548302">
      <w:bodyDiv w:val="1"/>
      <w:marLeft w:val="0"/>
      <w:marRight w:val="0"/>
      <w:marTop w:val="0"/>
      <w:marBottom w:val="0"/>
      <w:divBdr>
        <w:top w:val="none" w:sz="0" w:space="0" w:color="auto"/>
        <w:left w:val="none" w:sz="0" w:space="0" w:color="auto"/>
        <w:bottom w:val="none" w:sz="0" w:space="0" w:color="auto"/>
        <w:right w:val="none" w:sz="0" w:space="0" w:color="auto"/>
      </w:divBdr>
    </w:div>
    <w:div w:id="1334726377">
      <w:bodyDiv w:val="1"/>
      <w:marLeft w:val="0"/>
      <w:marRight w:val="0"/>
      <w:marTop w:val="0"/>
      <w:marBottom w:val="0"/>
      <w:divBdr>
        <w:top w:val="none" w:sz="0" w:space="0" w:color="auto"/>
        <w:left w:val="none" w:sz="0" w:space="0" w:color="auto"/>
        <w:bottom w:val="none" w:sz="0" w:space="0" w:color="auto"/>
        <w:right w:val="none" w:sz="0" w:space="0" w:color="auto"/>
      </w:divBdr>
    </w:div>
    <w:div w:id="1400127749">
      <w:bodyDiv w:val="1"/>
      <w:marLeft w:val="0"/>
      <w:marRight w:val="0"/>
      <w:marTop w:val="0"/>
      <w:marBottom w:val="0"/>
      <w:divBdr>
        <w:top w:val="none" w:sz="0" w:space="0" w:color="auto"/>
        <w:left w:val="none" w:sz="0" w:space="0" w:color="auto"/>
        <w:bottom w:val="none" w:sz="0" w:space="0" w:color="auto"/>
        <w:right w:val="none" w:sz="0" w:space="0" w:color="auto"/>
      </w:divBdr>
    </w:div>
    <w:div w:id="1750537577">
      <w:bodyDiv w:val="1"/>
      <w:marLeft w:val="0"/>
      <w:marRight w:val="0"/>
      <w:marTop w:val="0"/>
      <w:marBottom w:val="0"/>
      <w:divBdr>
        <w:top w:val="none" w:sz="0" w:space="0" w:color="auto"/>
        <w:left w:val="none" w:sz="0" w:space="0" w:color="auto"/>
        <w:bottom w:val="none" w:sz="0" w:space="0" w:color="auto"/>
        <w:right w:val="none" w:sz="0" w:space="0" w:color="auto"/>
      </w:divBdr>
    </w:div>
    <w:div w:id="2066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DDDE1F097809C5FE85D93A329DDC925C967E0A57308CC24E40CAC0281D24NCI8I" TargetMode="External"/><Relationship Id="rId18" Type="http://schemas.openxmlformats.org/officeDocument/2006/relationships/hyperlink" Target="consultantplus://offline/ref=D02CAB51E2B310691155E0BFDD82702F2D4B0A93635D7CEC0B7DBC190AD2BAA78158F928562BC871B3C473D4A9D18CE8D4AED03136CEA4fBG" TargetMode="External"/><Relationship Id="rId26" Type="http://schemas.openxmlformats.org/officeDocument/2006/relationships/hyperlink" Target="consultantplus://offline/ref=8DC8F6EE94DFF2C4921DB888F7D0F923A53162184430F648DDBA04D99816231DC25D1D8FB72E21154857B4B8FEFFC5A40D27D391C6702771oDQ6G" TargetMode="External"/><Relationship Id="rId39" Type="http://schemas.openxmlformats.org/officeDocument/2006/relationships/image" Target="media/image2.png"/><Relationship Id="rId21" Type="http://schemas.openxmlformats.org/officeDocument/2006/relationships/hyperlink" Target="consultantplus://offline/ref=8DC8F6EE94DFF2C4921DB888F7D0F923A53162184430F648DDBA04D99816231DC25D1D8FB72E21114A57B4B8FEFFC5A40D27D391C6702771oDQ6G" TargetMode="External"/><Relationship Id="rId34" Type="http://schemas.openxmlformats.org/officeDocument/2006/relationships/hyperlink" Target="consultantplus://offline/ref=8DC8F6EE94DFF2C4921DB888F7D0F923A53162184430F648DDBA04D99816231DC25D1D8FB72E22184F57B4B8FEFFC5A40D27D391C6702771oDQ6G"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412CC5C9D085B50F13305AD9ECB6FB285CD1CB67B73F73E0534273E538E982A2C70EF4B7F016C70376D0B54A183FCA86A8F26C36AD5BE974sBhDJ" TargetMode="External"/><Relationship Id="rId29" Type="http://schemas.openxmlformats.org/officeDocument/2006/relationships/hyperlink" Target="consultantplus://offline/ref=8DC8F6EE94DFF2C4921DB888F7D0F923A53162184430F648DDBA04D99816231DC25D1D8FB72E22104757B4B8FEFFC5A40D27D391C6702771oDQ6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24" Type="http://schemas.openxmlformats.org/officeDocument/2006/relationships/hyperlink" Target="consultantplus://offline/ref=8DC8F6EE94DFF2C4921DB888F7D0F923A53162184430F648DDBA04D99816231DC25D1D8FB72E21144D57B4B8FEFFC5A40D27D391C6702771oDQ6G" TargetMode="External"/><Relationship Id="rId32" Type="http://schemas.openxmlformats.org/officeDocument/2006/relationships/hyperlink" Target="consultantplus://offline/ref=8DC8F6EE94DFF2C4921DB888F7D0F923A53162184430F648DDBA04D99816231DC25D1D8FB72E22124957B4B8FEFFC5A40D27D391C6702771oDQ6G" TargetMode="External"/><Relationship Id="rId37" Type="http://schemas.openxmlformats.org/officeDocument/2006/relationships/hyperlink" Target="consultantplus://offline/ref=4EB620CF248E62090E72C3D309652607C3F1D3D03E33908BCF03CD235D5E3ADB8501198884251A26C17C74N4I0I"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DC8F6EE94DFF2C4921DB888F7D0F923A53162184430F648DDBA04D99816231DC25D1D8FB72E21134657B4B8FEFFC5A40D27D391C6702771oDQ6G" TargetMode="External"/><Relationship Id="rId28" Type="http://schemas.openxmlformats.org/officeDocument/2006/relationships/hyperlink" Target="consultantplus://offline/ref=8DC8F6EE94DFF2C4921DB888F7D0F923A53162184430F648DDBA04D99816231DC25D1D8FB72E21174A57B4B8FEFFC5A40D27D391C6702771oDQ6G" TargetMode="External"/><Relationship Id="rId36" Type="http://schemas.openxmlformats.org/officeDocument/2006/relationships/hyperlink" Target="consultantplus://offline/ref=4EB620CF248E62090E72DDDE1F097809C5FA88D438379DDC925C967E0A57308CC24E40CAC0281B27NCI5I"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D02CAB51E2B310691155E0BFDD82702F2D4B0A93635D7CEC0B7DBC190AD2BAA78158F92B5228CB73E09E63D0E08781F5D5B0CF3328CD42A8ACf2G" TargetMode="External"/><Relationship Id="rId31" Type="http://schemas.openxmlformats.org/officeDocument/2006/relationships/hyperlink" Target="consultantplus://offline/ref=8DC8F6EE94DFF2C4921DB888F7D0F923A53162184430F648DDBA04D99816231DC25D1D8FB72E22124C57B4B8FEFFC5A40D27D391C6702771oDQ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consultantplus://offline/ref=8DC8F6EE94DFF2C4921DB888F7D0F923A53162184430F648DDBA04D99816231DC25D1D8FB72E21124B57B4B8FEFFC5A40D27D391C6702771oDQ6G" TargetMode="External"/><Relationship Id="rId27" Type="http://schemas.openxmlformats.org/officeDocument/2006/relationships/hyperlink" Target="consultantplus://offline/ref=8DC8F6EE94DFF2C4921DB888F7D0F923A53162184430F648DDBA04D99816231DC25D1D8FB72E21164C57B4B8FEFFC5A40D27D391C6702771oDQ6G" TargetMode="External"/><Relationship Id="rId30" Type="http://schemas.openxmlformats.org/officeDocument/2006/relationships/hyperlink" Target="consultantplus://offline/ref=8DC8F6EE94DFF2C4921DB888F7D0F923A53162184430F648DDBA04D99816231DC25D1D8FB72E22114857B4B8FEFFC5A40D27D391C6702771oDQ6G" TargetMode="External"/><Relationship Id="rId35" Type="http://schemas.openxmlformats.org/officeDocument/2006/relationships/hyperlink" Target="consultantplus://offline/ref=8DC8F6EE94DFF2C4921DB888F7D0F923A53162184430F648DDBA04D99816231DC25D1D8FB72E22184C57B4B8FEFFC5A40D27D391C6702771oDQ6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EB620CF248E62090E72C3D309652607C3F1D3D03F329F8EC703CD235D5E3ADB8501198884251A26C17C75N4I8I" TargetMode="External"/><Relationship Id="rId25" Type="http://schemas.openxmlformats.org/officeDocument/2006/relationships/hyperlink" Target="consultantplus://offline/ref=8DC8F6EE94DFF2C4921DB888F7D0F923A53162184430F648DDBA04D99816231DC25D1D8FB72E21144A57B4B8FEFFC5A40D27D391C6702771oDQ6G" TargetMode="External"/><Relationship Id="rId33" Type="http://schemas.openxmlformats.org/officeDocument/2006/relationships/hyperlink" Target="consultantplus://offline/ref=8DC8F6EE94DFF2C4921DB888F7D0F923A53162184430F648DDBA04D99816231DC25D1D8FB72E22134D57B4B8FEFFC5A40D27D391C6702771oDQ6G"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7901-B4F0-4849-981A-1C0C3730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91</Pages>
  <Words>36060</Words>
  <Characters>205548</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Ar3</cp:lastModifiedBy>
  <cp:revision>94</cp:revision>
  <cp:lastPrinted>2022-04-27T08:50:00Z</cp:lastPrinted>
  <dcterms:created xsi:type="dcterms:W3CDTF">2021-05-14T11:47:00Z</dcterms:created>
  <dcterms:modified xsi:type="dcterms:W3CDTF">2023-01-11T09:51:00Z</dcterms:modified>
</cp:coreProperties>
</file>