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711" w:rsidRPr="00F86CA4" w:rsidRDefault="00F53509" w:rsidP="00AD33BB">
      <w:pPr>
        <w:tabs>
          <w:tab w:val="left" w:pos="357"/>
        </w:tabs>
        <w:spacing w:after="0" w:line="240" w:lineRule="auto"/>
        <w:rPr>
          <w:rFonts w:ascii="Times New Roman" w:hAnsi="Times New Roman" w:cs="Times New Roman"/>
          <w:color w:val="FFFFFF" w:themeColor="background1"/>
          <w:sz w:val="24"/>
          <w:szCs w:val="24"/>
        </w:rPr>
      </w:pPr>
      <w:r w:rsidRPr="00F86CA4">
        <w:rPr>
          <w:rFonts w:ascii="Times New Roman" w:hAnsi="Times New Roman" w:cs="Times New Roman"/>
          <w:color w:val="FFFFFF" w:themeColor="background1"/>
          <w:sz w:val="24"/>
          <w:szCs w:val="24"/>
        </w:rPr>
        <w:t>И.В. Афанасьева</w:t>
      </w:r>
    </w:p>
    <w:p w:rsidR="00E35711" w:rsidRDefault="00E35711" w:rsidP="00AD33BB">
      <w:pPr>
        <w:tabs>
          <w:tab w:val="left" w:pos="357"/>
        </w:tabs>
        <w:spacing w:after="0" w:line="240" w:lineRule="auto"/>
        <w:rPr>
          <w:rFonts w:ascii="Times New Roman" w:hAnsi="Times New Roman" w:cs="Times New Roman"/>
          <w:sz w:val="18"/>
          <w:szCs w:val="24"/>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E35711" w:rsidRDefault="00E35711" w:rsidP="00AD33BB">
      <w:pPr>
        <w:tabs>
          <w:tab w:val="left" w:pos="357"/>
        </w:tabs>
        <w:spacing w:after="0" w:line="240" w:lineRule="auto"/>
        <w:rPr>
          <w:rFonts w:ascii="Times New Roman" w:hAnsi="Times New Roman" w:cs="Times New Roman"/>
          <w:sz w:val="16"/>
          <w:szCs w:val="16"/>
        </w:rPr>
      </w:pPr>
    </w:p>
    <w:p w:rsidR="00C77749" w:rsidRDefault="00C77749" w:rsidP="00AD33BB">
      <w:pPr>
        <w:tabs>
          <w:tab w:val="left" w:pos="357"/>
        </w:tabs>
        <w:spacing w:after="0" w:line="240" w:lineRule="auto"/>
        <w:rPr>
          <w:rFonts w:ascii="Times New Roman" w:hAnsi="Times New Roman" w:cs="Times New Roman"/>
          <w:sz w:val="16"/>
          <w:szCs w:val="16"/>
        </w:rPr>
      </w:pPr>
    </w:p>
    <w:p w:rsidR="00C77749" w:rsidRDefault="00C77749" w:rsidP="00AD33BB">
      <w:pPr>
        <w:tabs>
          <w:tab w:val="left" w:pos="357"/>
        </w:tabs>
        <w:spacing w:after="0" w:line="240" w:lineRule="auto"/>
        <w:rPr>
          <w:rFonts w:ascii="Times New Roman" w:hAnsi="Times New Roman" w:cs="Times New Roman"/>
          <w:sz w:val="16"/>
          <w:szCs w:val="16"/>
        </w:rPr>
      </w:pPr>
    </w:p>
    <w:p w:rsidR="005A17CE" w:rsidRDefault="005A17CE" w:rsidP="00AD33BB">
      <w:pPr>
        <w:tabs>
          <w:tab w:val="left" w:pos="357"/>
        </w:tabs>
        <w:spacing w:after="0" w:line="240" w:lineRule="auto"/>
        <w:rPr>
          <w:rFonts w:ascii="Times New Roman" w:hAnsi="Times New Roman" w:cs="Times New Roman"/>
          <w:sz w:val="16"/>
          <w:szCs w:val="16"/>
        </w:rPr>
      </w:pPr>
    </w:p>
    <w:p w:rsidR="00AD33BB" w:rsidRPr="00726ADC" w:rsidRDefault="00AD33BB" w:rsidP="00AD33BB">
      <w:pPr>
        <w:tabs>
          <w:tab w:val="left" w:pos="357"/>
        </w:tabs>
        <w:spacing w:after="0" w:line="240" w:lineRule="auto"/>
        <w:rPr>
          <w:rFonts w:ascii="Times New Roman" w:hAnsi="Times New Roman" w:cs="Times New Roman"/>
          <w:color w:val="FFFFFF" w:themeColor="background1"/>
          <w:sz w:val="16"/>
          <w:szCs w:val="16"/>
        </w:rPr>
      </w:pPr>
      <w:r w:rsidRPr="00726ADC">
        <w:rPr>
          <w:rFonts w:ascii="Times New Roman" w:hAnsi="Times New Roman" w:cs="Times New Roman"/>
          <w:color w:val="FFFFFF" w:themeColor="background1"/>
          <w:sz w:val="16"/>
          <w:szCs w:val="16"/>
        </w:rPr>
        <w:t>Отп.3 экз.</w:t>
      </w:r>
    </w:p>
    <w:p w:rsidR="00AD33BB" w:rsidRPr="00726ADC" w:rsidRDefault="00AD33BB" w:rsidP="00AD33BB">
      <w:pPr>
        <w:tabs>
          <w:tab w:val="left" w:pos="357"/>
        </w:tabs>
        <w:spacing w:after="0" w:line="240" w:lineRule="auto"/>
        <w:rPr>
          <w:rFonts w:ascii="Times New Roman" w:hAnsi="Times New Roman" w:cs="Times New Roman"/>
          <w:color w:val="FFFFFF" w:themeColor="background1"/>
          <w:sz w:val="16"/>
          <w:szCs w:val="16"/>
        </w:rPr>
      </w:pPr>
      <w:r w:rsidRPr="00726ADC">
        <w:rPr>
          <w:rFonts w:ascii="Times New Roman" w:hAnsi="Times New Roman" w:cs="Times New Roman"/>
          <w:color w:val="FFFFFF" w:themeColor="background1"/>
          <w:sz w:val="16"/>
          <w:szCs w:val="16"/>
        </w:rPr>
        <w:t xml:space="preserve">2 – дело, </w:t>
      </w:r>
    </w:p>
    <w:p w:rsidR="00AD33BB" w:rsidRPr="00726ADC" w:rsidRDefault="00AD33BB" w:rsidP="00AD33BB">
      <w:pPr>
        <w:tabs>
          <w:tab w:val="left" w:pos="357"/>
        </w:tabs>
        <w:spacing w:after="0" w:line="240" w:lineRule="auto"/>
        <w:rPr>
          <w:rFonts w:ascii="Times New Roman" w:hAnsi="Times New Roman" w:cs="Times New Roman"/>
          <w:color w:val="FFFFFF" w:themeColor="background1"/>
          <w:sz w:val="16"/>
          <w:szCs w:val="16"/>
        </w:rPr>
      </w:pPr>
      <w:r w:rsidRPr="00726ADC">
        <w:rPr>
          <w:rFonts w:ascii="Times New Roman" w:hAnsi="Times New Roman" w:cs="Times New Roman"/>
          <w:color w:val="FFFFFF" w:themeColor="background1"/>
          <w:sz w:val="16"/>
          <w:szCs w:val="16"/>
        </w:rPr>
        <w:t xml:space="preserve">1 – </w:t>
      </w:r>
      <w:proofErr w:type="spellStart"/>
      <w:r w:rsidRPr="00726ADC">
        <w:rPr>
          <w:rFonts w:ascii="Times New Roman" w:hAnsi="Times New Roman" w:cs="Times New Roman"/>
          <w:color w:val="FFFFFF" w:themeColor="background1"/>
          <w:sz w:val="16"/>
          <w:szCs w:val="16"/>
        </w:rPr>
        <w:t>ОГДиЗ</w:t>
      </w:r>
      <w:proofErr w:type="spellEnd"/>
      <w:r w:rsidRPr="00726ADC">
        <w:rPr>
          <w:rFonts w:ascii="Times New Roman" w:hAnsi="Times New Roman" w:cs="Times New Roman"/>
          <w:color w:val="FFFFFF" w:themeColor="background1"/>
          <w:sz w:val="16"/>
          <w:szCs w:val="16"/>
        </w:rPr>
        <w:t>,</w:t>
      </w:r>
    </w:p>
    <w:p w:rsidR="00AD33BB" w:rsidRPr="00726ADC" w:rsidRDefault="00AD33BB" w:rsidP="00AD33BB">
      <w:pPr>
        <w:tabs>
          <w:tab w:val="left" w:pos="357"/>
        </w:tabs>
        <w:spacing w:after="0" w:line="240" w:lineRule="auto"/>
        <w:rPr>
          <w:rFonts w:ascii="Times New Roman" w:hAnsi="Times New Roman" w:cs="Times New Roman"/>
          <w:color w:val="FFFFFF" w:themeColor="background1"/>
          <w:sz w:val="16"/>
          <w:szCs w:val="16"/>
        </w:rPr>
      </w:pPr>
    </w:p>
    <w:p w:rsidR="00D82094" w:rsidRPr="00726ADC" w:rsidRDefault="00AD33BB" w:rsidP="00AD33BB">
      <w:pPr>
        <w:tabs>
          <w:tab w:val="left" w:pos="357"/>
        </w:tabs>
        <w:spacing w:after="0" w:line="240" w:lineRule="auto"/>
        <w:rPr>
          <w:rFonts w:ascii="Times New Roman" w:hAnsi="Times New Roman" w:cs="Times New Roman"/>
          <w:color w:val="FFFFFF" w:themeColor="background1"/>
          <w:sz w:val="16"/>
          <w:szCs w:val="16"/>
        </w:rPr>
      </w:pPr>
      <w:r w:rsidRPr="00726ADC">
        <w:rPr>
          <w:rFonts w:ascii="Times New Roman" w:hAnsi="Times New Roman" w:cs="Times New Roman"/>
          <w:color w:val="FFFFFF" w:themeColor="background1"/>
          <w:sz w:val="16"/>
          <w:szCs w:val="16"/>
        </w:rPr>
        <w:t xml:space="preserve">Исп. </w:t>
      </w:r>
      <w:r w:rsidR="00E35711" w:rsidRPr="00726ADC">
        <w:rPr>
          <w:rFonts w:ascii="Times New Roman" w:hAnsi="Times New Roman" w:cs="Times New Roman"/>
          <w:color w:val="FFFFFF" w:themeColor="background1"/>
          <w:sz w:val="16"/>
          <w:szCs w:val="16"/>
        </w:rPr>
        <w:t>Бахмутова М.И.</w:t>
      </w:r>
    </w:p>
    <w:tbl>
      <w:tblPr>
        <w:tblW w:w="0" w:type="auto"/>
        <w:tblLook w:val="04A0"/>
      </w:tblPr>
      <w:tblGrid>
        <w:gridCol w:w="9571"/>
      </w:tblGrid>
      <w:tr w:rsidR="00F86CA4" w:rsidRPr="0070283C" w:rsidTr="00A32C2B">
        <w:trPr>
          <w:trHeight w:val="4252"/>
        </w:trPr>
        <w:tc>
          <w:tcPr>
            <w:tcW w:w="9571" w:type="dxa"/>
            <w:shd w:val="clear" w:color="auto" w:fill="auto"/>
          </w:tcPr>
          <w:p w:rsidR="00F86CA4" w:rsidRPr="0070283C" w:rsidRDefault="00F86CA4" w:rsidP="00A32C2B">
            <w:pPr>
              <w:spacing w:after="0"/>
              <w:jc w:val="center"/>
              <w:rPr>
                <w:rFonts w:ascii="Calibri" w:eastAsia="Times New Roman" w:hAnsi="Calibri" w:cs="Calibri"/>
                <w:lang w:eastAsia="ru-RU"/>
              </w:rPr>
            </w:pPr>
            <w:bookmarkStart w:id="0" w:name="OLE_LINK70"/>
            <w:bookmarkStart w:id="1" w:name="OLE_LINK71"/>
            <w:r w:rsidRPr="0070283C">
              <w:rPr>
                <w:rFonts w:ascii="Calibri" w:eastAsia="Times New Roman" w:hAnsi="Calibri" w:cs="Calibri"/>
                <w:noProof/>
                <w:lang w:eastAsia="ru-RU"/>
              </w:rPr>
              <w:drawing>
                <wp:inline distT="0" distB="0" distL="0" distR="0">
                  <wp:extent cx="756000" cy="856286"/>
                  <wp:effectExtent l="0" t="0" r="6350" b="1270"/>
                  <wp:docPr id="2" name="Рисунок 2" descr="C:\Users\User\AppData\Local\Temp\Rar$DI22.1781\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Temp\Rar$DI22.1781\герб.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00" cy="856286"/>
                          </a:xfrm>
                          <a:prstGeom prst="rect">
                            <a:avLst/>
                          </a:prstGeom>
                          <a:noFill/>
                          <a:ln>
                            <a:noFill/>
                          </a:ln>
                        </pic:spPr>
                      </pic:pic>
                    </a:graphicData>
                  </a:graphic>
                </wp:inline>
              </w:drawing>
            </w:r>
          </w:p>
          <w:p w:rsidR="00F86CA4" w:rsidRPr="00F86CA4" w:rsidRDefault="00F86CA4" w:rsidP="00A32C2B">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pacing w:val="-20"/>
                <w:sz w:val="28"/>
                <w:szCs w:val="28"/>
                <w:shd w:val="clear" w:color="auto" w:fill="FFFFFF"/>
                <w:lang w:eastAsia="ru-RU"/>
              </w:rPr>
            </w:pPr>
            <w:r w:rsidRPr="00F86CA4">
              <w:rPr>
                <w:rFonts w:ascii="Times New Roman" w:eastAsia="Times New Roman" w:hAnsi="Times New Roman" w:cs="Times New Roman"/>
                <w:b/>
                <w:color w:val="000000"/>
                <w:spacing w:val="-20"/>
                <w:sz w:val="28"/>
                <w:szCs w:val="28"/>
                <w:shd w:val="clear" w:color="auto" w:fill="FFFFFF"/>
                <w:lang w:eastAsia="ru-RU"/>
              </w:rPr>
              <w:t xml:space="preserve">АДМИНИСТРАЦИЯ </w:t>
            </w:r>
            <w:r w:rsidRPr="00F86CA4">
              <w:rPr>
                <w:rFonts w:ascii="Times New Roman" w:eastAsia="Times New Roman" w:hAnsi="Times New Roman" w:cs="Times New Roman"/>
                <w:b/>
                <w:color w:val="000000"/>
                <w:spacing w:val="-20"/>
                <w:sz w:val="28"/>
                <w:szCs w:val="28"/>
                <w:shd w:val="clear" w:color="auto" w:fill="FFFFFF"/>
                <w:lang w:eastAsia="ru-RU" w:bidi="he-IL"/>
              </w:rPr>
              <w:t>(ИСПОЛНИТЕЛЬНО-РАСПОРЯДИТЕЛЬНЫЙ ОРГАН)</w:t>
            </w:r>
          </w:p>
          <w:p w:rsidR="00F86CA4" w:rsidRPr="00F86CA4" w:rsidRDefault="00F86CA4" w:rsidP="00A32C2B">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z w:val="28"/>
                <w:szCs w:val="28"/>
                <w:shd w:val="clear" w:color="auto" w:fill="FFFFFF"/>
                <w:lang w:eastAsia="ru-RU"/>
              </w:rPr>
            </w:pPr>
            <w:r w:rsidRPr="00F86CA4">
              <w:rPr>
                <w:rFonts w:ascii="Times New Roman" w:eastAsia="Times New Roman" w:hAnsi="Times New Roman" w:cs="Times New Roman"/>
                <w:b/>
                <w:bCs/>
                <w:color w:val="000000"/>
                <w:sz w:val="28"/>
                <w:szCs w:val="28"/>
                <w:shd w:val="clear" w:color="auto" w:fill="FFFFFF"/>
                <w:lang w:eastAsia="ru-RU" w:bidi="he-IL"/>
              </w:rPr>
              <w:t>ГОРОДСКОГО ПОСЕЛЕНИЯ</w:t>
            </w:r>
            <w:r w:rsidRPr="00F86CA4">
              <w:rPr>
                <w:rFonts w:ascii="Times New Roman" w:eastAsia="Times New Roman" w:hAnsi="Times New Roman" w:cs="Times New Roman"/>
                <w:b/>
                <w:color w:val="000000"/>
                <w:sz w:val="28"/>
                <w:szCs w:val="28"/>
                <w:shd w:val="clear" w:color="auto" w:fill="FFFFFF"/>
                <w:lang w:eastAsia="ru-RU"/>
              </w:rPr>
              <w:t xml:space="preserve"> </w:t>
            </w:r>
            <w:r w:rsidRPr="00F86CA4">
              <w:rPr>
                <w:rFonts w:ascii="Times New Roman" w:eastAsia="Times New Roman" w:hAnsi="Times New Roman" w:cs="Times New Roman"/>
                <w:b/>
                <w:bCs/>
                <w:color w:val="000000"/>
                <w:sz w:val="28"/>
                <w:szCs w:val="28"/>
                <w:shd w:val="clear" w:color="auto" w:fill="FFFFFF"/>
                <w:lang w:eastAsia="ru-RU" w:bidi="he-IL"/>
              </w:rPr>
              <w:t>«ГОРОД БАЛАБАНОВО»</w:t>
            </w:r>
          </w:p>
          <w:p w:rsidR="00F86CA4" w:rsidRPr="00F86CA4" w:rsidRDefault="00F86CA4" w:rsidP="00A32C2B">
            <w:pPr>
              <w:widowControl w:val="0"/>
              <w:shd w:val="clear" w:color="auto" w:fill="FFFFFF"/>
              <w:autoSpaceDE w:val="0"/>
              <w:autoSpaceDN w:val="0"/>
              <w:adjustRightInd w:val="0"/>
              <w:spacing w:after="0"/>
              <w:jc w:val="center"/>
              <w:rPr>
                <w:rFonts w:ascii="Times New Roman" w:eastAsia="Times New Roman" w:hAnsi="Times New Roman" w:cs="Times New Roman"/>
                <w:color w:val="000000"/>
                <w:sz w:val="28"/>
                <w:szCs w:val="28"/>
                <w:shd w:val="clear" w:color="auto" w:fill="FFFFFF"/>
                <w:lang w:eastAsia="ru-RU" w:bidi="he-IL"/>
              </w:rPr>
            </w:pPr>
            <w:r w:rsidRPr="00F86CA4">
              <w:rPr>
                <w:rFonts w:ascii="Times New Roman" w:eastAsia="Times New Roman" w:hAnsi="Times New Roman" w:cs="Times New Roman"/>
                <w:color w:val="000000"/>
                <w:sz w:val="28"/>
                <w:szCs w:val="28"/>
                <w:shd w:val="clear" w:color="auto" w:fill="FFFFFF"/>
                <w:lang w:eastAsia="ru-RU" w:bidi="he-IL"/>
              </w:rPr>
              <w:t>Боровского района Калужской области</w:t>
            </w:r>
          </w:p>
          <w:p w:rsidR="00F86CA4" w:rsidRPr="0070283C" w:rsidRDefault="00F86CA4" w:rsidP="00A32C2B">
            <w:pPr>
              <w:widowControl w:val="0"/>
              <w:shd w:val="clear" w:color="auto" w:fill="FFFFFF"/>
              <w:autoSpaceDE w:val="0"/>
              <w:autoSpaceDN w:val="0"/>
              <w:adjustRightInd w:val="0"/>
              <w:spacing w:after="0"/>
              <w:rPr>
                <w:rFonts w:ascii="Times New Roman" w:eastAsia="Times New Roman" w:hAnsi="Times New Roman" w:cs="Times New Roman"/>
                <w:b/>
                <w:color w:val="000000"/>
                <w:sz w:val="8"/>
                <w:szCs w:val="8"/>
                <w:shd w:val="clear" w:color="auto" w:fill="FFFFFF"/>
                <w:lang w:eastAsia="ru-RU" w:bidi="he-IL"/>
              </w:rPr>
            </w:pPr>
          </w:p>
          <w:p w:rsidR="00F86CA4" w:rsidRPr="0070283C" w:rsidRDefault="00F86CA4" w:rsidP="00A32C2B">
            <w:pPr>
              <w:widowControl w:val="0"/>
              <w:shd w:val="clear" w:color="auto" w:fill="FFFFFF"/>
              <w:autoSpaceDE w:val="0"/>
              <w:autoSpaceDN w:val="0"/>
              <w:adjustRightInd w:val="0"/>
              <w:spacing w:after="0"/>
              <w:jc w:val="center"/>
              <w:rPr>
                <w:rFonts w:ascii="Times New Roman" w:eastAsia="Times New Roman" w:hAnsi="Times New Roman" w:cs="Times New Roman"/>
                <w:b/>
                <w:color w:val="000000"/>
                <w:sz w:val="24"/>
                <w:szCs w:val="24"/>
                <w:shd w:val="clear" w:color="auto" w:fill="FFFFFF"/>
                <w:lang w:eastAsia="ru-RU" w:bidi="he-IL"/>
              </w:rPr>
            </w:pPr>
            <w:r w:rsidRPr="0070283C">
              <w:rPr>
                <w:rFonts w:ascii="Times New Roman" w:eastAsia="Times New Roman" w:hAnsi="Times New Roman" w:cs="Times New Roman"/>
                <w:b/>
                <w:color w:val="000000"/>
                <w:sz w:val="50"/>
                <w:szCs w:val="50"/>
                <w:shd w:val="clear" w:color="auto" w:fill="FFFFFF"/>
                <w:lang w:eastAsia="ru-RU" w:bidi="he-IL"/>
              </w:rPr>
              <w:t>ПОСТАНОВЛЕНИЕ</w:t>
            </w:r>
          </w:p>
          <w:p w:rsidR="00F86CA4" w:rsidRPr="0070283C" w:rsidRDefault="00F86CA4" w:rsidP="00A32C2B">
            <w:pPr>
              <w:widowControl w:val="0"/>
              <w:shd w:val="clear" w:color="auto" w:fill="FFFFFF"/>
              <w:autoSpaceDE w:val="0"/>
              <w:autoSpaceDN w:val="0"/>
              <w:adjustRightInd w:val="0"/>
              <w:spacing w:after="0"/>
              <w:rPr>
                <w:rFonts w:ascii="Times New Roman" w:eastAsia="Times New Roman" w:hAnsi="Times New Roman" w:cs="Times New Roman"/>
                <w:color w:val="000000"/>
                <w:sz w:val="24"/>
                <w:szCs w:val="24"/>
                <w:shd w:val="clear" w:color="auto" w:fill="FFFFFF"/>
                <w:lang w:eastAsia="ru-RU" w:bidi="he-IL"/>
              </w:rPr>
            </w:pPr>
          </w:p>
          <w:p w:rsidR="00F86CA4" w:rsidRPr="0070283C" w:rsidRDefault="00F86CA4" w:rsidP="00A32C2B">
            <w:pPr>
              <w:widowControl w:val="0"/>
              <w:shd w:val="clear" w:color="auto" w:fill="FFFFFF"/>
              <w:tabs>
                <w:tab w:val="left" w:pos="8020"/>
              </w:tabs>
              <w:autoSpaceDE w:val="0"/>
              <w:autoSpaceDN w:val="0"/>
              <w:adjustRightInd w:val="0"/>
              <w:spacing w:after="0"/>
              <w:rPr>
                <w:rFonts w:ascii="Times New Roman" w:eastAsia="Times New Roman" w:hAnsi="Times New Roman" w:cs="Times New Roman"/>
                <w:color w:val="000000"/>
                <w:sz w:val="24"/>
                <w:szCs w:val="24"/>
                <w:shd w:val="clear" w:color="auto" w:fill="FFFFFF"/>
                <w:lang w:eastAsia="ru-RU" w:bidi="he-IL"/>
              </w:rPr>
            </w:pPr>
            <w:r w:rsidRPr="0070283C">
              <w:rPr>
                <w:rFonts w:ascii="Times New Roman" w:eastAsia="Times New Roman" w:hAnsi="Times New Roman" w:cs="Times New Roman"/>
                <w:color w:val="000000"/>
                <w:sz w:val="24"/>
                <w:szCs w:val="24"/>
                <w:shd w:val="clear" w:color="auto" w:fill="FFFFFF"/>
                <w:lang w:eastAsia="ru-RU" w:bidi="he-IL"/>
              </w:rPr>
              <w:t>от «__</w:t>
            </w:r>
            <w:r w:rsidRPr="0070283C">
              <w:rPr>
                <w:rFonts w:ascii="Times New Roman" w:eastAsia="Times New Roman" w:hAnsi="Times New Roman" w:cs="Times New Roman"/>
                <w:color w:val="000000"/>
                <w:sz w:val="24"/>
                <w:szCs w:val="24"/>
                <w:u w:val="single"/>
                <w:shd w:val="clear" w:color="auto" w:fill="FFFFFF"/>
                <w:lang w:eastAsia="ru-RU" w:bidi="he-IL"/>
              </w:rPr>
              <w:t>22</w:t>
            </w:r>
            <w:r w:rsidRPr="0070283C">
              <w:rPr>
                <w:rFonts w:ascii="Times New Roman" w:eastAsia="Times New Roman" w:hAnsi="Times New Roman" w:cs="Times New Roman"/>
                <w:color w:val="000000"/>
                <w:sz w:val="24"/>
                <w:szCs w:val="24"/>
                <w:shd w:val="clear" w:color="auto" w:fill="FFFFFF"/>
                <w:lang w:eastAsia="ru-RU" w:bidi="he-IL"/>
              </w:rPr>
              <w:t>__» _____</w:t>
            </w:r>
            <w:r w:rsidRPr="0070283C">
              <w:rPr>
                <w:rFonts w:ascii="Times New Roman" w:eastAsia="Times New Roman" w:hAnsi="Times New Roman" w:cs="Times New Roman"/>
                <w:color w:val="000000"/>
                <w:sz w:val="24"/>
                <w:szCs w:val="24"/>
                <w:u w:val="single"/>
                <w:shd w:val="clear" w:color="auto" w:fill="FFFFFF"/>
                <w:lang w:eastAsia="ru-RU" w:bidi="he-IL"/>
              </w:rPr>
              <w:t>мая</w:t>
            </w:r>
            <w:r w:rsidRPr="0070283C">
              <w:rPr>
                <w:rFonts w:ascii="Times New Roman" w:eastAsia="Times New Roman" w:hAnsi="Times New Roman" w:cs="Times New Roman"/>
                <w:color w:val="000000"/>
                <w:sz w:val="24"/>
                <w:szCs w:val="24"/>
                <w:shd w:val="clear" w:color="auto" w:fill="FFFFFF"/>
                <w:lang w:eastAsia="ru-RU" w:bidi="he-IL"/>
              </w:rPr>
              <w:t>_____2018 г.                                                                             № __</w:t>
            </w:r>
            <w:r w:rsidRPr="0070283C">
              <w:rPr>
                <w:rFonts w:ascii="Times New Roman" w:eastAsia="Times New Roman" w:hAnsi="Times New Roman" w:cs="Times New Roman"/>
                <w:color w:val="000000"/>
                <w:sz w:val="24"/>
                <w:szCs w:val="24"/>
                <w:u w:val="single"/>
                <w:shd w:val="clear" w:color="auto" w:fill="FFFFFF"/>
                <w:lang w:eastAsia="ru-RU" w:bidi="he-IL"/>
              </w:rPr>
              <w:t>210</w:t>
            </w:r>
            <w:r w:rsidRPr="0070283C">
              <w:rPr>
                <w:rFonts w:ascii="Times New Roman" w:eastAsia="Times New Roman" w:hAnsi="Times New Roman" w:cs="Times New Roman"/>
                <w:color w:val="000000"/>
                <w:sz w:val="24"/>
                <w:szCs w:val="24"/>
                <w:shd w:val="clear" w:color="auto" w:fill="FFFFFF"/>
                <w:lang w:eastAsia="ru-RU" w:bidi="he-IL"/>
              </w:rPr>
              <w:t>__</w:t>
            </w:r>
          </w:p>
          <w:p w:rsidR="00F86CA4" w:rsidRPr="0070283C" w:rsidRDefault="00F86CA4" w:rsidP="00A32C2B">
            <w:pPr>
              <w:widowControl w:val="0"/>
              <w:shd w:val="clear" w:color="auto" w:fill="FFFFFF"/>
              <w:tabs>
                <w:tab w:val="left" w:pos="8020"/>
              </w:tabs>
              <w:autoSpaceDE w:val="0"/>
              <w:autoSpaceDN w:val="0"/>
              <w:adjustRightInd w:val="0"/>
              <w:spacing w:after="0"/>
              <w:rPr>
                <w:rFonts w:ascii="Times New Roman" w:eastAsia="Times New Roman" w:hAnsi="Times New Roman" w:cs="Times New Roman"/>
                <w:color w:val="000000"/>
                <w:sz w:val="24"/>
                <w:szCs w:val="24"/>
                <w:shd w:val="clear" w:color="auto" w:fill="FFFFFF"/>
                <w:lang w:eastAsia="ru-RU" w:bidi="he-IL"/>
              </w:rPr>
            </w:pPr>
          </w:p>
          <w:p w:rsidR="00F86CA4" w:rsidRPr="0070283C" w:rsidRDefault="00F86CA4" w:rsidP="00A32C2B">
            <w:pPr>
              <w:widowControl w:val="0"/>
              <w:shd w:val="clear" w:color="auto" w:fill="FFFFFF"/>
              <w:autoSpaceDE w:val="0"/>
              <w:autoSpaceDN w:val="0"/>
              <w:adjustRightInd w:val="0"/>
              <w:spacing w:after="0"/>
              <w:jc w:val="center"/>
              <w:rPr>
                <w:rFonts w:ascii="Times New Roman" w:eastAsia="Times New Roman" w:hAnsi="Times New Roman" w:cs="Times New Roman"/>
                <w:color w:val="000000"/>
                <w:sz w:val="24"/>
                <w:szCs w:val="24"/>
                <w:shd w:val="clear" w:color="auto" w:fill="FFFFFF"/>
                <w:lang w:eastAsia="ru-RU" w:bidi="he-IL"/>
              </w:rPr>
            </w:pPr>
          </w:p>
          <w:p w:rsidR="00F86CA4" w:rsidRPr="0070283C" w:rsidRDefault="00F86CA4" w:rsidP="00A32C2B">
            <w:pPr>
              <w:widowControl w:val="0"/>
              <w:shd w:val="clear" w:color="auto" w:fill="FFFFFF"/>
              <w:autoSpaceDE w:val="0"/>
              <w:autoSpaceDN w:val="0"/>
              <w:adjustRightInd w:val="0"/>
              <w:spacing w:after="0"/>
              <w:jc w:val="center"/>
              <w:rPr>
                <w:rFonts w:ascii="Times New Roman" w:eastAsia="Times New Roman" w:hAnsi="Times New Roman" w:cs="Times New Roman"/>
                <w:color w:val="000000"/>
                <w:sz w:val="24"/>
                <w:szCs w:val="24"/>
                <w:shd w:val="clear" w:color="auto" w:fill="FFFFFF"/>
                <w:lang w:eastAsia="ru-RU" w:bidi="he-IL"/>
              </w:rPr>
            </w:pPr>
            <w:r w:rsidRPr="0070283C">
              <w:rPr>
                <w:rFonts w:ascii="Times New Roman" w:eastAsia="Times New Roman" w:hAnsi="Times New Roman" w:cs="Times New Roman"/>
                <w:color w:val="000000"/>
                <w:sz w:val="24"/>
                <w:szCs w:val="24"/>
                <w:shd w:val="clear" w:color="auto" w:fill="FFFFFF"/>
                <w:lang w:eastAsia="ru-RU" w:bidi="he-IL"/>
              </w:rPr>
              <w:t>г. Балабаново</w:t>
            </w:r>
          </w:p>
          <w:p w:rsidR="00F86CA4" w:rsidRPr="0070283C" w:rsidRDefault="00F86CA4" w:rsidP="00A32C2B">
            <w:pPr>
              <w:widowControl w:val="0"/>
              <w:shd w:val="clear" w:color="auto" w:fill="FFFFFF"/>
              <w:tabs>
                <w:tab w:val="left" w:pos="8020"/>
              </w:tabs>
              <w:autoSpaceDE w:val="0"/>
              <w:autoSpaceDN w:val="0"/>
              <w:adjustRightInd w:val="0"/>
              <w:spacing w:after="0"/>
              <w:rPr>
                <w:rFonts w:ascii="Times New Roman" w:eastAsia="Times New Roman" w:hAnsi="Times New Roman" w:cs="Times New Roman"/>
                <w:color w:val="000000"/>
                <w:sz w:val="24"/>
                <w:szCs w:val="24"/>
                <w:shd w:val="clear" w:color="auto" w:fill="FFFFFF"/>
                <w:lang w:eastAsia="ru-RU" w:bidi="he-IL"/>
              </w:rPr>
            </w:pPr>
          </w:p>
        </w:tc>
      </w:tr>
    </w:tbl>
    <w:p w:rsidR="00F86CA4" w:rsidRPr="0070283C" w:rsidRDefault="00F86CA4" w:rsidP="00F86CA4">
      <w:pPr>
        <w:tabs>
          <w:tab w:val="left" w:pos="4820"/>
          <w:tab w:val="left" w:pos="5529"/>
          <w:tab w:val="left" w:pos="6096"/>
        </w:tabs>
        <w:autoSpaceDE w:val="0"/>
        <w:autoSpaceDN w:val="0"/>
        <w:adjustRightInd w:val="0"/>
        <w:spacing w:after="0"/>
        <w:ind w:right="3968"/>
        <w:jc w:val="both"/>
        <w:rPr>
          <w:rFonts w:ascii="Times New Roman" w:eastAsia="Times New Roman" w:hAnsi="Times New Roman" w:cs="Times New Roman"/>
          <w:b/>
          <w:sz w:val="24"/>
          <w:szCs w:val="24"/>
          <w:lang w:eastAsia="ru-RU"/>
        </w:rPr>
      </w:pPr>
      <w:r w:rsidRPr="0070283C">
        <w:rPr>
          <w:rFonts w:ascii="Times New Roman" w:eastAsia="Times New Roman" w:hAnsi="Times New Roman" w:cs="Times New Roman"/>
          <w:b/>
          <w:sz w:val="24"/>
          <w:szCs w:val="24"/>
          <w:lang w:eastAsia="ru-RU"/>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F86CA4" w:rsidRPr="0070283C" w:rsidRDefault="00F86CA4" w:rsidP="00F86CA4">
      <w:pPr>
        <w:autoSpaceDE w:val="0"/>
        <w:autoSpaceDN w:val="0"/>
        <w:adjustRightInd w:val="0"/>
        <w:spacing w:after="0"/>
        <w:rPr>
          <w:rFonts w:ascii="Times New Roman" w:eastAsia="Times New Roman" w:hAnsi="Times New Roman" w:cs="Times New Roman"/>
          <w:sz w:val="24"/>
          <w:szCs w:val="24"/>
          <w:lang w:eastAsia="ru-RU"/>
        </w:rPr>
      </w:pPr>
    </w:p>
    <w:p w:rsidR="00F86CA4" w:rsidRPr="0070283C" w:rsidRDefault="00F86CA4" w:rsidP="00F86CA4">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70283C">
        <w:rPr>
          <w:rFonts w:ascii="Times New Roman" w:eastAsia="Times New Roman" w:hAnsi="Times New Roman" w:cs="Times New Roman"/>
          <w:sz w:val="24"/>
          <w:szCs w:val="24"/>
          <w:lang w:eastAsia="ru-RU"/>
        </w:rPr>
        <w:t xml:space="preserve">В соответствии с Федеральным </w:t>
      </w:r>
      <w:hyperlink r:id="rId7" w:history="1">
        <w:r w:rsidRPr="0070283C">
          <w:rPr>
            <w:rFonts w:ascii="Times New Roman" w:eastAsia="Times New Roman" w:hAnsi="Times New Roman" w:cs="Times New Roman"/>
            <w:sz w:val="24"/>
            <w:szCs w:val="24"/>
            <w:lang w:eastAsia="ru-RU"/>
          </w:rPr>
          <w:t>законом</w:t>
        </w:r>
      </w:hyperlink>
      <w:r w:rsidRPr="0070283C">
        <w:rPr>
          <w:rFonts w:ascii="Times New Roman" w:eastAsia="Times New Roman" w:hAnsi="Times New Roman" w:cs="Times New Roman"/>
          <w:sz w:val="24"/>
          <w:szCs w:val="24"/>
          <w:lang w:eastAsia="ru-RU"/>
        </w:rPr>
        <w:t xml:space="preserve"> от 06.10.2003 № 131-ФЗ «Об общих принципах организации местного самоуправления в Российской Федерации», Федеральным </w:t>
      </w:r>
      <w:hyperlink r:id="rId8" w:history="1">
        <w:r w:rsidRPr="0070283C">
          <w:rPr>
            <w:rFonts w:ascii="Times New Roman" w:eastAsia="Times New Roman" w:hAnsi="Times New Roman" w:cs="Times New Roman"/>
            <w:sz w:val="24"/>
            <w:szCs w:val="24"/>
            <w:lang w:eastAsia="ru-RU"/>
          </w:rPr>
          <w:t>законом</w:t>
        </w:r>
      </w:hyperlink>
      <w:r w:rsidRPr="0070283C">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руководствуясь Указом Президента Российской Федерации от 07.05.2012 № 601 «Об основных направлениях совершенствования системы государственного управления», постановлением Администрации (исполнительно-распорядительного органа) городского поселения «Город Балабаново» от 18.04.2012 г. № 158 «Об утверждении Порядка разработки и утверждения </w:t>
      </w:r>
      <w:r w:rsidRPr="0070283C">
        <w:rPr>
          <w:rFonts w:ascii="Times New Roman" w:eastAsia="Times New Roman" w:hAnsi="Times New Roman" w:cs="Times New Roman"/>
          <w:sz w:val="24"/>
          <w:szCs w:val="24"/>
          <w:lang w:eastAsia="ru-RU"/>
        </w:rPr>
        <w:lastRenderedPageBreak/>
        <w:t>административных регламентов предоставления муниципальных услуг», Администрация (исполнительно-распорядительный орган) городского поселения «Город Балабаново»</w:t>
      </w:r>
    </w:p>
    <w:p w:rsidR="00F86CA4" w:rsidRPr="0070283C" w:rsidRDefault="00F86CA4" w:rsidP="00F86CA4">
      <w:pPr>
        <w:autoSpaceDE w:val="0"/>
        <w:autoSpaceDN w:val="0"/>
        <w:adjustRightInd w:val="0"/>
        <w:spacing w:after="0"/>
        <w:jc w:val="both"/>
        <w:rPr>
          <w:rFonts w:ascii="Times New Roman" w:eastAsia="Times New Roman" w:hAnsi="Times New Roman" w:cs="Times New Roman"/>
          <w:b/>
          <w:spacing w:val="40"/>
          <w:sz w:val="24"/>
          <w:szCs w:val="24"/>
          <w:lang w:eastAsia="ru-RU"/>
        </w:rPr>
      </w:pPr>
    </w:p>
    <w:p w:rsidR="00F86CA4" w:rsidRPr="0070283C" w:rsidRDefault="00F86CA4" w:rsidP="00F86CA4">
      <w:pPr>
        <w:autoSpaceDE w:val="0"/>
        <w:autoSpaceDN w:val="0"/>
        <w:adjustRightInd w:val="0"/>
        <w:spacing w:after="0"/>
        <w:jc w:val="center"/>
        <w:rPr>
          <w:rFonts w:ascii="Times New Roman" w:eastAsia="Times New Roman" w:hAnsi="Times New Roman" w:cs="Times New Roman"/>
          <w:b/>
          <w:caps/>
          <w:spacing w:val="40"/>
          <w:sz w:val="24"/>
          <w:szCs w:val="24"/>
          <w:lang w:eastAsia="ru-RU"/>
        </w:rPr>
      </w:pPr>
      <w:r w:rsidRPr="0070283C">
        <w:rPr>
          <w:rFonts w:ascii="Times New Roman" w:eastAsia="Times New Roman" w:hAnsi="Times New Roman" w:cs="Times New Roman"/>
          <w:b/>
          <w:caps/>
          <w:spacing w:val="40"/>
          <w:sz w:val="24"/>
          <w:szCs w:val="24"/>
          <w:lang w:eastAsia="ru-RU"/>
        </w:rPr>
        <w:t>ПОСТАНОВЛЯЕТ:</w:t>
      </w:r>
    </w:p>
    <w:p w:rsidR="00F86CA4" w:rsidRPr="0070283C" w:rsidRDefault="00F86CA4" w:rsidP="00F86CA4">
      <w:pPr>
        <w:autoSpaceDE w:val="0"/>
        <w:autoSpaceDN w:val="0"/>
        <w:adjustRightInd w:val="0"/>
        <w:spacing w:after="0"/>
        <w:jc w:val="both"/>
        <w:rPr>
          <w:rFonts w:ascii="Times New Roman" w:eastAsia="Times New Roman" w:hAnsi="Times New Roman" w:cs="Times New Roman"/>
          <w:b/>
          <w:spacing w:val="40"/>
          <w:sz w:val="24"/>
          <w:szCs w:val="24"/>
          <w:lang w:eastAsia="ru-RU"/>
        </w:rPr>
      </w:pPr>
    </w:p>
    <w:p w:rsidR="00F86CA4" w:rsidRPr="0070283C" w:rsidRDefault="00F86CA4" w:rsidP="00F86CA4">
      <w:pPr>
        <w:tabs>
          <w:tab w:val="left" w:pos="357"/>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0283C">
        <w:rPr>
          <w:rFonts w:ascii="Times New Roman" w:eastAsia="Times New Roman" w:hAnsi="Times New Roman" w:cs="Times New Roman"/>
          <w:sz w:val="24"/>
          <w:szCs w:val="24"/>
          <w:lang w:eastAsia="ru-RU"/>
        </w:rPr>
        <w:t>1. Утвердить прилагаемый Административный регламент по предоставлению Администрацией (исполнительно-распорядительным органом) городского поселения «Город Балабаново»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w:t>
      </w:r>
    </w:p>
    <w:p w:rsidR="00F86CA4" w:rsidRPr="0070283C" w:rsidRDefault="00F86CA4" w:rsidP="00F86CA4">
      <w:pPr>
        <w:tabs>
          <w:tab w:val="left" w:pos="357"/>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0283C">
        <w:rPr>
          <w:rFonts w:ascii="Times New Roman" w:eastAsia="Times New Roman" w:hAnsi="Times New Roman" w:cs="Times New Roman"/>
          <w:sz w:val="24"/>
          <w:szCs w:val="24"/>
          <w:lang w:eastAsia="ru-RU"/>
        </w:rPr>
        <w:t xml:space="preserve">2. Главному специалисту по земельным вопросам отдела социальной политики и имущественных отношений Д.В. Адаменко разместить Административный регламент в Едином портале государственных и муниципальных услуг в информационно-телекоммуникационной сети «Интернет» на сайте: </w:t>
      </w:r>
      <w:r w:rsidRPr="0070283C">
        <w:rPr>
          <w:rFonts w:ascii="Times New Roman" w:eastAsia="Times New Roman" w:hAnsi="Times New Roman" w:cs="Times New Roman"/>
          <w:sz w:val="24"/>
          <w:szCs w:val="24"/>
          <w:shd w:val="clear" w:color="auto" w:fill="FFFFFF"/>
          <w:lang w:eastAsia="ru-RU"/>
        </w:rPr>
        <w:t>https://www.gosuslugi.ru/.</w:t>
      </w:r>
    </w:p>
    <w:p w:rsidR="00F86CA4" w:rsidRPr="0070283C" w:rsidRDefault="00F86CA4" w:rsidP="00F86CA4">
      <w:pPr>
        <w:tabs>
          <w:tab w:val="left" w:pos="0"/>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0283C">
        <w:rPr>
          <w:rFonts w:ascii="Times New Roman" w:eastAsia="Times New Roman" w:hAnsi="Times New Roman" w:cs="Times New Roman"/>
          <w:sz w:val="24"/>
          <w:szCs w:val="24"/>
          <w:lang w:eastAsia="ru-RU"/>
        </w:rPr>
        <w:t xml:space="preserve">3. Заместителю главы Администрации – начальнику отдела социальной политики и имущественных отношений Администрации Н.С. Филатовой обеспечить размещение Административного регламента в информационно-телекоммуникационной сети «Интернет» на сайте: </w:t>
      </w:r>
      <w:hyperlink r:id="rId9" w:history="1">
        <w:r w:rsidRPr="0070283C">
          <w:rPr>
            <w:rFonts w:ascii="Times New Roman" w:eastAsia="Times New Roman" w:hAnsi="Times New Roman" w:cs="Times New Roman"/>
            <w:color w:val="0000FF"/>
            <w:sz w:val="24"/>
            <w:szCs w:val="24"/>
            <w:u w:val="single"/>
            <w:lang w:val="en-US" w:eastAsia="ru-RU"/>
          </w:rPr>
          <w:t>http</w:t>
        </w:r>
        <w:r w:rsidRPr="0070283C">
          <w:rPr>
            <w:rFonts w:ascii="Times New Roman" w:eastAsia="Times New Roman" w:hAnsi="Times New Roman" w:cs="Times New Roman"/>
            <w:color w:val="0000FF"/>
            <w:sz w:val="24"/>
            <w:szCs w:val="24"/>
            <w:u w:val="single"/>
            <w:lang w:eastAsia="ru-RU"/>
          </w:rPr>
          <w:t>://</w:t>
        </w:r>
        <w:proofErr w:type="spellStart"/>
        <w:r w:rsidRPr="0070283C">
          <w:rPr>
            <w:rFonts w:ascii="Times New Roman" w:eastAsia="Times New Roman" w:hAnsi="Times New Roman" w:cs="Times New Roman"/>
            <w:color w:val="0000FF"/>
            <w:sz w:val="24"/>
            <w:szCs w:val="24"/>
            <w:u w:val="single"/>
            <w:lang w:val="en-US" w:eastAsia="ru-RU"/>
          </w:rPr>
          <w:t>admbalabanovo</w:t>
        </w:r>
        <w:proofErr w:type="spellEnd"/>
        <w:r w:rsidRPr="0070283C">
          <w:rPr>
            <w:rFonts w:ascii="Times New Roman" w:eastAsia="Times New Roman" w:hAnsi="Times New Roman" w:cs="Times New Roman"/>
            <w:color w:val="0000FF"/>
            <w:sz w:val="24"/>
            <w:szCs w:val="24"/>
            <w:u w:val="single"/>
            <w:lang w:eastAsia="ru-RU"/>
          </w:rPr>
          <w:t>.</w:t>
        </w:r>
        <w:proofErr w:type="spellStart"/>
        <w:r w:rsidRPr="0070283C">
          <w:rPr>
            <w:rFonts w:ascii="Times New Roman" w:eastAsia="Times New Roman" w:hAnsi="Times New Roman" w:cs="Times New Roman"/>
            <w:color w:val="0000FF"/>
            <w:sz w:val="24"/>
            <w:szCs w:val="24"/>
            <w:u w:val="single"/>
            <w:lang w:val="en-US" w:eastAsia="ru-RU"/>
          </w:rPr>
          <w:t>ru</w:t>
        </w:r>
        <w:proofErr w:type="spellEnd"/>
      </w:hyperlink>
      <w:r w:rsidRPr="0070283C">
        <w:rPr>
          <w:rFonts w:ascii="Times New Roman" w:eastAsia="Times New Roman" w:hAnsi="Times New Roman" w:cs="Times New Roman"/>
          <w:color w:val="0000FF"/>
          <w:sz w:val="24"/>
          <w:szCs w:val="24"/>
          <w:u w:val="single"/>
          <w:lang w:eastAsia="ru-RU"/>
        </w:rPr>
        <w:t>/</w:t>
      </w:r>
      <w:r w:rsidRPr="0070283C">
        <w:rPr>
          <w:rFonts w:ascii="Times New Roman" w:eastAsia="Times New Roman" w:hAnsi="Times New Roman" w:cs="Times New Roman"/>
          <w:sz w:val="24"/>
          <w:szCs w:val="24"/>
          <w:lang w:eastAsia="ru-RU"/>
        </w:rPr>
        <w:t>.</w:t>
      </w:r>
    </w:p>
    <w:p w:rsidR="00F86CA4" w:rsidRPr="0070283C" w:rsidRDefault="00F86CA4" w:rsidP="00F86CA4">
      <w:pPr>
        <w:tabs>
          <w:tab w:val="left" w:pos="357"/>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0283C">
        <w:rPr>
          <w:rFonts w:ascii="Times New Roman" w:eastAsia="Times New Roman" w:hAnsi="Times New Roman" w:cs="Times New Roman"/>
          <w:sz w:val="24"/>
          <w:szCs w:val="24"/>
          <w:lang w:eastAsia="ru-RU"/>
        </w:rPr>
        <w:t>4. Настоящее Постановление вступает в силу с момента официального опубликования.</w:t>
      </w:r>
    </w:p>
    <w:p w:rsidR="00F86CA4" w:rsidRPr="0070283C" w:rsidRDefault="00F86CA4" w:rsidP="00F86CA4">
      <w:pPr>
        <w:tabs>
          <w:tab w:val="left" w:pos="357"/>
        </w:tabs>
        <w:autoSpaceDE w:val="0"/>
        <w:autoSpaceDN w:val="0"/>
        <w:adjustRightInd w:val="0"/>
        <w:spacing w:after="0"/>
        <w:ind w:firstLine="709"/>
        <w:jc w:val="both"/>
        <w:rPr>
          <w:rFonts w:ascii="Times New Roman" w:eastAsia="Times New Roman" w:hAnsi="Times New Roman" w:cs="Times New Roman"/>
          <w:sz w:val="24"/>
          <w:szCs w:val="24"/>
          <w:lang w:eastAsia="ru-RU"/>
        </w:rPr>
      </w:pPr>
      <w:r w:rsidRPr="0070283C">
        <w:rPr>
          <w:rFonts w:ascii="Times New Roman" w:eastAsia="Times New Roman" w:hAnsi="Times New Roman" w:cs="Times New Roman"/>
          <w:sz w:val="24"/>
          <w:szCs w:val="24"/>
          <w:lang w:eastAsia="ru-RU"/>
        </w:rPr>
        <w:t>5. Контроль за исполнением настоящего Постановления возложить на заместителя главы Администрации – начальника отдела социальной политики и имущественных отношений Администрации Н.С. Филатову.</w:t>
      </w:r>
    </w:p>
    <w:p w:rsidR="00F86CA4" w:rsidRPr="0070283C" w:rsidRDefault="00F86CA4" w:rsidP="00F86CA4">
      <w:pPr>
        <w:tabs>
          <w:tab w:val="left" w:pos="357"/>
        </w:tabs>
        <w:autoSpaceDE w:val="0"/>
        <w:autoSpaceDN w:val="0"/>
        <w:adjustRightInd w:val="0"/>
        <w:spacing w:after="0"/>
        <w:ind w:firstLine="709"/>
        <w:jc w:val="both"/>
        <w:rPr>
          <w:rFonts w:ascii="Times New Roman" w:eastAsia="Times New Roman" w:hAnsi="Times New Roman" w:cs="Times New Roman"/>
          <w:sz w:val="24"/>
          <w:szCs w:val="24"/>
          <w:lang w:eastAsia="ru-RU"/>
        </w:rPr>
      </w:pPr>
    </w:p>
    <w:p w:rsidR="00F86CA4" w:rsidRPr="0070283C" w:rsidRDefault="00F86CA4" w:rsidP="00F86CA4">
      <w:pPr>
        <w:tabs>
          <w:tab w:val="left" w:pos="357"/>
        </w:tabs>
        <w:autoSpaceDE w:val="0"/>
        <w:autoSpaceDN w:val="0"/>
        <w:adjustRightInd w:val="0"/>
        <w:spacing w:after="0"/>
        <w:jc w:val="both"/>
        <w:rPr>
          <w:rFonts w:ascii="Times New Roman" w:eastAsia="Times New Roman" w:hAnsi="Times New Roman" w:cs="Times New Roman"/>
          <w:sz w:val="24"/>
          <w:szCs w:val="24"/>
          <w:lang w:eastAsia="ru-RU"/>
        </w:rPr>
      </w:pPr>
    </w:p>
    <w:p w:rsidR="00F86CA4" w:rsidRPr="0070283C" w:rsidRDefault="00F86CA4" w:rsidP="00F86CA4">
      <w:pPr>
        <w:tabs>
          <w:tab w:val="left" w:pos="357"/>
        </w:tabs>
        <w:autoSpaceDE w:val="0"/>
        <w:autoSpaceDN w:val="0"/>
        <w:adjustRightInd w:val="0"/>
        <w:spacing w:after="0"/>
        <w:jc w:val="both"/>
        <w:rPr>
          <w:rFonts w:ascii="Times New Roman" w:eastAsia="Times New Roman" w:hAnsi="Times New Roman" w:cs="Times New Roman"/>
          <w:sz w:val="24"/>
          <w:szCs w:val="24"/>
          <w:lang w:eastAsia="ru-RU"/>
        </w:rPr>
      </w:pPr>
    </w:p>
    <w:p w:rsidR="00F86CA4" w:rsidRPr="0070283C" w:rsidRDefault="00F86CA4" w:rsidP="00F86CA4">
      <w:pPr>
        <w:suppressAutoHyphens/>
        <w:autoSpaceDE w:val="0"/>
        <w:autoSpaceDN w:val="0"/>
        <w:adjustRightInd w:val="0"/>
        <w:spacing w:after="0"/>
        <w:rPr>
          <w:rFonts w:ascii="Times New Roman" w:eastAsia="Times New Roman" w:hAnsi="Times New Roman" w:cs="Times New Roman"/>
          <w:b/>
          <w:sz w:val="24"/>
          <w:szCs w:val="24"/>
          <w:lang w:eastAsia="ar-SA"/>
        </w:rPr>
      </w:pPr>
      <w:r w:rsidRPr="0070283C">
        <w:rPr>
          <w:rFonts w:ascii="Times New Roman" w:eastAsia="Times New Roman" w:hAnsi="Times New Roman" w:cs="Times New Roman"/>
          <w:b/>
          <w:sz w:val="24"/>
          <w:szCs w:val="24"/>
          <w:lang w:eastAsia="ar-SA"/>
        </w:rPr>
        <w:t xml:space="preserve">Глава Администрации </w:t>
      </w:r>
    </w:p>
    <w:p w:rsidR="00F86CA4" w:rsidRPr="0070283C" w:rsidRDefault="00F86CA4" w:rsidP="00F86CA4">
      <w:pPr>
        <w:suppressAutoHyphens/>
        <w:autoSpaceDE w:val="0"/>
        <w:autoSpaceDN w:val="0"/>
        <w:adjustRightInd w:val="0"/>
        <w:spacing w:after="0"/>
        <w:rPr>
          <w:rFonts w:ascii="Times New Roman" w:eastAsia="Times New Roman" w:hAnsi="Times New Roman" w:cs="Times New Roman"/>
          <w:b/>
          <w:sz w:val="24"/>
          <w:szCs w:val="24"/>
          <w:lang w:eastAsia="ar-SA"/>
        </w:rPr>
      </w:pPr>
      <w:r w:rsidRPr="0070283C">
        <w:rPr>
          <w:rFonts w:ascii="Times New Roman" w:eastAsia="Times New Roman" w:hAnsi="Times New Roman" w:cs="Times New Roman"/>
          <w:b/>
          <w:sz w:val="24"/>
          <w:szCs w:val="24"/>
          <w:lang w:eastAsia="ar-SA"/>
        </w:rPr>
        <w:t>(исполнительно-распорядительного органа)</w:t>
      </w:r>
    </w:p>
    <w:p w:rsidR="00F86CA4" w:rsidRPr="0070283C" w:rsidRDefault="00F86CA4" w:rsidP="00F86CA4">
      <w:pPr>
        <w:suppressAutoHyphens/>
        <w:autoSpaceDE w:val="0"/>
        <w:autoSpaceDN w:val="0"/>
        <w:adjustRightInd w:val="0"/>
        <w:spacing w:after="0"/>
        <w:rPr>
          <w:rFonts w:ascii="Times New Roman" w:eastAsia="Times New Roman" w:hAnsi="Times New Roman" w:cs="Times New Roman"/>
          <w:b/>
          <w:sz w:val="24"/>
          <w:szCs w:val="24"/>
          <w:lang w:eastAsia="ar-SA"/>
        </w:rPr>
      </w:pPr>
      <w:r w:rsidRPr="0070283C">
        <w:rPr>
          <w:rFonts w:ascii="Times New Roman" w:eastAsia="Times New Roman" w:hAnsi="Times New Roman" w:cs="Times New Roman"/>
          <w:b/>
          <w:sz w:val="24"/>
          <w:szCs w:val="24"/>
          <w:lang w:eastAsia="ar-SA"/>
        </w:rPr>
        <w:t>городского поселения «Город Балабаново»</w:t>
      </w:r>
      <w:r w:rsidRPr="0070283C">
        <w:rPr>
          <w:rFonts w:ascii="Times New Roman" w:eastAsia="Times New Roman" w:hAnsi="Times New Roman" w:cs="Times New Roman"/>
          <w:b/>
          <w:sz w:val="24"/>
          <w:szCs w:val="24"/>
          <w:lang w:eastAsia="ar-SA"/>
        </w:rPr>
        <w:tab/>
      </w:r>
      <w:r w:rsidRPr="0070283C">
        <w:rPr>
          <w:rFonts w:ascii="Times New Roman" w:eastAsia="Times New Roman" w:hAnsi="Times New Roman" w:cs="Times New Roman"/>
          <w:b/>
          <w:sz w:val="24"/>
          <w:szCs w:val="24"/>
          <w:lang w:eastAsia="ar-SA"/>
        </w:rPr>
        <w:tab/>
        <w:t xml:space="preserve">                                  В.В. Парфёнов</w:t>
      </w:r>
    </w:p>
    <w:p w:rsidR="00F86CA4" w:rsidRPr="0070283C" w:rsidRDefault="00F86CA4" w:rsidP="00F86CA4">
      <w:pPr>
        <w:autoSpaceDE w:val="0"/>
        <w:autoSpaceDN w:val="0"/>
        <w:adjustRightInd w:val="0"/>
        <w:spacing w:after="0"/>
        <w:rPr>
          <w:rFonts w:ascii="Times New Roman" w:eastAsia="Times New Roman" w:hAnsi="Times New Roman" w:cs="Times New Roman"/>
          <w:b/>
          <w:sz w:val="24"/>
          <w:szCs w:val="24"/>
          <w:lang w:eastAsia="ru-RU"/>
        </w:rPr>
      </w:pPr>
    </w:p>
    <w:p w:rsidR="00F86CA4" w:rsidRDefault="00F86CA4" w:rsidP="00F86CA4">
      <w:pPr>
        <w:autoSpaceDE w:val="0"/>
        <w:autoSpaceDN w:val="0"/>
        <w:adjustRightInd w:val="0"/>
        <w:spacing w:after="0" w:line="240" w:lineRule="auto"/>
        <w:ind w:left="3969"/>
        <w:rPr>
          <w:rFonts w:ascii="Times New Roman" w:eastAsia="Calibri" w:hAnsi="Times New Roman" w:cs="Times New Roman"/>
          <w:sz w:val="24"/>
          <w:szCs w:val="24"/>
        </w:rPr>
      </w:pPr>
    </w:p>
    <w:p w:rsidR="00F86CA4" w:rsidRDefault="00F86CA4" w:rsidP="00F86CA4">
      <w:pPr>
        <w:autoSpaceDE w:val="0"/>
        <w:autoSpaceDN w:val="0"/>
        <w:adjustRightInd w:val="0"/>
        <w:spacing w:after="0" w:line="240" w:lineRule="auto"/>
        <w:rPr>
          <w:rFonts w:ascii="Times New Roman" w:eastAsia="Calibri" w:hAnsi="Times New Roman" w:cs="Times New Roman"/>
          <w:sz w:val="24"/>
          <w:szCs w:val="24"/>
        </w:rPr>
      </w:pPr>
    </w:p>
    <w:p w:rsidR="00F86CA4" w:rsidRDefault="00F86CA4" w:rsidP="00F86CA4">
      <w:pPr>
        <w:autoSpaceDE w:val="0"/>
        <w:autoSpaceDN w:val="0"/>
        <w:adjustRightInd w:val="0"/>
        <w:spacing w:after="0" w:line="240" w:lineRule="auto"/>
        <w:ind w:left="3969"/>
        <w:rPr>
          <w:rFonts w:ascii="Times New Roman" w:eastAsia="Calibri" w:hAnsi="Times New Roman" w:cs="Times New Roman"/>
          <w:sz w:val="24"/>
          <w:szCs w:val="24"/>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Default="00F86CA4" w:rsidP="00F86CA4">
      <w:pPr>
        <w:spacing w:after="0"/>
        <w:rPr>
          <w:rFonts w:ascii="Times New Roman" w:eastAsia="Times New Roman" w:hAnsi="Times New Roman" w:cs="Times New Roman"/>
          <w:b/>
          <w:bCs/>
          <w:sz w:val="24"/>
          <w:szCs w:val="24"/>
          <w:lang w:eastAsia="ru-RU"/>
        </w:rPr>
      </w:pPr>
    </w:p>
    <w:p w:rsidR="00F86CA4" w:rsidRPr="003E3277" w:rsidRDefault="00F86CA4" w:rsidP="00F86CA4">
      <w:pPr>
        <w:spacing w:after="0"/>
        <w:rPr>
          <w:rFonts w:ascii="Times New Roman" w:eastAsia="Times New Roman" w:hAnsi="Times New Roman" w:cs="Times New Roman"/>
          <w:sz w:val="20"/>
          <w:szCs w:val="24"/>
          <w:lang w:eastAsia="ru-RU"/>
        </w:rPr>
      </w:pPr>
    </w:p>
    <w:p w:rsidR="00F86CA4" w:rsidRPr="003E3277" w:rsidRDefault="00F86CA4" w:rsidP="00F86CA4">
      <w:pPr>
        <w:spacing w:after="0"/>
        <w:rPr>
          <w:rFonts w:ascii="Times New Roman" w:eastAsia="Times New Roman" w:hAnsi="Times New Roman" w:cs="Times New Roman"/>
          <w:sz w:val="20"/>
          <w:szCs w:val="24"/>
          <w:lang w:eastAsia="ru-RU"/>
        </w:rPr>
      </w:pPr>
    </w:p>
    <w:p w:rsidR="00F86CA4" w:rsidRPr="003E3277" w:rsidRDefault="00F86CA4" w:rsidP="00F86CA4">
      <w:pPr>
        <w:spacing w:after="0"/>
        <w:rPr>
          <w:rFonts w:ascii="Times New Roman" w:eastAsia="Times New Roman" w:hAnsi="Times New Roman" w:cs="Times New Roman"/>
          <w:sz w:val="20"/>
          <w:szCs w:val="24"/>
          <w:lang w:eastAsia="ru-RU"/>
        </w:rPr>
      </w:pPr>
    </w:p>
    <w:p w:rsidR="00F86CA4" w:rsidRDefault="00F86CA4" w:rsidP="00F86CA4">
      <w:pPr>
        <w:autoSpaceDE w:val="0"/>
        <w:autoSpaceDN w:val="0"/>
        <w:adjustRightInd w:val="0"/>
        <w:spacing w:after="0" w:line="240" w:lineRule="auto"/>
        <w:rPr>
          <w:rFonts w:ascii="Times New Roman" w:eastAsia="Times New Roman" w:hAnsi="Times New Roman" w:cs="Times New Roman"/>
          <w:sz w:val="20"/>
          <w:szCs w:val="24"/>
          <w:lang w:eastAsia="ru-RU"/>
        </w:rPr>
      </w:pPr>
    </w:p>
    <w:p w:rsidR="00F86CA4" w:rsidRDefault="00F86CA4" w:rsidP="00F86CA4">
      <w:pPr>
        <w:autoSpaceDE w:val="0"/>
        <w:autoSpaceDN w:val="0"/>
        <w:adjustRightInd w:val="0"/>
        <w:spacing w:after="0" w:line="240" w:lineRule="auto"/>
        <w:rPr>
          <w:rFonts w:ascii="Times New Roman" w:eastAsia="Times New Roman" w:hAnsi="Times New Roman" w:cs="Times New Roman"/>
          <w:sz w:val="18"/>
          <w:szCs w:val="20"/>
          <w:lang w:eastAsia="ru-RU"/>
        </w:rPr>
      </w:pPr>
    </w:p>
    <w:p w:rsidR="00F86CA4" w:rsidRPr="003D0CB9" w:rsidRDefault="00F86CA4" w:rsidP="00F86CA4">
      <w:pPr>
        <w:autoSpaceDE w:val="0"/>
        <w:autoSpaceDN w:val="0"/>
        <w:adjustRightInd w:val="0"/>
        <w:spacing w:after="0" w:line="240" w:lineRule="auto"/>
        <w:ind w:left="3969"/>
        <w:rPr>
          <w:rFonts w:ascii="Times New Roman" w:eastAsia="Calibri" w:hAnsi="Times New Roman" w:cs="Times New Roman"/>
          <w:sz w:val="24"/>
          <w:szCs w:val="24"/>
        </w:rPr>
      </w:pPr>
      <w:r w:rsidRPr="003D0CB9">
        <w:rPr>
          <w:rFonts w:ascii="Times New Roman" w:eastAsia="Calibri" w:hAnsi="Times New Roman" w:cs="Times New Roman"/>
          <w:sz w:val="24"/>
          <w:szCs w:val="24"/>
        </w:rPr>
        <w:t>Приложение № 1</w:t>
      </w:r>
    </w:p>
    <w:p w:rsidR="00F86CA4" w:rsidRPr="003D0CB9" w:rsidRDefault="00F86CA4" w:rsidP="00F86CA4">
      <w:pPr>
        <w:autoSpaceDE w:val="0"/>
        <w:autoSpaceDN w:val="0"/>
        <w:adjustRightInd w:val="0"/>
        <w:spacing w:after="0" w:line="240" w:lineRule="auto"/>
        <w:ind w:left="396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к постановлению Администрации (исполнительно-распорядительного органа) городского поселения «Город Балабаново» от «_</w:t>
      </w:r>
      <w:r w:rsidRPr="003D0CB9">
        <w:rPr>
          <w:rFonts w:ascii="Times New Roman" w:eastAsia="Calibri" w:hAnsi="Times New Roman" w:cs="Times New Roman"/>
          <w:sz w:val="24"/>
          <w:szCs w:val="24"/>
          <w:u w:val="single"/>
        </w:rPr>
        <w:t>22</w:t>
      </w:r>
      <w:r w:rsidRPr="003D0CB9">
        <w:rPr>
          <w:rFonts w:ascii="Times New Roman" w:eastAsia="Calibri" w:hAnsi="Times New Roman" w:cs="Times New Roman"/>
          <w:sz w:val="24"/>
          <w:szCs w:val="24"/>
        </w:rPr>
        <w:t>_» _</w:t>
      </w:r>
      <w:r w:rsidRPr="003D0CB9">
        <w:rPr>
          <w:rFonts w:ascii="Times New Roman" w:eastAsia="Calibri" w:hAnsi="Times New Roman" w:cs="Times New Roman"/>
          <w:sz w:val="24"/>
          <w:szCs w:val="24"/>
          <w:u w:val="single"/>
        </w:rPr>
        <w:t>мая</w:t>
      </w:r>
      <w:r w:rsidRPr="003D0CB9">
        <w:rPr>
          <w:rFonts w:ascii="Times New Roman" w:eastAsia="Calibri" w:hAnsi="Times New Roman" w:cs="Times New Roman"/>
          <w:sz w:val="24"/>
          <w:szCs w:val="24"/>
        </w:rPr>
        <w:t>_ 2018 г. № 210</w:t>
      </w:r>
    </w:p>
    <w:bookmarkEnd w:id="0"/>
    <w:bookmarkEnd w:id="1"/>
    <w:p w:rsidR="00F86CA4" w:rsidRPr="003D0CB9" w:rsidRDefault="00F86CA4" w:rsidP="00F86CA4">
      <w:pPr>
        <w:autoSpaceDE w:val="0"/>
        <w:autoSpaceDN w:val="0"/>
        <w:adjustRightInd w:val="0"/>
        <w:spacing w:after="0" w:line="240" w:lineRule="auto"/>
        <w:jc w:val="both"/>
        <w:rPr>
          <w:rFonts w:ascii="Times New Roman" w:eastAsia="Calibri" w:hAnsi="Times New Roman" w:cs="Times New Roman"/>
          <w:sz w:val="24"/>
          <w:szCs w:val="24"/>
        </w:rPr>
      </w:pPr>
    </w:p>
    <w:p w:rsidR="00F86CA4" w:rsidRPr="003D0CB9" w:rsidRDefault="00F86CA4" w:rsidP="00F86CA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CB9">
        <w:rPr>
          <w:rFonts w:ascii="Times New Roman" w:eastAsia="Times New Roman" w:hAnsi="Times New Roman" w:cs="Times New Roman"/>
          <w:b/>
          <w:bCs/>
          <w:sz w:val="24"/>
          <w:szCs w:val="24"/>
          <w:lang w:eastAsia="ru-RU"/>
        </w:rPr>
        <w:t>АДМИНИСТРАТИВНЫЙ РЕГЛАМЕНТ</w:t>
      </w:r>
    </w:p>
    <w:p w:rsidR="00F86CA4" w:rsidRPr="003D0CB9" w:rsidRDefault="00F86CA4" w:rsidP="00F86CA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CB9">
        <w:rPr>
          <w:rFonts w:ascii="Times New Roman" w:eastAsia="Times New Roman" w:hAnsi="Times New Roman" w:cs="Times New Roman"/>
          <w:b/>
          <w:bCs/>
          <w:sz w:val="24"/>
          <w:szCs w:val="24"/>
          <w:lang w:eastAsia="ru-RU"/>
        </w:rPr>
        <w:t>ПРЕДОСТАВЛЕНИЯ АДМИНИСТРАЦИЕЙ (ИСПОЛНИТЕЛЬНО -РАСПОРЯДИТЕЛЬНЫМ ОРГАНОМ) ГОРОДСКОГО ПОСЕЛЕНИЯ «ГОРОД БАЛАБАНОВО» МУНИЦИПАЛЬНОЙ УСЛУГИ «</w:t>
      </w:r>
      <w:r w:rsidRPr="003D0CB9">
        <w:rPr>
          <w:rFonts w:ascii="Times New Roman" w:hAnsi="Times New Roman" w:cs="Times New Roman"/>
          <w:b/>
          <w:sz w:val="24"/>
          <w:szCs w:val="24"/>
        </w:rPr>
        <w:t>УТВЕРЖДЕНИЕ СХЕМЫ РАСПОЛОЖЕНИЯ ЗЕМЕЛЬНОГО УЧАСТКА ИЛИ ЗЕМЕЛЬНЫХ УЧАСТКОВ НА КАДАСТРОВОМ ПЛАНЕ ТЕРРИТОРИИ</w:t>
      </w:r>
      <w:r w:rsidRPr="003D0CB9">
        <w:rPr>
          <w:rFonts w:ascii="Times New Roman" w:eastAsia="Times New Roman" w:hAnsi="Times New Roman" w:cs="Times New Roman"/>
          <w:b/>
          <w:bCs/>
          <w:sz w:val="24"/>
          <w:szCs w:val="24"/>
          <w:lang w:eastAsia="ru-RU"/>
        </w:rPr>
        <w:t>»</w:t>
      </w:r>
    </w:p>
    <w:p w:rsidR="00F86CA4" w:rsidRPr="003D0CB9" w:rsidRDefault="00F86CA4" w:rsidP="00F86CA4">
      <w:pPr>
        <w:autoSpaceDE w:val="0"/>
        <w:autoSpaceDN w:val="0"/>
        <w:adjustRightInd w:val="0"/>
        <w:spacing w:after="0" w:line="240" w:lineRule="auto"/>
        <w:jc w:val="both"/>
        <w:rPr>
          <w:rFonts w:ascii="Times New Roman" w:eastAsia="Calibri" w:hAnsi="Times New Roman" w:cs="Times New Roman"/>
          <w:sz w:val="24"/>
          <w:szCs w:val="24"/>
        </w:rPr>
      </w:pPr>
    </w:p>
    <w:p w:rsidR="00F86CA4" w:rsidRPr="003D0CB9" w:rsidRDefault="00F86CA4" w:rsidP="00F86CA4">
      <w:pPr>
        <w:autoSpaceDE w:val="0"/>
        <w:autoSpaceDN w:val="0"/>
        <w:adjustRightInd w:val="0"/>
        <w:spacing w:after="0" w:line="240" w:lineRule="auto"/>
        <w:jc w:val="center"/>
        <w:outlineLvl w:val="1"/>
        <w:rPr>
          <w:rFonts w:ascii="Times New Roman" w:eastAsia="Calibri" w:hAnsi="Times New Roman" w:cs="Times New Roman"/>
          <w:b/>
          <w:sz w:val="24"/>
          <w:szCs w:val="24"/>
        </w:rPr>
      </w:pPr>
      <w:r w:rsidRPr="003D0CB9">
        <w:rPr>
          <w:rFonts w:ascii="Times New Roman" w:eastAsia="Calibri" w:hAnsi="Times New Roman" w:cs="Times New Roman"/>
          <w:b/>
          <w:sz w:val="24"/>
          <w:szCs w:val="24"/>
        </w:rPr>
        <w:t xml:space="preserve">Раздел </w:t>
      </w:r>
      <w:r w:rsidRPr="003D0CB9">
        <w:rPr>
          <w:rFonts w:ascii="Times New Roman" w:eastAsia="Calibri" w:hAnsi="Times New Roman" w:cs="Times New Roman"/>
          <w:b/>
          <w:sz w:val="24"/>
          <w:szCs w:val="24"/>
          <w:lang w:val="en-US"/>
        </w:rPr>
        <w:t>I</w:t>
      </w:r>
      <w:r w:rsidRPr="003D0CB9">
        <w:rPr>
          <w:rFonts w:ascii="Times New Roman" w:eastAsia="Calibri" w:hAnsi="Times New Roman" w:cs="Times New Roman"/>
          <w:b/>
          <w:sz w:val="24"/>
          <w:szCs w:val="24"/>
        </w:rPr>
        <w:t>. ОБЩИЕ ПОЛОЖЕНИЯ</w:t>
      </w:r>
    </w:p>
    <w:p w:rsidR="00F86CA4" w:rsidRPr="003D0CB9" w:rsidRDefault="00F86CA4" w:rsidP="00F86CA4">
      <w:pPr>
        <w:autoSpaceDE w:val="0"/>
        <w:autoSpaceDN w:val="0"/>
        <w:adjustRightInd w:val="0"/>
        <w:spacing w:after="0" w:line="240" w:lineRule="auto"/>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Times New Roman" w:hAnsi="Times New Roman" w:cs="Times New Roman"/>
          <w:color w:val="auto"/>
          <w:sz w:val="24"/>
          <w:szCs w:val="24"/>
          <w:lang w:eastAsia="ru-RU"/>
        </w:rPr>
      </w:pPr>
      <w:r w:rsidRPr="003D0CB9">
        <w:rPr>
          <w:rFonts w:ascii="Times New Roman" w:eastAsia="Times New Roman" w:hAnsi="Times New Roman" w:cs="Times New Roman"/>
          <w:color w:val="auto"/>
          <w:sz w:val="24"/>
          <w:szCs w:val="24"/>
          <w:lang w:eastAsia="ru-RU"/>
        </w:rPr>
        <w:t>1.1.</w:t>
      </w:r>
      <w:r w:rsidRPr="003D0CB9">
        <w:rPr>
          <w:rFonts w:ascii="Times New Roman" w:eastAsia="Calibri" w:hAnsi="Times New Roman" w:cs="Times New Roman"/>
          <w:color w:val="auto"/>
          <w:sz w:val="24"/>
          <w:szCs w:val="24"/>
        </w:rPr>
        <w:t xml:space="preserve"> </w:t>
      </w:r>
      <w:r w:rsidRPr="003D0CB9">
        <w:rPr>
          <w:rFonts w:ascii="Times New Roman" w:eastAsia="Calibri" w:hAnsi="Times New Roman" w:cs="Times New Roman"/>
          <w:color w:val="auto"/>
          <w:sz w:val="24"/>
          <w:szCs w:val="24"/>
        </w:rPr>
        <w:tab/>
      </w:r>
      <w:r w:rsidRPr="003D0CB9">
        <w:rPr>
          <w:rFonts w:ascii="Times New Roman" w:eastAsia="Times New Roman" w:hAnsi="Times New Roman" w:cs="Times New Roman"/>
          <w:color w:val="auto"/>
          <w:sz w:val="24"/>
          <w:szCs w:val="24"/>
          <w:lang w:eastAsia="ru-RU"/>
        </w:rPr>
        <w:t xml:space="preserve">Предмет регулирования Административного регламента предоставления Администрацией (исполнительно-распорядительным органом) городского поселения «Город Балабаново», далее – Администрацией, муниципальной услуги </w:t>
      </w:r>
      <w:r w:rsidRPr="003D0CB9">
        <w:rPr>
          <w:rFonts w:ascii="Times New Roman" w:eastAsia="Calibri" w:hAnsi="Times New Roman" w:cs="Times New Roman"/>
          <w:color w:val="auto"/>
          <w:sz w:val="24"/>
          <w:szCs w:val="24"/>
        </w:rPr>
        <w:t>«</w:t>
      </w:r>
      <w:bookmarkStart w:id="2" w:name="OLE_LINK19"/>
      <w:bookmarkStart w:id="3" w:name="OLE_LINK20"/>
      <w:bookmarkStart w:id="4" w:name="OLE_LINK21"/>
      <w:r w:rsidRPr="003D0CB9">
        <w:rPr>
          <w:rFonts w:ascii="Times New Roman" w:hAnsi="Times New Roman" w:cs="Times New Roman"/>
          <w:color w:val="auto"/>
          <w:sz w:val="24"/>
          <w:szCs w:val="24"/>
        </w:rPr>
        <w:t>Утверждение схемы расположения земельного участка или земельных участков на кадастровом плане территории</w:t>
      </w:r>
      <w:bookmarkEnd w:id="2"/>
      <w:bookmarkEnd w:id="3"/>
      <w:bookmarkEnd w:id="4"/>
      <w:r w:rsidRPr="003D0CB9">
        <w:rPr>
          <w:rFonts w:ascii="Times New Roman" w:eastAsia="Calibri" w:hAnsi="Times New Roman" w:cs="Times New Roman"/>
          <w:color w:val="auto"/>
          <w:sz w:val="24"/>
          <w:szCs w:val="24"/>
        </w:rPr>
        <w:t xml:space="preserve">», </w:t>
      </w:r>
      <w:r w:rsidRPr="003D0CB9">
        <w:rPr>
          <w:rFonts w:ascii="Times New Roman" w:eastAsia="Times New Roman" w:hAnsi="Times New Roman" w:cs="Times New Roman"/>
          <w:color w:val="auto"/>
          <w:sz w:val="24"/>
          <w:szCs w:val="24"/>
          <w:lang w:eastAsia="ru-RU"/>
        </w:rPr>
        <w:t>далее – Регламента</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sz w:val="24"/>
          <w:szCs w:val="24"/>
        </w:rPr>
        <w:t>1.1</w:t>
      </w:r>
      <w:r w:rsidRPr="003D0CB9">
        <w:rPr>
          <w:rFonts w:ascii="Times New Roman" w:eastAsia="Calibri" w:hAnsi="Times New Roman" w:cs="Times New Roman"/>
          <w:color w:val="000000" w:themeColor="text1"/>
          <w:sz w:val="24"/>
          <w:szCs w:val="24"/>
        </w:rPr>
        <w:t>.1.</w:t>
      </w:r>
      <w:r w:rsidRPr="003D0CB9">
        <w:rPr>
          <w:rFonts w:ascii="Times New Roman" w:eastAsia="Calibri" w:hAnsi="Times New Roman" w:cs="Times New Roman"/>
          <w:color w:val="000000" w:themeColor="text1"/>
          <w:sz w:val="24"/>
          <w:szCs w:val="24"/>
        </w:rPr>
        <w:tab/>
        <w:t>Регламент разработан в целях:</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trike/>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color w:val="000000" w:themeColor="text1"/>
          <w:sz w:val="24"/>
          <w:szCs w:val="24"/>
        </w:rPr>
        <w:tab/>
        <w:t xml:space="preserve">определения сроков и последовательности действий (административных процедур) при предоставлении муниципальной услуги; </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color w:val="000000" w:themeColor="text1"/>
          <w:sz w:val="24"/>
          <w:szCs w:val="24"/>
        </w:rPr>
        <w:tab/>
        <w:t>повышения качества и доступности предоставления муниципальной услуги при осуществлении Администрацией своих полномочий.</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1.1.2.</w:t>
      </w:r>
      <w:r w:rsidRPr="003D0CB9">
        <w:rPr>
          <w:rFonts w:ascii="Times New Roman" w:eastAsia="Calibri" w:hAnsi="Times New Roman" w:cs="Times New Roman"/>
          <w:color w:val="000000" w:themeColor="text1"/>
          <w:sz w:val="24"/>
          <w:szCs w:val="24"/>
        </w:rPr>
        <w:tab/>
        <w:t>Предоставление муниципальной услуги осуществляется в соответствии с:</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color w:val="000000" w:themeColor="text1"/>
          <w:sz w:val="24"/>
          <w:szCs w:val="24"/>
        </w:rPr>
        <w:tab/>
      </w:r>
      <w:hyperlink r:id="rId10" w:history="1">
        <w:r w:rsidRPr="003D0CB9">
          <w:rPr>
            <w:rFonts w:ascii="Times New Roman" w:eastAsia="Calibri" w:hAnsi="Times New Roman" w:cs="Times New Roman"/>
            <w:color w:val="000000" w:themeColor="text1"/>
            <w:sz w:val="24"/>
            <w:szCs w:val="24"/>
          </w:rPr>
          <w:t>Конституцией</w:t>
        </w:r>
      </w:hyperlink>
      <w:r w:rsidRPr="003D0CB9">
        <w:rPr>
          <w:rFonts w:ascii="Times New Roman" w:eastAsia="Calibri" w:hAnsi="Times New Roman" w:cs="Times New Roman"/>
          <w:color w:val="000000" w:themeColor="text1"/>
          <w:sz w:val="24"/>
          <w:szCs w:val="24"/>
        </w:rPr>
        <w:t xml:space="preserve"> Российской Федерации;</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color w:val="000000" w:themeColor="text1"/>
          <w:sz w:val="24"/>
          <w:szCs w:val="24"/>
        </w:rPr>
        <w:tab/>
      </w:r>
      <w:r w:rsidRPr="003D0CB9">
        <w:rPr>
          <w:rFonts w:ascii="Times New Roman" w:hAnsi="Times New Roman" w:cs="Times New Roman"/>
          <w:color w:val="000000" w:themeColor="text1"/>
          <w:sz w:val="24"/>
          <w:szCs w:val="24"/>
        </w:rPr>
        <w:t xml:space="preserve">Земельным </w:t>
      </w:r>
      <w:hyperlink r:id="rId11" w:history="1">
        <w:r w:rsidRPr="003D0CB9">
          <w:rPr>
            <w:rFonts w:ascii="Times New Roman" w:hAnsi="Times New Roman" w:cs="Times New Roman"/>
            <w:color w:val="000000" w:themeColor="text1"/>
            <w:sz w:val="24"/>
            <w:szCs w:val="24"/>
          </w:rPr>
          <w:t>кодексом</w:t>
        </w:r>
      </w:hyperlink>
      <w:r w:rsidRPr="003D0CB9">
        <w:rPr>
          <w:rFonts w:ascii="Times New Roman" w:hAnsi="Times New Roman" w:cs="Times New Roman"/>
          <w:color w:val="000000" w:themeColor="text1"/>
          <w:sz w:val="24"/>
          <w:szCs w:val="24"/>
        </w:rPr>
        <w:t xml:space="preserve"> Российской Федерации;</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bookmarkStart w:id="5" w:name="OLE_LINK27"/>
      <w:bookmarkStart w:id="6" w:name="OLE_LINK28"/>
      <w:bookmarkStart w:id="7" w:name="OLE_LINK29"/>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color w:val="000000" w:themeColor="text1"/>
          <w:sz w:val="24"/>
          <w:szCs w:val="24"/>
        </w:rPr>
        <w:tab/>
      </w:r>
      <w:bookmarkEnd w:id="5"/>
      <w:bookmarkEnd w:id="6"/>
      <w:bookmarkEnd w:id="7"/>
      <w:r w:rsidRPr="003D0CB9">
        <w:rPr>
          <w:rFonts w:ascii="Times New Roman" w:eastAsia="Calibri" w:hAnsi="Times New Roman" w:cs="Times New Roman"/>
          <w:color w:val="000000" w:themeColor="text1"/>
          <w:sz w:val="24"/>
          <w:szCs w:val="24"/>
        </w:rPr>
        <w:t xml:space="preserve">Гражданским </w:t>
      </w:r>
      <w:hyperlink r:id="rId12" w:history="1">
        <w:r w:rsidRPr="003D0CB9">
          <w:rPr>
            <w:rFonts w:ascii="Times New Roman" w:eastAsia="Calibri" w:hAnsi="Times New Roman" w:cs="Times New Roman"/>
            <w:color w:val="000000" w:themeColor="text1"/>
            <w:sz w:val="24"/>
            <w:szCs w:val="24"/>
          </w:rPr>
          <w:t>кодексом</w:t>
        </w:r>
      </w:hyperlink>
      <w:r w:rsidRPr="003D0CB9">
        <w:rPr>
          <w:rFonts w:ascii="Times New Roman" w:eastAsia="Calibri" w:hAnsi="Times New Roman" w:cs="Times New Roman"/>
          <w:color w:val="000000" w:themeColor="text1"/>
          <w:sz w:val="24"/>
          <w:szCs w:val="24"/>
        </w:rPr>
        <w:t xml:space="preserve"> Российской Федерации;</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color w:val="000000" w:themeColor="text1"/>
          <w:sz w:val="24"/>
          <w:szCs w:val="24"/>
        </w:rPr>
        <w:tab/>
        <w:t xml:space="preserve">Градостроительным </w:t>
      </w:r>
      <w:hyperlink r:id="rId13" w:history="1">
        <w:r w:rsidRPr="003D0CB9">
          <w:rPr>
            <w:rFonts w:ascii="Times New Roman" w:eastAsia="Calibri" w:hAnsi="Times New Roman" w:cs="Times New Roman"/>
            <w:color w:val="000000" w:themeColor="text1"/>
            <w:sz w:val="24"/>
            <w:szCs w:val="24"/>
          </w:rPr>
          <w:t>кодексом</w:t>
        </w:r>
      </w:hyperlink>
      <w:r w:rsidRPr="003D0CB9">
        <w:rPr>
          <w:rFonts w:ascii="Times New Roman" w:eastAsia="Calibri" w:hAnsi="Times New Roman" w:cs="Times New Roman"/>
          <w:color w:val="000000" w:themeColor="text1"/>
          <w:sz w:val="24"/>
          <w:szCs w:val="24"/>
        </w:rPr>
        <w:t xml:space="preserve"> Российской Федерации;</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 xml:space="preserve">- </w:t>
      </w:r>
      <w:r w:rsidRPr="003D0CB9">
        <w:rPr>
          <w:rFonts w:ascii="Times New Roman" w:eastAsia="Calibri" w:hAnsi="Times New Roman" w:cs="Times New Roman"/>
          <w:color w:val="000000" w:themeColor="text1"/>
          <w:sz w:val="24"/>
          <w:szCs w:val="24"/>
        </w:rPr>
        <w:tab/>
        <w:t xml:space="preserve">Федеральным </w:t>
      </w:r>
      <w:hyperlink r:id="rId14" w:history="1">
        <w:r w:rsidRPr="003D0CB9">
          <w:rPr>
            <w:rFonts w:ascii="Times New Roman" w:eastAsia="Calibri" w:hAnsi="Times New Roman" w:cs="Times New Roman"/>
            <w:color w:val="000000" w:themeColor="text1"/>
            <w:sz w:val="24"/>
            <w:szCs w:val="24"/>
          </w:rPr>
          <w:t>законом</w:t>
        </w:r>
      </w:hyperlink>
      <w:r w:rsidRPr="003D0CB9">
        <w:rPr>
          <w:rFonts w:ascii="Times New Roman" w:eastAsia="Calibri" w:hAnsi="Times New Roman" w:cs="Times New Roman"/>
          <w:color w:val="000000" w:themeColor="text1"/>
          <w:sz w:val="24"/>
          <w:szCs w:val="24"/>
        </w:rPr>
        <w:t xml:space="preserve"> от 25.10.2001 № 137-ФЗ «О введении в действие Земельного кодекса Российской Федерации»;</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color w:val="000000" w:themeColor="text1"/>
          <w:sz w:val="24"/>
          <w:szCs w:val="24"/>
        </w:rPr>
        <w:tab/>
        <w:t xml:space="preserve">Федеральным </w:t>
      </w:r>
      <w:hyperlink r:id="rId15" w:history="1">
        <w:r w:rsidRPr="003D0CB9">
          <w:rPr>
            <w:rFonts w:ascii="Times New Roman" w:eastAsia="Calibri" w:hAnsi="Times New Roman" w:cs="Times New Roman"/>
            <w:color w:val="000000" w:themeColor="text1"/>
            <w:sz w:val="24"/>
            <w:szCs w:val="24"/>
          </w:rPr>
          <w:t>законом</w:t>
        </w:r>
      </w:hyperlink>
      <w:r w:rsidRPr="003D0CB9">
        <w:rPr>
          <w:rFonts w:ascii="Times New Roman" w:eastAsia="Calibri" w:hAnsi="Times New Roman" w:cs="Times New Roman"/>
          <w:color w:val="000000" w:themeColor="text1"/>
          <w:sz w:val="24"/>
          <w:szCs w:val="24"/>
        </w:rPr>
        <w:t xml:space="preserve"> от 29.12.2004 № 191-ФЗ «</w:t>
      </w:r>
      <w:bookmarkStart w:id="8" w:name="OLE_LINK40"/>
      <w:bookmarkStart w:id="9" w:name="OLE_LINK41"/>
      <w:r w:rsidRPr="003D0CB9">
        <w:rPr>
          <w:rFonts w:ascii="Times New Roman" w:eastAsia="Calibri" w:hAnsi="Times New Roman" w:cs="Times New Roman"/>
          <w:color w:val="000000" w:themeColor="text1"/>
          <w:sz w:val="24"/>
          <w:szCs w:val="24"/>
        </w:rPr>
        <w:t>О введении в действие Градостроительного кодекса Российской Федерации</w:t>
      </w:r>
      <w:bookmarkEnd w:id="8"/>
      <w:bookmarkEnd w:id="9"/>
      <w:r w:rsidRPr="003D0CB9">
        <w:rPr>
          <w:rFonts w:ascii="Times New Roman" w:eastAsia="Calibri" w:hAnsi="Times New Roman" w:cs="Times New Roman"/>
          <w:color w:val="000000" w:themeColor="text1"/>
          <w:sz w:val="24"/>
          <w:szCs w:val="24"/>
        </w:rPr>
        <w:t>»;</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 xml:space="preserve">- </w:t>
      </w:r>
      <w:r w:rsidRPr="003D0CB9">
        <w:rPr>
          <w:rFonts w:ascii="Times New Roman" w:eastAsia="Calibri" w:hAnsi="Times New Roman" w:cs="Times New Roman"/>
          <w:color w:val="000000" w:themeColor="text1"/>
          <w:sz w:val="24"/>
          <w:szCs w:val="24"/>
        </w:rPr>
        <w:tab/>
        <w:t xml:space="preserve">Федеральным </w:t>
      </w:r>
      <w:hyperlink r:id="rId16" w:history="1">
        <w:r w:rsidRPr="003D0CB9">
          <w:rPr>
            <w:rFonts w:ascii="Times New Roman" w:eastAsia="Calibri" w:hAnsi="Times New Roman" w:cs="Times New Roman"/>
            <w:color w:val="000000" w:themeColor="text1"/>
            <w:sz w:val="24"/>
            <w:szCs w:val="24"/>
          </w:rPr>
          <w:t>законом</w:t>
        </w:r>
      </w:hyperlink>
      <w:r w:rsidRPr="003D0CB9">
        <w:rPr>
          <w:rFonts w:ascii="Times New Roman" w:eastAsia="Calibri" w:hAnsi="Times New Roman" w:cs="Times New Roman"/>
          <w:color w:val="000000" w:themeColor="text1"/>
          <w:sz w:val="24"/>
          <w:szCs w:val="24"/>
        </w:rPr>
        <w:t xml:space="preserve"> от 27.07.2010 № 210-ФЗ «Об организации предоставления государственных и муниципальных услуг»;</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color w:val="000000" w:themeColor="text1"/>
          <w:sz w:val="24"/>
          <w:szCs w:val="24"/>
        </w:rPr>
        <w:tab/>
      </w:r>
      <w:bookmarkStart w:id="10" w:name="OLE_LINK42"/>
      <w:bookmarkStart w:id="11" w:name="OLE_LINK43"/>
      <w:r w:rsidRPr="003D0CB9">
        <w:rPr>
          <w:rFonts w:ascii="Times New Roman" w:hAnsi="Times New Roman" w:cs="Times New Roman"/>
          <w:color w:val="000000" w:themeColor="text1"/>
          <w:sz w:val="24"/>
          <w:szCs w:val="24"/>
        </w:rPr>
        <w:t>Федеральным законом Российской Федерации от 06.10.2003 № 131-ФЗ «Об общих принципах организации местного самоуправления в Российской Федерации»;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color w:val="FF0000"/>
          <w:sz w:val="24"/>
          <w:szCs w:val="24"/>
        </w:rPr>
      </w:pPr>
      <w:r w:rsidRPr="003D0CB9">
        <w:rPr>
          <w:rFonts w:ascii="Times New Roman" w:eastAsia="Calibri" w:hAnsi="Times New Roman" w:cs="Times New Roman"/>
          <w:color w:val="000000" w:themeColor="text1"/>
          <w:sz w:val="24"/>
          <w:szCs w:val="24"/>
        </w:rPr>
        <w:lastRenderedPageBreak/>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 xml:space="preserve">Федеральным </w:t>
      </w:r>
      <w:hyperlink r:id="rId17" w:history="1">
        <w:r w:rsidRPr="003D0CB9">
          <w:rPr>
            <w:rFonts w:ascii="Times New Roman" w:hAnsi="Times New Roman" w:cs="Times New Roman"/>
            <w:sz w:val="24"/>
            <w:szCs w:val="24"/>
          </w:rPr>
          <w:t>законом</w:t>
        </w:r>
      </w:hyperlink>
      <w:r w:rsidRPr="003D0CB9">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 xml:space="preserve">Федеральным </w:t>
      </w:r>
      <w:hyperlink r:id="rId18" w:history="1">
        <w:r w:rsidRPr="003D0CB9">
          <w:rPr>
            <w:rFonts w:ascii="Times New Roman" w:hAnsi="Times New Roman" w:cs="Times New Roman"/>
            <w:sz w:val="24"/>
            <w:szCs w:val="24"/>
          </w:rPr>
          <w:t>законом</w:t>
        </w:r>
      </w:hyperlink>
      <w:r w:rsidRPr="003D0CB9">
        <w:rPr>
          <w:rFonts w:ascii="Times New Roman" w:hAnsi="Times New Roman" w:cs="Times New Roman"/>
          <w:sz w:val="24"/>
          <w:szCs w:val="24"/>
        </w:rPr>
        <w:t xml:space="preserve"> от 24.07.2007 № 221-ФЗ «О кадастровой деятельности»;</w:t>
      </w:r>
    </w:p>
    <w:p w:rsidR="00F86CA4" w:rsidRPr="003D0CB9" w:rsidRDefault="00F86CA4" w:rsidP="00F86CA4">
      <w:pPr>
        <w:spacing w:after="0" w:line="240" w:lineRule="auto"/>
        <w:ind w:firstLine="709"/>
        <w:jc w:val="both"/>
        <w:rPr>
          <w:rFonts w:ascii="Times New Roman" w:hAnsi="Times New Roman" w:cs="Times New Roman"/>
          <w:color w:val="000000" w:themeColor="text1"/>
          <w:sz w:val="24"/>
          <w:szCs w:val="24"/>
        </w:rPr>
      </w:pPr>
      <w:r w:rsidRPr="003D0CB9">
        <w:rPr>
          <w:rFonts w:ascii="Times New Roman" w:hAnsi="Times New Roman" w:cs="Times New Roman"/>
          <w:color w:val="000000" w:themeColor="text1"/>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color w:val="000000" w:themeColor="text1"/>
          <w:sz w:val="24"/>
          <w:szCs w:val="24"/>
        </w:rPr>
        <w:t>Федеральным законом Российской Федерации от 27.07.2006 № 149-ФЗ «Об информации, информационных технологиях и о защите информации»;</w:t>
      </w:r>
    </w:p>
    <w:p w:rsidR="00F86CA4" w:rsidRPr="003D0CB9" w:rsidRDefault="00F86CA4" w:rsidP="00F86CA4">
      <w:pPr>
        <w:spacing w:after="0" w:line="240" w:lineRule="auto"/>
        <w:ind w:firstLine="709"/>
        <w:jc w:val="both"/>
        <w:rPr>
          <w:rFonts w:ascii="Times New Roman" w:hAnsi="Times New Roman" w:cs="Times New Roman"/>
          <w:color w:val="000000" w:themeColor="text1"/>
          <w:sz w:val="24"/>
          <w:szCs w:val="24"/>
        </w:rPr>
      </w:pPr>
      <w:r w:rsidRPr="003D0CB9">
        <w:rPr>
          <w:rFonts w:ascii="Times New Roman" w:hAnsi="Times New Roman" w:cs="Times New Roman"/>
          <w:color w:val="000000" w:themeColor="text1"/>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color w:val="000000" w:themeColor="text1"/>
          <w:sz w:val="24"/>
          <w:szCs w:val="24"/>
        </w:rPr>
        <w:t>Федеральным законом Российской Федерации от 09.02.2009 № 8-ФЗ «Об обеспечении доступа к информации о деятельности государственных органов и органов местного самоуправления»;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hyperlink r:id="rId19" w:history="1">
        <w:r w:rsidRPr="003D0CB9">
          <w:rPr>
            <w:rFonts w:ascii="Times New Roman" w:eastAsia="Calibri" w:hAnsi="Times New Roman" w:cs="Times New Roman"/>
            <w:color w:val="000000" w:themeColor="text1"/>
            <w:sz w:val="24"/>
            <w:szCs w:val="24"/>
          </w:rPr>
          <w:tab/>
          <w:t>Постановлением</w:t>
        </w:r>
      </w:hyperlink>
      <w:r w:rsidRPr="003D0CB9">
        <w:rPr>
          <w:rFonts w:ascii="Times New Roman" w:eastAsia="Calibri" w:hAnsi="Times New Roman" w:cs="Times New Roman"/>
          <w:color w:val="000000" w:themeColor="text1"/>
          <w:sz w:val="24"/>
          <w:szCs w:val="24"/>
        </w:rPr>
        <w:t xml:space="preserve">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OLE_LINK32"/>
      <w:bookmarkStart w:id="13" w:name="OLE_LINK33"/>
      <w:bookmarkStart w:id="14" w:name="OLE_LINK34"/>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color w:val="000000" w:themeColor="text1"/>
          <w:sz w:val="24"/>
          <w:szCs w:val="24"/>
        </w:rPr>
        <w:tab/>
      </w:r>
      <w:bookmarkEnd w:id="12"/>
      <w:bookmarkEnd w:id="13"/>
      <w:bookmarkEnd w:id="14"/>
      <w:r w:rsidR="004E05A6" w:rsidRPr="004E05A6">
        <w:rPr>
          <w:rFonts w:ascii="Times New Roman" w:hAnsi="Times New Roman" w:cs="Times New Roman"/>
          <w:color w:val="000000" w:themeColor="text1"/>
          <w:sz w:val="24"/>
          <w:szCs w:val="24"/>
        </w:rPr>
        <w:fldChar w:fldCharType="begin"/>
      </w:r>
      <w:r w:rsidRPr="003D0CB9">
        <w:rPr>
          <w:rFonts w:ascii="Times New Roman" w:hAnsi="Times New Roman" w:cs="Times New Roman"/>
          <w:color w:val="000000" w:themeColor="text1"/>
          <w:sz w:val="24"/>
          <w:szCs w:val="24"/>
        </w:rPr>
        <w:instrText xml:space="preserve"> HYPERLINK "consultantplus://offline/ref=5B1934A1FC0E6F9C8A5C140C32E97BAAB6DC03055A9123BC67450CE0n0CBG" </w:instrText>
      </w:r>
      <w:r w:rsidR="004E05A6" w:rsidRPr="004E05A6">
        <w:rPr>
          <w:rFonts w:ascii="Times New Roman" w:hAnsi="Times New Roman" w:cs="Times New Roman"/>
          <w:color w:val="000000" w:themeColor="text1"/>
          <w:sz w:val="24"/>
          <w:szCs w:val="24"/>
        </w:rPr>
        <w:fldChar w:fldCharType="separate"/>
      </w:r>
      <w:r w:rsidRPr="003D0CB9">
        <w:rPr>
          <w:rFonts w:ascii="Times New Roman" w:eastAsia="Calibri" w:hAnsi="Times New Roman" w:cs="Times New Roman"/>
          <w:color w:val="000000" w:themeColor="text1"/>
          <w:sz w:val="24"/>
          <w:szCs w:val="24"/>
        </w:rPr>
        <w:t>Постановлением</w:t>
      </w:r>
      <w:r w:rsidR="004E05A6" w:rsidRPr="003D0CB9">
        <w:rPr>
          <w:rFonts w:ascii="Times New Roman" w:eastAsia="Calibri" w:hAnsi="Times New Roman" w:cs="Times New Roman"/>
          <w:color w:val="000000" w:themeColor="text1"/>
          <w:sz w:val="24"/>
          <w:szCs w:val="24"/>
        </w:rPr>
        <w:fldChar w:fldCharType="end"/>
      </w:r>
      <w:r w:rsidRPr="003D0CB9">
        <w:rPr>
          <w:rFonts w:ascii="Times New Roman" w:eastAsia="Calibri" w:hAnsi="Times New Roman" w:cs="Times New Roman"/>
          <w:color w:val="000000" w:themeColor="text1"/>
          <w:sz w:val="24"/>
          <w:szCs w:val="24"/>
        </w:rPr>
        <w:t xml:space="preserve"> Правительства РФ от 26.03.2016 </w:t>
      </w:r>
      <w:r w:rsidRPr="003D0CB9">
        <w:rPr>
          <w:rFonts w:ascii="Times New Roman" w:eastAsia="Calibri" w:hAnsi="Times New Roman" w:cs="Times New Roman"/>
          <w:sz w:val="24"/>
          <w:szCs w:val="24"/>
        </w:rPr>
        <w:t>№ 236 «О требованиях предоставления в электронном формате государственных и муниципальных услуг;</w:t>
      </w:r>
    </w:p>
    <w:p w:rsidR="00F86CA4" w:rsidRDefault="00F86CA4" w:rsidP="00F86CA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bookmarkStart w:id="15" w:name="OLE_LINK35"/>
      <w:bookmarkStart w:id="16" w:name="OLE_LINK36"/>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hyperlink r:id="rId20" w:history="1">
        <w:r w:rsidRPr="003D0CB9">
          <w:rPr>
            <w:rFonts w:ascii="Times New Roman" w:hAnsi="Times New Roman" w:cs="Times New Roman"/>
            <w:sz w:val="24"/>
            <w:szCs w:val="24"/>
          </w:rPr>
          <w:t>Приказом</w:t>
        </w:r>
      </w:hyperlink>
      <w:r w:rsidRPr="003D0CB9">
        <w:rPr>
          <w:rFonts w:ascii="Times New Roman" w:hAnsi="Times New Roman" w:cs="Times New Roman"/>
          <w:sz w:val="24"/>
          <w:szCs w:val="24"/>
        </w:rPr>
        <w:t xml:space="preserve"> Министерства экономического развития Российской Федерации </w:t>
      </w:r>
      <w:bookmarkEnd w:id="15"/>
      <w:bookmarkEnd w:id="16"/>
      <w:r w:rsidRPr="003D0CB9">
        <w:rPr>
          <w:rFonts w:ascii="Times New Roman" w:hAnsi="Times New Roman" w:cs="Times New Roman"/>
          <w:sz w:val="24"/>
          <w:szCs w:val="24"/>
        </w:rPr>
        <w:t xml:space="preserve">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w:t>
      </w:r>
      <w:r w:rsidRPr="003D0CB9">
        <w:rPr>
          <w:rFonts w:ascii="Times New Roman" w:hAnsi="Times New Roman" w:cs="Times New Roman"/>
          <w:color w:val="000000" w:themeColor="text1"/>
          <w:sz w:val="24"/>
          <w:szCs w:val="24"/>
        </w:rPr>
        <w:t>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hyperlink r:id="rId21" w:history="1">
        <w:r>
          <w:rPr>
            <w:rFonts w:ascii="Times New Roman" w:hAnsi="Times New Roman" w:cs="Times New Roman"/>
            <w:sz w:val="24"/>
            <w:szCs w:val="24"/>
          </w:rPr>
          <w:t>П</w:t>
        </w:r>
        <w:r w:rsidRPr="003D0CB9">
          <w:rPr>
            <w:rFonts w:ascii="Times New Roman" w:hAnsi="Times New Roman" w:cs="Times New Roman"/>
            <w:sz w:val="24"/>
            <w:szCs w:val="24"/>
          </w:rPr>
          <w:t>риказом</w:t>
        </w:r>
      </w:hyperlink>
      <w:r w:rsidRPr="003D0CB9">
        <w:rPr>
          <w:rFonts w:ascii="Times New Roman" w:hAnsi="Times New Roman" w:cs="Times New Roman"/>
          <w:sz w:val="24"/>
          <w:szCs w:val="24"/>
        </w:rPr>
        <w:t xml:space="preserve"> Министерства экономического развития Российской Федерации от 27.11.2014 </w:t>
      </w:r>
      <w:r>
        <w:rPr>
          <w:rFonts w:ascii="Times New Roman" w:hAnsi="Times New Roman" w:cs="Times New Roman"/>
          <w:sz w:val="24"/>
          <w:szCs w:val="24"/>
        </w:rPr>
        <w:t>№</w:t>
      </w:r>
      <w:r w:rsidRPr="003D0CB9">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86CA4"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sz w:val="24"/>
          <w:szCs w:val="24"/>
        </w:rPr>
        <w:tab/>
      </w:r>
      <w:r w:rsidRPr="003D0CB9">
        <w:rPr>
          <w:rFonts w:ascii="Times New Roman" w:eastAsia="Calibri" w:hAnsi="Times New Roman" w:cs="Times New Roman"/>
          <w:color w:val="000000" w:themeColor="text1"/>
          <w:sz w:val="24"/>
          <w:szCs w:val="24"/>
        </w:rPr>
        <w:t xml:space="preserve">Законом Калужской области от 26.08.2004 № 338-ОЗ «Об установлении максимального размера общей площади земельных участков, предназначенных для ведения личного подсобного хозяйства граждан»; </w:t>
      </w:r>
    </w:p>
    <w:p w:rsidR="00F86CA4" w:rsidRPr="00420F3B" w:rsidRDefault="00F86CA4" w:rsidP="00F86CA4">
      <w:pPr>
        <w:autoSpaceDE w:val="0"/>
        <w:autoSpaceDN w:val="0"/>
        <w:adjustRightInd w:val="0"/>
        <w:spacing w:after="0" w:line="240" w:lineRule="auto"/>
        <w:ind w:firstLine="709"/>
        <w:jc w:val="both"/>
        <w:rPr>
          <w:rFonts w:ascii="Times New Roman" w:hAnsi="Times New Roman"/>
          <w:color w:val="000000"/>
          <w:sz w:val="24"/>
          <w:szCs w:val="24"/>
        </w:rPr>
      </w:pPr>
      <w:r w:rsidRPr="00B27E1F">
        <w:rPr>
          <w:rFonts w:ascii="Times New Roman" w:hAnsi="Times New Roman"/>
          <w:sz w:val="24"/>
          <w:szCs w:val="24"/>
        </w:rPr>
        <w:t>-</w:t>
      </w:r>
      <w:r w:rsidRPr="00B27E1F">
        <w:rPr>
          <w:rFonts w:ascii="Times New Roman" w:hAnsi="Times New Roman"/>
          <w:sz w:val="24"/>
          <w:szCs w:val="24"/>
        </w:rPr>
        <w:tab/>
      </w:r>
      <w:r w:rsidRPr="009C2ABC">
        <w:rPr>
          <w:rFonts w:ascii="Times New Roman" w:hAnsi="Times New Roman"/>
          <w:color w:val="000000"/>
          <w:sz w:val="24"/>
          <w:szCs w:val="24"/>
        </w:rPr>
        <w:t>Положени</w:t>
      </w:r>
      <w:r>
        <w:rPr>
          <w:rFonts w:ascii="Times New Roman" w:hAnsi="Times New Roman"/>
          <w:color w:val="000000"/>
          <w:sz w:val="24"/>
          <w:szCs w:val="24"/>
        </w:rPr>
        <w:t>ем</w:t>
      </w:r>
      <w:r w:rsidRPr="009C2ABC">
        <w:rPr>
          <w:rFonts w:ascii="Times New Roman" w:hAnsi="Times New Roman"/>
          <w:color w:val="000000"/>
          <w:sz w:val="24"/>
          <w:szCs w:val="24"/>
        </w:rPr>
        <w:t xml:space="preserve"> об Администрации (исполнительно-распорядительном органе) городского поселения «Город Балабаново», утвержденного решением Городской Думы городского поселения «Город Балабаново» от 31.05.2007 года № 38-д</w:t>
      </w:r>
      <w:r w:rsidRPr="00B27E1F">
        <w:rPr>
          <w:rFonts w:ascii="Times New Roman" w:hAnsi="Times New Roman"/>
          <w:sz w:val="24"/>
          <w:szCs w:val="24"/>
        </w:rPr>
        <w:t>;</w:t>
      </w:r>
    </w:p>
    <w:bookmarkEnd w:id="10"/>
    <w:bookmarkEnd w:id="11"/>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Постановлением Администрации (исполнительно - распорядительного органа) городского поселения «Город Балабаново» от 18.04.2012 № 158 «Об утверждении Порядка разработки и утверждения административных регламентов предоставления муниципальных услуг»;</w:t>
      </w:r>
    </w:p>
    <w:p w:rsidR="00F86CA4" w:rsidRPr="003D0CB9" w:rsidRDefault="00F86CA4" w:rsidP="00F86CA4">
      <w:pPr>
        <w:tabs>
          <w:tab w:val="left" w:pos="357"/>
        </w:tabs>
        <w:spacing w:after="0" w:line="240" w:lineRule="auto"/>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Правилами землепользования и застройки муниципального образования «Город Балабаново», утверждёнными решением Городской Думы городского поселения «Город Балабаново» от 20.06.2014 № 33-д;</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 xml:space="preserve">настоящим Регламентом. </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lastRenderedPageBreak/>
        <w:t xml:space="preserve">Перечень документов не является исчерпывающим. </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1.1.3.</w:t>
      </w:r>
      <w:r w:rsidRPr="003D0CB9">
        <w:rPr>
          <w:rFonts w:ascii="Times New Roman" w:eastAsia="Calibri" w:hAnsi="Times New Roman" w:cs="Times New Roman"/>
          <w:sz w:val="24"/>
          <w:szCs w:val="24"/>
        </w:rPr>
        <w:tab/>
        <w:t xml:space="preserve">Предоставление муниципальной услуги «Утверждение схемы расположения земельного участка или земельных участков на кадастровом плане территории» осуществляется Администрацией </w:t>
      </w:r>
      <w:r w:rsidRPr="003D0CB9">
        <w:rPr>
          <w:rFonts w:ascii="Times New Roman" w:hAnsi="Times New Roman" w:cs="Times New Roman"/>
          <w:sz w:val="24"/>
          <w:szCs w:val="24"/>
        </w:rPr>
        <w:t>через отдел социальной политики и имущественных отношений (далее – Отдел).</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1.1.4.</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Предоставление муниципальной услуги «</w:t>
      </w:r>
      <w:bookmarkStart w:id="17" w:name="OLE_LINK22"/>
      <w:bookmarkStart w:id="18" w:name="OLE_LINK23"/>
      <w:r w:rsidRPr="003D0CB9">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bookmarkEnd w:id="17"/>
      <w:bookmarkEnd w:id="18"/>
      <w:r w:rsidRPr="003D0CB9">
        <w:rPr>
          <w:rFonts w:ascii="Times New Roman" w:hAnsi="Times New Roman" w:cs="Times New Roman"/>
          <w:sz w:val="24"/>
          <w:szCs w:val="24"/>
        </w:rPr>
        <w:t xml:space="preserve">» в многофункциональных центрах </w:t>
      </w:r>
      <w:r w:rsidRPr="003D0CB9">
        <w:rPr>
          <w:rFonts w:ascii="Times New Roman" w:eastAsia="SimSun" w:hAnsi="Times New Roman" w:cs="Times New Roman"/>
          <w:sz w:val="24"/>
          <w:szCs w:val="24"/>
          <w:lang w:eastAsia="zh-CN"/>
        </w:rPr>
        <w:t xml:space="preserve">ГБУ Калужской области «Многофункциональный центр предоставления государственных и муниципальных услуг Калужской области» (далее – МФЦ) </w:t>
      </w:r>
      <w:r w:rsidRPr="003D0CB9">
        <w:rPr>
          <w:rFonts w:ascii="Times New Roman" w:hAnsi="Times New Roman" w:cs="Times New Roman"/>
          <w:sz w:val="24"/>
          <w:szCs w:val="24"/>
        </w:rPr>
        <w:t xml:space="preserve">осуществляется в соответствии с </w:t>
      </w:r>
      <w:r w:rsidRPr="003D0CB9">
        <w:rPr>
          <w:rFonts w:ascii="Times New Roman" w:eastAsia="Calibri" w:hAnsi="Times New Roman" w:cs="Times New Roman"/>
          <w:sz w:val="24"/>
          <w:szCs w:val="24"/>
        </w:rPr>
        <w:t xml:space="preserve">Федеральным </w:t>
      </w:r>
      <w:hyperlink r:id="rId22" w:history="1">
        <w:r w:rsidRPr="003D0CB9">
          <w:rPr>
            <w:rFonts w:ascii="Times New Roman" w:eastAsia="Calibri" w:hAnsi="Times New Roman" w:cs="Times New Roman"/>
            <w:sz w:val="24"/>
            <w:szCs w:val="24"/>
          </w:rPr>
          <w:t>законом</w:t>
        </w:r>
      </w:hyperlink>
      <w:r w:rsidRPr="003D0CB9">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w:t>
      </w:r>
      <w:r w:rsidRPr="003D0CB9">
        <w:rPr>
          <w:rFonts w:ascii="Times New Roman" w:hAnsi="Times New Roman" w:cs="Times New Roman"/>
          <w:sz w:val="24"/>
          <w:szCs w:val="24"/>
        </w:rPr>
        <w:t xml:space="preserve"> иными нормативными правовыми </w:t>
      </w:r>
      <w:hyperlink r:id="rId23" w:history="1">
        <w:r w:rsidRPr="003D0CB9">
          <w:rPr>
            <w:rFonts w:ascii="Times New Roman" w:hAnsi="Times New Roman" w:cs="Times New Roman"/>
            <w:sz w:val="24"/>
            <w:szCs w:val="24"/>
          </w:rPr>
          <w:t>актами</w:t>
        </w:r>
      </w:hyperlink>
      <w:r w:rsidRPr="003D0CB9">
        <w:rPr>
          <w:rFonts w:ascii="Times New Roman" w:hAnsi="Times New Roman" w:cs="Times New Roman"/>
          <w:sz w:val="24"/>
          <w:szCs w:val="24"/>
        </w:rPr>
        <w:t xml:space="preserve"> Российской Федерации, субъектов Российской Федерации, органов местного самоуправления муниципального образования «Город Балабаново», Регламентом. Взаимодействие МФЦ с Администрацией осуществляется многофункциональными центрами без участия заявителя в соответствии с соглашением о взаимодействии.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1.1.5.</w:t>
      </w:r>
      <w:r w:rsidRPr="003D0CB9">
        <w:rPr>
          <w:rFonts w:ascii="Times New Roman" w:hAnsi="Times New Roman" w:cs="Times New Roman"/>
          <w:sz w:val="24"/>
          <w:szCs w:val="24"/>
        </w:rPr>
        <w:tab/>
      </w:r>
      <w:r w:rsidRPr="003D0CB9">
        <w:rPr>
          <w:rFonts w:ascii="Times New Roman" w:hAnsi="Times New Roman" w:cs="Times New Roman"/>
          <w:bCs/>
          <w:sz w:val="24"/>
          <w:szCs w:val="24"/>
        </w:rPr>
        <w:t xml:space="preserve">Предоставление муниципальной услуги </w:t>
      </w:r>
      <w:r w:rsidRPr="003D0CB9">
        <w:rPr>
          <w:rFonts w:ascii="Times New Roman" w:eastAsia="Calibri" w:hAnsi="Times New Roman" w:cs="Times New Roman"/>
          <w:sz w:val="24"/>
          <w:szCs w:val="24"/>
        </w:rPr>
        <w:t>«</w:t>
      </w:r>
      <w:r w:rsidRPr="003D0CB9">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sz w:val="24"/>
          <w:szCs w:val="24"/>
        </w:rPr>
        <w:t xml:space="preserve">» </w:t>
      </w:r>
      <w:r w:rsidRPr="003D0CB9">
        <w:rPr>
          <w:rFonts w:ascii="Times New Roman" w:hAnsi="Times New Roman" w:cs="Times New Roman"/>
          <w:bCs/>
          <w:sz w:val="24"/>
          <w:szCs w:val="24"/>
        </w:rPr>
        <w:t xml:space="preserve">в электронной форме осуществляется с использованием </w:t>
      </w:r>
      <w:r w:rsidRPr="003D0CB9">
        <w:rPr>
          <w:rFonts w:ascii="Times New Roman" w:hAnsi="Times New Roman" w:cs="Times New Roman"/>
          <w:sz w:val="24"/>
          <w:szCs w:val="24"/>
        </w:rPr>
        <w:t xml:space="preserve">размещенной в информационно-телекоммуникационной сети «Интернет» </w:t>
      </w:r>
      <w:r w:rsidRPr="003D0CB9">
        <w:rPr>
          <w:rFonts w:ascii="Times New Roman" w:hAnsi="Times New Roman" w:cs="Times New Roman"/>
          <w:bCs/>
          <w:sz w:val="24"/>
          <w:szCs w:val="24"/>
        </w:rPr>
        <w:t>федеральной государственной информационной системы Единый портал государственных и муниципальных услуг (далее – Единый портал).</w:t>
      </w:r>
      <w:r w:rsidRPr="003D0CB9">
        <w:rPr>
          <w:rFonts w:ascii="Times New Roman" w:hAnsi="Times New Roman" w:cs="Times New Roman"/>
          <w:sz w:val="24"/>
          <w:szCs w:val="24"/>
        </w:rPr>
        <w:t xml:space="preserve"> Обеспечение информационного обмена с Администрацией в целях предоставления данной муниципальной услуги в электронной форме при использовании Единого портала осуществляется с применением единой системы межведомственного электронного взаимодействия в </w:t>
      </w:r>
      <w:hyperlink r:id="rId24" w:history="1">
        <w:r w:rsidRPr="003D0CB9">
          <w:rPr>
            <w:rFonts w:ascii="Times New Roman" w:hAnsi="Times New Roman" w:cs="Times New Roman"/>
            <w:sz w:val="24"/>
            <w:szCs w:val="24"/>
          </w:rPr>
          <w:t>порядке</w:t>
        </w:r>
      </w:hyperlink>
      <w:r w:rsidRPr="003D0CB9">
        <w:rPr>
          <w:rFonts w:ascii="Times New Roman" w:hAnsi="Times New Roman" w:cs="Times New Roman"/>
          <w:sz w:val="24"/>
          <w:szCs w:val="24"/>
        </w:rPr>
        <w:t>, установленном Правительством Российской Федерации.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 xml:space="preserve">1.2. </w:t>
      </w:r>
      <w:r w:rsidRPr="003D0CB9">
        <w:rPr>
          <w:rFonts w:ascii="Times New Roman" w:eastAsia="Calibri" w:hAnsi="Times New Roman" w:cs="Times New Roman"/>
          <w:color w:val="auto"/>
          <w:sz w:val="24"/>
          <w:szCs w:val="24"/>
        </w:rPr>
        <w:tab/>
        <w:t>Лица, имеющие право на получение муниципальной услуги</w:t>
      </w:r>
    </w:p>
    <w:p w:rsidR="00F86CA4" w:rsidRPr="003D0CB9" w:rsidRDefault="00F86CA4" w:rsidP="00F86C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1.2.1.</w:t>
      </w:r>
      <w:r w:rsidRPr="003D0CB9">
        <w:rPr>
          <w:rFonts w:ascii="Times New Roman" w:eastAsia="Calibri" w:hAnsi="Times New Roman" w:cs="Times New Roman"/>
          <w:sz w:val="24"/>
          <w:szCs w:val="24"/>
        </w:rPr>
        <w:tab/>
        <w:t xml:space="preserve">Получателями муниципальной услуги могут быть физические или юридические лица или лица, действующие от имени заявителей на основании надлежащим образом оформленной доверенности (далее – представители заявителя). </w:t>
      </w:r>
    </w:p>
    <w:p w:rsidR="00F86CA4" w:rsidRPr="003D0CB9" w:rsidRDefault="00F86CA4" w:rsidP="00F86CA4">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hAnsi="Times New Roman" w:cs="Times New Roman"/>
          <w:color w:val="auto"/>
          <w:sz w:val="24"/>
          <w:szCs w:val="24"/>
        </w:rPr>
      </w:pPr>
      <w:r w:rsidRPr="003D0CB9">
        <w:rPr>
          <w:rFonts w:ascii="Times New Roman" w:eastAsia="Calibri" w:hAnsi="Times New Roman" w:cs="Times New Roman"/>
          <w:color w:val="auto"/>
          <w:sz w:val="24"/>
          <w:szCs w:val="24"/>
        </w:rPr>
        <w:t xml:space="preserve">1.3. </w:t>
      </w:r>
      <w:r w:rsidRPr="009A6B42">
        <w:rPr>
          <w:rFonts w:ascii="Times New Roman" w:eastAsia="Calibri" w:hAnsi="Times New Roman" w:cs="Times New Roman"/>
          <w:color w:val="auto"/>
          <w:sz w:val="24"/>
          <w:szCs w:val="24"/>
        </w:rPr>
        <w:t>Порядок предоставления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bookmarkStart w:id="19" w:name="OLE_LINK51"/>
      <w:bookmarkStart w:id="20" w:name="OLE_LINK52"/>
      <w:bookmarkStart w:id="21" w:name="OLE_LINK53"/>
      <w:bookmarkStart w:id="22" w:name="OLE_LINK54"/>
      <w:bookmarkStart w:id="23" w:name="OLE_LINK55"/>
      <w:bookmarkStart w:id="24" w:name="OLE_LINK56"/>
      <w:bookmarkStart w:id="25" w:name="OLE_LINK57"/>
      <w:bookmarkStart w:id="26" w:name="OLE_LINK58"/>
      <w:r w:rsidRPr="003D0CB9">
        <w:rPr>
          <w:rFonts w:ascii="Times New Roman" w:hAnsi="Times New Roman" w:cs="Times New Roman"/>
          <w:sz w:val="24"/>
          <w:szCs w:val="24"/>
        </w:rPr>
        <w:t>1.3.1.</w:t>
      </w:r>
      <w:r w:rsidRPr="003D0CB9">
        <w:rPr>
          <w:rFonts w:ascii="Times New Roman" w:hAnsi="Times New Roman" w:cs="Times New Roman"/>
          <w:sz w:val="24"/>
          <w:szCs w:val="24"/>
        </w:rPr>
        <w:tab/>
        <w:t>Утверждение схемы расположения земельного участка или земельных участков на кадастровом плане территории</w:t>
      </w:r>
      <w:bookmarkEnd w:id="19"/>
      <w:bookmarkEnd w:id="20"/>
      <w:bookmarkEnd w:id="21"/>
      <w:bookmarkEnd w:id="22"/>
      <w:bookmarkEnd w:id="23"/>
      <w:r w:rsidRPr="003D0CB9">
        <w:rPr>
          <w:rFonts w:ascii="Times New Roman" w:eastAsia="Calibri" w:hAnsi="Times New Roman" w:cs="Times New Roman"/>
          <w:sz w:val="24"/>
          <w:szCs w:val="24"/>
        </w:rPr>
        <w:t xml:space="preserve"> </w:t>
      </w:r>
      <w:bookmarkEnd w:id="24"/>
      <w:bookmarkEnd w:id="25"/>
      <w:bookmarkEnd w:id="26"/>
      <w:r w:rsidRPr="003D0CB9">
        <w:rPr>
          <w:rFonts w:ascii="Times New Roman" w:eastAsia="Calibri" w:hAnsi="Times New Roman" w:cs="Times New Roman"/>
          <w:sz w:val="24"/>
          <w:szCs w:val="24"/>
        </w:rPr>
        <w:t xml:space="preserve">осуществляется Администрацией на основании заявлений физических и юридических лиц, указанных в пункте 1.2. Регламента. </w:t>
      </w:r>
    </w:p>
    <w:p w:rsidR="00F86CA4" w:rsidRPr="003D0CB9" w:rsidRDefault="00F86CA4" w:rsidP="00F86CA4">
      <w:pPr>
        <w:shd w:val="clear" w:color="auto" w:fill="FFFFFF" w:themeFill="background1"/>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1.3.2.</w:t>
      </w:r>
      <w:r w:rsidRPr="003D0CB9">
        <w:rPr>
          <w:rFonts w:ascii="Times New Roman" w:eastAsia="Calibri" w:hAnsi="Times New Roman" w:cs="Times New Roman"/>
          <w:sz w:val="24"/>
          <w:szCs w:val="24"/>
        </w:rPr>
        <w:tab/>
        <w:t>Результатом предоставления муниципальной услуги является:</w:t>
      </w:r>
    </w:p>
    <w:p w:rsidR="00F86CA4" w:rsidRPr="003D0CB9" w:rsidRDefault="00F86CA4" w:rsidP="00F86CA4">
      <w:pPr>
        <w:shd w:val="clear" w:color="auto" w:fill="FFFFFF" w:themeFill="background1"/>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4"/>
          <w:szCs w:val="24"/>
          <w:highlight w:val="yellow"/>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 xml:space="preserve">выдача </w:t>
      </w:r>
      <w:r w:rsidRPr="002E6635">
        <w:rPr>
          <w:rFonts w:ascii="Times New Roman" w:hAnsi="Times New Roman"/>
          <w:color w:val="000000"/>
          <w:sz w:val="24"/>
          <w:szCs w:val="24"/>
        </w:rPr>
        <w:t>(направление)</w:t>
      </w:r>
      <w:r>
        <w:rPr>
          <w:rFonts w:ascii="Times New Roman" w:hAnsi="Times New Roman"/>
          <w:color w:val="000000"/>
          <w:sz w:val="24"/>
          <w:szCs w:val="24"/>
        </w:rPr>
        <w:t xml:space="preserve"> </w:t>
      </w:r>
      <w:r w:rsidRPr="003D0CB9">
        <w:rPr>
          <w:rFonts w:ascii="Times New Roman" w:eastAsia="Calibri" w:hAnsi="Times New Roman" w:cs="Times New Roman"/>
          <w:sz w:val="24"/>
          <w:szCs w:val="24"/>
        </w:rPr>
        <w:t>получател</w:t>
      </w:r>
      <w:r>
        <w:rPr>
          <w:rFonts w:ascii="Times New Roman" w:eastAsia="Calibri" w:hAnsi="Times New Roman" w:cs="Times New Roman"/>
          <w:sz w:val="24"/>
          <w:szCs w:val="24"/>
        </w:rPr>
        <w:t>ю</w:t>
      </w:r>
      <w:r w:rsidRPr="003D0CB9">
        <w:rPr>
          <w:rFonts w:ascii="Times New Roman" w:eastAsia="Calibri" w:hAnsi="Times New Roman" w:cs="Times New Roman"/>
          <w:sz w:val="24"/>
          <w:szCs w:val="24"/>
        </w:rPr>
        <w:t xml:space="preserve"> муниципальной услуги </w:t>
      </w:r>
      <w:r w:rsidRPr="003D0CB9">
        <w:rPr>
          <w:rFonts w:ascii="Times New Roman" w:hAnsi="Times New Roman" w:cs="Times New Roman"/>
          <w:sz w:val="24"/>
          <w:szCs w:val="24"/>
        </w:rPr>
        <w:t xml:space="preserve">утвержденной схемы расположения </w:t>
      </w:r>
      <w:r w:rsidRPr="003D0CB9">
        <w:rPr>
          <w:rFonts w:ascii="Times New Roman" w:hAnsi="Times New Roman" w:cs="Times New Roman"/>
          <w:color w:val="000000" w:themeColor="text1"/>
          <w:sz w:val="24"/>
          <w:szCs w:val="24"/>
        </w:rPr>
        <w:t>земельного участка или земельных участков на кадастровом плане территории</w:t>
      </w:r>
      <w:r w:rsidRPr="003D0CB9">
        <w:rPr>
          <w:rFonts w:ascii="Times New Roman" w:eastAsia="Calibri" w:hAnsi="Times New Roman" w:cs="Times New Roman"/>
          <w:color w:val="000000" w:themeColor="text1"/>
          <w:sz w:val="24"/>
          <w:szCs w:val="24"/>
        </w:rPr>
        <w:t>;</w:t>
      </w:r>
    </w:p>
    <w:p w:rsidR="00F86CA4" w:rsidRPr="003D0CB9" w:rsidRDefault="00F86CA4" w:rsidP="00F86CA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eastAsia="Calibri" w:hAnsi="Times New Roman" w:cs="Times New Roman"/>
          <w:color w:val="000000" w:themeColor="text1"/>
          <w:sz w:val="24"/>
          <w:szCs w:val="24"/>
        </w:rPr>
        <w:t>-</w:t>
      </w:r>
      <w:r w:rsidRPr="003D0CB9">
        <w:rPr>
          <w:rFonts w:ascii="Times New Roman" w:hAnsi="Times New Roman" w:cs="Times New Roman"/>
          <w:color w:val="000000" w:themeColor="text1"/>
          <w:sz w:val="24"/>
          <w:szCs w:val="24"/>
        </w:rPr>
        <w:tab/>
        <w:t xml:space="preserve">выдача (направление) уведомления об отказе в утверждении схемы расположения земельного участка </w:t>
      </w:r>
      <w:r w:rsidRPr="003D0CB9">
        <w:rPr>
          <w:rFonts w:ascii="Times New Roman" w:hAnsi="Times New Roman" w:cs="Times New Roman"/>
          <w:sz w:val="24"/>
          <w:szCs w:val="24"/>
        </w:rPr>
        <w:t>или земельных участков на кадастровом плане территории.</w:t>
      </w:r>
    </w:p>
    <w:p w:rsidR="00F86CA4" w:rsidRPr="003D0CB9" w:rsidRDefault="00F86CA4" w:rsidP="00F86CA4">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предусмотренных Регламентом.</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1.3.3.</w:t>
      </w:r>
      <w:r w:rsidRPr="003D0CB9">
        <w:rPr>
          <w:rFonts w:ascii="Times New Roman" w:eastAsia="Calibri" w:hAnsi="Times New Roman" w:cs="Times New Roman"/>
          <w:sz w:val="24"/>
          <w:szCs w:val="24"/>
        </w:rPr>
        <w:tab/>
        <w:t xml:space="preserve">Для </w:t>
      </w:r>
      <w:r w:rsidRPr="003D0CB9">
        <w:rPr>
          <w:rFonts w:ascii="Times New Roman" w:eastAsia="Calibri" w:hAnsi="Times New Roman" w:cs="Times New Roman"/>
          <w:color w:val="000000" w:themeColor="text1"/>
          <w:sz w:val="24"/>
          <w:szCs w:val="24"/>
        </w:rPr>
        <w:t xml:space="preserve">предоставления муниципальной услуги по </w:t>
      </w:r>
      <w:r w:rsidRPr="003D0CB9">
        <w:rPr>
          <w:rFonts w:ascii="Times New Roman" w:hAnsi="Times New Roman" w:cs="Times New Roman"/>
          <w:color w:val="000000" w:themeColor="text1"/>
          <w:sz w:val="24"/>
          <w:szCs w:val="24"/>
        </w:rPr>
        <w:t>утверждению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color w:val="000000" w:themeColor="text1"/>
          <w:sz w:val="24"/>
          <w:szCs w:val="24"/>
        </w:rPr>
        <w:t xml:space="preserve"> заявитель и (или) представитель заявителя предоставляет заявление (согласно </w:t>
      </w:r>
      <w:r w:rsidRPr="003D0CB9">
        <w:rPr>
          <w:rFonts w:ascii="Times New Roman" w:eastAsia="Calibri" w:hAnsi="Times New Roman" w:cs="Times New Roman"/>
          <w:color w:val="000000" w:themeColor="text1"/>
          <w:sz w:val="24"/>
          <w:szCs w:val="24"/>
        </w:rPr>
        <w:lastRenderedPageBreak/>
        <w:t xml:space="preserve">приложению № 1 к Регламенту) с приложением копий </w:t>
      </w:r>
      <w:r w:rsidRPr="003D0CB9">
        <w:rPr>
          <w:rFonts w:ascii="Times New Roman" w:eastAsia="Calibri" w:hAnsi="Times New Roman" w:cs="Times New Roman"/>
          <w:sz w:val="24"/>
          <w:szCs w:val="24"/>
        </w:rPr>
        <w:t>нижеуказанных документов (при одновременном предоставлении их оригиналов):</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документа, удостоверяющего личность заявителя и (или) представителя заявителя;</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документа, удостоверяющего полномочия представителя заявителя;</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bookmarkStart w:id="27" w:name="OLE_LINK77"/>
      <w:bookmarkStart w:id="28" w:name="OLE_LINK78"/>
      <w:bookmarkStart w:id="29" w:name="OLE_LINK79"/>
      <w:bookmarkStart w:id="30" w:name="OLE_LINK80"/>
      <w:bookmarkStart w:id="31" w:name="OLE_LINK81"/>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bookmarkEnd w:id="27"/>
      <w:bookmarkEnd w:id="28"/>
      <w:bookmarkEnd w:id="29"/>
      <w:bookmarkEnd w:id="30"/>
      <w:bookmarkEnd w:id="31"/>
      <w:r w:rsidRPr="003D0CB9">
        <w:rPr>
          <w:rFonts w:ascii="Times New Roman" w:hAnsi="Times New Roman" w:cs="Times New Roman"/>
          <w:sz w:val="24"/>
          <w:szCs w:val="24"/>
        </w:rPr>
        <w:t>схемы расположения земельного участка или земельных участков на кадастровом плане территории;</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 xml:space="preserve">согласия на обработку персональных данных </w:t>
      </w:r>
      <w:r w:rsidRPr="003D0CB9">
        <w:rPr>
          <w:rFonts w:ascii="Times New Roman" w:eastAsia="Calibri" w:hAnsi="Times New Roman" w:cs="Times New Roman"/>
          <w:sz w:val="24"/>
          <w:szCs w:val="24"/>
        </w:rPr>
        <w:t xml:space="preserve">(согласно приложениям </w:t>
      </w:r>
      <w:r w:rsidRPr="003D0CB9">
        <w:rPr>
          <w:rFonts w:ascii="Times New Roman" w:eastAsia="Calibri" w:hAnsi="Times New Roman" w:cs="Times New Roman"/>
          <w:color w:val="000000" w:themeColor="text1"/>
          <w:sz w:val="24"/>
          <w:szCs w:val="24"/>
        </w:rPr>
        <w:t>№№ 1.1., 1.2. к Регламенту</w:t>
      </w:r>
      <w:r w:rsidRPr="003D0CB9">
        <w:rPr>
          <w:rFonts w:ascii="Times New Roman" w:eastAsia="Calibri" w:hAnsi="Times New Roman" w:cs="Times New Roman"/>
          <w:sz w:val="24"/>
          <w:szCs w:val="24"/>
        </w:rPr>
        <w:t>).</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1.3.4.</w:t>
      </w:r>
      <w:r w:rsidRPr="003D0CB9">
        <w:rPr>
          <w:rFonts w:ascii="Times New Roman" w:eastAsia="Calibri" w:hAnsi="Times New Roman" w:cs="Times New Roman"/>
          <w:sz w:val="24"/>
          <w:szCs w:val="24"/>
        </w:rPr>
        <w:tab/>
        <w:t xml:space="preserve">Заявитель вправе по собственной инициативе представлять документы, содержащие сведения, указанные в </w:t>
      </w:r>
      <w:r>
        <w:rPr>
          <w:rFonts w:ascii="Times New Roman" w:eastAsia="Calibri" w:hAnsi="Times New Roman" w:cs="Times New Roman"/>
          <w:sz w:val="24"/>
          <w:szCs w:val="24"/>
        </w:rPr>
        <w:t>под</w:t>
      </w:r>
      <w:r w:rsidRPr="003D0CB9">
        <w:rPr>
          <w:rFonts w:ascii="Times New Roman" w:eastAsia="Calibri" w:hAnsi="Times New Roman" w:cs="Times New Roman"/>
          <w:sz w:val="24"/>
          <w:szCs w:val="24"/>
        </w:rPr>
        <w:t xml:space="preserve">пункте 1.3.3. и другие документы, содержащие, по его мнению, информацию, необходимую для </w:t>
      </w:r>
      <w:r w:rsidRPr="003D0CB9">
        <w:rPr>
          <w:rFonts w:ascii="Times New Roman" w:eastAsia="Calibri" w:hAnsi="Times New Roman" w:cs="Times New Roman"/>
          <w:color w:val="000000" w:themeColor="text1"/>
          <w:sz w:val="24"/>
          <w:szCs w:val="24"/>
        </w:rPr>
        <w:t xml:space="preserve">предоставления муниципальной услуги по </w:t>
      </w:r>
      <w:r w:rsidRPr="003D0CB9">
        <w:rPr>
          <w:rFonts w:ascii="Times New Roman" w:hAnsi="Times New Roman" w:cs="Times New Roman"/>
          <w:color w:val="000000" w:themeColor="text1"/>
          <w:sz w:val="24"/>
          <w:szCs w:val="24"/>
        </w:rPr>
        <w:t>утверждению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sz w:val="24"/>
          <w:szCs w:val="24"/>
        </w:rPr>
        <w:t>.</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1.3.5.</w:t>
      </w:r>
      <w:r w:rsidRPr="003D0CB9">
        <w:rPr>
          <w:rFonts w:ascii="Times New Roman" w:eastAsia="Calibri" w:hAnsi="Times New Roman" w:cs="Times New Roman"/>
          <w:sz w:val="24"/>
          <w:szCs w:val="24"/>
        </w:rPr>
        <w:tab/>
        <w:t xml:space="preserve">Для предоставления муниципальной услуги по </w:t>
      </w:r>
      <w:r w:rsidRPr="003D0CB9">
        <w:rPr>
          <w:rFonts w:ascii="Times New Roman" w:hAnsi="Times New Roman" w:cs="Times New Roman"/>
          <w:sz w:val="24"/>
          <w:szCs w:val="24"/>
        </w:rPr>
        <w:t>утверждению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sz w:val="24"/>
          <w:szCs w:val="24"/>
        </w:rPr>
        <w:t xml:space="preserve"> Отдел </w:t>
      </w:r>
      <w:r w:rsidRPr="003D0CB9">
        <w:rPr>
          <w:rFonts w:ascii="Times New Roman" w:eastAsia="Calibri" w:hAnsi="Times New Roman" w:cs="Times New Roman"/>
          <w:color w:val="000000" w:themeColor="text1"/>
          <w:sz w:val="24"/>
          <w:szCs w:val="24"/>
        </w:rPr>
        <w:t xml:space="preserve">в течение 5 (пяти) рабочих дней с момента поступления заявления запрашивает документы, </w:t>
      </w:r>
      <w:r w:rsidRPr="003D0CB9">
        <w:rPr>
          <w:rFonts w:ascii="Times New Roman" w:eastAsia="Calibri" w:hAnsi="Times New Roman" w:cs="Times New Roman"/>
          <w:sz w:val="24"/>
          <w:szCs w:val="24"/>
        </w:rPr>
        <w:t>подлежащие представлению в рамках межведомственного информационного взаимодействия:</w:t>
      </w:r>
    </w:p>
    <w:p w:rsidR="00F86CA4" w:rsidRPr="003D0CB9" w:rsidRDefault="00F86CA4" w:rsidP="00F86CA4">
      <w:pPr>
        <w:pStyle w:val="ConsPlusNormal"/>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сведения из ЕГРН об основных характеристиках и зарегистрированных правах на объекты недвижимости;</w:t>
      </w:r>
    </w:p>
    <w:p w:rsidR="00F86CA4" w:rsidRPr="003D0CB9" w:rsidRDefault="00F86CA4" w:rsidP="00F86CA4">
      <w:pPr>
        <w:pStyle w:val="ConsPlusNormal"/>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сведения о внесении заявителя в Единый государственный реестр индивидуальных предпринимателей (ЕГРИП) (для индивидуальных предпринимателей);</w:t>
      </w:r>
    </w:p>
    <w:p w:rsidR="00F86CA4" w:rsidRPr="003D0CB9" w:rsidRDefault="00F86CA4" w:rsidP="00F86CA4">
      <w:pPr>
        <w:pStyle w:val="ConsPlusNormal"/>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сведения о внесении заявителя в Единый государственный реестр юридических лиц (ЕГРЮЛ) (для юридических лиц).</w:t>
      </w:r>
    </w:p>
    <w:p w:rsidR="00F86CA4" w:rsidRPr="003D0CB9" w:rsidRDefault="00F86CA4" w:rsidP="00F86CA4">
      <w:pPr>
        <w:pStyle w:val="ConsPlusNormal"/>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color w:val="auto"/>
          <w:sz w:val="24"/>
          <w:szCs w:val="24"/>
        </w:rPr>
        <w:t xml:space="preserve">1.4. </w:t>
      </w:r>
      <w:r w:rsidRPr="003D0CB9">
        <w:rPr>
          <w:rFonts w:ascii="Times New Roman" w:eastAsia="Calibri" w:hAnsi="Times New Roman" w:cs="Times New Roman"/>
          <w:color w:val="auto"/>
          <w:sz w:val="24"/>
          <w:szCs w:val="24"/>
        </w:rPr>
        <w:tab/>
        <w:t>Требование к заявлению</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1.4.1. </w:t>
      </w:r>
      <w:r w:rsidRPr="003D0CB9">
        <w:rPr>
          <w:rFonts w:ascii="Times New Roman" w:eastAsia="Calibri" w:hAnsi="Times New Roman" w:cs="Times New Roman"/>
          <w:sz w:val="24"/>
          <w:szCs w:val="24"/>
        </w:rPr>
        <w:tab/>
        <w:t>Заявление должно содержать следующие сведения: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наименование органа местного самоуправления, в который направляется письменное заявление;</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 xml:space="preserve">для физических лиц – </w:t>
      </w:r>
      <w:bookmarkStart w:id="32" w:name="OLE_LINK125"/>
      <w:bookmarkStart w:id="33" w:name="OLE_LINK126"/>
      <w:bookmarkStart w:id="34" w:name="OLE_LINK127"/>
      <w:bookmarkStart w:id="35" w:name="OLE_LINK108"/>
      <w:bookmarkStart w:id="36" w:name="OLE_LINK109"/>
      <w:bookmarkStart w:id="37" w:name="OLE_LINK110"/>
      <w:r w:rsidRPr="003D0CB9">
        <w:rPr>
          <w:rFonts w:ascii="Times New Roman" w:eastAsia="Calibri" w:hAnsi="Times New Roman" w:cs="Times New Roman"/>
          <w:sz w:val="24"/>
          <w:szCs w:val="24"/>
        </w:rPr>
        <w:t xml:space="preserve">фамилия, имя, отчество (при наличии) </w:t>
      </w:r>
      <w:bookmarkEnd w:id="32"/>
      <w:bookmarkEnd w:id="33"/>
      <w:bookmarkEnd w:id="34"/>
      <w:r w:rsidRPr="003D0CB9">
        <w:rPr>
          <w:rFonts w:ascii="Times New Roman" w:eastAsia="Calibri" w:hAnsi="Times New Roman" w:cs="Times New Roman"/>
          <w:sz w:val="24"/>
          <w:szCs w:val="24"/>
        </w:rPr>
        <w:t>заявителя полностью</w:t>
      </w:r>
      <w:bookmarkEnd w:id="35"/>
      <w:bookmarkEnd w:id="36"/>
      <w:bookmarkEnd w:id="37"/>
      <w:r w:rsidRPr="003D0CB9">
        <w:rPr>
          <w:rFonts w:ascii="Times New Roman" w:eastAsia="Calibri" w:hAnsi="Times New Roman" w:cs="Times New Roman"/>
          <w:sz w:val="24"/>
          <w:szCs w:val="24"/>
        </w:rPr>
        <w:t xml:space="preserve">; </w:t>
      </w:r>
      <w:bookmarkStart w:id="38" w:name="OLE_LINK118"/>
      <w:bookmarkStart w:id="39" w:name="OLE_LINK119"/>
      <w:bookmarkStart w:id="40" w:name="OLE_LINK120"/>
      <w:bookmarkStart w:id="41" w:name="OLE_LINK111"/>
      <w:bookmarkStart w:id="42" w:name="OLE_LINK112"/>
      <w:bookmarkStart w:id="43" w:name="OLE_LINK113"/>
      <w:r w:rsidRPr="003D0CB9">
        <w:rPr>
          <w:rFonts w:ascii="Times New Roman" w:eastAsia="Calibri" w:hAnsi="Times New Roman" w:cs="Times New Roman"/>
          <w:sz w:val="24"/>
          <w:szCs w:val="24"/>
        </w:rPr>
        <w:t xml:space="preserve">реквизиты документа, удостоверяющего личность гражданина; место жительства гражданина; </w:t>
      </w:r>
      <w:r w:rsidRPr="003D0CB9">
        <w:rPr>
          <w:rFonts w:ascii="Times New Roman" w:hAnsi="Times New Roman" w:cs="Times New Roman"/>
          <w:sz w:val="24"/>
          <w:szCs w:val="24"/>
        </w:rPr>
        <w:t>почтовый адрес / адрес электронной почты</w:t>
      </w:r>
      <w:r w:rsidRPr="003D0CB9">
        <w:rPr>
          <w:rFonts w:ascii="Times New Roman" w:eastAsia="Calibri" w:hAnsi="Times New Roman" w:cs="Times New Roman"/>
          <w:sz w:val="24"/>
          <w:szCs w:val="24"/>
        </w:rPr>
        <w:t>; номер контактного телефона</w:t>
      </w:r>
      <w:r w:rsidRPr="003D0CB9">
        <w:rPr>
          <w:rFonts w:ascii="Times New Roman" w:hAnsi="Times New Roman" w:cs="Times New Roman"/>
          <w:sz w:val="24"/>
          <w:szCs w:val="24"/>
        </w:rPr>
        <w:t xml:space="preserve"> для связи с заявителем</w:t>
      </w:r>
      <w:r w:rsidRPr="003D0CB9">
        <w:rPr>
          <w:rFonts w:ascii="Times New Roman" w:eastAsia="Calibri" w:hAnsi="Times New Roman" w:cs="Times New Roman"/>
          <w:sz w:val="24"/>
          <w:szCs w:val="24"/>
        </w:rPr>
        <w:t>;</w:t>
      </w:r>
      <w:bookmarkEnd w:id="38"/>
      <w:bookmarkEnd w:id="39"/>
      <w:bookmarkEnd w:id="40"/>
      <w:r w:rsidRPr="003D0CB9">
        <w:rPr>
          <w:rFonts w:ascii="Times New Roman" w:eastAsia="Calibri" w:hAnsi="Times New Roman" w:cs="Times New Roman"/>
          <w:sz w:val="24"/>
          <w:szCs w:val="24"/>
        </w:rPr>
        <w:t xml:space="preserve"> </w:t>
      </w:r>
      <w:bookmarkEnd w:id="41"/>
      <w:bookmarkEnd w:id="42"/>
      <w:bookmarkEnd w:id="43"/>
      <w:r w:rsidRPr="003D0CB9">
        <w:rPr>
          <w:rFonts w:ascii="Times New Roman" w:eastAsia="Calibri" w:hAnsi="Times New Roman" w:cs="Times New Roman"/>
          <w:sz w:val="24"/>
          <w:szCs w:val="24"/>
        </w:rPr>
        <w:t xml:space="preserve">для представителя заявителя – фамилия, имя, отчество (при наличии) полностью; реквизиты документа, удостоверяющего личность гражданина; место жительства гражданина; </w:t>
      </w:r>
      <w:r w:rsidRPr="003D0CB9">
        <w:rPr>
          <w:rFonts w:ascii="Times New Roman" w:hAnsi="Times New Roman" w:cs="Times New Roman"/>
          <w:sz w:val="24"/>
          <w:szCs w:val="24"/>
        </w:rPr>
        <w:t>почтовый адрес / адрес электронной почты</w:t>
      </w:r>
      <w:r w:rsidRPr="003D0CB9">
        <w:rPr>
          <w:rFonts w:ascii="Times New Roman" w:eastAsia="Calibri" w:hAnsi="Times New Roman" w:cs="Times New Roman"/>
          <w:sz w:val="24"/>
          <w:szCs w:val="24"/>
        </w:rPr>
        <w:t>; номер контактного телефона; реквизиты документа, подтверждающего полномочия представителя заявит</w:t>
      </w:r>
      <w:r>
        <w:rPr>
          <w:rFonts w:ascii="Times New Roman" w:eastAsia="Calibri" w:hAnsi="Times New Roman" w:cs="Times New Roman"/>
          <w:sz w:val="24"/>
          <w:szCs w:val="24"/>
        </w:rPr>
        <w:t>еля;</w:t>
      </w:r>
    </w:p>
    <w:p w:rsidR="00F86CA4" w:rsidRPr="0073454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734549">
        <w:rPr>
          <w:rFonts w:ascii="Times New Roman" w:eastAsia="Calibri" w:hAnsi="Times New Roman" w:cs="Times New Roman"/>
          <w:sz w:val="24"/>
          <w:szCs w:val="24"/>
        </w:rPr>
        <w:t xml:space="preserve">для юридических лиц – наименование, организационно-правовая форма; </w:t>
      </w:r>
      <w:r w:rsidRPr="00734549">
        <w:rPr>
          <w:rFonts w:ascii="Times New Roman" w:eastAsia="Calibri" w:hAnsi="Times New Roman" w:cs="Times New Roman"/>
          <w:sz w:val="24"/>
          <w:szCs w:val="24"/>
        </w:rPr>
        <w:br/>
        <w:t xml:space="preserve">гос. регистрационный номер записи о государственной регистрации юридического лица в ЕГРЮЛ; сведения об ИНН; адрес места нахождения;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полномочия; </w:t>
      </w:r>
      <w:r w:rsidRPr="00734549">
        <w:rPr>
          <w:rFonts w:ascii="Times New Roman" w:hAnsi="Times New Roman" w:cs="Times New Roman"/>
          <w:sz w:val="24"/>
          <w:szCs w:val="24"/>
        </w:rPr>
        <w:t>почтовый адрес / адрес электронной почты</w:t>
      </w:r>
      <w:r w:rsidRPr="00734549">
        <w:rPr>
          <w:rFonts w:ascii="Times New Roman" w:eastAsia="Calibri" w:hAnsi="Times New Roman" w:cs="Times New Roman"/>
          <w:sz w:val="24"/>
          <w:szCs w:val="24"/>
        </w:rPr>
        <w:t>; номер контактного телефона</w:t>
      </w:r>
      <w:r w:rsidRPr="00734549">
        <w:rPr>
          <w:rFonts w:ascii="Times New Roman" w:hAnsi="Times New Roman" w:cs="Times New Roman"/>
          <w:sz w:val="24"/>
          <w:szCs w:val="24"/>
        </w:rPr>
        <w:t xml:space="preserve"> для связи с заявителем</w:t>
      </w:r>
      <w:r w:rsidRPr="00734549">
        <w:rPr>
          <w:rFonts w:ascii="Times New Roman" w:eastAsia="Calibri" w:hAnsi="Times New Roman" w:cs="Times New Roman"/>
          <w:sz w:val="24"/>
          <w:szCs w:val="24"/>
        </w:rPr>
        <w:t>;</w:t>
      </w:r>
    </w:p>
    <w:p w:rsidR="00F86CA4" w:rsidRPr="0073454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lang w:eastAsia="ar-SA"/>
        </w:rPr>
      </w:pPr>
      <w:r w:rsidRPr="00734549">
        <w:rPr>
          <w:rFonts w:ascii="Times New Roman" w:eastAsia="Calibri" w:hAnsi="Times New Roman" w:cs="Times New Roman"/>
          <w:sz w:val="24"/>
          <w:szCs w:val="24"/>
        </w:rPr>
        <w:t>-</w:t>
      </w:r>
      <w:r w:rsidRPr="00734549">
        <w:rPr>
          <w:rFonts w:ascii="Times New Roman" w:eastAsia="Calibri" w:hAnsi="Times New Roman" w:cs="Times New Roman"/>
          <w:sz w:val="24"/>
          <w:szCs w:val="24"/>
        </w:rPr>
        <w:tab/>
      </w:r>
      <w:r w:rsidRPr="00734549">
        <w:rPr>
          <w:rFonts w:ascii="Times New Roman" w:hAnsi="Times New Roman" w:cs="Times New Roman"/>
          <w:sz w:val="24"/>
          <w:szCs w:val="24"/>
          <w:lang w:eastAsia="ar-SA"/>
        </w:rPr>
        <w:t>кадастровый (условный) номер</w:t>
      </w:r>
      <w:r w:rsidRPr="00734549">
        <w:rPr>
          <w:rFonts w:ascii="Times New Roman" w:hAnsi="Times New Roman" w:cs="Times New Roman"/>
          <w:sz w:val="24"/>
          <w:szCs w:val="24"/>
        </w:rPr>
        <w:t xml:space="preserve"> земельного участка</w:t>
      </w:r>
      <w:r w:rsidRPr="00734549">
        <w:rPr>
          <w:rFonts w:ascii="Times New Roman" w:hAnsi="Times New Roman" w:cs="Times New Roman"/>
          <w:sz w:val="24"/>
          <w:szCs w:val="24"/>
          <w:lang w:eastAsia="ar-SA"/>
        </w:rPr>
        <w:t xml:space="preserve"> или земельных участков</w:t>
      </w:r>
      <w:r w:rsidRPr="00734549">
        <w:rPr>
          <w:rFonts w:ascii="Times New Roman" w:hAnsi="Times New Roman" w:cs="Times New Roman"/>
          <w:sz w:val="24"/>
          <w:szCs w:val="24"/>
        </w:rPr>
        <w:t xml:space="preserve">, в отношении которого/которых подано </w:t>
      </w:r>
      <w:r w:rsidRPr="00734549">
        <w:rPr>
          <w:rFonts w:ascii="Times New Roman" w:hAnsi="Times New Roman" w:cs="Times New Roman"/>
          <w:sz w:val="24"/>
          <w:szCs w:val="24"/>
          <w:lang w:eastAsia="ar-SA"/>
        </w:rPr>
        <w:t>заявление об утверждении схемы расположения на кадастровом плане территории;</w:t>
      </w:r>
    </w:p>
    <w:p w:rsidR="00F86CA4" w:rsidRPr="00734549" w:rsidRDefault="00F86CA4" w:rsidP="00F86CA4">
      <w:pPr>
        <w:spacing w:after="0" w:line="240" w:lineRule="auto"/>
        <w:ind w:firstLine="709"/>
        <w:jc w:val="both"/>
        <w:rPr>
          <w:rFonts w:ascii="Times New Roman" w:hAnsi="Times New Roman" w:cs="Times New Roman"/>
          <w:sz w:val="24"/>
          <w:szCs w:val="24"/>
        </w:rPr>
      </w:pPr>
      <w:r w:rsidRPr="00734549">
        <w:rPr>
          <w:rFonts w:ascii="Times New Roman" w:eastAsia="Calibri" w:hAnsi="Times New Roman" w:cs="Times New Roman"/>
          <w:sz w:val="24"/>
          <w:szCs w:val="24"/>
        </w:rPr>
        <w:t>-</w:t>
      </w:r>
      <w:r w:rsidRPr="00734549">
        <w:rPr>
          <w:rFonts w:ascii="Times New Roman" w:eastAsia="Calibri" w:hAnsi="Times New Roman" w:cs="Times New Roman"/>
          <w:sz w:val="24"/>
          <w:szCs w:val="24"/>
        </w:rPr>
        <w:tab/>
      </w:r>
      <w:r w:rsidRPr="00734549">
        <w:rPr>
          <w:rFonts w:ascii="Times New Roman" w:hAnsi="Times New Roman" w:cs="Times New Roman"/>
          <w:sz w:val="24"/>
          <w:szCs w:val="24"/>
        </w:rPr>
        <w:t>месторасположение образуемого земельного участка или земельных участков на кадастровом плане территории;</w:t>
      </w:r>
    </w:p>
    <w:p w:rsidR="00F86CA4" w:rsidRPr="00734549" w:rsidRDefault="00F86CA4" w:rsidP="00F86CA4">
      <w:pPr>
        <w:spacing w:after="0" w:line="240" w:lineRule="auto"/>
        <w:ind w:firstLine="709"/>
        <w:jc w:val="both"/>
        <w:rPr>
          <w:rFonts w:ascii="Times New Roman" w:hAnsi="Times New Roman" w:cs="Times New Roman"/>
          <w:sz w:val="24"/>
          <w:szCs w:val="24"/>
        </w:rPr>
      </w:pPr>
      <w:r w:rsidRPr="00734549">
        <w:rPr>
          <w:rFonts w:ascii="Times New Roman" w:eastAsia="Calibri" w:hAnsi="Times New Roman" w:cs="Times New Roman"/>
          <w:sz w:val="24"/>
          <w:szCs w:val="24"/>
        </w:rPr>
        <w:lastRenderedPageBreak/>
        <w:t>-</w:t>
      </w:r>
      <w:r w:rsidRPr="00734549">
        <w:rPr>
          <w:rFonts w:ascii="Times New Roman" w:eastAsia="Calibri" w:hAnsi="Times New Roman" w:cs="Times New Roman"/>
          <w:sz w:val="24"/>
          <w:szCs w:val="24"/>
        </w:rPr>
        <w:tab/>
      </w:r>
      <w:r w:rsidRPr="00734549">
        <w:rPr>
          <w:rFonts w:ascii="Times New Roman" w:hAnsi="Times New Roman" w:cs="Times New Roman"/>
          <w:sz w:val="24"/>
          <w:szCs w:val="24"/>
        </w:rPr>
        <w:t>площадь образуемого земельного участка или земельных участков на кадастровом плане территории;</w:t>
      </w:r>
    </w:p>
    <w:p w:rsidR="00F86CA4" w:rsidRPr="00734549" w:rsidRDefault="00F86CA4" w:rsidP="00F86CA4">
      <w:pPr>
        <w:spacing w:after="0" w:line="240" w:lineRule="auto"/>
        <w:ind w:firstLine="709"/>
        <w:jc w:val="both"/>
        <w:rPr>
          <w:rFonts w:ascii="Times New Roman" w:hAnsi="Times New Roman" w:cs="Times New Roman"/>
          <w:sz w:val="24"/>
          <w:szCs w:val="24"/>
        </w:rPr>
      </w:pPr>
      <w:r w:rsidRPr="00734549">
        <w:rPr>
          <w:rFonts w:ascii="Times New Roman" w:eastAsia="Calibri" w:hAnsi="Times New Roman" w:cs="Times New Roman"/>
          <w:sz w:val="24"/>
          <w:szCs w:val="24"/>
        </w:rPr>
        <w:t>-</w:t>
      </w:r>
      <w:r w:rsidRPr="00734549">
        <w:rPr>
          <w:rFonts w:ascii="Times New Roman" w:eastAsia="Calibri" w:hAnsi="Times New Roman" w:cs="Times New Roman"/>
          <w:sz w:val="24"/>
          <w:szCs w:val="24"/>
        </w:rPr>
        <w:tab/>
      </w:r>
      <w:r w:rsidRPr="00734549">
        <w:rPr>
          <w:rFonts w:ascii="Times New Roman" w:hAnsi="Times New Roman" w:cs="Times New Roman"/>
          <w:sz w:val="24"/>
          <w:szCs w:val="24"/>
        </w:rPr>
        <w:t>цель использования образуемого земельного участка.</w:t>
      </w:r>
    </w:p>
    <w:p w:rsidR="00F86CA4" w:rsidRPr="00EE2D2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734549">
        <w:rPr>
          <w:rFonts w:ascii="Times New Roman" w:eastAsia="Calibri" w:hAnsi="Times New Roman" w:cs="Times New Roman"/>
          <w:sz w:val="24"/>
          <w:szCs w:val="24"/>
        </w:rPr>
        <w:t xml:space="preserve">1.4.2. </w:t>
      </w:r>
      <w:r w:rsidRPr="00734549">
        <w:rPr>
          <w:rFonts w:ascii="Times New Roman" w:hAnsi="Times New Roman"/>
          <w:sz w:val="24"/>
          <w:szCs w:val="24"/>
          <w:lang w:eastAsia="ru-RU"/>
        </w:rPr>
        <w:t xml:space="preserve">Заявление </w:t>
      </w:r>
      <w:r w:rsidRPr="00734549">
        <w:rPr>
          <w:rFonts w:ascii="Times New Roman" w:eastAsia="Calibri" w:hAnsi="Times New Roman" w:cs="Times New Roman"/>
          <w:color w:val="000000" w:themeColor="text1"/>
          <w:sz w:val="24"/>
          <w:szCs w:val="24"/>
        </w:rPr>
        <w:t xml:space="preserve">об </w:t>
      </w:r>
      <w:r w:rsidRPr="00734549">
        <w:rPr>
          <w:rFonts w:ascii="Times New Roman" w:hAnsi="Times New Roman" w:cs="Times New Roman"/>
          <w:color w:val="000000" w:themeColor="text1"/>
          <w:sz w:val="24"/>
          <w:szCs w:val="24"/>
        </w:rPr>
        <w:t>утверждении схемы расположения земельного участка или земельных участков на кадастровом плане территории</w:t>
      </w:r>
      <w:r w:rsidRPr="00734549">
        <w:rPr>
          <w:rFonts w:ascii="Times New Roman" w:hAnsi="Times New Roman"/>
          <w:sz w:val="24"/>
          <w:szCs w:val="24"/>
        </w:rPr>
        <w:t xml:space="preserve">, </w:t>
      </w:r>
      <w:r w:rsidRPr="00734549">
        <w:rPr>
          <w:rFonts w:ascii="Times New Roman" w:hAnsi="Times New Roman"/>
          <w:sz w:val="24"/>
          <w:szCs w:val="24"/>
          <w:lang w:eastAsia="ru-RU"/>
        </w:rPr>
        <w:t>и прилагаемые к нему документы по выбору заявителя могут быть</w:t>
      </w:r>
      <w:r w:rsidRPr="00EE2D29">
        <w:rPr>
          <w:rFonts w:ascii="Times New Roman" w:hAnsi="Times New Roman"/>
          <w:sz w:val="24"/>
          <w:szCs w:val="24"/>
          <w:lang w:eastAsia="ru-RU"/>
        </w:rPr>
        <w:t xml:space="preserve">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EE2D29">
        <w:rPr>
          <w:rFonts w:ascii="Times New Roman" w:hAnsi="Times New Roman" w:cs="Times New Roman"/>
          <w:sz w:val="24"/>
          <w:szCs w:val="24"/>
        </w:rPr>
        <w:t xml:space="preserve">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w:t>
      </w:r>
      <w:r w:rsidRPr="00EE2D29">
        <w:rPr>
          <w:rFonts w:ascii="Times New Roman" w:hAnsi="Times New Roman"/>
          <w:sz w:val="24"/>
          <w:szCs w:val="24"/>
          <w:lang w:eastAsia="ru-RU"/>
        </w:rPr>
        <w:t>через многофункциональный центр,</w:t>
      </w:r>
      <w:r w:rsidRPr="00EE2D29">
        <w:rPr>
          <w:rFonts w:ascii="Times New Roman" w:hAnsi="Times New Roman" w:cs="Times New Roman"/>
          <w:sz w:val="24"/>
          <w:szCs w:val="24"/>
        </w:rPr>
        <w:t xml:space="preserve"> а также при личном приеме главы Администрации. </w:t>
      </w:r>
      <w:r w:rsidRPr="00EE2D29">
        <w:rPr>
          <w:rFonts w:ascii="Times New Roman" w:hAnsi="Times New Roman"/>
          <w:sz w:val="24"/>
          <w:szCs w:val="24"/>
        </w:rPr>
        <w:t>Текст заявления должен быть написан разборчиво, не должен содержать сокращений, подчисток, приписок, исправленных слов, наличие которых не позволяет однозначно истолковать его содержание. Заявление может быть заполнено рукописным или машинописным способами, распечатано посредством электронных печатающих устройств.</w:t>
      </w:r>
    </w:p>
    <w:p w:rsidR="00F86CA4" w:rsidRPr="00EE2D29" w:rsidRDefault="00F86CA4" w:rsidP="00F86CA4">
      <w:pPr>
        <w:tabs>
          <w:tab w:val="left" w:pos="357"/>
        </w:tabs>
        <w:autoSpaceDE w:val="0"/>
        <w:autoSpaceDN w:val="0"/>
        <w:adjustRightInd w:val="0"/>
        <w:spacing w:after="0" w:line="240" w:lineRule="auto"/>
        <w:ind w:firstLine="709"/>
        <w:jc w:val="both"/>
        <w:rPr>
          <w:rFonts w:ascii="Times New Roman" w:hAnsi="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EE2D29">
        <w:rPr>
          <w:rFonts w:ascii="Times New Roman" w:eastAsia="Calibri" w:hAnsi="Times New Roman" w:cs="Times New Roman"/>
          <w:color w:val="auto"/>
          <w:sz w:val="24"/>
          <w:szCs w:val="24"/>
        </w:rPr>
        <w:t xml:space="preserve">1.5. </w:t>
      </w:r>
      <w:r w:rsidRPr="00EE2D29">
        <w:rPr>
          <w:rFonts w:ascii="Times New Roman" w:eastAsia="Calibri" w:hAnsi="Times New Roman" w:cs="Times New Roman"/>
          <w:color w:val="auto"/>
          <w:sz w:val="24"/>
          <w:szCs w:val="24"/>
        </w:rPr>
        <w:tab/>
        <w:t>Требование к документам</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1.5.1. </w:t>
      </w:r>
      <w:r w:rsidRPr="003D0CB9">
        <w:rPr>
          <w:rFonts w:ascii="Times New Roman" w:eastAsia="Calibri" w:hAnsi="Times New Roman" w:cs="Times New Roman"/>
          <w:sz w:val="24"/>
          <w:szCs w:val="24"/>
        </w:rPr>
        <w:tab/>
        <w:t>Предоставлению в равной мере подлежат подлинники или засвидетельствованные в нотариальном порядке копии документов, которые в рамках предоставления муниципальной услуги имеют равное юридическое значение.</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1.5.2. </w:t>
      </w:r>
      <w:r w:rsidRPr="003D0CB9">
        <w:rPr>
          <w:rFonts w:ascii="Times New Roman" w:eastAsia="Calibri" w:hAnsi="Times New Roman" w:cs="Times New Roman"/>
          <w:sz w:val="24"/>
          <w:szCs w:val="24"/>
        </w:rPr>
        <w:tab/>
        <w:t>Документы, указанные в подпункте 1.3.3. Регламента, должны отвечать следующим требованиям:</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документы в установленных законодательством случаях должны быть скреплены печатями (при их наличии), иметь надлежащие подписи сторон или определенных законодательством должностных лиц;</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тексты документов должны быть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(нахождения) указаны полностью, без сокращений, в документах не должно быть подчисток, приписок, зачеркнутых слов и иных не оговоренных исправлений;</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документы не должны быть исполнены карандашом;</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документы не должны иметь повреждений, наличие которых не позволяет однозначно истолковать их содержание.</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1.6.</w:t>
      </w:r>
      <w:r w:rsidRPr="003D0CB9">
        <w:rPr>
          <w:rFonts w:ascii="Times New Roman" w:eastAsia="Calibri" w:hAnsi="Times New Roman" w:cs="Times New Roman"/>
          <w:color w:val="auto"/>
          <w:sz w:val="24"/>
          <w:szCs w:val="24"/>
        </w:rPr>
        <w:tab/>
      </w:r>
      <w:r w:rsidRPr="003D0CB9">
        <w:rPr>
          <w:rFonts w:ascii="Times New Roman" w:eastAsia="Calibri" w:hAnsi="Times New Roman" w:cs="Times New Roman"/>
          <w:color w:val="auto"/>
          <w:sz w:val="24"/>
          <w:szCs w:val="24"/>
        </w:rPr>
        <w:tab/>
        <w:t>Требования к взаимодействию с заявителем при предоставлении документов в целях оказания муниципальной услуги регулируются статьей 7 Федерального закона от 27.07.2010 № 210-ФЗ «Об организации предоставления государственных и муниципальных услуг»</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 xml:space="preserve">1.7. </w:t>
      </w:r>
      <w:r w:rsidRPr="003D0CB9">
        <w:rPr>
          <w:rFonts w:ascii="Times New Roman" w:eastAsia="Calibri" w:hAnsi="Times New Roman" w:cs="Times New Roman"/>
          <w:color w:val="auto"/>
          <w:sz w:val="24"/>
          <w:szCs w:val="24"/>
        </w:rPr>
        <w:tab/>
        <w:t>Порядок, размер и основания взимания государственной пошлины или иной платы, взимаемой за предоставление муниципальной услуги</w:t>
      </w:r>
    </w:p>
    <w:p w:rsidR="00F86CA4" w:rsidRPr="003D0CB9" w:rsidRDefault="00F86CA4" w:rsidP="00F86CA4">
      <w:pPr>
        <w:pStyle w:val="a3"/>
        <w:tabs>
          <w:tab w:val="left" w:pos="357"/>
        </w:tabs>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3D0CB9">
        <w:rPr>
          <w:rFonts w:ascii="Times New Roman" w:eastAsia="Calibri" w:hAnsi="Times New Roman" w:cs="Times New Roman"/>
          <w:sz w:val="24"/>
          <w:szCs w:val="24"/>
        </w:rPr>
        <w:t>1.7.1.</w:t>
      </w:r>
      <w:r w:rsidRPr="003D0CB9">
        <w:rPr>
          <w:rFonts w:ascii="Times New Roman" w:eastAsia="Calibri" w:hAnsi="Times New Roman" w:cs="Times New Roman"/>
          <w:sz w:val="24"/>
          <w:szCs w:val="24"/>
        </w:rPr>
        <w:tab/>
        <w:t>Муниципальная услуга предоставляется бесплатно.</w:t>
      </w:r>
    </w:p>
    <w:p w:rsidR="00F86CA4" w:rsidRDefault="00F86CA4" w:rsidP="00F86CA4">
      <w:pPr>
        <w:spacing w:after="0" w:line="240" w:lineRule="auto"/>
        <w:rPr>
          <w:rFonts w:ascii="Times New Roman" w:hAnsi="Times New Roman" w:cs="Times New Roman"/>
          <w:sz w:val="24"/>
          <w:szCs w:val="24"/>
        </w:rPr>
      </w:pPr>
    </w:p>
    <w:p w:rsidR="00F86CA4" w:rsidRPr="003D0CB9" w:rsidRDefault="00F86CA4" w:rsidP="00F86CA4">
      <w:pPr>
        <w:tabs>
          <w:tab w:val="left" w:pos="357"/>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3D0CB9">
        <w:rPr>
          <w:rFonts w:ascii="Times New Roman" w:eastAsia="Calibri" w:hAnsi="Times New Roman" w:cs="Times New Roman"/>
          <w:b/>
          <w:sz w:val="24"/>
          <w:szCs w:val="24"/>
        </w:rPr>
        <w:t xml:space="preserve">Раздел </w:t>
      </w:r>
      <w:r w:rsidRPr="003D0CB9">
        <w:rPr>
          <w:rFonts w:ascii="Times New Roman" w:eastAsia="Calibri" w:hAnsi="Times New Roman" w:cs="Times New Roman"/>
          <w:b/>
          <w:sz w:val="24"/>
          <w:szCs w:val="24"/>
          <w:lang w:val="en-US"/>
        </w:rPr>
        <w:t>II</w:t>
      </w:r>
      <w:r w:rsidRPr="003D0CB9">
        <w:rPr>
          <w:rFonts w:ascii="Times New Roman" w:eastAsia="Calibri" w:hAnsi="Times New Roman" w:cs="Times New Roman"/>
          <w:b/>
          <w:sz w:val="24"/>
          <w:szCs w:val="24"/>
        </w:rPr>
        <w:t>. СТАНДАРТ ПРЕДОСТАВЛЕНИЯ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2.1.</w:t>
      </w:r>
      <w:r w:rsidRPr="003D0CB9">
        <w:rPr>
          <w:rFonts w:ascii="Times New Roman" w:eastAsia="Calibri" w:hAnsi="Times New Roman" w:cs="Times New Roman"/>
          <w:color w:val="auto"/>
          <w:sz w:val="24"/>
          <w:szCs w:val="24"/>
        </w:rPr>
        <w:tab/>
        <w:t xml:space="preserve"> Порядок информирования о предоставлении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2.1.1.</w:t>
      </w:r>
      <w:r w:rsidRPr="003D0CB9">
        <w:rPr>
          <w:rFonts w:ascii="Times New Roman" w:eastAsia="Calibri" w:hAnsi="Times New Roman" w:cs="Times New Roman"/>
          <w:sz w:val="24"/>
          <w:szCs w:val="24"/>
        </w:rPr>
        <w:tab/>
        <w:t>Информация о предоставлении муниципальной услуги является открытой и общедоступной, предоставляется бесплатно. Основными требованиями к информированию о предоставлении муниципальной услуги являются: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lastRenderedPageBreak/>
        <w:t>-</w:t>
      </w:r>
      <w:r w:rsidRPr="003D0CB9">
        <w:rPr>
          <w:rFonts w:ascii="Times New Roman" w:eastAsia="Calibri" w:hAnsi="Times New Roman" w:cs="Times New Roman"/>
          <w:sz w:val="24"/>
          <w:szCs w:val="24"/>
        </w:rPr>
        <w:tab/>
        <w:t>достоверность и полнота информирования;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четкость в изложении информации;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удобство и доступность получения информации.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2.1.2.</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Муниципальная услуга предоставляется Администрацией (исполнительно-распорядительным органом) городского поселения «Город Балабаново» (далее – Администрация) через отдел социальной политики и имущественных отношений (далее – Отдел).</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2.1.3.</w:t>
      </w:r>
      <w:r w:rsidRPr="003D0CB9">
        <w:rPr>
          <w:rFonts w:ascii="Times New Roman" w:eastAsia="Calibri" w:hAnsi="Times New Roman" w:cs="Times New Roman"/>
          <w:sz w:val="24"/>
          <w:szCs w:val="24"/>
        </w:rPr>
        <w:tab/>
        <w:t>Сведения о местонахождении, графике работы.</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Почтовый адрес Администрации: 249000 Калужская область, Боровский район, </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г. Балабаново, ул. 1 Мая, д. 9а.</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Телефон Администрации: (48438) 6-13-01, телефон Отдела: (48438) 2-11-50.</w:t>
      </w:r>
    </w:p>
    <w:p w:rsidR="00F86CA4" w:rsidRPr="003D0CB9" w:rsidRDefault="00F86CA4" w:rsidP="00F86CA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bidi="he-IL"/>
        </w:rPr>
      </w:pPr>
      <w:r w:rsidRPr="003D0CB9">
        <w:rPr>
          <w:rFonts w:ascii="Times New Roman" w:eastAsia="Times New Roman" w:hAnsi="Times New Roman" w:cs="Times New Roman"/>
          <w:sz w:val="24"/>
          <w:szCs w:val="24"/>
          <w:lang w:val="en-US" w:eastAsia="ru-RU"/>
        </w:rPr>
        <w:t>E</w:t>
      </w:r>
      <w:r w:rsidRPr="003D0CB9">
        <w:rPr>
          <w:rFonts w:ascii="Times New Roman" w:eastAsia="Times New Roman" w:hAnsi="Times New Roman" w:cs="Times New Roman"/>
          <w:sz w:val="24"/>
          <w:szCs w:val="24"/>
          <w:lang w:eastAsia="ru-RU"/>
        </w:rPr>
        <w:t>-</w:t>
      </w:r>
      <w:r w:rsidRPr="003D0CB9">
        <w:rPr>
          <w:rFonts w:ascii="Times New Roman" w:eastAsia="Times New Roman" w:hAnsi="Times New Roman" w:cs="Times New Roman"/>
          <w:sz w:val="24"/>
          <w:szCs w:val="24"/>
          <w:lang w:val="en-US" w:eastAsia="ru-RU"/>
        </w:rPr>
        <w:t>mail</w:t>
      </w:r>
      <w:r w:rsidRPr="003D0CB9">
        <w:rPr>
          <w:rFonts w:ascii="Times New Roman" w:eastAsia="Times New Roman" w:hAnsi="Times New Roman" w:cs="Times New Roman"/>
          <w:sz w:val="24"/>
          <w:szCs w:val="24"/>
          <w:lang w:eastAsia="ru-RU"/>
        </w:rPr>
        <w:t xml:space="preserve"> Администрации: </w:t>
      </w:r>
      <w:hyperlink r:id="rId25" w:history="1">
        <w:r w:rsidRPr="003D0CB9">
          <w:rPr>
            <w:rFonts w:ascii="Times New Roman" w:eastAsia="Times New Roman" w:hAnsi="Times New Roman" w:cs="Times New Roman"/>
            <w:color w:val="0000FF"/>
            <w:sz w:val="24"/>
            <w:szCs w:val="24"/>
            <w:lang w:val="en-US" w:eastAsia="ru-RU"/>
          </w:rPr>
          <w:t>gp</w:t>
        </w:r>
        <w:r w:rsidRPr="003D0CB9">
          <w:rPr>
            <w:rFonts w:ascii="Times New Roman" w:eastAsia="Times New Roman" w:hAnsi="Times New Roman" w:cs="Times New Roman"/>
            <w:color w:val="0000FF"/>
            <w:sz w:val="24"/>
            <w:szCs w:val="24"/>
            <w:lang w:eastAsia="ru-RU"/>
          </w:rPr>
          <w:t>_</w:t>
        </w:r>
        <w:r w:rsidRPr="003D0CB9">
          <w:rPr>
            <w:rFonts w:ascii="Times New Roman" w:eastAsia="Times New Roman" w:hAnsi="Times New Roman" w:cs="Times New Roman"/>
            <w:color w:val="0000FF"/>
            <w:sz w:val="24"/>
            <w:szCs w:val="24"/>
            <w:shd w:val="clear" w:color="auto" w:fill="FFFFFF"/>
            <w:lang w:val="en-US" w:eastAsia="ru-RU" w:bidi="he-IL"/>
          </w:rPr>
          <w:t>balabanovo</w:t>
        </w:r>
        <w:r w:rsidRPr="003D0CB9">
          <w:rPr>
            <w:rFonts w:ascii="Times New Roman" w:eastAsia="Times New Roman" w:hAnsi="Times New Roman" w:cs="Times New Roman"/>
            <w:color w:val="0000FF"/>
            <w:sz w:val="24"/>
            <w:szCs w:val="24"/>
            <w:shd w:val="clear" w:color="auto" w:fill="FFFFFF"/>
            <w:lang w:eastAsia="ru-RU" w:bidi="he-IL"/>
          </w:rPr>
          <w:t>@</w:t>
        </w:r>
        <w:r w:rsidRPr="003D0CB9">
          <w:rPr>
            <w:rFonts w:ascii="Times New Roman" w:eastAsia="Times New Roman" w:hAnsi="Times New Roman" w:cs="Times New Roman"/>
            <w:color w:val="0000FF"/>
            <w:sz w:val="24"/>
            <w:szCs w:val="24"/>
            <w:shd w:val="clear" w:color="auto" w:fill="FFFFFF"/>
            <w:lang w:val="en-US" w:eastAsia="ru-RU" w:bidi="he-IL"/>
          </w:rPr>
          <w:t>adm</w:t>
        </w:r>
        <w:r w:rsidRPr="003D0CB9">
          <w:rPr>
            <w:rFonts w:ascii="Times New Roman" w:eastAsia="Times New Roman" w:hAnsi="Times New Roman" w:cs="Times New Roman"/>
            <w:color w:val="0000FF"/>
            <w:sz w:val="24"/>
            <w:szCs w:val="24"/>
            <w:shd w:val="clear" w:color="auto" w:fill="FFFFFF"/>
            <w:lang w:eastAsia="ru-RU" w:bidi="he-IL"/>
          </w:rPr>
          <w:t>.</w:t>
        </w:r>
        <w:r w:rsidRPr="003D0CB9">
          <w:rPr>
            <w:rFonts w:ascii="Times New Roman" w:eastAsia="Times New Roman" w:hAnsi="Times New Roman" w:cs="Times New Roman"/>
            <w:color w:val="0000FF"/>
            <w:sz w:val="24"/>
            <w:szCs w:val="24"/>
            <w:shd w:val="clear" w:color="auto" w:fill="FFFFFF"/>
            <w:lang w:val="en-US" w:eastAsia="ru-RU" w:bidi="he-IL"/>
          </w:rPr>
          <w:t>kaluga</w:t>
        </w:r>
        <w:r w:rsidRPr="003D0CB9">
          <w:rPr>
            <w:rFonts w:ascii="Times New Roman" w:eastAsia="Times New Roman" w:hAnsi="Times New Roman" w:cs="Times New Roman"/>
            <w:color w:val="0000FF"/>
            <w:sz w:val="24"/>
            <w:szCs w:val="24"/>
            <w:shd w:val="clear" w:color="auto" w:fill="FFFFFF"/>
            <w:lang w:eastAsia="ru-RU" w:bidi="he-IL"/>
          </w:rPr>
          <w:t>.</w:t>
        </w:r>
        <w:r w:rsidRPr="003D0CB9">
          <w:rPr>
            <w:rFonts w:ascii="Times New Roman" w:eastAsia="Times New Roman" w:hAnsi="Times New Roman" w:cs="Times New Roman"/>
            <w:color w:val="0000FF"/>
            <w:sz w:val="24"/>
            <w:szCs w:val="24"/>
            <w:shd w:val="clear" w:color="auto" w:fill="FFFFFF"/>
            <w:lang w:val="en-US" w:eastAsia="ru-RU" w:bidi="he-IL"/>
          </w:rPr>
          <w:t>ru</w:t>
        </w:r>
      </w:hyperlink>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График работы Администрации: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понедельник – четверг: 8.00 – 17.15 часов;</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пятница: 8.00 – 16.00 часов;</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обеденный перерыв: 13.00 – 14.00 часов;</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суббота, воскресенье: выходные дни.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График приема Отдела:</w:t>
      </w:r>
    </w:p>
    <w:p w:rsidR="00F86CA4" w:rsidRPr="003D0CB9" w:rsidRDefault="00F86CA4" w:rsidP="00F86CA4">
      <w:pPr>
        <w:tabs>
          <w:tab w:val="left" w:pos="357"/>
        </w:tabs>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среда, четверг: 10.00 – 13.00 часов (</w:t>
      </w:r>
      <w:proofErr w:type="spellStart"/>
      <w:r w:rsidRPr="003D0CB9">
        <w:rPr>
          <w:rFonts w:ascii="Times New Roman" w:eastAsia="Calibri" w:hAnsi="Times New Roman" w:cs="Times New Roman"/>
          <w:sz w:val="24"/>
          <w:szCs w:val="24"/>
        </w:rPr>
        <w:t>каб</w:t>
      </w:r>
      <w:proofErr w:type="spellEnd"/>
      <w:r w:rsidRPr="003D0CB9">
        <w:rPr>
          <w:rFonts w:ascii="Times New Roman" w:eastAsia="Calibri" w:hAnsi="Times New Roman" w:cs="Times New Roman"/>
          <w:sz w:val="24"/>
          <w:szCs w:val="24"/>
        </w:rPr>
        <w:t>. № 115).</w:t>
      </w:r>
    </w:p>
    <w:p w:rsidR="00F86CA4" w:rsidRPr="003D0CB9" w:rsidRDefault="00F86CA4" w:rsidP="00F86CA4">
      <w:pPr>
        <w:tabs>
          <w:tab w:val="left" w:pos="357"/>
        </w:tabs>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 xml:space="preserve">Информация о месте нахождения и графике работы многофункционального центра размещена на официальном сайте многофункционального центра </w:t>
      </w:r>
      <w:hyperlink w:history="1">
        <w:r w:rsidRPr="003D0CB9">
          <w:rPr>
            <w:rFonts w:ascii="Times New Roman" w:eastAsia="SimSun" w:hAnsi="Times New Roman" w:cs="Times New Roman"/>
            <w:sz w:val="24"/>
            <w:szCs w:val="24"/>
            <w:u w:val="single"/>
            <w:lang w:eastAsia="zh-CN"/>
          </w:rPr>
          <w:t>http://mfc40.ru</w:t>
        </w:r>
      </w:hyperlink>
      <w:r w:rsidRPr="003D0CB9">
        <w:rPr>
          <w:rFonts w:ascii="Times New Roman" w:eastAsia="SimSun" w:hAnsi="Times New Roman" w:cs="Times New Roman"/>
          <w:sz w:val="24"/>
          <w:szCs w:val="24"/>
          <w:lang w:eastAsia="zh-CN"/>
        </w:rPr>
        <w:t>.</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2.1.4.</w:t>
      </w:r>
      <w:r w:rsidRPr="003D0CB9">
        <w:rPr>
          <w:rFonts w:ascii="Times New Roman" w:eastAsia="Calibri" w:hAnsi="Times New Roman" w:cs="Times New Roman"/>
          <w:sz w:val="24"/>
          <w:szCs w:val="24"/>
        </w:rPr>
        <w:tab/>
        <w:t>Консультации по вопросам исполнения муниципальной услуги «</w:t>
      </w:r>
      <w:bookmarkStart w:id="44" w:name="OLE_LINK44"/>
      <w:bookmarkStart w:id="45" w:name="OLE_LINK45"/>
      <w:bookmarkStart w:id="46" w:name="OLE_LINK46"/>
      <w:bookmarkStart w:id="47" w:name="OLE_LINK47"/>
      <w:r w:rsidRPr="003D0CB9">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bookmarkEnd w:id="44"/>
      <w:bookmarkEnd w:id="45"/>
      <w:bookmarkEnd w:id="46"/>
      <w:bookmarkEnd w:id="47"/>
      <w:r w:rsidRPr="003D0CB9">
        <w:rPr>
          <w:rFonts w:ascii="Times New Roman" w:eastAsia="Calibri" w:hAnsi="Times New Roman" w:cs="Times New Roman"/>
          <w:sz w:val="24"/>
          <w:szCs w:val="24"/>
        </w:rPr>
        <w:t>» можно получить в Отделе Администрации в приемные дни согласно графику работы при личном обращении Заявителя или по телефону</w:t>
      </w:r>
      <w:r w:rsidRPr="003D0CB9">
        <w:rPr>
          <w:rFonts w:ascii="Times New Roman" w:eastAsia="Calibri" w:hAnsi="Times New Roman" w:cs="Times New Roman"/>
          <w:sz w:val="24"/>
          <w:szCs w:val="24"/>
        </w:rPr>
        <w:br/>
        <w:t>(48438) 2-11-50.</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2.1.5.</w:t>
      </w:r>
      <w:r w:rsidRPr="003D0CB9">
        <w:rPr>
          <w:rFonts w:ascii="Times New Roman" w:eastAsia="Calibri" w:hAnsi="Times New Roman" w:cs="Times New Roman"/>
          <w:sz w:val="24"/>
          <w:szCs w:val="24"/>
        </w:rPr>
        <w:tab/>
        <w:t>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2.1.6.</w:t>
      </w:r>
      <w:r w:rsidRPr="003D0CB9">
        <w:rPr>
          <w:rFonts w:ascii="Times New Roman" w:eastAsia="Calibri" w:hAnsi="Times New Roman" w:cs="Times New Roman"/>
          <w:sz w:val="24"/>
          <w:szCs w:val="24"/>
        </w:rPr>
        <w:tab/>
        <w:t>Индивидуальное информирование по предоставлению муниципальной услуги в устной форме осуществляется специалистом Отдела лично или по телефону. При информировании по телефону специалист Отдела, сняв трубку, должен назвать наименование своего Отдела, фамилию, имя, отчество и занимаемую должность.</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Специалист Отдела, осуществляющий прием и консультирование (по телефону или лично) должен корректно и внимательно относиться к Заявителю.</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2.1.7.</w:t>
      </w:r>
      <w:r w:rsidRPr="003D0CB9">
        <w:rPr>
          <w:rFonts w:ascii="Times New Roman" w:eastAsia="Calibri" w:hAnsi="Times New Roman" w:cs="Times New Roman"/>
          <w:sz w:val="24"/>
          <w:szCs w:val="24"/>
        </w:rPr>
        <w:tab/>
        <w:t>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 xml:space="preserve">Консультирование по процедуре предоставления муниципальной услуги, в том числе о ходе предоставления муниципальной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 </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Calibri" w:hAnsi="Times New Roman" w:cs="Times New Roman"/>
          <w:sz w:val="24"/>
          <w:szCs w:val="24"/>
        </w:rPr>
        <w:lastRenderedPageBreak/>
        <w:t>2.1.8.</w:t>
      </w:r>
      <w:r w:rsidRPr="003D0CB9">
        <w:rPr>
          <w:rFonts w:ascii="Times New Roman" w:eastAsia="Calibri" w:hAnsi="Times New Roman" w:cs="Times New Roman"/>
          <w:sz w:val="24"/>
          <w:szCs w:val="24"/>
        </w:rPr>
        <w:tab/>
        <w:t>Публичное информирование о предоставлении муниципальной услуги «</w:t>
      </w:r>
      <w:r w:rsidRPr="003D0CB9">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sz w:val="24"/>
          <w:szCs w:val="24"/>
        </w:rPr>
        <w:t xml:space="preserve">» осуществляется размещением полной версии административного регламента на официальном сайте Администрации </w:t>
      </w:r>
      <w:r w:rsidRPr="003D0CB9">
        <w:rPr>
          <w:rFonts w:ascii="Times New Roman" w:eastAsia="Calibri" w:hAnsi="Times New Roman" w:cs="Times New Roman"/>
          <w:sz w:val="24"/>
          <w:szCs w:val="24"/>
          <w:shd w:val="clear" w:color="auto" w:fill="FFFFFF"/>
          <w:lang w:bidi="he-IL"/>
        </w:rPr>
        <w:t>(</w:t>
      </w:r>
      <w:hyperlink r:id="rId26" w:history="1">
        <w:r w:rsidRPr="003D0CB9">
          <w:rPr>
            <w:rFonts w:ascii="Times New Roman" w:eastAsia="Calibri" w:hAnsi="Times New Roman" w:cs="Times New Roman"/>
            <w:sz w:val="24"/>
            <w:szCs w:val="24"/>
            <w:shd w:val="clear" w:color="auto" w:fill="FFFFFF"/>
            <w:lang w:val="en-US" w:bidi="he-IL"/>
          </w:rPr>
          <w:t>www</w:t>
        </w:r>
        <w:r w:rsidRPr="003D0CB9">
          <w:rPr>
            <w:rFonts w:ascii="Times New Roman" w:eastAsia="Calibri" w:hAnsi="Times New Roman" w:cs="Times New Roman"/>
            <w:sz w:val="24"/>
            <w:szCs w:val="24"/>
            <w:shd w:val="clear" w:color="auto" w:fill="FFFFFF"/>
            <w:lang w:bidi="he-IL"/>
          </w:rPr>
          <w:t>.</w:t>
        </w:r>
        <w:proofErr w:type="spellStart"/>
        <w:r w:rsidRPr="003D0CB9">
          <w:rPr>
            <w:rFonts w:ascii="Times New Roman" w:eastAsia="Calibri" w:hAnsi="Times New Roman" w:cs="Times New Roman"/>
            <w:sz w:val="24"/>
            <w:szCs w:val="24"/>
            <w:shd w:val="clear" w:color="auto" w:fill="FFFFFF"/>
            <w:lang w:val="en-US" w:bidi="he-IL"/>
          </w:rPr>
          <w:t>admbalabanovo</w:t>
        </w:r>
        <w:proofErr w:type="spellEnd"/>
        <w:r w:rsidRPr="003D0CB9">
          <w:rPr>
            <w:rFonts w:ascii="Times New Roman" w:eastAsia="Calibri" w:hAnsi="Times New Roman" w:cs="Times New Roman"/>
            <w:sz w:val="24"/>
            <w:szCs w:val="24"/>
            <w:shd w:val="clear" w:color="auto" w:fill="FFFFFF"/>
            <w:lang w:bidi="he-IL"/>
          </w:rPr>
          <w:t>.</w:t>
        </w:r>
        <w:proofErr w:type="spellStart"/>
        <w:r w:rsidRPr="003D0CB9">
          <w:rPr>
            <w:rFonts w:ascii="Times New Roman" w:eastAsia="Calibri" w:hAnsi="Times New Roman" w:cs="Times New Roman"/>
            <w:sz w:val="24"/>
            <w:szCs w:val="24"/>
            <w:shd w:val="clear" w:color="auto" w:fill="FFFFFF"/>
            <w:lang w:val="en-US" w:bidi="he-IL"/>
          </w:rPr>
          <w:t>ru</w:t>
        </w:r>
        <w:proofErr w:type="spellEnd"/>
      </w:hyperlink>
      <w:r w:rsidRPr="003D0CB9">
        <w:rPr>
          <w:rFonts w:ascii="Times New Roman" w:eastAsia="Calibri" w:hAnsi="Times New Roman" w:cs="Times New Roman"/>
          <w:sz w:val="24"/>
          <w:szCs w:val="24"/>
          <w:shd w:val="clear" w:color="auto" w:fill="FFFFFF"/>
          <w:lang w:bidi="he-IL"/>
        </w:rPr>
        <w:t>) и МФЦ,</w:t>
      </w:r>
      <w:r w:rsidRPr="003D0CB9">
        <w:rPr>
          <w:rFonts w:ascii="Times New Roman" w:eastAsia="Calibri" w:hAnsi="Times New Roman" w:cs="Times New Roman"/>
          <w:sz w:val="24"/>
          <w:szCs w:val="24"/>
        </w:rPr>
        <w:t xml:space="preserve"> в газете «Балабаново», на информационных стендах Администрации и МФЦ</w:t>
      </w:r>
      <w:r w:rsidRPr="003D0CB9">
        <w:rPr>
          <w:rFonts w:ascii="Times New Roman" w:eastAsia="SimSun" w:hAnsi="Times New Roman" w:cs="Times New Roman"/>
          <w:sz w:val="24"/>
          <w:szCs w:val="24"/>
          <w:lang w:eastAsia="zh-CN"/>
        </w:rPr>
        <w:t xml:space="preserve"> в местах предоставления муниципальной услуги, в государственных информационных системах Калужской области «Интернет-портал органов власти Калужской области», «Реестр государственных услуг (функций) Калужской области», «Портал государственных услуг (функций) Калужской области».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На информационном стенде размещается следующая информация: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основные извлечения текста Регламента с приложениями;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процедура предоставления в текстовом виде и в виде технологических схем и виде блок-схем;</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почтовый адрес;</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контактные телефоны, график работы, фамилия, имя, отчество и должность специалиста, осуществляющего прием и консультирование;</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режим работы;</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 xml:space="preserve">перечни документов, необходимых для подготовки и выдачи </w:t>
      </w:r>
      <w:r w:rsidRPr="003D0CB9">
        <w:rPr>
          <w:rFonts w:ascii="Times New Roman" w:hAnsi="Times New Roman" w:cs="Times New Roman"/>
          <w:sz w:val="24"/>
          <w:szCs w:val="24"/>
        </w:rPr>
        <w:t>схем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sz w:val="24"/>
          <w:szCs w:val="24"/>
        </w:rPr>
        <w:t>, и требования, предъявляемые к этим документам;</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формы документов и образцы оформления документов, необходимых для предоставления муниципальной услуги, и требования к ним.</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2.1.9.</w:t>
      </w:r>
      <w:r w:rsidRPr="003D0CB9">
        <w:rPr>
          <w:rFonts w:ascii="Times New Roman" w:hAnsi="Times New Roman" w:cs="Times New Roman"/>
          <w:sz w:val="24"/>
          <w:szCs w:val="24"/>
        </w:rPr>
        <w:tab/>
        <w:t>Информация о предоставлении муниципальной услуги на Едином портале государственных и муниципальных услуг (функций).</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На Едином портале государственных и муниципальных услуг (функций) размещается следующая информация:</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круг заявителей;</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срок предоставления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исчерпывающий перечень оснований для приостановления или отказа в предоставлении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формы заявлений (уведомлений, сообщений), используемые при предоставлении муниципальной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3D0CB9">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2.2.</w:t>
      </w:r>
      <w:r w:rsidRPr="003D0CB9">
        <w:rPr>
          <w:rFonts w:ascii="Times New Roman" w:hAnsi="Times New Roman" w:cs="Times New Roman"/>
          <w:color w:val="auto"/>
          <w:sz w:val="24"/>
          <w:szCs w:val="24"/>
        </w:rPr>
        <w:t xml:space="preserve"> </w:t>
      </w:r>
      <w:r w:rsidRPr="003D0CB9">
        <w:rPr>
          <w:rFonts w:ascii="Times New Roman" w:hAnsi="Times New Roman" w:cs="Times New Roman"/>
          <w:color w:val="auto"/>
          <w:sz w:val="24"/>
          <w:szCs w:val="24"/>
        </w:rPr>
        <w:tab/>
      </w:r>
      <w:r w:rsidRPr="003D0CB9">
        <w:rPr>
          <w:rFonts w:ascii="Times New Roman" w:eastAsia="Calibri" w:hAnsi="Times New Roman" w:cs="Times New Roman"/>
          <w:color w:val="auto"/>
          <w:sz w:val="24"/>
          <w:szCs w:val="24"/>
        </w:rPr>
        <w:t>Срок предоставления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2.2.1.</w:t>
      </w:r>
      <w:r w:rsidRPr="003D0CB9">
        <w:rPr>
          <w:rFonts w:ascii="Times New Roman" w:hAnsi="Times New Roman" w:cs="Times New Roman"/>
          <w:sz w:val="24"/>
          <w:szCs w:val="24"/>
        </w:rPr>
        <w:t xml:space="preserve"> </w:t>
      </w:r>
      <w:r w:rsidRPr="003D0CB9">
        <w:rPr>
          <w:rFonts w:ascii="Times New Roman" w:hAnsi="Times New Roman" w:cs="Times New Roman"/>
          <w:sz w:val="24"/>
          <w:szCs w:val="24"/>
        </w:rPr>
        <w:tab/>
      </w:r>
      <w:r w:rsidRPr="003D0CB9">
        <w:rPr>
          <w:rFonts w:ascii="Times New Roman" w:eastAsia="Calibri" w:hAnsi="Times New Roman" w:cs="Times New Roman"/>
          <w:sz w:val="24"/>
          <w:szCs w:val="24"/>
        </w:rPr>
        <w:t xml:space="preserve">Срок </w:t>
      </w:r>
      <w:r>
        <w:rPr>
          <w:rFonts w:ascii="Times New Roman" w:eastAsia="Calibri" w:hAnsi="Times New Roman" w:cs="Times New Roman"/>
          <w:sz w:val="24"/>
          <w:szCs w:val="24"/>
        </w:rPr>
        <w:t>предоставления муниципальной услуги</w:t>
      </w:r>
      <w:r w:rsidRPr="003D0CB9">
        <w:rPr>
          <w:rFonts w:ascii="Times New Roman" w:eastAsia="Calibri" w:hAnsi="Times New Roman" w:cs="Times New Roman"/>
          <w:sz w:val="24"/>
          <w:szCs w:val="24"/>
        </w:rPr>
        <w:t xml:space="preserve"> –</w:t>
      </w:r>
      <w:r w:rsidRPr="003D0CB9">
        <w:rPr>
          <w:rFonts w:ascii="Times New Roman" w:hAnsi="Times New Roman" w:cs="Times New Roman"/>
          <w:sz w:val="24"/>
          <w:szCs w:val="24"/>
        </w:rPr>
        <w:t xml:space="preserve"> 30 (тридцать)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2.3.</w:t>
      </w:r>
      <w:r w:rsidRPr="003D0CB9">
        <w:rPr>
          <w:rFonts w:ascii="Times New Roman" w:hAnsi="Times New Roman" w:cs="Times New Roman"/>
          <w:color w:val="auto"/>
          <w:sz w:val="24"/>
          <w:szCs w:val="24"/>
        </w:rPr>
        <w:t xml:space="preserve"> </w:t>
      </w:r>
      <w:r w:rsidRPr="003D0CB9">
        <w:rPr>
          <w:rFonts w:ascii="Times New Roman" w:hAnsi="Times New Roman" w:cs="Times New Roman"/>
          <w:color w:val="auto"/>
          <w:sz w:val="24"/>
          <w:szCs w:val="24"/>
        </w:rPr>
        <w:tab/>
      </w:r>
      <w:r w:rsidRPr="003D0CB9">
        <w:rPr>
          <w:rFonts w:ascii="Times New Roman" w:eastAsia="Calibri" w:hAnsi="Times New Roman" w:cs="Times New Roman"/>
          <w:color w:val="auto"/>
          <w:sz w:val="24"/>
          <w:szCs w:val="24"/>
        </w:rPr>
        <w:t>Исчерпывающий перечень оснований для отказа в приеме документов, необходимых для предоставления муниципальной услуги</w:t>
      </w:r>
    </w:p>
    <w:p w:rsidR="00F86CA4" w:rsidRPr="00E6147B"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6147B">
        <w:rPr>
          <w:rFonts w:ascii="Times New Roman" w:eastAsia="Calibri" w:hAnsi="Times New Roman" w:cs="Times New Roman"/>
          <w:sz w:val="24"/>
          <w:szCs w:val="24"/>
        </w:rPr>
        <w:t>2.3.1.</w:t>
      </w:r>
      <w:r w:rsidRPr="00E6147B">
        <w:rPr>
          <w:rFonts w:ascii="Times New Roman" w:hAnsi="Times New Roman" w:cs="Times New Roman"/>
          <w:sz w:val="24"/>
          <w:szCs w:val="24"/>
        </w:rPr>
        <w:t xml:space="preserve"> </w:t>
      </w:r>
      <w:r w:rsidRPr="00E6147B">
        <w:rPr>
          <w:rFonts w:ascii="Times New Roman" w:hAnsi="Times New Roman" w:cs="Times New Roman"/>
          <w:sz w:val="24"/>
          <w:szCs w:val="24"/>
        </w:rPr>
        <w:tab/>
      </w:r>
      <w:r w:rsidRPr="00E6147B">
        <w:rPr>
          <w:rFonts w:ascii="Times New Roman" w:eastAsia="Calibri"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F86CA4" w:rsidRPr="00E6147B"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6147B">
        <w:rPr>
          <w:rFonts w:ascii="Times New Roman" w:eastAsia="Calibri" w:hAnsi="Times New Roman" w:cs="Times New Roman"/>
          <w:sz w:val="24"/>
          <w:szCs w:val="24"/>
        </w:rPr>
        <w:t>-</w:t>
      </w:r>
      <w:r w:rsidRPr="00E6147B">
        <w:rPr>
          <w:rFonts w:ascii="Times New Roman" w:eastAsia="Calibri" w:hAnsi="Times New Roman" w:cs="Times New Roman"/>
          <w:sz w:val="24"/>
          <w:szCs w:val="24"/>
        </w:rPr>
        <w:tab/>
        <w:t>в случае обращения за предоставлением муниципальной услуги представителя заявителя, у которого отсутствует документ, подтверждающий его полномочия (либо окончание срока действия документа);</w:t>
      </w:r>
    </w:p>
    <w:p w:rsidR="00F86CA4" w:rsidRPr="00E6147B"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6147B">
        <w:rPr>
          <w:rFonts w:ascii="Times New Roman" w:eastAsia="Calibri" w:hAnsi="Times New Roman" w:cs="Times New Roman"/>
          <w:sz w:val="24"/>
          <w:szCs w:val="24"/>
        </w:rPr>
        <w:t>-</w:t>
      </w:r>
      <w:r w:rsidRPr="00E6147B">
        <w:rPr>
          <w:rFonts w:ascii="Times New Roman" w:eastAsia="Calibri" w:hAnsi="Times New Roman" w:cs="Times New Roman"/>
          <w:sz w:val="24"/>
          <w:szCs w:val="24"/>
        </w:rPr>
        <w:tab/>
        <w:t>предоставление документов не на русском языке без оформленного надлежащим образом перевода;</w:t>
      </w:r>
    </w:p>
    <w:p w:rsidR="00F86CA4" w:rsidRPr="00E6147B"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6147B">
        <w:rPr>
          <w:rFonts w:ascii="Times New Roman" w:eastAsia="Calibri" w:hAnsi="Times New Roman" w:cs="Times New Roman"/>
          <w:sz w:val="24"/>
          <w:szCs w:val="24"/>
        </w:rPr>
        <w:t>-</w:t>
      </w:r>
      <w:r w:rsidRPr="00E6147B">
        <w:rPr>
          <w:rFonts w:ascii="Times New Roman" w:eastAsia="Calibri" w:hAnsi="Times New Roman" w:cs="Times New Roman"/>
          <w:sz w:val="24"/>
          <w:szCs w:val="24"/>
        </w:rPr>
        <w:tab/>
        <w:t>предоставление документов, имеющих подчистки, приписки, исправления, не позволяющие однозначно истолковывать их содержание;</w:t>
      </w:r>
    </w:p>
    <w:p w:rsidR="00F86CA4" w:rsidRPr="00E6147B" w:rsidRDefault="00F86CA4" w:rsidP="00F86CA4">
      <w:pPr>
        <w:pStyle w:val="ConsPlusNormal"/>
        <w:widowControl/>
        <w:ind w:firstLine="709"/>
        <w:jc w:val="both"/>
        <w:rPr>
          <w:rFonts w:ascii="Times New Roman" w:hAnsi="Times New Roman" w:cs="Times New Roman"/>
          <w:sz w:val="24"/>
          <w:szCs w:val="24"/>
        </w:rPr>
      </w:pPr>
      <w:r w:rsidRPr="00E6147B">
        <w:rPr>
          <w:rFonts w:ascii="Times New Roman" w:eastAsia="Calibri" w:hAnsi="Times New Roman" w:cs="Times New Roman"/>
          <w:sz w:val="24"/>
          <w:szCs w:val="24"/>
        </w:rPr>
        <w:t>-</w:t>
      </w:r>
      <w:r w:rsidRPr="00E6147B">
        <w:rPr>
          <w:rFonts w:ascii="Times New Roman" w:eastAsia="Calibri" w:hAnsi="Times New Roman" w:cs="Times New Roman"/>
          <w:sz w:val="24"/>
          <w:szCs w:val="24"/>
        </w:rPr>
        <w:tab/>
      </w:r>
      <w:r w:rsidRPr="00E6147B">
        <w:rPr>
          <w:rFonts w:ascii="Times New Roman" w:hAnsi="Times New Roman" w:cs="Times New Roman"/>
          <w:sz w:val="24"/>
          <w:szCs w:val="24"/>
        </w:rPr>
        <w:t>наличие в заявлении исправлений, повреждений, не позволяющих однозначно истолковать его содержание;</w:t>
      </w:r>
    </w:p>
    <w:p w:rsidR="00F86CA4" w:rsidRPr="003D0CB9" w:rsidRDefault="00F86CA4" w:rsidP="00F86CA4">
      <w:pPr>
        <w:pStyle w:val="ConsPlusNormal"/>
        <w:widowControl/>
        <w:ind w:firstLine="709"/>
        <w:jc w:val="both"/>
        <w:rPr>
          <w:rFonts w:ascii="Times New Roman" w:hAnsi="Times New Roman" w:cs="Times New Roman"/>
          <w:sz w:val="24"/>
          <w:szCs w:val="24"/>
        </w:rPr>
      </w:pPr>
      <w:r w:rsidRPr="00E6147B">
        <w:rPr>
          <w:rFonts w:ascii="Times New Roman" w:eastAsia="Calibri" w:hAnsi="Times New Roman" w:cs="Times New Roman"/>
          <w:sz w:val="24"/>
          <w:szCs w:val="24"/>
        </w:rPr>
        <w:t>-</w:t>
      </w:r>
      <w:r w:rsidRPr="00E6147B">
        <w:rPr>
          <w:rFonts w:ascii="Times New Roman" w:eastAsia="Calibri" w:hAnsi="Times New Roman" w:cs="Times New Roman"/>
          <w:sz w:val="24"/>
          <w:szCs w:val="24"/>
        </w:rPr>
        <w:tab/>
      </w:r>
      <w:r w:rsidRPr="00E6147B">
        <w:rPr>
          <w:rFonts w:ascii="Times New Roman" w:hAnsi="Times New Roman" w:cs="Times New Roman"/>
          <w:sz w:val="24"/>
          <w:szCs w:val="24"/>
        </w:rPr>
        <w:t>текст заявления не поддается прочтению.</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2.4.</w:t>
      </w:r>
      <w:r w:rsidRPr="003D0CB9">
        <w:rPr>
          <w:rFonts w:ascii="Times New Roman" w:hAnsi="Times New Roman" w:cs="Times New Roman"/>
          <w:color w:val="auto"/>
          <w:sz w:val="24"/>
          <w:szCs w:val="24"/>
        </w:rPr>
        <w:t xml:space="preserve"> </w:t>
      </w:r>
      <w:r w:rsidRPr="003D0CB9">
        <w:rPr>
          <w:rFonts w:ascii="Times New Roman" w:hAnsi="Times New Roman" w:cs="Times New Roman"/>
          <w:color w:val="auto"/>
          <w:sz w:val="24"/>
          <w:szCs w:val="24"/>
        </w:rPr>
        <w:tab/>
      </w:r>
      <w:r w:rsidRPr="003D0CB9">
        <w:rPr>
          <w:rFonts w:ascii="Times New Roman" w:eastAsia="Calibri" w:hAnsi="Times New Roman" w:cs="Times New Roman"/>
          <w:color w:val="auto"/>
          <w:sz w:val="24"/>
          <w:szCs w:val="24"/>
        </w:rPr>
        <w:t>Исчерпывающий перечень оснований для отказа в предоставлении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2.4.1.</w:t>
      </w:r>
      <w:r w:rsidRPr="003D0CB9">
        <w:rPr>
          <w:rFonts w:ascii="Times New Roman" w:hAnsi="Times New Roman" w:cs="Times New Roman"/>
          <w:sz w:val="24"/>
          <w:szCs w:val="24"/>
        </w:rPr>
        <w:t xml:space="preserve"> </w:t>
      </w:r>
      <w:r w:rsidRPr="003D0CB9">
        <w:rPr>
          <w:rFonts w:ascii="Times New Roman" w:hAnsi="Times New Roman" w:cs="Times New Roman"/>
          <w:sz w:val="24"/>
          <w:szCs w:val="24"/>
        </w:rPr>
        <w:tab/>
      </w:r>
      <w:r w:rsidRPr="003D0CB9">
        <w:rPr>
          <w:rFonts w:ascii="Times New Roman" w:eastAsia="Calibri" w:hAnsi="Times New Roman" w:cs="Times New Roman"/>
          <w:sz w:val="24"/>
          <w:szCs w:val="24"/>
        </w:rPr>
        <w:t>Основаниями для отказа в предоставлении муниципальной услуги являются:</w:t>
      </w:r>
    </w:p>
    <w:p w:rsidR="00F86CA4" w:rsidRPr="003D0CB9" w:rsidRDefault="00F86CA4" w:rsidP="00F86CA4">
      <w:pPr>
        <w:pStyle w:val="ConsPlusNormal"/>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 xml:space="preserve">несоответствие схемы расположения земельного участка ее форме, формату или требованиям к ее подготовке, которые установлены </w:t>
      </w:r>
      <w:hyperlink r:id="rId27" w:history="1">
        <w:r w:rsidRPr="003D0CB9">
          <w:rPr>
            <w:rFonts w:ascii="Times New Roman" w:hAnsi="Times New Roman" w:cs="Times New Roman"/>
            <w:sz w:val="24"/>
            <w:szCs w:val="24"/>
          </w:rPr>
          <w:t>приказом</w:t>
        </w:r>
      </w:hyperlink>
      <w:r w:rsidRPr="003D0CB9">
        <w:rPr>
          <w:rFonts w:ascii="Times New Roman" w:hAnsi="Times New Roman" w:cs="Times New Roman"/>
          <w:sz w:val="24"/>
          <w:szCs w:val="24"/>
        </w:rPr>
        <w:t xml:space="preserve"> Министерства экономического развития Российской Федерации от 27.11.2014 </w:t>
      </w:r>
      <w:r>
        <w:rPr>
          <w:rFonts w:ascii="Times New Roman" w:hAnsi="Times New Roman" w:cs="Times New Roman"/>
          <w:sz w:val="24"/>
          <w:szCs w:val="24"/>
        </w:rPr>
        <w:t>№</w:t>
      </w:r>
      <w:r w:rsidRPr="003D0CB9">
        <w:rPr>
          <w:rFonts w:ascii="Times New Roman" w:hAnsi="Times New Roman" w:cs="Times New Roman"/>
          <w:sz w:val="24"/>
          <w:szCs w:val="24"/>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86CA4" w:rsidRPr="003D0CB9" w:rsidRDefault="00F86CA4" w:rsidP="00F86CA4">
      <w:pPr>
        <w:pStyle w:val="ConsPlusNormal"/>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86CA4" w:rsidRPr="003D0CB9" w:rsidRDefault="00F86CA4" w:rsidP="00F86CA4">
      <w:pPr>
        <w:pStyle w:val="ConsPlusNormal"/>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hyperlink r:id="rId28" w:history="1">
        <w:r w:rsidRPr="003D0CB9">
          <w:rPr>
            <w:rFonts w:ascii="Times New Roman" w:hAnsi="Times New Roman" w:cs="Times New Roman"/>
            <w:sz w:val="24"/>
            <w:szCs w:val="24"/>
          </w:rPr>
          <w:t>статьей 11.9</w:t>
        </w:r>
      </w:hyperlink>
      <w:r>
        <w:rPr>
          <w:rFonts w:ascii="Times New Roman" w:hAnsi="Times New Roman" w:cs="Times New Roman"/>
          <w:sz w:val="24"/>
          <w:szCs w:val="24"/>
        </w:rPr>
        <w:t>.</w:t>
      </w:r>
      <w:r w:rsidRPr="003D0CB9">
        <w:rPr>
          <w:rFonts w:ascii="Times New Roman" w:hAnsi="Times New Roman" w:cs="Times New Roman"/>
          <w:sz w:val="24"/>
          <w:szCs w:val="24"/>
        </w:rPr>
        <w:t xml:space="preserve"> Земельного кодекса РФ требований к образуемым земельным участкам;</w:t>
      </w:r>
    </w:p>
    <w:p w:rsidR="00F86CA4" w:rsidRPr="003D0CB9" w:rsidRDefault="00F86CA4" w:rsidP="00F86CA4">
      <w:pPr>
        <w:pStyle w:val="ConsPlusNormal"/>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86CA4" w:rsidRDefault="00F86CA4" w:rsidP="00F86CA4">
      <w:pPr>
        <w:pStyle w:val="ConsPlusNormal"/>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Pr>
          <w:rFonts w:ascii="Times New Roman" w:hAnsi="Times New Roman" w:cs="Times New Roman"/>
          <w:sz w:val="24"/>
          <w:szCs w:val="24"/>
        </w:rPr>
        <w:t>ден проект межевания территории, за исключением случаев, установленных федеральными законами;</w:t>
      </w:r>
    </w:p>
    <w:p w:rsidR="00F86CA4" w:rsidRPr="003D0CB9" w:rsidRDefault="00F86CA4" w:rsidP="00F86CA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2.4.2.</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Отказ в предоставлении муниципальной услуги «Утверждение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sz w:val="24"/>
          <w:szCs w:val="24"/>
        </w:rPr>
        <w:t xml:space="preserve">» </w:t>
      </w:r>
      <w:r w:rsidRPr="003D0CB9">
        <w:rPr>
          <w:rFonts w:ascii="Times New Roman" w:hAnsi="Times New Roman" w:cs="Times New Roman"/>
          <w:sz w:val="24"/>
          <w:szCs w:val="24"/>
        </w:rPr>
        <w:t xml:space="preserve">не препятствует повторному обращению заявителя </w:t>
      </w:r>
      <w:r w:rsidRPr="003D0CB9">
        <w:rPr>
          <w:rFonts w:ascii="Times New Roman" w:eastAsia="Calibri" w:hAnsi="Times New Roman" w:cs="Times New Roman"/>
          <w:sz w:val="24"/>
          <w:szCs w:val="24"/>
        </w:rPr>
        <w:t xml:space="preserve">(представителя заявителя) </w:t>
      </w:r>
      <w:r w:rsidRPr="003D0CB9">
        <w:rPr>
          <w:rFonts w:ascii="Times New Roman" w:hAnsi="Times New Roman" w:cs="Times New Roman"/>
          <w:sz w:val="24"/>
          <w:szCs w:val="24"/>
        </w:rPr>
        <w:t>о предоставлении такой услуги после устранения причин, послуживших основанием для отказа.</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2.4.3.</w:t>
      </w:r>
      <w:r w:rsidRPr="003D0CB9">
        <w:rPr>
          <w:rFonts w:ascii="Times New Roman" w:eastAsia="Calibri" w:hAnsi="Times New Roman" w:cs="Times New Roman"/>
          <w:sz w:val="24"/>
          <w:szCs w:val="24"/>
        </w:rPr>
        <w:tab/>
        <w:t xml:space="preserve">Отказ в </w:t>
      </w:r>
      <w:r w:rsidRPr="003D0CB9">
        <w:rPr>
          <w:rFonts w:ascii="Times New Roman" w:hAnsi="Times New Roman" w:cs="Times New Roman"/>
          <w:sz w:val="24"/>
          <w:szCs w:val="24"/>
        </w:rPr>
        <w:t>предоставлении</w:t>
      </w:r>
      <w:r w:rsidRPr="003D0CB9">
        <w:rPr>
          <w:rFonts w:ascii="Times New Roman" w:eastAsia="Calibri" w:hAnsi="Times New Roman" w:cs="Times New Roman"/>
          <w:sz w:val="24"/>
          <w:szCs w:val="24"/>
        </w:rPr>
        <w:t xml:space="preserve"> муниципальной услуги может быть обжалован Заявителем в судебном порядке.</w:t>
      </w:r>
    </w:p>
    <w:p w:rsidR="00F86CA4" w:rsidRPr="003D0CB9" w:rsidRDefault="00F86CA4" w:rsidP="00F86CA4">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CB9">
        <w:rPr>
          <w:rFonts w:ascii="Times New Roman" w:eastAsia="Times New Roman" w:hAnsi="Times New Roman" w:cs="Times New Roman"/>
          <w:sz w:val="24"/>
          <w:szCs w:val="24"/>
          <w:lang w:eastAsia="ru-RU"/>
        </w:rPr>
        <w:t>2.4.4.</w:t>
      </w:r>
      <w:r w:rsidRPr="003D0CB9">
        <w:rPr>
          <w:rFonts w:ascii="Times New Roman" w:eastAsia="Times New Roman" w:hAnsi="Times New Roman" w:cs="Times New Roman"/>
          <w:sz w:val="24"/>
          <w:szCs w:val="24"/>
          <w:lang w:eastAsia="ru-RU"/>
        </w:rPr>
        <w:tab/>
      </w:r>
      <w:hyperlink r:id="rId29" w:history="1">
        <w:r w:rsidRPr="003D0CB9">
          <w:rPr>
            <w:rFonts w:ascii="Times New Roman" w:eastAsia="Times New Roman" w:hAnsi="Times New Roman" w:cs="Times New Roman"/>
            <w:sz w:val="24"/>
            <w:szCs w:val="24"/>
            <w:lang w:eastAsia="ru-RU"/>
          </w:rPr>
          <w:t>Решение</w:t>
        </w:r>
      </w:hyperlink>
      <w:r w:rsidRPr="003D0CB9">
        <w:rPr>
          <w:rFonts w:ascii="Times New Roman" w:eastAsia="Times New Roman" w:hAnsi="Times New Roman" w:cs="Times New Roman"/>
          <w:sz w:val="24"/>
          <w:szCs w:val="24"/>
          <w:lang w:eastAsia="ru-RU"/>
        </w:rPr>
        <w:t xml:space="preserve"> об отказе в предоставлении муниципальной услуги с указанием причин отказа подписывается уполномоченным должностным лицом Администрации и выдается заявителю лично, либо направляется по почте, либо по электронной почте.</w:t>
      </w:r>
    </w:p>
    <w:p w:rsidR="00F86CA4" w:rsidRPr="003D0CB9" w:rsidRDefault="00F86CA4" w:rsidP="00F86CA4">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CB9">
        <w:rPr>
          <w:rFonts w:ascii="Times New Roman" w:eastAsia="Times New Roman" w:hAnsi="Times New Roman" w:cs="Times New Roman"/>
          <w:sz w:val="24"/>
          <w:szCs w:val="24"/>
          <w:lang w:eastAsia="ru-RU"/>
        </w:rPr>
        <w:t>2.4.5.</w:t>
      </w:r>
      <w:r w:rsidRPr="003D0CB9">
        <w:rPr>
          <w:rFonts w:ascii="Times New Roman" w:eastAsia="Times New Roman" w:hAnsi="Times New Roman" w:cs="Times New Roman"/>
          <w:sz w:val="24"/>
          <w:szCs w:val="24"/>
          <w:lang w:eastAsia="ru-RU"/>
        </w:rPr>
        <w:tab/>
        <w:t>Заявитель вправе отказаться от предоставления муниципальной услуги на основании личного письменного заявления.</w:t>
      </w:r>
    </w:p>
    <w:p w:rsidR="00F86CA4" w:rsidRPr="003D0CB9" w:rsidRDefault="00F86CA4" w:rsidP="00F86CA4">
      <w:pPr>
        <w:widowControl w:val="0"/>
        <w:tabs>
          <w:tab w:val="left" w:pos="35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D0CB9">
        <w:rPr>
          <w:rFonts w:ascii="Times New Roman" w:eastAsia="Times New Roman" w:hAnsi="Times New Roman" w:cs="Times New Roman"/>
          <w:sz w:val="24"/>
          <w:szCs w:val="24"/>
          <w:lang w:eastAsia="ru-RU"/>
        </w:rPr>
        <w:t xml:space="preserve">В случае письменного отказа от предоставления муниципальной услуги заявитель вправе обратиться вновь с заявлением о предоставлении </w:t>
      </w:r>
      <w:r w:rsidRPr="003D0CB9">
        <w:rPr>
          <w:rFonts w:ascii="Times New Roman" w:eastAsia="Calibri" w:hAnsi="Times New Roman" w:cs="Times New Roman"/>
          <w:sz w:val="24"/>
          <w:szCs w:val="24"/>
        </w:rPr>
        <w:t xml:space="preserve">муниципальной услуги </w:t>
      </w:r>
      <w:r w:rsidRPr="003D0CB9">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sz w:val="24"/>
          <w:szCs w:val="24"/>
        </w:rPr>
        <w:t xml:space="preserve">» </w:t>
      </w:r>
      <w:r w:rsidRPr="003D0CB9">
        <w:rPr>
          <w:rFonts w:ascii="Times New Roman" w:eastAsia="Times New Roman" w:hAnsi="Times New Roman" w:cs="Times New Roman"/>
          <w:sz w:val="24"/>
          <w:szCs w:val="24"/>
          <w:lang w:eastAsia="ru-RU"/>
        </w:rPr>
        <w:t>и приложением необходимых документов.</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2.5.</w:t>
      </w:r>
      <w:r w:rsidRPr="003D0CB9">
        <w:rPr>
          <w:rFonts w:ascii="Times New Roman" w:hAnsi="Times New Roman" w:cs="Times New Roman"/>
          <w:color w:val="auto"/>
          <w:sz w:val="24"/>
          <w:szCs w:val="24"/>
        </w:rPr>
        <w:t xml:space="preserve"> </w:t>
      </w:r>
      <w:r w:rsidRPr="003D0CB9">
        <w:rPr>
          <w:rFonts w:ascii="Times New Roman" w:hAnsi="Times New Roman" w:cs="Times New Roman"/>
          <w:color w:val="auto"/>
          <w:sz w:val="24"/>
          <w:szCs w:val="24"/>
        </w:rPr>
        <w:tab/>
      </w:r>
      <w:r w:rsidRPr="003D0CB9">
        <w:rPr>
          <w:rFonts w:ascii="Times New Roman" w:eastAsia="Calibri" w:hAnsi="Times New Roman" w:cs="Times New Roman"/>
          <w:color w:val="auto"/>
          <w:sz w:val="24"/>
          <w:szCs w:val="24"/>
        </w:rPr>
        <w:t>Требования к местам предоставления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2.5.1.</w:t>
      </w:r>
      <w:r w:rsidRPr="003D0CB9">
        <w:rPr>
          <w:rFonts w:ascii="Times New Roman" w:eastAsia="Calibri" w:hAnsi="Times New Roman" w:cs="Times New Roman"/>
          <w:sz w:val="24"/>
          <w:szCs w:val="24"/>
        </w:rPr>
        <w:tab/>
        <w:t>Помещения, предназначенные для предоставления муниципальной услуги, должны быть оборудованы в соответствии с требованиями санитарно-эпидемиологических правил и нормативов, соблюдением необходимых мер безопасности.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2.5.2.</w:t>
      </w:r>
      <w:r w:rsidRPr="003D0CB9">
        <w:rPr>
          <w:rFonts w:ascii="Times New Roman" w:eastAsia="Calibri" w:hAnsi="Times New Roman" w:cs="Times New Roman"/>
          <w:sz w:val="24"/>
          <w:szCs w:val="24"/>
        </w:rPr>
        <w:tab/>
        <w:t>Места, предназначенные для ознакомления с информационными материалами, оборудуются стендами, столами для оформления документов и стульями.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2.5.3.</w:t>
      </w:r>
      <w:r w:rsidRPr="003D0CB9">
        <w:rPr>
          <w:rFonts w:ascii="Times New Roman" w:eastAsia="Calibri" w:hAnsi="Times New Roman" w:cs="Times New Roman"/>
          <w:sz w:val="24"/>
          <w:szCs w:val="24"/>
        </w:rPr>
        <w:tab/>
        <w:t>На территории, прилегающей к зданию Администрации, которая предоставляет муниципальную услугу, оборудуются места для парковки автотранспортных средств. Доступ Заявителей к парковочным местам является бесплатным.</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2.5.4.</w:t>
      </w:r>
      <w:r w:rsidRPr="003D0CB9">
        <w:rPr>
          <w:rFonts w:ascii="Times New Roman" w:eastAsia="Calibri" w:hAnsi="Times New Roman" w:cs="Times New Roman"/>
          <w:sz w:val="24"/>
          <w:szCs w:val="24"/>
        </w:rPr>
        <w:tab/>
        <w:t>Центральный вход в здание должен быть оборудован вывеской с полным наименованием Администрации.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2.5.5.</w:t>
      </w:r>
      <w:r w:rsidRPr="003D0CB9">
        <w:rPr>
          <w:rFonts w:ascii="Times New Roman" w:eastAsia="Calibri" w:hAnsi="Times New Roman" w:cs="Times New Roman"/>
          <w:sz w:val="24"/>
          <w:szCs w:val="24"/>
        </w:rPr>
        <w:tab/>
        <w:t>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2.5.6.</w:t>
      </w:r>
      <w:r w:rsidRPr="003D0CB9">
        <w:rPr>
          <w:rFonts w:ascii="Times New Roman" w:eastAsia="Calibri" w:hAnsi="Times New Roman" w:cs="Times New Roman"/>
          <w:sz w:val="24"/>
          <w:szCs w:val="24"/>
        </w:rPr>
        <w:tab/>
        <w:t>Места ожидания должны соответствовать комфортным условиям для Заявителей и оптимальным условиям работы специалистов.</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2.5.7.</w:t>
      </w:r>
      <w:r w:rsidRPr="003D0CB9">
        <w:rPr>
          <w:rFonts w:ascii="Times New Roman" w:eastAsia="Calibri" w:hAnsi="Times New Roman" w:cs="Times New Roman"/>
          <w:sz w:val="24"/>
          <w:szCs w:val="24"/>
        </w:rPr>
        <w:tab/>
        <w:t>Места ожидания могут быть оборудованы стульями. Количество мест ожидания должно быть не менее трех.</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2.5.8.</w:t>
      </w:r>
      <w:r w:rsidRPr="003D0CB9">
        <w:rPr>
          <w:rFonts w:ascii="Times New Roman" w:eastAsia="Calibri" w:hAnsi="Times New Roman" w:cs="Times New Roman"/>
          <w:sz w:val="24"/>
          <w:szCs w:val="24"/>
        </w:rPr>
        <w:tab/>
        <w:t>Рабочие места специалистов, принимающих и рассматривающих заявления и документы, должны быть оборудованы персональными компьютерами с возможностью доступа к необходимым информационным базам данных, печатающим и сканирующим устройствами.</w:t>
      </w:r>
    </w:p>
    <w:p w:rsidR="00F86CA4" w:rsidRPr="003D0CB9" w:rsidRDefault="00F86CA4" w:rsidP="00F86CA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2.5.9.</w:t>
      </w:r>
      <w:r w:rsidRPr="003D0CB9">
        <w:rPr>
          <w:rFonts w:ascii="Times New Roman" w:eastAsia="Calibri" w:hAnsi="Times New Roman" w:cs="Times New Roman"/>
          <w:sz w:val="24"/>
          <w:szCs w:val="24"/>
        </w:rPr>
        <w:tab/>
        <w:t xml:space="preserve">Администрация обеспечивает инвалидам </w:t>
      </w:r>
      <w:r w:rsidRPr="003D0CB9">
        <w:rPr>
          <w:rFonts w:ascii="Times New Roman" w:eastAsia="Calibri" w:hAnsi="Times New Roman" w:cs="Times New Roman"/>
          <w:sz w:val="24"/>
          <w:szCs w:val="24"/>
          <w:lang w:eastAsia="ru-RU"/>
        </w:rPr>
        <w:t xml:space="preserve">(включая инвалидов, использующих кресла-коляски и собак-проводников) </w:t>
      </w:r>
      <w:r w:rsidRPr="003D0CB9">
        <w:rPr>
          <w:rFonts w:ascii="Times New Roman" w:eastAsia="Calibri" w:hAnsi="Times New Roman" w:cs="Times New Roman"/>
          <w:sz w:val="24"/>
          <w:szCs w:val="24"/>
        </w:rPr>
        <w:t xml:space="preserve">условия беспрепятственного доступа к зданию Администрации, помещениям Администрации, местам </w:t>
      </w:r>
      <w:r w:rsidRPr="003D0CB9">
        <w:rPr>
          <w:rFonts w:ascii="Times New Roman" w:eastAsia="Times New Roman" w:hAnsi="Times New Roman" w:cs="Times New Roman"/>
          <w:sz w:val="24"/>
          <w:szCs w:val="24"/>
          <w:lang w:eastAsia="ru-RU"/>
        </w:rPr>
        <w:t>предоставления муниципальных услуг</w:t>
      </w:r>
      <w:r w:rsidRPr="003D0CB9">
        <w:rPr>
          <w:rFonts w:ascii="Times New Roman" w:eastAsia="Calibri" w:hAnsi="Times New Roman" w:cs="Times New Roman"/>
          <w:sz w:val="24"/>
          <w:szCs w:val="24"/>
        </w:rPr>
        <w:t>, а также беспрепятственное пользование транспортом, средствами связи и информации:</w:t>
      </w:r>
    </w:p>
    <w:p w:rsidR="00F86CA4" w:rsidRPr="003D0CB9" w:rsidRDefault="00F86CA4" w:rsidP="00F86CA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 xml:space="preserve">возможность самостоятельного перемещения по территории, на которой расположено здание Администрации (помещения Администрации), входа в такие объекты </w:t>
      </w:r>
      <w:r w:rsidRPr="003D0CB9">
        <w:rPr>
          <w:rFonts w:ascii="Times New Roman" w:eastAsia="Calibri" w:hAnsi="Times New Roman" w:cs="Times New Roman"/>
          <w:sz w:val="24"/>
          <w:szCs w:val="24"/>
        </w:rPr>
        <w:lastRenderedPageBreak/>
        <w:t>и выхода из них, посадки в транспортное средство и высадки из него, в том числе с использованием кресла-коляски;</w:t>
      </w:r>
    </w:p>
    <w:p w:rsidR="00F86CA4" w:rsidRPr="003D0CB9" w:rsidRDefault="00F86CA4" w:rsidP="00F86CA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сопровождение инвалидов, имеющих стойкие расстройства функции зрения и самостоятельного передвижения, оказания им помощи в здании (помещениях) Администрации;</w:t>
      </w:r>
    </w:p>
    <w:p w:rsidR="00F86CA4" w:rsidRPr="003D0CB9" w:rsidRDefault="00F86CA4" w:rsidP="00F86CA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предоставляются услуги, и к услугам с учетом ограничений их жизнедеятельности;</w:t>
      </w:r>
    </w:p>
    <w:p w:rsidR="00F86CA4" w:rsidRPr="003D0CB9" w:rsidRDefault="00F86CA4" w:rsidP="00F86CA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6CA4" w:rsidRPr="003D0CB9" w:rsidRDefault="00F86CA4" w:rsidP="00F86CA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 xml:space="preserve">допуск </w:t>
      </w:r>
      <w:proofErr w:type="spellStart"/>
      <w:r w:rsidRPr="003D0CB9">
        <w:rPr>
          <w:rFonts w:ascii="Times New Roman" w:eastAsia="Calibri" w:hAnsi="Times New Roman" w:cs="Times New Roman"/>
          <w:sz w:val="24"/>
          <w:szCs w:val="24"/>
        </w:rPr>
        <w:t>сурдопереводчика</w:t>
      </w:r>
      <w:proofErr w:type="spellEnd"/>
      <w:r w:rsidRPr="003D0CB9">
        <w:rPr>
          <w:rFonts w:ascii="Times New Roman" w:eastAsia="Calibri" w:hAnsi="Times New Roman" w:cs="Times New Roman"/>
          <w:sz w:val="24"/>
          <w:szCs w:val="24"/>
        </w:rPr>
        <w:t xml:space="preserve"> и </w:t>
      </w:r>
      <w:proofErr w:type="spellStart"/>
      <w:r w:rsidRPr="003D0CB9">
        <w:rPr>
          <w:rFonts w:ascii="Times New Roman" w:eastAsia="Calibri" w:hAnsi="Times New Roman" w:cs="Times New Roman"/>
          <w:sz w:val="24"/>
          <w:szCs w:val="24"/>
        </w:rPr>
        <w:t>тифлосурдопереводчика</w:t>
      </w:r>
      <w:proofErr w:type="spellEnd"/>
      <w:r w:rsidRPr="003D0CB9">
        <w:rPr>
          <w:rFonts w:ascii="Times New Roman" w:eastAsia="Calibri" w:hAnsi="Times New Roman" w:cs="Times New Roman"/>
          <w:sz w:val="24"/>
          <w:szCs w:val="24"/>
        </w:rPr>
        <w:t>;</w:t>
      </w:r>
    </w:p>
    <w:p w:rsidR="00F86CA4" w:rsidRPr="003D0CB9" w:rsidRDefault="00F86CA4" w:rsidP="00F86CA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 xml:space="preserve">допуск собаки-проводника в здание (помещения) Администрации, в котором предоставляются муниципальные услуги при наличии документа, подтверждающего ее специальное обучение и выдаваемого по форме и </w:t>
      </w:r>
      <w:r w:rsidRPr="003D0CB9">
        <w:rPr>
          <w:rFonts w:ascii="Times New Roman" w:eastAsia="Calibri" w:hAnsi="Times New Roman" w:cs="Times New Roman"/>
          <w:color w:val="000000" w:themeColor="text1"/>
          <w:sz w:val="24"/>
          <w:szCs w:val="24"/>
        </w:rPr>
        <w:t>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
    <w:p w:rsidR="00F86CA4" w:rsidRDefault="00F86CA4" w:rsidP="00F86CA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оказание работниками Администрации инвалидам помощи в преодолении барьеров, мешающих получению ими услуг наравне с другими лицами.</w:t>
      </w:r>
    </w:p>
    <w:p w:rsidR="00F86CA4" w:rsidRPr="003D0CB9" w:rsidRDefault="00F86CA4" w:rsidP="00F86CA4">
      <w:pPr>
        <w:tabs>
          <w:tab w:val="left" w:pos="35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F86CA4" w:rsidRPr="003D0CB9" w:rsidRDefault="00F86CA4" w:rsidP="00F86CA4">
      <w:pPr>
        <w:tabs>
          <w:tab w:val="left" w:pos="357"/>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3D0CB9">
        <w:rPr>
          <w:rFonts w:ascii="Times New Roman" w:eastAsia="Calibri" w:hAnsi="Times New Roman" w:cs="Times New Roman"/>
          <w:b/>
          <w:sz w:val="24"/>
          <w:szCs w:val="24"/>
        </w:rPr>
        <w:t xml:space="preserve">Раздел </w:t>
      </w:r>
      <w:r w:rsidRPr="003D0CB9">
        <w:rPr>
          <w:rFonts w:ascii="Times New Roman" w:eastAsia="Calibri" w:hAnsi="Times New Roman" w:cs="Times New Roman"/>
          <w:b/>
          <w:sz w:val="24"/>
          <w:szCs w:val="24"/>
          <w:lang w:val="en-US"/>
        </w:rPr>
        <w:t>III</w:t>
      </w:r>
      <w:r w:rsidRPr="003D0CB9">
        <w:rPr>
          <w:rFonts w:ascii="Times New Roman" w:eastAsia="Calibri" w:hAnsi="Times New Roman" w:cs="Times New Roman"/>
          <w:b/>
          <w:sz w:val="24"/>
          <w:szCs w:val="24"/>
        </w:rPr>
        <w:t>. АДМИНИСТРАТИВНЫЕ ПРОЦЕДУРЫ</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 xml:space="preserve">3.1. </w:t>
      </w:r>
      <w:r w:rsidRPr="003D0CB9">
        <w:rPr>
          <w:rFonts w:ascii="Times New Roman" w:eastAsia="Calibri" w:hAnsi="Times New Roman" w:cs="Times New Roman"/>
          <w:color w:val="auto"/>
          <w:sz w:val="24"/>
          <w:szCs w:val="24"/>
        </w:rPr>
        <w:tab/>
        <w:t>Состав, последовательность и сроки выполнения административных процедур при предоставлении муниципальной услуги</w:t>
      </w:r>
    </w:p>
    <w:p w:rsidR="00F86CA4"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3.1.1.</w:t>
      </w:r>
      <w:r w:rsidRPr="003D0CB9">
        <w:rPr>
          <w:rFonts w:ascii="Times New Roman" w:eastAsia="Calibri" w:hAnsi="Times New Roman" w:cs="Times New Roman"/>
          <w:sz w:val="24"/>
          <w:szCs w:val="24"/>
        </w:rPr>
        <w:tab/>
        <w:t>Исполнение муниципальной услуги «</w:t>
      </w:r>
      <w:r w:rsidRPr="003D0CB9">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sz w:val="24"/>
          <w:szCs w:val="24"/>
        </w:rPr>
        <w:t>» включает в себя следующие административные процедуры:</w:t>
      </w:r>
    </w:p>
    <w:p w:rsidR="00F86CA4"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eastAsia="Calibri" w:hAnsi="Times New Roman" w:cs="Times New Roman"/>
          <w:color w:val="000000" w:themeColor="text1"/>
          <w:sz w:val="24"/>
          <w:szCs w:val="24"/>
        </w:rPr>
        <w:t>прием, предварительное рассмотрение документов и регистрация заявления об утверждении схемы расположения земельного участка или земельных участков на кадастровом плане территории и прилагаемых к нему документов;</w:t>
      </w:r>
    </w:p>
    <w:p w:rsidR="00F86CA4" w:rsidRPr="00734549" w:rsidRDefault="00F86CA4" w:rsidP="00F86CA4">
      <w:pPr>
        <w:tabs>
          <w:tab w:val="left" w:pos="357"/>
        </w:tabs>
        <w:autoSpaceDE w:val="0"/>
        <w:autoSpaceDN w:val="0"/>
        <w:adjustRightInd w:val="0"/>
        <w:spacing w:after="0" w:line="240" w:lineRule="auto"/>
        <w:ind w:firstLine="709"/>
        <w:jc w:val="both"/>
        <w:rPr>
          <w:rFonts w:ascii="Times New Roman" w:hAnsi="Times New Roman"/>
          <w:sz w:val="24"/>
          <w:szCs w:val="24"/>
        </w:rPr>
      </w:pPr>
      <w:r w:rsidRPr="007263DB">
        <w:rPr>
          <w:rFonts w:ascii="Times New Roman" w:hAnsi="Times New Roman"/>
          <w:sz w:val="24"/>
          <w:szCs w:val="24"/>
        </w:rPr>
        <w:t>-</w:t>
      </w:r>
      <w:r w:rsidRPr="007263DB">
        <w:rPr>
          <w:rFonts w:ascii="Times New Roman" w:hAnsi="Times New Roman"/>
          <w:sz w:val="24"/>
          <w:szCs w:val="24"/>
        </w:rPr>
        <w:tab/>
        <w:t>рассмотрение заявления о предоставлении муниципальной услуги и представленных документов специалистом Отдела, ответственным за производство по заявлению;</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trike/>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sz w:val="24"/>
          <w:szCs w:val="24"/>
        </w:rPr>
        <w:tab/>
      </w:r>
      <w:r w:rsidRPr="003D0CB9">
        <w:rPr>
          <w:rFonts w:ascii="Times New Roman" w:eastAsia="Calibri" w:hAnsi="Times New Roman" w:cs="Times New Roman"/>
          <w:color w:val="000000" w:themeColor="text1"/>
          <w:sz w:val="24"/>
          <w:szCs w:val="24"/>
        </w:rPr>
        <w:t xml:space="preserve">направление запроса о предоставлении документов в рамках межведомственного взаимодействия; </w:t>
      </w:r>
    </w:p>
    <w:p w:rsidR="00F86CA4" w:rsidRDefault="00F86CA4" w:rsidP="00F86CA4">
      <w:pPr>
        <w:tabs>
          <w:tab w:val="left" w:pos="357"/>
        </w:tabs>
        <w:autoSpaceDE w:val="0"/>
        <w:autoSpaceDN w:val="0"/>
        <w:adjustRightInd w:val="0"/>
        <w:spacing w:after="0" w:line="240" w:lineRule="auto"/>
        <w:ind w:firstLine="709"/>
        <w:jc w:val="both"/>
        <w:rPr>
          <w:rFonts w:ascii="Times New Roman" w:hAnsi="Times New Roman"/>
          <w:color w:val="000000"/>
          <w:sz w:val="24"/>
          <w:szCs w:val="24"/>
        </w:rPr>
      </w:pPr>
      <w:r w:rsidRPr="002E6635">
        <w:rPr>
          <w:rFonts w:ascii="Times New Roman" w:hAnsi="Times New Roman"/>
          <w:color w:val="000000"/>
          <w:sz w:val="24"/>
          <w:szCs w:val="24"/>
        </w:rPr>
        <w:t>-</w:t>
      </w:r>
      <w:r w:rsidRPr="002E6635">
        <w:rPr>
          <w:rFonts w:ascii="Times New Roman" w:hAnsi="Times New Roman"/>
          <w:sz w:val="24"/>
          <w:szCs w:val="24"/>
        </w:rPr>
        <w:tab/>
      </w:r>
      <w:r w:rsidRPr="00372C76">
        <w:rPr>
          <w:rFonts w:ascii="Times New Roman" w:hAnsi="Times New Roman"/>
          <w:color w:val="000000"/>
          <w:sz w:val="24"/>
          <w:szCs w:val="24"/>
        </w:rPr>
        <w:t>проверка документов, установление правомерности предоставления услуги</w:t>
      </w:r>
      <w:r w:rsidRPr="002E6635">
        <w:rPr>
          <w:rFonts w:ascii="Times New Roman" w:hAnsi="Times New Roman"/>
          <w:color w:val="000000"/>
          <w:sz w:val="24"/>
          <w:szCs w:val="24"/>
        </w:rPr>
        <w:t>;</w:t>
      </w:r>
    </w:p>
    <w:p w:rsidR="00F86CA4" w:rsidRDefault="00F86CA4" w:rsidP="00F86CA4">
      <w:pPr>
        <w:tabs>
          <w:tab w:val="left" w:pos="357"/>
        </w:tabs>
        <w:autoSpaceDE w:val="0"/>
        <w:autoSpaceDN w:val="0"/>
        <w:adjustRightInd w:val="0"/>
        <w:spacing w:after="0" w:line="240" w:lineRule="auto"/>
        <w:ind w:firstLine="709"/>
        <w:jc w:val="both"/>
        <w:rPr>
          <w:rFonts w:ascii="Times New Roman" w:hAnsi="Times New Roman"/>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sz w:val="24"/>
          <w:szCs w:val="24"/>
        </w:rPr>
        <w:tab/>
      </w:r>
      <w:r w:rsidRPr="00372C76">
        <w:rPr>
          <w:rFonts w:ascii="Times New Roman" w:hAnsi="Times New Roman"/>
          <w:color w:val="000000"/>
          <w:sz w:val="24"/>
          <w:szCs w:val="24"/>
        </w:rPr>
        <w:t>принятие решения о предоставлении услуги либо об отказе в предоставлении услуги</w:t>
      </w:r>
      <w:r w:rsidRPr="00372C76">
        <w:rPr>
          <w:rFonts w:ascii="Times New Roman" w:hAnsi="Times New Roman"/>
          <w:sz w:val="24"/>
          <w:szCs w:val="24"/>
        </w:rPr>
        <w:t xml:space="preserve"> при наличии оснований, предусмотренных </w:t>
      </w:r>
      <w:r>
        <w:rPr>
          <w:rFonts w:ascii="Times New Roman" w:hAnsi="Times New Roman"/>
          <w:sz w:val="24"/>
          <w:szCs w:val="24"/>
        </w:rPr>
        <w:t>под</w:t>
      </w:r>
      <w:r w:rsidRPr="00372C76">
        <w:rPr>
          <w:rFonts w:ascii="Times New Roman" w:hAnsi="Times New Roman"/>
          <w:sz w:val="24"/>
          <w:szCs w:val="24"/>
        </w:rPr>
        <w:t>пунктом 2.</w:t>
      </w:r>
      <w:r>
        <w:rPr>
          <w:rFonts w:ascii="Times New Roman" w:hAnsi="Times New Roman"/>
          <w:sz w:val="24"/>
          <w:szCs w:val="24"/>
        </w:rPr>
        <w:t>4</w:t>
      </w:r>
      <w:r w:rsidRPr="00372C76">
        <w:rPr>
          <w:rFonts w:ascii="Times New Roman" w:hAnsi="Times New Roman"/>
          <w:sz w:val="24"/>
          <w:szCs w:val="24"/>
        </w:rPr>
        <w:t>.</w:t>
      </w:r>
      <w:r>
        <w:rPr>
          <w:rFonts w:ascii="Times New Roman" w:hAnsi="Times New Roman"/>
          <w:sz w:val="24"/>
          <w:szCs w:val="24"/>
        </w:rPr>
        <w:t>1.</w:t>
      </w:r>
      <w:r w:rsidRPr="00372C76">
        <w:rPr>
          <w:rFonts w:ascii="Times New Roman" w:hAnsi="Times New Roman"/>
          <w:sz w:val="24"/>
          <w:szCs w:val="24"/>
        </w:rPr>
        <w:t xml:space="preserve"> Регламента</w:t>
      </w:r>
      <w:r>
        <w:rPr>
          <w:rFonts w:ascii="Times New Roman" w:hAnsi="Times New Roman"/>
          <w:sz w:val="24"/>
          <w:szCs w:val="24"/>
        </w:rPr>
        <w:t>;</w:t>
      </w:r>
    </w:p>
    <w:p w:rsidR="00F86CA4" w:rsidRDefault="00F86CA4" w:rsidP="00F86CA4">
      <w:pPr>
        <w:tabs>
          <w:tab w:val="left" w:pos="357"/>
        </w:tabs>
        <w:autoSpaceDE w:val="0"/>
        <w:autoSpaceDN w:val="0"/>
        <w:adjustRightInd w:val="0"/>
        <w:spacing w:after="0" w:line="240" w:lineRule="auto"/>
        <w:ind w:firstLine="709"/>
        <w:jc w:val="both"/>
        <w:rPr>
          <w:rFonts w:ascii="Times New Roman" w:hAnsi="Times New Roman"/>
          <w:sz w:val="24"/>
          <w:szCs w:val="24"/>
        </w:rPr>
      </w:pPr>
      <w:r w:rsidRPr="002E6635">
        <w:rPr>
          <w:rFonts w:ascii="Times New Roman" w:hAnsi="Times New Roman"/>
          <w:sz w:val="24"/>
          <w:szCs w:val="24"/>
        </w:rPr>
        <w:t>-</w:t>
      </w:r>
      <w:r w:rsidRPr="002E6635">
        <w:rPr>
          <w:rFonts w:ascii="Times New Roman" w:hAnsi="Times New Roman"/>
          <w:sz w:val="24"/>
          <w:szCs w:val="24"/>
        </w:rPr>
        <w:tab/>
        <w:t xml:space="preserve">подготовка и выдача </w:t>
      </w:r>
      <w:r w:rsidRPr="002E6635">
        <w:rPr>
          <w:rFonts w:ascii="Times New Roman" w:hAnsi="Times New Roman"/>
          <w:color w:val="000000"/>
          <w:sz w:val="24"/>
          <w:szCs w:val="24"/>
        </w:rPr>
        <w:t>(направление)</w:t>
      </w:r>
      <w:r>
        <w:rPr>
          <w:rFonts w:ascii="Times New Roman" w:hAnsi="Times New Roman"/>
          <w:color w:val="000000"/>
          <w:sz w:val="24"/>
          <w:szCs w:val="24"/>
        </w:rPr>
        <w:t xml:space="preserve"> </w:t>
      </w:r>
      <w:r w:rsidRPr="002E6635">
        <w:rPr>
          <w:rFonts w:ascii="Times New Roman" w:hAnsi="Times New Roman"/>
          <w:sz w:val="24"/>
          <w:szCs w:val="24"/>
        </w:rPr>
        <w:t>заявителю мотивированного отказа в форме письма об отказе в предо</w:t>
      </w:r>
      <w:r>
        <w:rPr>
          <w:rFonts w:ascii="Times New Roman" w:hAnsi="Times New Roman"/>
          <w:sz w:val="24"/>
          <w:szCs w:val="24"/>
        </w:rPr>
        <w:t>ставлении муниципальной услуги;</w:t>
      </w:r>
    </w:p>
    <w:p w:rsidR="00F86CA4" w:rsidRPr="00EE2D2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 xml:space="preserve">подготовка и выдача </w:t>
      </w:r>
      <w:r w:rsidRPr="002E6635">
        <w:rPr>
          <w:rFonts w:ascii="Times New Roman" w:hAnsi="Times New Roman"/>
          <w:color w:val="000000"/>
          <w:sz w:val="24"/>
          <w:szCs w:val="24"/>
        </w:rPr>
        <w:t>(направление)</w:t>
      </w:r>
      <w:r>
        <w:rPr>
          <w:rFonts w:ascii="Times New Roman" w:hAnsi="Times New Roman"/>
          <w:color w:val="000000"/>
          <w:sz w:val="24"/>
          <w:szCs w:val="24"/>
        </w:rPr>
        <w:t xml:space="preserve"> </w:t>
      </w:r>
      <w:r w:rsidRPr="003D0CB9">
        <w:rPr>
          <w:rFonts w:ascii="Times New Roman" w:eastAsia="Calibri" w:hAnsi="Times New Roman" w:cs="Times New Roman"/>
          <w:sz w:val="24"/>
          <w:szCs w:val="24"/>
        </w:rPr>
        <w:t>заявителю постановления об утверждении схемы</w:t>
      </w:r>
      <w:r w:rsidRPr="00C35BE7">
        <w:rPr>
          <w:rFonts w:ascii="Times New Roman" w:eastAsia="Calibri" w:hAnsi="Times New Roman" w:cs="Times New Roman"/>
          <w:color w:val="000000" w:themeColor="text1"/>
          <w:sz w:val="24"/>
          <w:szCs w:val="24"/>
        </w:rPr>
        <w:t xml:space="preserve"> </w:t>
      </w:r>
      <w:r w:rsidRPr="003D0CB9">
        <w:rPr>
          <w:rFonts w:ascii="Times New Roman" w:eastAsia="Calibri" w:hAnsi="Times New Roman" w:cs="Times New Roman"/>
          <w:color w:val="000000" w:themeColor="text1"/>
          <w:sz w:val="24"/>
          <w:szCs w:val="24"/>
        </w:rPr>
        <w:t xml:space="preserve">расположения земельного участка или земельных участков на кадастровом плане территории </w:t>
      </w:r>
      <w:r w:rsidRPr="00AB4068">
        <w:rPr>
          <w:rFonts w:ascii="Times New Roman" w:hAnsi="Times New Roman" w:cs="Times New Roman"/>
          <w:sz w:val="24"/>
          <w:szCs w:val="24"/>
        </w:rPr>
        <w:t>с приложением схемы расположения земельного участка</w:t>
      </w:r>
      <w:r w:rsidRPr="003D0CB9">
        <w:rPr>
          <w:rFonts w:ascii="Times New Roman" w:eastAsia="Calibri" w:hAnsi="Times New Roman" w:cs="Times New Roman"/>
          <w:sz w:val="24"/>
          <w:szCs w:val="24"/>
        </w:rPr>
        <w:t xml:space="preserve"> в случае принятия решения о предоставлении услуги</w:t>
      </w:r>
      <w:r w:rsidRPr="00EE2D29">
        <w:rPr>
          <w:rFonts w:ascii="Times New Roman" w:eastAsia="Calibri" w:hAnsi="Times New Roman" w:cs="Times New Roman"/>
          <w:sz w:val="24"/>
          <w:szCs w:val="24"/>
        </w:rPr>
        <w:t>;</w:t>
      </w:r>
    </w:p>
    <w:p w:rsidR="00F86CA4" w:rsidRPr="00EE2D2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trike/>
          <w:sz w:val="24"/>
          <w:szCs w:val="24"/>
        </w:rPr>
      </w:pPr>
      <w:r w:rsidRPr="00EE2D29">
        <w:rPr>
          <w:rFonts w:ascii="Times New Roman" w:eastAsia="Calibri" w:hAnsi="Times New Roman" w:cs="Times New Roman"/>
          <w:sz w:val="24"/>
          <w:szCs w:val="24"/>
        </w:rPr>
        <w:t>-</w:t>
      </w:r>
      <w:r w:rsidRPr="00EE2D29">
        <w:rPr>
          <w:rFonts w:ascii="Times New Roman" w:eastAsia="Calibri" w:hAnsi="Times New Roman" w:cs="Times New Roman"/>
          <w:sz w:val="24"/>
          <w:szCs w:val="24"/>
        </w:rPr>
        <w:tab/>
      </w:r>
      <w:r w:rsidRPr="00EE2D29">
        <w:rPr>
          <w:rFonts w:ascii="Times New Roman" w:hAnsi="Times New Roman"/>
          <w:sz w:val="24"/>
          <w:szCs w:val="24"/>
        </w:rPr>
        <w:t xml:space="preserve">в срок не позднее 5 (пяти) рабочих дней с даты принятия постановления </w:t>
      </w:r>
      <w:r>
        <w:rPr>
          <w:rFonts w:ascii="Times New Roman" w:hAnsi="Times New Roman"/>
          <w:sz w:val="24"/>
          <w:szCs w:val="24"/>
        </w:rPr>
        <w:t>А</w:t>
      </w:r>
      <w:r w:rsidRPr="00EE2D29">
        <w:rPr>
          <w:rFonts w:ascii="Times New Roman" w:hAnsi="Times New Roman"/>
          <w:sz w:val="24"/>
          <w:szCs w:val="24"/>
        </w:rPr>
        <w:t xml:space="preserve">дминистрации </w:t>
      </w:r>
      <w:r w:rsidRPr="00EE2D29">
        <w:rPr>
          <w:rFonts w:ascii="Times New Roman" w:hAnsi="Times New Roman" w:cs="Times New Roman"/>
          <w:sz w:val="24"/>
          <w:szCs w:val="24"/>
        </w:rPr>
        <w:t>об утверждении схемы</w:t>
      </w:r>
      <w:r w:rsidRPr="00EE2D29">
        <w:rPr>
          <w:rFonts w:ascii="Times New Roman" w:eastAsia="Calibri" w:hAnsi="Times New Roman" w:cs="Times New Roman"/>
          <w:color w:val="000000" w:themeColor="text1"/>
          <w:sz w:val="24"/>
          <w:szCs w:val="24"/>
        </w:rPr>
        <w:t xml:space="preserve"> расположения земельного участка или земельных участков на кадастровом плане территории</w:t>
      </w:r>
      <w:r w:rsidRPr="00EE2D29">
        <w:rPr>
          <w:rFonts w:ascii="Times New Roman" w:hAnsi="Times New Roman"/>
          <w:sz w:val="24"/>
          <w:szCs w:val="24"/>
        </w:rPr>
        <w:t xml:space="preserve">, направить в орган регистрации прав </w:t>
      </w:r>
      <w:r w:rsidRPr="00EE2D29">
        <w:rPr>
          <w:rFonts w:ascii="Times New Roman" w:hAnsi="Times New Roman" w:cs="Times New Roman"/>
          <w:sz w:val="24"/>
          <w:szCs w:val="24"/>
        </w:rPr>
        <w:t>указанное решение с приложением схемы расположения земельного участка.</w:t>
      </w:r>
    </w:p>
    <w:p w:rsidR="00F86CA4" w:rsidRPr="00EE2D2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86CA4" w:rsidRPr="00EE2D2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EE2D29">
        <w:rPr>
          <w:rFonts w:ascii="Times New Roman" w:eastAsia="Calibri" w:hAnsi="Times New Roman" w:cs="Times New Roman"/>
          <w:color w:val="auto"/>
          <w:sz w:val="24"/>
          <w:szCs w:val="24"/>
        </w:rPr>
        <w:lastRenderedPageBreak/>
        <w:t xml:space="preserve">3.2. </w:t>
      </w:r>
      <w:r w:rsidRPr="00EE2D29">
        <w:rPr>
          <w:rFonts w:ascii="Times New Roman" w:eastAsia="Calibri" w:hAnsi="Times New Roman" w:cs="Times New Roman"/>
          <w:color w:val="auto"/>
          <w:sz w:val="24"/>
          <w:szCs w:val="24"/>
        </w:rPr>
        <w:tab/>
        <w:t>Прием и регистрация заявления и документов, необходимых для предоставления муниципальной услуги</w:t>
      </w:r>
    </w:p>
    <w:p w:rsidR="00F86CA4" w:rsidRPr="00EE2D2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EE2D29">
        <w:rPr>
          <w:rFonts w:ascii="Times New Roman" w:eastAsia="Calibri" w:hAnsi="Times New Roman" w:cs="Times New Roman"/>
          <w:sz w:val="24"/>
          <w:szCs w:val="24"/>
        </w:rPr>
        <w:t>3.2.1.</w:t>
      </w:r>
      <w:r w:rsidRPr="00EE2D29">
        <w:rPr>
          <w:rFonts w:ascii="Times New Roman" w:eastAsia="Calibri" w:hAnsi="Times New Roman" w:cs="Times New Roman"/>
          <w:sz w:val="24"/>
          <w:szCs w:val="24"/>
        </w:rPr>
        <w:tab/>
        <w:t xml:space="preserve">Основанием для начала административной процедуры является обращение Заявителя (представителя Заявителя) об </w:t>
      </w:r>
      <w:r w:rsidRPr="00EE2D29">
        <w:rPr>
          <w:rFonts w:ascii="Times New Roman" w:hAnsi="Times New Roman" w:cs="Times New Roman"/>
          <w:sz w:val="24"/>
          <w:szCs w:val="24"/>
        </w:rPr>
        <w:t>утверждении схемы расположения земельного участка или земельных участков на кадастровом плане территории</w:t>
      </w:r>
      <w:r w:rsidRPr="00EE2D29">
        <w:rPr>
          <w:rFonts w:ascii="Times New Roman" w:eastAsia="Calibri" w:hAnsi="Times New Roman" w:cs="Times New Roman"/>
          <w:sz w:val="24"/>
          <w:szCs w:val="24"/>
        </w:rPr>
        <w:t xml:space="preserve"> с приложением документов, указанных в подпункте </w:t>
      </w:r>
      <w:hyperlink r:id="rId30" w:history="1">
        <w:r w:rsidRPr="00EE2D29">
          <w:rPr>
            <w:rFonts w:ascii="Times New Roman" w:eastAsia="Calibri" w:hAnsi="Times New Roman" w:cs="Times New Roman"/>
            <w:sz w:val="24"/>
            <w:szCs w:val="24"/>
          </w:rPr>
          <w:t xml:space="preserve">1.3.3. </w:t>
        </w:r>
      </w:hyperlink>
      <w:r w:rsidRPr="00EE2D29">
        <w:rPr>
          <w:rFonts w:ascii="Times New Roman" w:eastAsia="Calibri" w:hAnsi="Times New Roman" w:cs="Times New Roman"/>
          <w:sz w:val="24"/>
          <w:szCs w:val="24"/>
        </w:rPr>
        <w:t xml:space="preserve">настоящего Регламента, поданное или </w:t>
      </w:r>
      <w:r w:rsidRPr="00EE2D29">
        <w:rPr>
          <w:rFonts w:ascii="Times New Roman" w:hAnsi="Times New Roman"/>
          <w:sz w:val="24"/>
          <w:szCs w:val="24"/>
          <w:lang w:eastAsia="ru-RU"/>
        </w:rPr>
        <w:t xml:space="preserve">направленное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r w:rsidRPr="00EE2D29">
        <w:rPr>
          <w:rFonts w:ascii="Times New Roman" w:hAnsi="Times New Roman" w:cs="Times New Roman"/>
          <w:sz w:val="24"/>
          <w:szCs w:val="24"/>
        </w:rPr>
        <w:t xml:space="preserve">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w:t>
      </w:r>
      <w:r w:rsidRPr="00EE2D29">
        <w:rPr>
          <w:rFonts w:ascii="Times New Roman" w:hAnsi="Times New Roman"/>
          <w:sz w:val="24"/>
          <w:szCs w:val="24"/>
          <w:lang w:eastAsia="ru-RU"/>
        </w:rPr>
        <w:t>через многофункциональный центр,</w:t>
      </w:r>
      <w:r w:rsidRPr="00EE2D29">
        <w:rPr>
          <w:rFonts w:ascii="Times New Roman" w:hAnsi="Times New Roman" w:cs="Times New Roman"/>
          <w:sz w:val="24"/>
          <w:szCs w:val="24"/>
        </w:rPr>
        <w:t xml:space="preserve"> а также при личном приеме главы Администрации. </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E2D29">
        <w:rPr>
          <w:rFonts w:ascii="Times New Roman" w:eastAsia="Calibri" w:hAnsi="Times New Roman" w:cs="Times New Roman"/>
          <w:sz w:val="24"/>
          <w:szCs w:val="24"/>
        </w:rPr>
        <w:t>3.2.2.</w:t>
      </w:r>
      <w:r w:rsidRPr="00EE2D29">
        <w:rPr>
          <w:rFonts w:ascii="Times New Roman" w:eastAsia="Calibri" w:hAnsi="Times New Roman" w:cs="Times New Roman"/>
          <w:sz w:val="24"/>
          <w:szCs w:val="24"/>
        </w:rPr>
        <w:tab/>
        <w:t>Заявление (согласно приложению № 1 к Регламенту) с приложенными к нему документами предварительно рассматривается специалистами Отдела и передается в отдел управления делами Администрации (далее – ОУД) на регистрацию входящей корреспонденции. Максимальный срок выполнения</w:t>
      </w:r>
      <w:r w:rsidRPr="003D0CB9">
        <w:rPr>
          <w:rFonts w:ascii="Times New Roman" w:eastAsia="Calibri" w:hAnsi="Times New Roman" w:cs="Times New Roman"/>
          <w:sz w:val="24"/>
          <w:szCs w:val="24"/>
        </w:rPr>
        <w:t xml:space="preserve"> действия</w:t>
      </w:r>
      <w:r w:rsidRPr="003D0CB9">
        <w:rPr>
          <w:rFonts w:ascii="Times New Roman" w:eastAsia="Calibri" w:hAnsi="Times New Roman" w:cs="Times New Roman"/>
          <w:color w:val="000000" w:themeColor="text1"/>
          <w:sz w:val="24"/>
          <w:szCs w:val="24"/>
        </w:rPr>
        <w:t xml:space="preserve"> – </w:t>
      </w:r>
      <w:r w:rsidRPr="003D0CB9">
        <w:rPr>
          <w:rFonts w:ascii="Times New Roman" w:eastAsia="Calibri" w:hAnsi="Times New Roman" w:cs="Times New Roman"/>
          <w:sz w:val="24"/>
          <w:szCs w:val="24"/>
        </w:rPr>
        <w:t>1 (один) рабочий день</w:t>
      </w:r>
      <w:r w:rsidRPr="003D0CB9">
        <w:rPr>
          <w:rFonts w:ascii="Times New Roman" w:eastAsia="Calibri" w:hAnsi="Times New Roman" w:cs="Times New Roman"/>
          <w:color w:val="000000" w:themeColor="text1"/>
          <w:sz w:val="24"/>
          <w:szCs w:val="24"/>
        </w:rPr>
        <w:t>.</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3.2.3.</w:t>
      </w:r>
      <w:r w:rsidRPr="003D0CB9">
        <w:rPr>
          <w:rFonts w:ascii="Times New Roman" w:eastAsia="Calibri" w:hAnsi="Times New Roman" w:cs="Times New Roman"/>
          <w:sz w:val="24"/>
          <w:szCs w:val="24"/>
        </w:rPr>
        <w:tab/>
        <w:t>Рассмотренное руководством Администрации заявление с резолюцией, ОУД передает в Отдел. Максимальный срок выполнения действия – 2 (два) рабочих дня.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 xml:space="preserve">3.3. </w:t>
      </w:r>
      <w:r w:rsidRPr="003D0CB9">
        <w:rPr>
          <w:rFonts w:ascii="Times New Roman" w:eastAsia="Calibri" w:hAnsi="Times New Roman" w:cs="Times New Roman"/>
          <w:color w:val="auto"/>
          <w:sz w:val="24"/>
          <w:szCs w:val="24"/>
        </w:rPr>
        <w:tab/>
        <w:t>Рассмотрение заявления и принятых документов</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3.3.1.</w:t>
      </w:r>
      <w:r w:rsidRPr="003D0CB9">
        <w:rPr>
          <w:rFonts w:ascii="Times New Roman" w:eastAsia="Calibri" w:hAnsi="Times New Roman" w:cs="Times New Roman"/>
          <w:sz w:val="24"/>
          <w:szCs w:val="24"/>
        </w:rPr>
        <w:tab/>
        <w:t>Основанием для начала работы по заявлению по предоставлению муниципальной услуги «</w:t>
      </w:r>
      <w:r w:rsidRPr="003D0CB9">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sz w:val="24"/>
          <w:szCs w:val="24"/>
        </w:rPr>
        <w:t>» является получение специалистом Отдела, ответственным за производство по заявлению, зарегистрированного и завизированного руководителем Администрации заявления.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3.3.2. </w:t>
      </w:r>
      <w:r w:rsidRPr="003D0CB9">
        <w:rPr>
          <w:rFonts w:ascii="Times New Roman" w:eastAsia="Calibri" w:hAnsi="Times New Roman" w:cs="Times New Roman"/>
          <w:sz w:val="24"/>
          <w:szCs w:val="24"/>
        </w:rPr>
        <w:tab/>
        <w:t>Специалист Отдела, ответственный за производство по заявлению:</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sz w:val="24"/>
          <w:szCs w:val="24"/>
        </w:rPr>
        <w:tab/>
      </w:r>
      <w:r w:rsidRPr="003D0CB9">
        <w:rPr>
          <w:rFonts w:ascii="Times New Roman" w:eastAsia="Calibri" w:hAnsi="Times New Roman" w:cs="Times New Roman"/>
          <w:color w:val="000000" w:themeColor="text1"/>
          <w:sz w:val="24"/>
          <w:szCs w:val="24"/>
        </w:rPr>
        <w:t xml:space="preserve">осуществляет подготовку и направление запросов о предоставлении документов, указанных в подпункте 1.3.5. Регламента, в течение </w:t>
      </w:r>
      <w:r w:rsidRPr="003D0CB9">
        <w:rPr>
          <w:rFonts w:ascii="Times New Roman" w:eastAsia="Calibri" w:hAnsi="Times New Roman" w:cs="Times New Roman"/>
          <w:sz w:val="24"/>
          <w:szCs w:val="24"/>
        </w:rPr>
        <w:t>5</w:t>
      </w:r>
      <w:r w:rsidRPr="003D0CB9">
        <w:rPr>
          <w:rFonts w:ascii="Times New Roman" w:eastAsia="Calibri" w:hAnsi="Times New Roman" w:cs="Times New Roman"/>
          <w:color w:val="000000" w:themeColor="text1"/>
          <w:sz w:val="24"/>
          <w:szCs w:val="24"/>
        </w:rPr>
        <w:t xml:space="preserve"> (пяти) рабочих дней с даты получения заявления </w:t>
      </w:r>
      <w:r w:rsidRPr="003D0CB9">
        <w:rPr>
          <w:rFonts w:ascii="Times New Roman" w:eastAsia="Calibri" w:hAnsi="Times New Roman" w:cs="Times New Roman"/>
          <w:sz w:val="24"/>
          <w:szCs w:val="24"/>
        </w:rPr>
        <w:t xml:space="preserve">об </w:t>
      </w:r>
      <w:r w:rsidRPr="003D0CB9">
        <w:rPr>
          <w:rFonts w:ascii="Times New Roman" w:hAnsi="Times New Roman" w:cs="Times New Roman"/>
          <w:sz w:val="24"/>
          <w:szCs w:val="24"/>
        </w:rPr>
        <w:t>утверждении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color w:val="000000" w:themeColor="text1"/>
          <w:sz w:val="24"/>
          <w:szCs w:val="24"/>
        </w:rPr>
        <w:t>;</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sz w:val="24"/>
          <w:szCs w:val="24"/>
        </w:rPr>
        <w:tab/>
      </w:r>
      <w:r w:rsidRPr="003D0CB9">
        <w:rPr>
          <w:rFonts w:ascii="Times New Roman" w:eastAsia="Calibri" w:hAnsi="Times New Roman" w:cs="Times New Roman"/>
          <w:color w:val="000000" w:themeColor="text1"/>
          <w:sz w:val="24"/>
          <w:szCs w:val="24"/>
        </w:rPr>
        <w:t xml:space="preserve">проверяет полноту полученной информации (документов) в течение 2 (двух) </w:t>
      </w:r>
      <w:r w:rsidRPr="003D0CB9">
        <w:rPr>
          <w:rFonts w:ascii="Times New Roman" w:eastAsia="Calibri" w:hAnsi="Times New Roman" w:cs="Times New Roman"/>
          <w:sz w:val="24"/>
          <w:szCs w:val="24"/>
        </w:rPr>
        <w:t xml:space="preserve">рабочих </w:t>
      </w:r>
      <w:r w:rsidRPr="003D0CB9">
        <w:rPr>
          <w:rFonts w:ascii="Times New Roman" w:eastAsia="Calibri" w:hAnsi="Times New Roman" w:cs="Times New Roman"/>
          <w:color w:val="000000" w:themeColor="text1"/>
          <w:sz w:val="24"/>
          <w:szCs w:val="24"/>
        </w:rPr>
        <w:t>дней, следующих за днем получения запрашиваемой информации (документов);</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sz w:val="24"/>
          <w:szCs w:val="24"/>
        </w:rPr>
        <w:tab/>
      </w:r>
      <w:r w:rsidRPr="003D0CB9">
        <w:rPr>
          <w:rFonts w:ascii="Times New Roman" w:eastAsia="Calibri" w:hAnsi="Times New Roman" w:cs="Times New Roman"/>
          <w:color w:val="000000" w:themeColor="text1"/>
          <w:sz w:val="24"/>
          <w:szCs w:val="24"/>
        </w:rPr>
        <w:t xml:space="preserve">в случае поступления необходимой информации не в полном объеме или содержащей противоречивые сведения, специалист уточняет запрос и направляет его повторно в течение </w:t>
      </w:r>
      <w:r w:rsidRPr="003D0CB9">
        <w:rPr>
          <w:rFonts w:ascii="Times New Roman" w:eastAsia="Calibri" w:hAnsi="Times New Roman" w:cs="Times New Roman"/>
          <w:sz w:val="24"/>
          <w:szCs w:val="24"/>
        </w:rPr>
        <w:t>3 (трёх) рабочих дней</w:t>
      </w:r>
      <w:r w:rsidRPr="003D0CB9">
        <w:rPr>
          <w:rFonts w:ascii="Times New Roman" w:eastAsia="Calibri" w:hAnsi="Times New Roman" w:cs="Times New Roman"/>
          <w:b/>
          <w:sz w:val="24"/>
          <w:szCs w:val="24"/>
        </w:rPr>
        <w:t xml:space="preserve"> </w:t>
      </w:r>
      <w:r w:rsidRPr="003D0CB9">
        <w:rPr>
          <w:rFonts w:ascii="Times New Roman" w:eastAsia="Calibri" w:hAnsi="Times New Roman" w:cs="Times New Roman"/>
          <w:color w:val="000000" w:themeColor="text1"/>
          <w:sz w:val="24"/>
          <w:szCs w:val="24"/>
        </w:rPr>
        <w:t xml:space="preserve">с момента поступления указанной информации (документов). </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 xml:space="preserve">проверяет комплектность, правильность оформления документов, определяет их соответствие требованиям действующего законодательства, выявляет отсутствие оснований для отказа в предоставлении муниципальной услуги, предусмотренных </w:t>
      </w:r>
      <w:hyperlink r:id="rId31" w:history="1">
        <w:r w:rsidRPr="003D0CB9">
          <w:rPr>
            <w:rFonts w:ascii="Times New Roman" w:eastAsia="Calibri" w:hAnsi="Times New Roman" w:cs="Times New Roman"/>
            <w:sz w:val="24"/>
            <w:szCs w:val="24"/>
          </w:rPr>
          <w:t xml:space="preserve">подпунктом </w:t>
        </w:r>
      </w:hyperlink>
      <w:r w:rsidRPr="003D0CB9">
        <w:rPr>
          <w:rFonts w:ascii="Times New Roman" w:eastAsia="Calibri" w:hAnsi="Times New Roman" w:cs="Times New Roman"/>
          <w:sz w:val="24"/>
          <w:szCs w:val="24"/>
        </w:rPr>
        <w:t xml:space="preserve">2.4.1. Регламента, удостоверяясь, что </w:t>
      </w:r>
      <w:r w:rsidRPr="003D0CB9">
        <w:rPr>
          <w:rFonts w:ascii="Times New Roman" w:eastAsia="Calibri" w:hAnsi="Times New Roman" w:cs="Times New Roman"/>
          <w:color w:val="000000" w:themeColor="text1"/>
          <w:sz w:val="24"/>
          <w:szCs w:val="24"/>
        </w:rPr>
        <w:t>документы представлены в полном объеме в соответствии с действующим законодательством, под</w:t>
      </w:r>
      <w:hyperlink r:id="rId32" w:history="1">
        <w:r w:rsidRPr="003D0CB9">
          <w:rPr>
            <w:rFonts w:ascii="Times New Roman" w:eastAsia="Calibri" w:hAnsi="Times New Roman" w:cs="Times New Roman"/>
            <w:color w:val="000000" w:themeColor="text1"/>
            <w:sz w:val="24"/>
            <w:szCs w:val="24"/>
          </w:rPr>
          <w:t>пунктами 1.3.3.</w:t>
        </w:r>
      </w:hyperlink>
      <w:r w:rsidRPr="003D0CB9">
        <w:rPr>
          <w:rFonts w:ascii="Times New Roman" w:eastAsia="Calibri" w:hAnsi="Times New Roman" w:cs="Times New Roman"/>
          <w:color w:val="000000" w:themeColor="text1"/>
          <w:sz w:val="24"/>
          <w:szCs w:val="24"/>
        </w:rPr>
        <w:t>, 1.3.5., пунктами 1.4., 1.5. Регламента. Максимальный срок выполнения действия – 1 (один) рабочий день.</w:t>
      </w:r>
    </w:p>
    <w:p w:rsidR="00F86CA4" w:rsidRPr="003D0CB9" w:rsidRDefault="00F86CA4" w:rsidP="00F86CA4">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color w:val="000000" w:themeColor="text1"/>
          <w:sz w:val="24"/>
          <w:szCs w:val="24"/>
        </w:rPr>
        <w:t>3.3.3. В случае</w:t>
      </w:r>
      <w:r>
        <w:rPr>
          <w:rFonts w:ascii="Times New Roman" w:eastAsia="Calibri" w:hAnsi="Times New Roman" w:cs="Times New Roman"/>
          <w:color w:val="000000" w:themeColor="text1"/>
          <w:sz w:val="24"/>
          <w:szCs w:val="24"/>
        </w:rPr>
        <w:t>,</w:t>
      </w:r>
      <w:r w:rsidRPr="003D0CB9">
        <w:rPr>
          <w:rFonts w:ascii="Times New Roman" w:eastAsia="Calibri" w:hAnsi="Times New Roman" w:cs="Times New Roman"/>
          <w:color w:val="000000" w:themeColor="text1"/>
          <w:sz w:val="24"/>
          <w:szCs w:val="24"/>
        </w:rPr>
        <w:t xml:space="preserve"> если указанные в подпункте 1.3.5. Регламента документы были представлены заявителем по собственной инициативе, направление запросов не производится.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lastRenderedPageBreak/>
        <w:t xml:space="preserve">3.4. </w:t>
      </w:r>
      <w:r w:rsidRPr="003D0CB9">
        <w:rPr>
          <w:rFonts w:ascii="Times New Roman" w:eastAsia="Calibri" w:hAnsi="Times New Roman" w:cs="Times New Roman"/>
          <w:color w:val="auto"/>
          <w:sz w:val="24"/>
          <w:szCs w:val="24"/>
        </w:rPr>
        <w:tab/>
        <w:t>Подготовка и выдача документов</w:t>
      </w:r>
    </w:p>
    <w:p w:rsidR="00F86CA4" w:rsidRPr="003D0CB9" w:rsidRDefault="00F86CA4" w:rsidP="00F86CA4">
      <w:pPr>
        <w:pStyle w:val="a3"/>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3.4.1. </w:t>
      </w:r>
      <w:r w:rsidRPr="003D0CB9">
        <w:rPr>
          <w:rFonts w:ascii="Times New Roman" w:eastAsia="Calibri" w:hAnsi="Times New Roman" w:cs="Times New Roman"/>
          <w:sz w:val="24"/>
          <w:szCs w:val="24"/>
        </w:rPr>
        <w:tab/>
        <w:t xml:space="preserve">По результатам проверки документов, принятых от Заявителя, специалист Отдела, ответственный за производство по заявлению, готовит один из следующих документов: постановление об утверждении схемы расположения земельного участка или земельных участков на кадастровом плане территории </w:t>
      </w:r>
      <w:r w:rsidRPr="00AB4068">
        <w:rPr>
          <w:rFonts w:ascii="Times New Roman" w:hAnsi="Times New Roman" w:cs="Times New Roman"/>
          <w:sz w:val="24"/>
          <w:szCs w:val="24"/>
        </w:rPr>
        <w:t>с приложением схемы расположения земельного участка</w:t>
      </w:r>
      <w:r w:rsidRPr="003D0CB9">
        <w:rPr>
          <w:rFonts w:ascii="Times New Roman" w:eastAsia="Calibri" w:hAnsi="Times New Roman" w:cs="Times New Roman"/>
          <w:sz w:val="24"/>
          <w:szCs w:val="24"/>
        </w:rPr>
        <w:t xml:space="preserve"> или письмо об отказе в утверждении схемы расположения земельного участка или земельных участков на кадастровом плане территории. </w:t>
      </w:r>
    </w:p>
    <w:p w:rsidR="00F86CA4" w:rsidRPr="003D0CB9" w:rsidRDefault="00F86CA4" w:rsidP="00F86CA4">
      <w:pPr>
        <w:pStyle w:val="a3"/>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Максимальный срок выполнения действий – </w:t>
      </w:r>
      <w:r w:rsidRPr="003D0CB9">
        <w:rPr>
          <w:rFonts w:ascii="Times New Roman" w:eastAsia="Calibri" w:hAnsi="Times New Roman" w:cs="Times New Roman"/>
          <w:color w:val="000000" w:themeColor="text1"/>
          <w:sz w:val="24"/>
          <w:szCs w:val="24"/>
        </w:rPr>
        <w:t>19 (девятнадцать) рабочих дней.</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3.4.2. </w:t>
      </w:r>
      <w:r w:rsidRPr="003D0CB9">
        <w:rPr>
          <w:rFonts w:ascii="Times New Roman" w:eastAsia="Calibri" w:hAnsi="Times New Roman" w:cs="Times New Roman"/>
          <w:sz w:val="24"/>
          <w:szCs w:val="24"/>
        </w:rPr>
        <w:tab/>
        <w:t xml:space="preserve">Подготовленный проект постановления об утверждении схемы расположения земельного участка или земельных участков на кадастровом плане территории визируется специалистом Отдела, ответственным за производство по заявлению, подписывается начальником Отдела, направляется на согласование в правовой отдел </w:t>
      </w:r>
      <w:r w:rsidRPr="003D0CB9">
        <w:rPr>
          <w:rFonts w:ascii="Times New Roman" w:eastAsia="Calibri" w:hAnsi="Times New Roman" w:cs="Times New Roman"/>
          <w:color w:val="000000" w:themeColor="text1"/>
          <w:sz w:val="24"/>
          <w:szCs w:val="24"/>
        </w:rPr>
        <w:t xml:space="preserve">Администрации, отдел по управлению делами Администрации (ОУД), </w:t>
      </w:r>
      <w:r w:rsidRPr="003D0CB9">
        <w:rPr>
          <w:rFonts w:ascii="Times New Roman" w:eastAsia="Calibri" w:hAnsi="Times New Roman" w:cs="Times New Roman"/>
          <w:sz w:val="24"/>
          <w:szCs w:val="24"/>
        </w:rPr>
        <w:t>после чего подписывается Главой Администрации и передается в ОУД на регистрацию.</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color w:val="000000" w:themeColor="text1"/>
          <w:sz w:val="24"/>
          <w:szCs w:val="24"/>
        </w:rPr>
        <w:t>Максимальный срок выполнения действий – 5 (пять) рабочих дней.</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3.4.3. </w:t>
      </w:r>
      <w:r w:rsidRPr="003D0CB9">
        <w:rPr>
          <w:rFonts w:ascii="Times New Roman" w:eastAsia="Calibri" w:hAnsi="Times New Roman" w:cs="Times New Roman"/>
          <w:sz w:val="24"/>
          <w:szCs w:val="24"/>
        </w:rPr>
        <w:tab/>
        <w:t xml:space="preserve">В случае принятия решения об отказе в утверждении схемы расположения земельного участка или земельных участков на кадастровом плане территории, </w:t>
      </w:r>
      <w:r>
        <w:rPr>
          <w:rFonts w:ascii="Times New Roman" w:eastAsia="Calibri" w:hAnsi="Times New Roman" w:cs="Times New Roman"/>
          <w:sz w:val="24"/>
          <w:szCs w:val="24"/>
        </w:rPr>
        <w:t xml:space="preserve">специалист, </w:t>
      </w:r>
      <w:r w:rsidRPr="003D0CB9">
        <w:rPr>
          <w:rFonts w:ascii="Times New Roman" w:eastAsia="Calibri" w:hAnsi="Times New Roman" w:cs="Times New Roman"/>
          <w:sz w:val="24"/>
          <w:szCs w:val="24"/>
        </w:rPr>
        <w:t>ответственный за производство по заявлению</w:t>
      </w:r>
      <w:r>
        <w:rPr>
          <w:rFonts w:ascii="Times New Roman" w:eastAsia="Calibri" w:hAnsi="Times New Roman" w:cs="Times New Roman"/>
          <w:sz w:val="24"/>
          <w:szCs w:val="24"/>
        </w:rPr>
        <w:t>,</w:t>
      </w:r>
      <w:r w:rsidRPr="003D0CB9">
        <w:rPr>
          <w:rFonts w:ascii="Times New Roman" w:eastAsia="Calibri" w:hAnsi="Times New Roman" w:cs="Times New Roman"/>
          <w:sz w:val="24"/>
          <w:szCs w:val="24"/>
        </w:rPr>
        <w:t xml:space="preserve"> готовит письмо об отказе в утверждении схемы расположения земельного участка или земельных участков на кадастровом плане территории с обязательной ссылкой на нарушения, предусмотренные подпунктом 2.4.1.</w:t>
      </w:r>
      <w:r w:rsidRPr="003D0CB9">
        <w:rPr>
          <w:rFonts w:ascii="Times New Roman" w:hAnsi="Times New Roman" w:cs="Times New Roman"/>
          <w:sz w:val="24"/>
          <w:szCs w:val="24"/>
        </w:rPr>
        <w:t xml:space="preserve"> </w:t>
      </w:r>
      <w:r w:rsidRPr="003D0CB9">
        <w:rPr>
          <w:rFonts w:ascii="Times New Roman" w:eastAsia="Calibri" w:hAnsi="Times New Roman" w:cs="Times New Roman"/>
          <w:sz w:val="24"/>
          <w:szCs w:val="24"/>
        </w:rPr>
        <w:t>Регламента, визирует его, согласовывает с начальником Отдела, направляет на согласование в правовой отдел Администрации, после чего письмо передается в ОУД для согласования и регистрации.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Максимальный срок выполнения – 5 (пять) рабочих дней.</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3.4.4. </w:t>
      </w:r>
      <w:r w:rsidRPr="003D0CB9">
        <w:rPr>
          <w:rFonts w:ascii="Times New Roman" w:eastAsia="Calibri" w:hAnsi="Times New Roman" w:cs="Times New Roman"/>
          <w:sz w:val="24"/>
          <w:szCs w:val="24"/>
        </w:rPr>
        <w:tab/>
        <w:t>Письмо об отказе в утверждении схемы расположения земельного участка или земельных участков на кадастровом плане территории</w:t>
      </w:r>
      <w:r w:rsidRPr="003D0CB9">
        <w:rPr>
          <w:rFonts w:ascii="Times New Roman" w:eastAsia="Calibri" w:hAnsi="Times New Roman" w:cs="Times New Roman"/>
          <w:color w:val="000000" w:themeColor="text1"/>
          <w:sz w:val="24"/>
          <w:szCs w:val="24"/>
        </w:rPr>
        <w:t xml:space="preserve"> ОУД направляет </w:t>
      </w:r>
      <w:r w:rsidRPr="003D0CB9">
        <w:rPr>
          <w:rFonts w:ascii="Times New Roman" w:eastAsia="Calibri" w:hAnsi="Times New Roman" w:cs="Times New Roman"/>
          <w:sz w:val="24"/>
          <w:szCs w:val="24"/>
        </w:rPr>
        <w:t xml:space="preserve">Главе Администрации </w:t>
      </w:r>
      <w:r w:rsidRPr="003D0CB9">
        <w:rPr>
          <w:rFonts w:ascii="Times New Roman" w:eastAsia="Calibri" w:hAnsi="Times New Roman" w:cs="Times New Roman"/>
          <w:color w:val="000000" w:themeColor="text1"/>
          <w:sz w:val="24"/>
          <w:szCs w:val="24"/>
        </w:rPr>
        <w:t xml:space="preserve">для подписания не позднее, чем за 2 (два) рабочих дня до </w:t>
      </w:r>
      <w:r w:rsidRPr="003D0CB9">
        <w:rPr>
          <w:rFonts w:ascii="Times New Roman" w:eastAsia="Calibri" w:hAnsi="Times New Roman" w:cs="Times New Roman"/>
          <w:sz w:val="24"/>
          <w:szCs w:val="24"/>
        </w:rPr>
        <w:t>истечения установленного срока рассмотрения поданного заявления.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После подписания Главой Администрации письма об отказе в утверждении схемы расположения земельного участка или земельных участков на кадастровом плане территории, специалист ОУД, ответственный за регистрацию документов, оформляет документ в соответствии с правилами делопроизводства, </w:t>
      </w:r>
      <w:r w:rsidRPr="003D0CB9">
        <w:rPr>
          <w:rFonts w:ascii="Times New Roman" w:hAnsi="Times New Roman" w:cs="Times New Roman"/>
          <w:sz w:val="24"/>
          <w:szCs w:val="24"/>
        </w:rPr>
        <w:t>обеспечивает направление письма Заявителю по почте (письмом с уведомлением о вручении) ил</w:t>
      </w:r>
      <w:r w:rsidRPr="003D0CB9">
        <w:rPr>
          <w:rFonts w:ascii="Times New Roman" w:eastAsia="Calibri" w:hAnsi="Times New Roman" w:cs="Times New Roman"/>
          <w:sz w:val="24"/>
          <w:szCs w:val="24"/>
        </w:rPr>
        <w:t>и передает специалисту Отдела, ответственному за производство по заявлению.</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3D0CB9">
        <w:rPr>
          <w:rFonts w:ascii="Times New Roman" w:eastAsia="Calibri" w:hAnsi="Times New Roman" w:cs="Times New Roman"/>
          <w:sz w:val="24"/>
          <w:szCs w:val="24"/>
        </w:rPr>
        <w:t xml:space="preserve">Максимальный срок выполнения действия – </w:t>
      </w:r>
      <w:r w:rsidRPr="003D0CB9">
        <w:rPr>
          <w:rFonts w:ascii="Times New Roman" w:eastAsia="Calibri" w:hAnsi="Times New Roman" w:cs="Times New Roman"/>
          <w:color w:val="000000" w:themeColor="text1"/>
          <w:sz w:val="24"/>
          <w:szCs w:val="24"/>
        </w:rPr>
        <w:t>2 (два) рабочих дня.</w:t>
      </w:r>
    </w:p>
    <w:p w:rsidR="00F86CA4" w:rsidRPr="003D0CB9" w:rsidRDefault="00F86CA4" w:rsidP="00F86CA4">
      <w:pPr>
        <w:pStyle w:val="a3"/>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3.4.5. </w:t>
      </w:r>
      <w:r w:rsidRPr="003D0CB9">
        <w:rPr>
          <w:rFonts w:ascii="Times New Roman" w:eastAsia="Calibri" w:hAnsi="Times New Roman" w:cs="Times New Roman"/>
          <w:sz w:val="24"/>
          <w:szCs w:val="24"/>
        </w:rPr>
        <w:tab/>
        <w:t>Специалист Отдела, ответственный за производство по заявлению, оповещает Заявителя по телефону о необходимости забрать документы или обеспечивает направление их по почте (письмом с уведомлением о вручении).</w:t>
      </w:r>
    </w:p>
    <w:p w:rsidR="00F86CA4" w:rsidRDefault="00F86CA4" w:rsidP="00F86CA4">
      <w:pPr>
        <w:pStyle w:val="a3"/>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Максимальный срок выполнения действий – 1 (один) рабочий день.</w:t>
      </w:r>
    </w:p>
    <w:p w:rsidR="00F86CA4" w:rsidRPr="003D0CB9" w:rsidRDefault="00F86CA4" w:rsidP="00F86CA4">
      <w:pPr>
        <w:pStyle w:val="a3"/>
        <w:tabs>
          <w:tab w:val="left" w:pos="357"/>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 xml:space="preserve">3.4.6. </w:t>
      </w:r>
      <w:r w:rsidRPr="003D0CB9">
        <w:rPr>
          <w:rFonts w:ascii="Times New Roman" w:eastAsia="Calibri" w:hAnsi="Times New Roman" w:cs="Times New Roman"/>
          <w:sz w:val="24"/>
          <w:szCs w:val="24"/>
        </w:rPr>
        <w:tab/>
        <w:t>При получении документов Заявителем (представителем Заявителя) лично специалист Отдела, ответственный за производство по заявлению, выдает Заявителю заверенную копию постановления об утверждении схемы расположения земельного участка или земельных участков на кадастровом плане территории</w:t>
      </w:r>
      <w:r w:rsidRPr="00BA6CDE">
        <w:rPr>
          <w:rFonts w:ascii="Times New Roman" w:hAnsi="Times New Roman" w:cs="Times New Roman"/>
          <w:sz w:val="24"/>
          <w:szCs w:val="24"/>
        </w:rPr>
        <w:t xml:space="preserve"> </w:t>
      </w:r>
      <w:r w:rsidRPr="00AB4068">
        <w:rPr>
          <w:rFonts w:ascii="Times New Roman" w:hAnsi="Times New Roman" w:cs="Times New Roman"/>
          <w:sz w:val="24"/>
          <w:szCs w:val="24"/>
        </w:rPr>
        <w:t>с приложением схемы расположения земельного участка</w:t>
      </w:r>
      <w:r w:rsidRPr="003D0CB9">
        <w:rPr>
          <w:rFonts w:ascii="Times New Roman" w:eastAsia="Calibri" w:hAnsi="Times New Roman" w:cs="Times New Roman"/>
          <w:color w:val="000000" w:themeColor="text1"/>
          <w:sz w:val="24"/>
          <w:szCs w:val="24"/>
        </w:rPr>
        <w:t xml:space="preserve"> </w:t>
      </w:r>
      <w:r w:rsidRPr="003D0CB9">
        <w:rPr>
          <w:rFonts w:ascii="Times New Roman" w:eastAsia="Calibri" w:hAnsi="Times New Roman" w:cs="Times New Roman"/>
          <w:sz w:val="24"/>
          <w:szCs w:val="24"/>
        </w:rPr>
        <w:t xml:space="preserve">(1 экземпляр на бумажном носителе) или </w:t>
      </w:r>
      <w:r>
        <w:rPr>
          <w:rFonts w:ascii="Times New Roman" w:eastAsia="Calibri" w:hAnsi="Times New Roman" w:cs="Times New Roman"/>
          <w:sz w:val="24"/>
          <w:szCs w:val="24"/>
        </w:rPr>
        <w:t>уведомление</w:t>
      </w:r>
      <w:r w:rsidRPr="003D0CB9">
        <w:rPr>
          <w:rFonts w:ascii="Times New Roman" w:eastAsia="Calibri" w:hAnsi="Times New Roman" w:cs="Times New Roman"/>
          <w:sz w:val="24"/>
          <w:szCs w:val="24"/>
        </w:rPr>
        <w:t xml:space="preserve"> об отказе в </w:t>
      </w:r>
      <w:r>
        <w:rPr>
          <w:rFonts w:ascii="Times New Roman" w:eastAsia="Calibri" w:hAnsi="Times New Roman" w:cs="Times New Roman"/>
          <w:sz w:val="24"/>
          <w:szCs w:val="24"/>
        </w:rPr>
        <w:t>предоставлении муниципальной услуги</w:t>
      </w:r>
      <w:r w:rsidRPr="003D0CB9">
        <w:rPr>
          <w:rFonts w:ascii="Times New Roman" w:eastAsia="Calibri" w:hAnsi="Times New Roman" w:cs="Times New Roman"/>
          <w:sz w:val="24"/>
          <w:szCs w:val="24"/>
        </w:rPr>
        <w:t>; знакомит Заявителя с выдаваемыми документами. Заявитель ставит подпись и дату получения документов в соответствующем журнале.</w:t>
      </w:r>
    </w:p>
    <w:p w:rsidR="00F86CA4"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r w:rsidRPr="003D0CB9">
        <w:rPr>
          <w:rFonts w:ascii="Times New Roman" w:eastAsia="Calibri" w:hAnsi="Times New Roman" w:cs="Times New Roman"/>
          <w:sz w:val="24"/>
          <w:szCs w:val="24"/>
        </w:rPr>
        <w:t>Максимальный срок выполнения действий – 18 минут.</w:t>
      </w:r>
    </w:p>
    <w:p w:rsidR="00F86CA4" w:rsidRDefault="00F86CA4" w:rsidP="00F86CA4">
      <w:pPr>
        <w:pStyle w:val="a3"/>
        <w:tabs>
          <w:tab w:val="left" w:pos="357"/>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lastRenderedPageBreak/>
        <w:t>3.4.7.</w:t>
      </w:r>
      <w:r w:rsidRPr="009F5999">
        <w:rPr>
          <w:rFonts w:ascii="Times New Roman" w:hAnsi="Times New Roman"/>
          <w:sz w:val="24"/>
          <w:szCs w:val="24"/>
        </w:rPr>
        <w:tab/>
        <w:t>Специалист Отдела, ответственный за производство по заявлению</w:t>
      </w:r>
      <w:r>
        <w:rPr>
          <w:rFonts w:ascii="Times New Roman" w:hAnsi="Times New Roman"/>
          <w:sz w:val="24"/>
          <w:szCs w:val="24"/>
        </w:rPr>
        <w:t xml:space="preserve">, обязан в </w:t>
      </w:r>
      <w:r w:rsidRPr="00CF1177">
        <w:rPr>
          <w:rFonts w:ascii="Times New Roman" w:hAnsi="Times New Roman"/>
          <w:sz w:val="24"/>
          <w:szCs w:val="24"/>
        </w:rPr>
        <w:t>срок не позднее 5 (пяти) рабочих дней</w:t>
      </w:r>
      <w:r>
        <w:rPr>
          <w:rFonts w:ascii="Times New Roman" w:hAnsi="Times New Roman"/>
          <w:sz w:val="24"/>
          <w:szCs w:val="24"/>
        </w:rPr>
        <w:t xml:space="preserve"> с даты принятия постановления А</w:t>
      </w:r>
      <w:r w:rsidRPr="00CF1177">
        <w:rPr>
          <w:rFonts w:ascii="Times New Roman" w:hAnsi="Times New Roman"/>
          <w:sz w:val="24"/>
          <w:szCs w:val="24"/>
        </w:rPr>
        <w:t xml:space="preserve">дминистрации </w:t>
      </w:r>
      <w:r w:rsidRPr="00D720DD">
        <w:rPr>
          <w:rFonts w:ascii="Times New Roman" w:hAnsi="Times New Roman" w:cs="Times New Roman"/>
          <w:sz w:val="24"/>
          <w:szCs w:val="24"/>
        </w:rPr>
        <w:t>об утверждении схемы</w:t>
      </w:r>
      <w:r>
        <w:rPr>
          <w:rFonts w:ascii="Times New Roman" w:hAnsi="Times New Roman" w:cs="Times New Roman"/>
          <w:sz w:val="24"/>
          <w:szCs w:val="24"/>
        </w:rPr>
        <w:t xml:space="preserve"> </w:t>
      </w:r>
      <w:r w:rsidRPr="003D0CB9">
        <w:rPr>
          <w:rFonts w:ascii="Times New Roman" w:eastAsia="Calibri" w:hAnsi="Times New Roman" w:cs="Times New Roman"/>
          <w:color w:val="000000" w:themeColor="text1"/>
          <w:sz w:val="24"/>
          <w:szCs w:val="24"/>
        </w:rPr>
        <w:t>расположения земельного участка или земельных участков на кадастровом плане территории</w:t>
      </w:r>
      <w:r w:rsidRPr="00CF1177">
        <w:rPr>
          <w:rFonts w:ascii="Times New Roman" w:hAnsi="Times New Roman"/>
          <w:sz w:val="24"/>
          <w:szCs w:val="24"/>
        </w:rPr>
        <w:t xml:space="preserve">, направить в орган регистрации прав </w:t>
      </w:r>
      <w:r w:rsidRPr="00AB4068">
        <w:rPr>
          <w:rFonts w:ascii="Times New Roman" w:hAnsi="Times New Roman" w:cs="Times New Roman"/>
          <w:sz w:val="24"/>
          <w:szCs w:val="24"/>
        </w:rPr>
        <w:t>указанное решение с приложением схемы расположения земельного участка</w:t>
      </w:r>
      <w:r>
        <w:rPr>
          <w:rFonts w:ascii="Times New Roman" w:hAnsi="Times New Roman" w:cs="Times New Roman"/>
          <w:sz w:val="24"/>
          <w:szCs w:val="24"/>
        </w:rPr>
        <w:t>.</w:t>
      </w:r>
    </w:p>
    <w:p w:rsidR="00F86CA4" w:rsidRPr="00C35BE7" w:rsidRDefault="00F86CA4" w:rsidP="00F86CA4">
      <w:pPr>
        <w:pStyle w:val="a3"/>
        <w:tabs>
          <w:tab w:val="left" w:pos="357"/>
        </w:tabs>
        <w:autoSpaceDE w:val="0"/>
        <w:autoSpaceDN w:val="0"/>
        <w:adjustRightInd w:val="0"/>
        <w:spacing w:after="0" w:line="240" w:lineRule="auto"/>
        <w:ind w:left="0" w:firstLine="709"/>
        <w:jc w:val="both"/>
        <w:rPr>
          <w:rFonts w:ascii="Times New Roman" w:hAnsi="Times New Roman"/>
          <w:sz w:val="24"/>
          <w:szCs w:val="24"/>
        </w:rPr>
      </w:pPr>
      <w:r w:rsidRPr="00405058">
        <w:rPr>
          <w:rFonts w:ascii="Times New Roman" w:hAnsi="Times New Roman"/>
          <w:sz w:val="24"/>
          <w:szCs w:val="24"/>
        </w:rPr>
        <w:t>Срок действия решения об утверждении схемы расположения земельного участка составляет два года.</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p>
    <w:p w:rsidR="00F86CA4" w:rsidRPr="003D0CB9" w:rsidRDefault="00F86CA4" w:rsidP="00F86CA4">
      <w:pPr>
        <w:tabs>
          <w:tab w:val="left" w:pos="357"/>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3D0CB9">
        <w:rPr>
          <w:rFonts w:ascii="Times New Roman" w:eastAsia="Calibri" w:hAnsi="Times New Roman" w:cs="Times New Roman"/>
          <w:b/>
          <w:sz w:val="24"/>
          <w:szCs w:val="24"/>
        </w:rPr>
        <w:t xml:space="preserve">Раздел </w:t>
      </w:r>
      <w:r w:rsidRPr="003D0CB9">
        <w:rPr>
          <w:rFonts w:ascii="Times New Roman" w:eastAsia="Calibri" w:hAnsi="Times New Roman" w:cs="Times New Roman"/>
          <w:b/>
          <w:sz w:val="24"/>
          <w:szCs w:val="24"/>
          <w:lang w:val="en-US"/>
        </w:rPr>
        <w:t>IV</w:t>
      </w:r>
      <w:r w:rsidRPr="003D0CB9">
        <w:rPr>
          <w:rFonts w:ascii="Times New Roman" w:eastAsia="Calibri" w:hAnsi="Times New Roman" w:cs="Times New Roman"/>
          <w:b/>
          <w:sz w:val="24"/>
          <w:szCs w:val="24"/>
        </w:rPr>
        <w:t>. ОСОБЕННОСТИ ПРЕДОСТАВЛЕНИЯ МУНИЦИПАЛЬНОЙ УСЛУГИ В ЭЛЕКТРОННОЙ ФОРМЕ</w:t>
      </w:r>
    </w:p>
    <w:p w:rsidR="00F86CA4" w:rsidRPr="003D0CB9" w:rsidRDefault="00F86CA4" w:rsidP="00F86CA4">
      <w:pPr>
        <w:autoSpaceDE w:val="0"/>
        <w:autoSpaceDN w:val="0"/>
        <w:adjustRightInd w:val="0"/>
        <w:spacing w:after="0" w:line="240" w:lineRule="auto"/>
        <w:ind w:firstLine="851"/>
        <w:jc w:val="both"/>
        <w:rPr>
          <w:rFonts w:ascii="Times New Roman" w:hAnsi="Times New Roman" w:cs="Times New Roman"/>
          <w:sz w:val="24"/>
          <w:szCs w:val="24"/>
          <w:highlight w:val="yellow"/>
        </w:rPr>
      </w:pPr>
    </w:p>
    <w:p w:rsidR="00F86CA4" w:rsidRPr="003D0CB9" w:rsidRDefault="00F86CA4" w:rsidP="00F86CA4">
      <w:pPr>
        <w:pStyle w:val="2"/>
        <w:spacing w:before="0" w:line="240" w:lineRule="auto"/>
        <w:ind w:firstLine="709"/>
        <w:jc w:val="both"/>
        <w:rPr>
          <w:rFonts w:ascii="Times New Roman" w:hAnsi="Times New Roman" w:cs="Times New Roman"/>
          <w:color w:val="auto"/>
          <w:sz w:val="24"/>
          <w:szCs w:val="24"/>
        </w:rPr>
      </w:pPr>
      <w:r w:rsidRPr="003D0CB9">
        <w:rPr>
          <w:rFonts w:ascii="Times New Roman" w:hAnsi="Times New Roman" w:cs="Times New Roman"/>
          <w:color w:val="auto"/>
          <w:sz w:val="24"/>
          <w:szCs w:val="24"/>
        </w:rPr>
        <w:t>4.</w:t>
      </w:r>
      <w:r>
        <w:rPr>
          <w:rFonts w:ascii="Times New Roman" w:hAnsi="Times New Roman" w:cs="Times New Roman"/>
          <w:color w:val="auto"/>
          <w:sz w:val="24"/>
          <w:szCs w:val="24"/>
        </w:rPr>
        <w:t>1</w:t>
      </w:r>
      <w:r w:rsidRPr="003D0CB9">
        <w:rPr>
          <w:rFonts w:ascii="Times New Roman" w:hAnsi="Times New Roman" w:cs="Times New Roman"/>
          <w:color w:val="auto"/>
          <w:sz w:val="24"/>
          <w:szCs w:val="24"/>
        </w:rPr>
        <w:t>.</w:t>
      </w:r>
      <w:r w:rsidRPr="003D0CB9">
        <w:rPr>
          <w:rFonts w:ascii="Times New Roman" w:eastAsia="Calibri" w:hAnsi="Times New Roman" w:cs="Times New Roman"/>
          <w:color w:val="auto"/>
          <w:sz w:val="24"/>
          <w:szCs w:val="24"/>
        </w:rPr>
        <w:t xml:space="preserve"> </w:t>
      </w:r>
      <w:r w:rsidRPr="003D0CB9">
        <w:rPr>
          <w:rFonts w:ascii="Times New Roman" w:eastAsia="Calibri" w:hAnsi="Times New Roman" w:cs="Times New Roman"/>
          <w:color w:val="auto"/>
          <w:sz w:val="24"/>
          <w:szCs w:val="24"/>
        </w:rPr>
        <w:tab/>
      </w:r>
      <w:r w:rsidRPr="003D0CB9">
        <w:rPr>
          <w:rFonts w:ascii="Times New Roman" w:hAnsi="Times New Roman" w:cs="Times New Roman"/>
          <w:color w:val="auto"/>
          <w:sz w:val="24"/>
          <w:szCs w:val="24"/>
        </w:rPr>
        <w:t>Формирование запроса о предоставлении муниципальной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1</w:t>
      </w:r>
      <w:r w:rsidRPr="003D0CB9">
        <w:rPr>
          <w:rFonts w:ascii="Times New Roman" w:hAnsi="Times New Roman" w:cs="Times New Roman"/>
          <w:sz w:val="24"/>
          <w:szCs w:val="24"/>
        </w:rPr>
        <w:t>.1.</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официальном сайте без необходимости дополнительной подачи запроса в какой-либо иной форме.</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На Едином портале государственных и муниципальных услуг (функций), официальном сайте размещаются образцы заполнения электронной формы запроса.</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Если на едином портале заявителю не обеспечивается возможность заполнения электронной формы запроса, то для формирования запроса на едином портале в порядке, определяемом Министерством связи и массовых коммуникаций Российской Федерации, обеспечивается автоматический переход к заполнению электронной формы указанного запроса на портале услуг или официальном сайте.</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1</w:t>
      </w:r>
      <w:r w:rsidRPr="003D0CB9">
        <w:rPr>
          <w:rFonts w:ascii="Times New Roman" w:hAnsi="Times New Roman" w:cs="Times New Roman"/>
          <w:sz w:val="24"/>
          <w:szCs w:val="24"/>
        </w:rPr>
        <w:t>.2.</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1</w:t>
      </w:r>
      <w:r w:rsidRPr="003D0CB9">
        <w:rPr>
          <w:rFonts w:ascii="Times New Roman" w:hAnsi="Times New Roman" w:cs="Times New Roman"/>
          <w:sz w:val="24"/>
          <w:szCs w:val="24"/>
        </w:rPr>
        <w:t>.3.</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При формировании запроса заявителю обеспечивается:</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возможность копирования и сохранения запроса и иных документов, необходимых для предоставления муниципальной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r w:rsidRPr="003D0CB9">
        <w:rPr>
          <w:rFonts w:ascii="Times New Roman" w:hAnsi="Times New Roman" w:cs="Times New Roman"/>
          <w:i/>
          <w:sz w:val="24"/>
          <w:szCs w:val="24"/>
        </w:rPr>
        <w:t>;</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возможность печати на бумажном носителе копии электронной формы запроса;</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в единой системе идентификации и аутентификации;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lastRenderedPageBreak/>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1</w:t>
      </w:r>
      <w:r w:rsidRPr="003D0CB9">
        <w:rPr>
          <w:rFonts w:ascii="Times New Roman" w:hAnsi="Times New Roman" w:cs="Times New Roman"/>
          <w:sz w:val="24"/>
          <w:szCs w:val="24"/>
        </w:rPr>
        <w:t>.4.</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 официального сайта.</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hAnsi="Times New Roman" w:cs="Times New Roman"/>
          <w:color w:val="auto"/>
          <w:sz w:val="24"/>
          <w:szCs w:val="24"/>
        </w:rPr>
      </w:pPr>
      <w:r w:rsidRPr="003D0CB9">
        <w:rPr>
          <w:rFonts w:ascii="Times New Roman" w:hAnsi="Times New Roman" w:cs="Times New Roman"/>
          <w:color w:val="auto"/>
          <w:sz w:val="24"/>
          <w:szCs w:val="24"/>
        </w:rPr>
        <w:t>4.</w:t>
      </w:r>
      <w:r>
        <w:rPr>
          <w:rFonts w:ascii="Times New Roman" w:hAnsi="Times New Roman" w:cs="Times New Roman"/>
          <w:color w:val="auto"/>
          <w:sz w:val="24"/>
          <w:szCs w:val="24"/>
        </w:rPr>
        <w:t>2</w:t>
      </w:r>
      <w:r w:rsidRPr="003D0CB9">
        <w:rPr>
          <w:rFonts w:ascii="Times New Roman" w:hAnsi="Times New Roman" w:cs="Times New Roman"/>
          <w:color w:val="auto"/>
          <w:sz w:val="24"/>
          <w:szCs w:val="24"/>
        </w:rPr>
        <w:t>.</w:t>
      </w:r>
      <w:r w:rsidRPr="003D0CB9">
        <w:rPr>
          <w:rFonts w:ascii="Times New Roman" w:eastAsia="Calibri" w:hAnsi="Times New Roman" w:cs="Times New Roman"/>
          <w:color w:val="auto"/>
          <w:sz w:val="24"/>
          <w:szCs w:val="24"/>
        </w:rPr>
        <w:t xml:space="preserve"> </w:t>
      </w:r>
      <w:r w:rsidRPr="003D0CB9">
        <w:rPr>
          <w:rFonts w:ascii="Times New Roman" w:eastAsia="Calibri" w:hAnsi="Times New Roman" w:cs="Times New Roman"/>
          <w:color w:val="auto"/>
          <w:sz w:val="24"/>
          <w:szCs w:val="24"/>
        </w:rPr>
        <w:tab/>
      </w:r>
      <w:r w:rsidRPr="003D0CB9">
        <w:rPr>
          <w:rFonts w:ascii="Times New Roman" w:hAnsi="Times New Roman" w:cs="Times New Roman"/>
          <w:color w:val="auto"/>
          <w:sz w:val="24"/>
          <w:szCs w:val="24"/>
        </w:rPr>
        <w:t>Прием и регистрация Администрацией запроса и иных документов, необходимых для предоставления муниципальной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2</w:t>
      </w:r>
      <w:r w:rsidRPr="003D0CB9">
        <w:rPr>
          <w:rFonts w:ascii="Times New Roman" w:hAnsi="Times New Roman" w:cs="Times New Roman"/>
          <w:sz w:val="24"/>
          <w:szCs w:val="24"/>
        </w:rPr>
        <w:t>.1.</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2</w:t>
      </w:r>
      <w:r w:rsidRPr="003D0CB9">
        <w:rPr>
          <w:rFonts w:ascii="Times New Roman" w:hAnsi="Times New Roman" w:cs="Times New Roman"/>
          <w:sz w:val="24"/>
          <w:szCs w:val="24"/>
        </w:rPr>
        <w:t>.2.</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Срок регистрации запроса – 1 (один) рабочий день.</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2</w:t>
      </w:r>
      <w:r w:rsidRPr="003D0CB9">
        <w:rPr>
          <w:rFonts w:ascii="Times New Roman" w:hAnsi="Times New Roman" w:cs="Times New Roman"/>
          <w:sz w:val="24"/>
          <w:szCs w:val="24"/>
        </w:rPr>
        <w:t>.3.</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Предоставление услуги начинается с момента приема и регистрации органом (организацией) электронных документов, необходимых для предоставления услуги, за исключением случая, если для начала процедуры предоставления услуги в соответствии с законодательством требуется личная явка.</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2.4. Регламента, а также осуществляются следующие действия:</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готовит письмо о невозможности предоставления муниципальной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2</w:t>
      </w:r>
      <w:r w:rsidRPr="003D0CB9">
        <w:rPr>
          <w:rFonts w:ascii="Times New Roman" w:hAnsi="Times New Roman" w:cs="Times New Roman"/>
          <w:sz w:val="24"/>
          <w:szCs w:val="24"/>
        </w:rPr>
        <w:t>.4.</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 xml:space="preserve">Прием и регистрация запроса осуществляются </w:t>
      </w:r>
      <w:r w:rsidRPr="003D0CB9">
        <w:rPr>
          <w:rFonts w:ascii="Times New Roman" w:eastAsia="Calibri" w:hAnsi="Times New Roman" w:cs="Times New Roman"/>
          <w:sz w:val="24"/>
          <w:szCs w:val="24"/>
        </w:rPr>
        <w:t>специалистом ОУД, ответственным за регистрацию документов</w:t>
      </w:r>
      <w:r w:rsidRPr="003D0CB9">
        <w:rPr>
          <w:rFonts w:ascii="Times New Roman" w:hAnsi="Times New Roman" w:cs="Times New Roman"/>
          <w:sz w:val="24"/>
          <w:szCs w:val="24"/>
        </w:rPr>
        <w:t>.</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2</w:t>
      </w:r>
      <w:r w:rsidRPr="003D0CB9">
        <w:rPr>
          <w:rFonts w:ascii="Times New Roman" w:hAnsi="Times New Roman" w:cs="Times New Roman"/>
          <w:sz w:val="24"/>
          <w:szCs w:val="24"/>
        </w:rPr>
        <w:t>.5.</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После регистрации запрос направляется в Отдел.</w:t>
      </w:r>
    </w:p>
    <w:p w:rsidR="00F86CA4"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2</w:t>
      </w:r>
      <w:r w:rsidRPr="003D0CB9">
        <w:rPr>
          <w:rFonts w:ascii="Times New Roman" w:hAnsi="Times New Roman" w:cs="Times New Roman"/>
          <w:sz w:val="24"/>
          <w:szCs w:val="24"/>
        </w:rPr>
        <w:t>.6.</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После принятия запроса заявителя должностным лицом, уполномоченным на предоставление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hAnsi="Times New Roman" w:cs="Times New Roman"/>
          <w:color w:val="auto"/>
          <w:sz w:val="24"/>
          <w:szCs w:val="24"/>
        </w:rPr>
      </w:pPr>
      <w:r w:rsidRPr="003D0CB9">
        <w:rPr>
          <w:rFonts w:ascii="Times New Roman" w:hAnsi="Times New Roman" w:cs="Times New Roman"/>
          <w:color w:val="auto"/>
          <w:sz w:val="24"/>
          <w:szCs w:val="24"/>
        </w:rPr>
        <w:t>4.</w:t>
      </w:r>
      <w:r>
        <w:rPr>
          <w:rFonts w:ascii="Times New Roman" w:hAnsi="Times New Roman" w:cs="Times New Roman"/>
          <w:color w:val="auto"/>
          <w:sz w:val="24"/>
          <w:szCs w:val="24"/>
        </w:rPr>
        <w:t>3</w:t>
      </w:r>
      <w:r w:rsidRPr="003D0CB9">
        <w:rPr>
          <w:rFonts w:ascii="Times New Roman" w:hAnsi="Times New Roman" w:cs="Times New Roman"/>
          <w:color w:val="auto"/>
          <w:sz w:val="24"/>
          <w:szCs w:val="24"/>
        </w:rPr>
        <w:t>.</w:t>
      </w:r>
      <w:r w:rsidRPr="003D0CB9">
        <w:rPr>
          <w:rFonts w:ascii="Times New Roman" w:eastAsia="Calibri" w:hAnsi="Times New Roman" w:cs="Times New Roman"/>
          <w:color w:val="auto"/>
          <w:sz w:val="24"/>
          <w:szCs w:val="24"/>
        </w:rPr>
        <w:t xml:space="preserve"> </w:t>
      </w:r>
      <w:r w:rsidRPr="003D0CB9">
        <w:rPr>
          <w:rFonts w:ascii="Times New Roman" w:eastAsia="Calibri" w:hAnsi="Times New Roman" w:cs="Times New Roman"/>
          <w:color w:val="auto"/>
          <w:sz w:val="24"/>
          <w:szCs w:val="24"/>
        </w:rPr>
        <w:tab/>
      </w:r>
      <w:r w:rsidRPr="003D0CB9">
        <w:rPr>
          <w:rFonts w:ascii="Times New Roman" w:hAnsi="Times New Roman" w:cs="Times New Roman"/>
          <w:color w:val="auto"/>
          <w:sz w:val="24"/>
          <w:szCs w:val="24"/>
        </w:rPr>
        <w:t>Получение результата предоставления муниципальной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3</w:t>
      </w:r>
      <w:r w:rsidRPr="003D0CB9">
        <w:rPr>
          <w:rFonts w:ascii="Times New Roman" w:hAnsi="Times New Roman" w:cs="Times New Roman"/>
          <w:sz w:val="24"/>
          <w:szCs w:val="24"/>
        </w:rPr>
        <w:t>.1.</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В качестве результата предоставления муниципальной услуги заявитель по его выбору вправе получить:</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t>постановление об утверждении схемы расположения земельного участка или земельных участков на кадастровом плане территории</w:t>
      </w:r>
      <w:r w:rsidRPr="003D0CB9">
        <w:rPr>
          <w:rFonts w:ascii="Times New Roman" w:hAnsi="Times New Roman" w:cs="Times New Roman"/>
          <w:sz w:val="24"/>
          <w:szCs w:val="24"/>
        </w:rPr>
        <w:t xml:space="preserve"> </w:t>
      </w:r>
      <w:r w:rsidRPr="00AB4068">
        <w:rPr>
          <w:rFonts w:ascii="Times New Roman" w:hAnsi="Times New Roman" w:cs="Times New Roman"/>
          <w:sz w:val="24"/>
          <w:szCs w:val="24"/>
        </w:rPr>
        <w:t>с приложением схемы расположения земельного участка</w:t>
      </w:r>
      <w:r w:rsidRPr="003D0CB9">
        <w:rPr>
          <w:rFonts w:ascii="Times New Roman" w:hAnsi="Times New Roman" w:cs="Times New Roman"/>
          <w:sz w:val="24"/>
          <w:szCs w:val="24"/>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lastRenderedPageBreak/>
        <w:t>-</w:t>
      </w:r>
      <w:r w:rsidRPr="003D0CB9">
        <w:rPr>
          <w:rFonts w:ascii="Times New Roman" w:eastAsia="Calibri" w:hAnsi="Times New Roman" w:cs="Times New Roman"/>
          <w:sz w:val="24"/>
          <w:szCs w:val="24"/>
        </w:rPr>
        <w:tab/>
        <w:t>постановление об утверждении схемы расположения земельного участка или земельных участков на кадастровом плане территории</w:t>
      </w:r>
      <w:r w:rsidRPr="003D0CB9">
        <w:rPr>
          <w:rFonts w:ascii="Times New Roman" w:hAnsi="Times New Roman" w:cs="Times New Roman"/>
          <w:sz w:val="24"/>
          <w:szCs w:val="24"/>
        </w:rPr>
        <w:t xml:space="preserve"> </w:t>
      </w:r>
      <w:r w:rsidRPr="00AB4068">
        <w:rPr>
          <w:rFonts w:ascii="Times New Roman" w:hAnsi="Times New Roman" w:cs="Times New Roman"/>
          <w:sz w:val="24"/>
          <w:szCs w:val="24"/>
        </w:rPr>
        <w:t>с приложением схемы расположения земельного участка</w:t>
      </w:r>
      <w:r w:rsidRPr="003D0CB9">
        <w:rPr>
          <w:rFonts w:ascii="Times New Roman" w:hAnsi="Times New Roman" w:cs="Times New Roman"/>
          <w:sz w:val="24"/>
          <w:szCs w:val="24"/>
        </w:rPr>
        <w:t xml:space="preserve"> на бумажном носителе;</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 xml:space="preserve">мотивированный отказ </w:t>
      </w:r>
      <w:r w:rsidRPr="003D0CB9">
        <w:rPr>
          <w:rFonts w:ascii="Times New Roman" w:hAnsi="Times New Roman" w:cs="Times New Roman"/>
          <w:sz w:val="24"/>
          <w:szCs w:val="24"/>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trike/>
          <w:sz w:val="24"/>
          <w:szCs w:val="24"/>
        </w:rPr>
      </w:pPr>
      <w:r w:rsidRPr="003D0CB9">
        <w:rPr>
          <w:rFonts w:ascii="Times New Roman" w:eastAsia="Calibri" w:hAnsi="Times New Roman" w:cs="Times New Roman"/>
          <w:sz w:val="24"/>
          <w:szCs w:val="24"/>
        </w:rPr>
        <w:t>-</w:t>
      </w:r>
      <w:r w:rsidRPr="003D0CB9">
        <w:rPr>
          <w:rFonts w:ascii="Times New Roman" w:eastAsia="Calibri" w:hAnsi="Times New Roman" w:cs="Times New Roman"/>
          <w:sz w:val="24"/>
          <w:szCs w:val="24"/>
        </w:rPr>
        <w:tab/>
        <w:t>мотивированный отказ в форме письма об отказе в предоставлении муниципальной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3</w:t>
      </w:r>
      <w:r w:rsidRPr="003D0CB9">
        <w:rPr>
          <w:rFonts w:ascii="Times New Roman" w:hAnsi="Times New Roman" w:cs="Times New Roman"/>
          <w:sz w:val="24"/>
          <w:szCs w:val="24"/>
        </w:rPr>
        <w:t>.2.</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hAnsi="Times New Roman" w:cs="Times New Roman"/>
          <w:b w:val="0"/>
          <w:sz w:val="24"/>
          <w:szCs w:val="24"/>
        </w:rPr>
      </w:pPr>
      <w:r w:rsidRPr="003D0CB9">
        <w:rPr>
          <w:rFonts w:ascii="Times New Roman" w:hAnsi="Times New Roman" w:cs="Times New Roman"/>
          <w:color w:val="auto"/>
          <w:sz w:val="24"/>
          <w:szCs w:val="24"/>
        </w:rPr>
        <w:t>4</w:t>
      </w:r>
      <w:r w:rsidRPr="003D0CB9">
        <w:rPr>
          <w:rStyle w:val="20"/>
          <w:rFonts w:ascii="Times New Roman" w:hAnsi="Times New Roman" w:cs="Times New Roman"/>
          <w:color w:val="auto"/>
          <w:sz w:val="24"/>
          <w:szCs w:val="24"/>
        </w:rPr>
        <w:t>.</w:t>
      </w:r>
      <w:r>
        <w:rPr>
          <w:rStyle w:val="20"/>
          <w:rFonts w:ascii="Times New Roman" w:hAnsi="Times New Roman" w:cs="Times New Roman"/>
          <w:color w:val="auto"/>
          <w:sz w:val="24"/>
          <w:szCs w:val="24"/>
        </w:rPr>
        <w:t>4</w:t>
      </w:r>
      <w:r w:rsidRPr="003D0CB9">
        <w:rPr>
          <w:rStyle w:val="20"/>
          <w:rFonts w:ascii="Times New Roman" w:hAnsi="Times New Roman" w:cs="Times New Roman"/>
          <w:color w:val="auto"/>
          <w:sz w:val="24"/>
          <w:szCs w:val="24"/>
        </w:rPr>
        <w:t xml:space="preserve">. </w:t>
      </w:r>
      <w:r w:rsidRPr="003D0CB9">
        <w:rPr>
          <w:rStyle w:val="20"/>
          <w:rFonts w:ascii="Times New Roman" w:hAnsi="Times New Roman" w:cs="Times New Roman"/>
          <w:color w:val="auto"/>
          <w:sz w:val="24"/>
          <w:szCs w:val="24"/>
        </w:rPr>
        <w:tab/>
        <w:t>Получение сведений о ходе выполнения запроса</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4</w:t>
      </w:r>
      <w:r w:rsidRPr="003D0CB9">
        <w:rPr>
          <w:rFonts w:ascii="Times New Roman" w:hAnsi="Times New Roman" w:cs="Times New Roman"/>
          <w:sz w:val="24"/>
          <w:szCs w:val="24"/>
        </w:rPr>
        <w:t>.1.</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Заявитель имеет возможность получения информации о ходе предоставления муниципальной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официального сайта по выбору заявителя.</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4</w:t>
      </w:r>
      <w:r w:rsidRPr="003D0CB9">
        <w:rPr>
          <w:rFonts w:ascii="Times New Roman" w:hAnsi="Times New Roman" w:cs="Times New Roman"/>
          <w:sz w:val="24"/>
          <w:szCs w:val="24"/>
        </w:rPr>
        <w:t>.2.</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уведомление о записи на прием в Администрацию или многофункциональный центр, содержащее сведения о дате, времени и месте приема;</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4</w:t>
      </w:r>
      <w:r w:rsidRPr="003D0CB9">
        <w:rPr>
          <w:rFonts w:ascii="Times New Roman" w:hAnsi="Times New Roman" w:cs="Times New Roman"/>
          <w:sz w:val="24"/>
          <w:szCs w:val="24"/>
        </w:rPr>
        <w:t>.3.</w:t>
      </w:r>
      <w:r w:rsidRPr="003D0CB9">
        <w:rPr>
          <w:rFonts w:ascii="Times New Roman" w:hAnsi="Times New Roman" w:cs="Times New Roman"/>
          <w:sz w:val="24"/>
          <w:szCs w:val="24"/>
        </w:rPr>
        <w:tab/>
        <w:t>Заявителю обеспечивается доступ к результату предоставления услуги, полученному в форме электронного документа, на едином портале, порталах услуг или официальных сайтах (в том числе в едином личном кабинете)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lastRenderedPageBreak/>
        <w:t>4.</w:t>
      </w:r>
      <w:r>
        <w:rPr>
          <w:rFonts w:ascii="Times New Roman" w:hAnsi="Times New Roman" w:cs="Times New Roman"/>
          <w:sz w:val="24"/>
          <w:szCs w:val="24"/>
        </w:rPr>
        <w:t>4</w:t>
      </w:r>
      <w:r w:rsidRPr="003D0CB9">
        <w:rPr>
          <w:rFonts w:ascii="Times New Roman" w:hAnsi="Times New Roman" w:cs="Times New Roman"/>
          <w:sz w:val="24"/>
          <w:szCs w:val="24"/>
        </w:rPr>
        <w:t>.4.</w:t>
      </w:r>
      <w:r w:rsidRPr="003D0CB9">
        <w:rPr>
          <w:rFonts w:ascii="Times New Roman" w:hAnsi="Times New Roman" w:cs="Times New Roman"/>
          <w:sz w:val="24"/>
          <w:szCs w:val="24"/>
        </w:rPr>
        <w:tab/>
        <w:t>Уведомление о завершении выполнения Администрацией предусмотренных настоящими требованиями действий направляется заявителю в срок, не превышающий</w:t>
      </w:r>
      <w:r w:rsidRPr="003D0CB9">
        <w:rPr>
          <w:rFonts w:ascii="Times New Roman" w:hAnsi="Times New Roman" w:cs="Times New Roman"/>
          <w:sz w:val="24"/>
          <w:szCs w:val="24"/>
        </w:rPr>
        <w:br/>
        <w:t>1 (одного) рабочего дня после завершения соответствующего действия, на адрес электронной почты или с использованием средств единого портала, порталов услуг или официального сайта в единый личный кабинет по выбору заявителя.</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Администрация, оператор единого портала, а также операторы порталов услуг и официальных сайтов вправе определить дополнительные способы получения сведений о ходе выполнения запроса путем размещения информации на порталах услуг или официальных сайтах.</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hAnsi="Times New Roman" w:cs="Times New Roman"/>
          <w:color w:val="auto"/>
          <w:sz w:val="24"/>
          <w:szCs w:val="24"/>
        </w:rPr>
      </w:pPr>
      <w:r w:rsidRPr="003D0CB9">
        <w:rPr>
          <w:rFonts w:ascii="Times New Roman" w:hAnsi="Times New Roman" w:cs="Times New Roman"/>
          <w:color w:val="auto"/>
          <w:sz w:val="24"/>
          <w:szCs w:val="24"/>
        </w:rPr>
        <w:t>4.</w:t>
      </w:r>
      <w:r>
        <w:rPr>
          <w:rFonts w:ascii="Times New Roman" w:hAnsi="Times New Roman" w:cs="Times New Roman"/>
          <w:color w:val="auto"/>
          <w:sz w:val="24"/>
          <w:szCs w:val="24"/>
        </w:rPr>
        <w:t>5</w:t>
      </w:r>
      <w:r w:rsidRPr="003D0CB9">
        <w:rPr>
          <w:rFonts w:ascii="Times New Roman" w:hAnsi="Times New Roman" w:cs="Times New Roman"/>
          <w:color w:val="auto"/>
          <w:sz w:val="24"/>
          <w:szCs w:val="24"/>
        </w:rPr>
        <w:t>.</w:t>
      </w:r>
      <w:r w:rsidRPr="003D0CB9">
        <w:rPr>
          <w:rFonts w:ascii="Times New Roman" w:eastAsia="Calibri" w:hAnsi="Times New Roman" w:cs="Times New Roman"/>
          <w:color w:val="auto"/>
          <w:sz w:val="24"/>
          <w:szCs w:val="24"/>
        </w:rPr>
        <w:t xml:space="preserve"> </w:t>
      </w:r>
      <w:r w:rsidRPr="003D0CB9">
        <w:rPr>
          <w:rFonts w:ascii="Times New Roman" w:eastAsia="Calibri" w:hAnsi="Times New Roman" w:cs="Times New Roman"/>
          <w:color w:val="auto"/>
          <w:sz w:val="24"/>
          <w:szCs w:val="24"/>
        </w:rPr>
        <w:tab/>
      </w:r>
      <w:r w:rsidRPr="003D0CB9">
        <w:rPr>
          <w:rFonts w:ascii="Times New Roman" w:hAnsi="Times New Roman" w:cs="Times New Roman"/>
          <w:color w:val="auto"/>
          <w:sz w:val="24"/>
          <w:szCs w:val="24"/>
        </w:rPr>
        <w:t>Осуществление оценки качества предоставления услуги</w:t>
      </w:r>
    </w:p>
    <w:p w:rsidR="00F86CA4" w:rsidRPr="003D0CB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5</w:t>
      </w:r>
      <w:r w:rsidRPr="003D0CB9">
        <w:rPr>
          <w:rFonts w:ascii="Times New Roman" w:hAnsi="Times New Roman" w:cs="Times New Roman"/>
          <w:sz w:val="24"/>
          <w:szCs w:val="24"/>
        </w:rPr>
        <w:t>.1.</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5</w:t>
      </w:r>
      <w:r w:rsidRPr="003D0CB9">
        <w:rPr>
          <w:rFonts w:ascii="Times New Roman" w:hAnsi="Times New Roman" w:cs="Times New Roman"/>
          <w:sz w:val="24"/>
          <w:szCs w:val="24"/>
        </w:rPr>
        <w:t>.2.</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Показателями доступности предоставления услуги являются:</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прием документов от заявителей, выдача документов заявителю, в целях соблюдения установленных настоящим Регламентом сроков предоставления услуги;</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получение заявителем информации о ходе предоставления муниципальной услуги с использованием средств телефонной связи, электронного информирования;</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получение результатов предоставления услуги.</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4.</w:t>
      </w:r>
      <w:r>
        <w:rPr>
          <w:rFonts w:ascii="Times New Roman" w:hAnsi="Times New Roman" w:cs="Times New Roman"/>
          <w:sz w:val="24"/>
          <w:szCs w:val="24"/>
        </w:rPr>
        <w:t>5</w:t>
      </w:r>
      <w:r w:rsidRPr="003D0CB9">
        <w:rPr>
          <w:rFonts w:ascii="Times New Roman" w:hAnsi="Times New Roman" w:cs="Times New Roman"/>
          <w:sz w:val="24"/>
          <w:szCs w:val="24"/>
        </w:rPr>
        <w:t>.3.</w:t>
      </w:r>
      <w:r w:rsidRPr="003D0CB9">
        <w:rPr>
          <w:rFonts w:ascii="Times New Roman" w:eastAsia="Calibri" w:hAnsi="Times New Roman" w:cs="Times New Roman"/>
          <w:sz w:val="24"/>
          <w:szCs w:val="24"/>
        </w:rPr>
        <w:t xml:space="preserve"> </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Качество предоставления муниципальной услуги характеризуется отсутствием:</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очередей при приеме от заявителя документов, необходимых для предоставления услуги;</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нарушений сроков предоставления муниципальной услуги;</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жалоб на действия (бездействие) специалистов Администрации, предоставляющих муниципальную услугу;</w:t>
      </w:r>
    </w:p>
    <w:p w:rsidR="00F86CA4"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eastAsia="Calibri" w:hAnsi="Times New Roman" w:cs="Times New Roman"/>
          <w:sz w:val="24"/>
          <w:szCs w:val="24"/>
        </w:rPr>
        <w:tab/>
      </w:r>
      <w:r w:rsidRPr="003D0CB9">
        <w:rPr>
          <w:rFonts w:ascii="Times New Roman" w:hAnsi="Times New Roman" w:cs="Times New Roman"/>
          <w:sz w:val="24"/>
          <w:szCs w:val="24"/>
        </w:rPr>
        <w:t>жалоб на некорректное, невнимательное отношение специалистов Администрации, предоставляющих муниципальную услугу, к заявителям.</w:t>
      </w:r>
    </w:p>
    <w:p w:rsidR="00F86CA4" w:rsidRPr="003D0CB9" w:rsidRDefault="00F86CA4" w:rsidP="00F86CA4">
      <w:pPr>
        <w:spacing w:after="0" w:line="240" w:lineRule="auto"/>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SimSun" w:hAnsi="Times New Roman" w:cs="Times New Roman"/>
          <w:color w:val="auto"/>
          <w:sz w:val="24"/>
          <w:szCs w:val="24"/>
          <w:lang w:eastAsia="zh-CN"/>
        </w:rPr>
      </w:pPr>
      <w:r w:rsidRPr="003D0CB9">
        <w:rPr>
          <w:rFonts w:ascii="Times New Roman" w:hAnsi="Times New Roman" w:cs="Times New Roman"/>
          <w:color w:val="auto"/>
          <w:sz w:val="24"/>
          <w:szCs w:val="24"/>
        </w:rPr>
        <w:t>4.</w:t>
      </w:r>
      <w:r>
        <w:rPr>
          <w:rFonts w:ascii="Times New Roman" w:hAnsi="Times New Roman" w:cs="Times New Roman"/>
          <w:color w:val="auto"/>
          <w:sz w:val="24"/>
          <w:szCs w:val="24"/>
        </w:rPr>
        <w:t>6</w:t>
      </w:r>
      <w:r w:rsidRPr="003D0CB9">
        <w:rPr>
          <w:rFonts w:ascii="Times New Roman" w:hAnsi="Times New Roman" w:cs="Times New Roman"/>
          <w:color w:val="auto"/>
          <w:sz w:val="24"/>
          <w:szCs w:val="24"/>
        </w:rPr>
        <w:t>.</w:t>
      </w:r>
      <w:r w:rsidRPr="003D0CB9">
        <w:rPr>
          <w:rFonts w:ascii="Times New Roman" w:hAnsi="Times New Roman" w:cs="Times New Roman"/>
          <w:color w:val="auto"/>
          <w:sz w:val="24"/>
          <w:szCs w:val="24"/>
        </w:rPr>
        <w:tab/>
      </w:r>
      <w:r w:rsidRPr="003D0CB9">
        <w:rPr>
          <w:rFonts w:ascii="Times New Roman" w:eastAsia="Calibri" w:hAnsi="Times New Roman" w:cs="Times New Roman"/>
          <w:color w:val="auto"/>
          <w:sz w:val="24"/>
          <w:szCs w:val="24"/>
        </w:rPr>
        <w:tab/>
      </w:r>
      <w:r w:rsidRPr="003D0CB9">
        <w:rPr>
          <w:rFonts w:ascii="Times New Roman" w:eastAsia="SimSun" w:hAnsi="Times New Roman" w:cs="Times New Roman"/>
          <w:color w:val="auto"/>
          <w:sz w:val="24"/>
          <w:szCs w:val="24"/>
          <w:lang w:eastAsia="zh-CN"/>
        </w:rPr>
        <w:t>Особенности организации предоставления государственных и муниципальных услуг в многофункциональном центре</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4.</w:t>
      </w:r>
      <w:r>
        <w:rPr>
          <w:rFonts w:ascii="Times New Roman" w:eastAsia="SimSun" w:hAnsi="Times New Roman" w:cs="Times New Roman"/>
          <w:sz w:val="24"/>
          <w:szCs w:val="24"/>
          <w:lang w:eastAsia="zh-CN"/>
        </w:rPr>
        <w:t>6</w:t>
      </w:r>
      <w:r w:rsidRPr="003D0CB9">
        <w:rPr>
          <w:rFonts w:ascii="Times New Roman" w:eastAsia="SimSun" w:hAnsi="Times New Roman" w:cs="Times New Roman"/>
          <w:sz w:val="24"/>
          <w:szCs w:val="24"/>
          <w:lang w:eastAsia="zh-CN"/>
        </w:rPr>
        <w:t>.1.</w:t>
      </w:r>
      <w:r w:rsidRPr="003D0CB9">
        <w:rPr>
          <w:rFonts w:ascii="Times New Roman" w:eastAsia="SimSun" w:hAnsi="Times New Roman" w:cs="Times New Roman"/>
          <w:sz w:val="24"/>
          <w:szCs w:val="24"/>
          <w:lang w:eastAsia="zh-CN"/>
        </w:rPr>
        <w:tab/>
        <w:t>В предоставлении государственной услуги (в части приема заявления с необходимыми документами для предоставления государственной услуги) участвует многофункциональный центр при наличии заключенного соглашения о взаимодействии (далее – соглашение о взаимодействии) между многофункциональным центром (далее – МФЦ) и органом местного самоуправления (далее – ОМСУ), наделённым полномочиями по предоставлению муниципальной услуги.</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r:id="rId33" w:history="1">
        <w:r w:rsidRPr="003D0CB9">
          <w:rPr>
            <w:rStyle w:val="ae"/>
            <w:rFonts w:ascii="Times New Roman" w:eastAsia="SimSun" w:hAnsi="Times New Roman"/>
            <w:sz w:val="24"/>
            <w:szCs w:val="24"/>
            <w:lang w:eastAsia="zh-CN"/>
          </w:rPr>
          <w:t>http://</w:t>
        </w:r>
        <w:r w:rsidRPr="003D0CB9">
          <w:rPr>
            <w:rStyle w:val="ae"/>
            <w:rFonts w:ascii="Times New Roman" w:eastAsia="SimSun" w:hAnsi="Times New Roman"/>
            <w:sz w:val="24"/>
            <w:szCs w:val="24"/>
            <w:lang w:val="en-US" w:eastAsia="zh-CN"/>
          </w:rPr>
          <w:t>K</w:t>
        </w:r>
        <w:r w:rsidRPr="003D0CB9">
          <w:rPr>
            <w:rStyle w:val="ae"/>
            <w:rFonts w:ascii="Times New Roman" w:eastAsia="SimSun" w:hAnsi="Times New Roman"/>
            <w:sz w:val="24"/>
            <w:szCs w:val="24"/>
            <w:lang w:eastAsia="zh-CN"/>
          </w:rPr>
          <w:t>mfc40.ru</w:t>
        </w:r>
      </w:hyperlink>
      <w:r w:rsidRPr="003D0CB9">
        <w:rPr>
          <w:rFonts w:ascii="Times New Roman" w:eastAsia="SimSun" w:hAnsi="Times New Roman" w:cs="Times New Roman"/>
          <w:sz w:val="24"/>
          <w:szCs w:val="24"/>
          <w:u w:val="single"/>
          <w:lang w:eastAsia="zh-CN"/>
        </w:rPr>
        <w:t>.</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4.</w:t>
      </w:r>
      <w:r>
        <w:rPr>
          <w:rFonts w:ascii="Times New Roman" w:eastAsia="SimSun" w:hAnsi="Times New Roman" w:cs="Times New Roman"/>
          <w:sz w:val="24"/>
          <w:szCs w:val="24"/>
          <w:lang w:eastAsia="zh-CN"/>
        </w:rPr>
        <w:t>6</w:t>
      </w:r>
      <w:r w:rsidRPr="003D0CB9">
        <w:rPr>
          <w:rFonts w:ascii="Times New Roman" w:eastAsia="SimSun" w:hAnsi="Times New Roman" w:cs="Times New Roman"/>
          <w:sz w:val="24"/>
          <w:szCs w:val="24"/>
          <w:lang w:eastAsia="zh-CN"/>
        </w:rPr>
        <w:t>.2.</w:t>
      </w:r>
      <w:r w:rsidRPr="003D0CB9">
        <w:rPr>
          <w:rFonts w:ascii="Times New Roman" w:eastAsia="SimSun" w:hAnsi="Times New Roman" w:cs="Times New Roman"/>
          <w:sz w:val="24"/>
          <w:szCs w:val="24"/>
          <w:lang w:eastAsia="zh-CN"/>
        </w:rPr>
        <w:tab/>
        <w:t>Приём, проверка документов заявителя, необходимых для предоставления государственной услуги в МФЦ:</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lastRenderedPageBreak/>
        <w:t>-</w:t>
      </w:r>
      <w:r w:rsidRPr="003D0CB9">
        <w:rPr>
          <w:rFonts w:ascii="Times New Roman" w:eastAsia="SimSun" w:hAnsi="Times New Roman" w:cs="Times New Roman"/>
          <w:sz w:val="24"/>
          <w:szCs w:val="24"/>
          <w:lang w:eastAsia="zh-CN"/>
        </w:rPr>
        <w:tab/>
        <w:t>основанием для начала исполнения административной процедуры является обращение заявителя (представителя заявителя) с заявлением в МФЦ;</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w:t>
      </w:r>
      <w:r w:rsidRPr="003D0CB9">
        <w:rPr>
          <w:rFonts w:ascii="Times New Roman" w:eastAsia="SimSun" w:hAnsi="Times New Roman" w:cs="Times New Roman"/>
          <w:sz w:val="24"/>
          <w:szCs w:val="24"/>
          <w:lang w:eastAsia="zh-CN"/>
        </w:rPr>
        <w:tab/>
        <w:t xml:space="preserve">при обращении заявителя сотрудник МФЦ,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МФЦ. </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w:t>
      </w:r>
      <w:r w:rsidRPr="003D0CB9">
        <w:rPr>
          <w:rFonts w:ascii="Times New Roman" w:eastAsia="SimSun" w:hAnsi="Times New Roman" w:cs="Times New Roman"/>
          <w:sz w:val="24"/>
          <w:szCs w:val="24"/>
          <w:lang w:eastAsia="zh-CN"/>
        </w:rPr>
        <w:tab/>
        <w:t>при обнаружении несоответствия документов требованиям, указанным в подпункте 1.3.3. и пункте 1.5. настоящего Регламента, специалист МФЦ делает об этом отметку и сообщает заявителю о необходимости устранения выявленных недостатков.</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w:t>
      </w:r>
      <w:r w:rsidRPr="003D0CB9">
        <w:rPr>
          <w:rFonts w:ascii="Times New Roman" w:eastAsia="SimSun" w:hAnsi="Times New Roman" w:cs="Times New Roman"/>
          <w:sz w:val="24"/>
          <w:szCs w:val="24"/>
          <w:lang w:eastAsia="zh-CN"/>
        </w:rPr>
        <w:tab/>
        <w:t>по окончании приема документов специалист МФЦ выдает заявителю расписку в приеме документов;</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w:t>
      </w:r>
      <w:r w:rsidRPr="003D0CB9">
        <w:rPr>
          <w:rFonts w:ascii="Times New Roman" w:eastAsia="SimSun" w:hAnsi="Times New Roman" w:cs="Times New Roman"/>
          <w:sz w:val="24"/>
          <w:szCs w:val="24"/>
          <w:lang w:eastAsia="zh-CN"/>
        </w:rPr>
        <w:tab/>
        <w:t xml:space="preserve">ответственный сотрудник МФЦ направляет заявление с документами в ОМСУ, наделённый полномочиями по предоставлению муниципальной услуги; </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w:t>
      </w:r>
      <w:r w:rsidRPr="003D0CB9">
        <w:rPr>
          <w:rFonts w:ascii="Times New Roman" w:eastAsia="SimSun" w:hAnsi="Times New Roman" w:cs="Times New Roman"/>
          <w:sz w:val="24"/>
          <w:szCs w:val="24"/>
          <w:lang w:eastAsia="zh-CN"/>
        </w:rPr>
        <w:tab/>
        <w:t>результатом выполнения административной процедуры является регистрация заявления и его передача в ОМСУ, наделённый полномочиями по предоставлению муниципальной услуги;</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w:t>
      </w:r>
      <w:r w:rsidRPr="003D0CB9">
        <w:rPr>
          <w:rFonts w:ascii="Times New Roman" w:eastAsia="SimSun" w:hAnsi="Times New Roman" w:cs="Times New Roman"/>
          <w:sz w:val="24"/>
          <w:szCs w:val="24"/>
          <w:lang w:eastAsia="zh-CN"/>
        </w:rPr>
        <w:tab/>
        <w:t>максимальный срок выполнения административной процедуры составляет</w:t>
      </w:r>
      <w:r w:rsidRPr="003D0CB9">
        <w:rPr>
          <w:rFonts w:ascii="Times New Roman" w:eastAsia="SimSun" w:hAnsi="Times New Roman" w:cs="Times New Roman"/>
          <w:sz w:val="24"/>
          <w:szCs w:val="24"/>
          <w:lang w:eastAsia="zh-CN"/>
        </w:rPr>
        <w:br/>
        <w:t>1 (один) рабочий день со дня поступления заявления в МФЦ.</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4.</w:t>
      </w:r>
      <w:r>
        <w:rPr>
          <w:rFonts w:ascii="Times New Roman" w:eastAsia="SimSun" w:hAnsi="Times New Roman" w:cs="Times New Roman"/>
          <w:sz w:val="24"/>
          <w:szCs w:val="24"/>
          <w:lang w:eastAsia="zh-CN"/>
        </w:rPr>
        <w:t>6</w:t>
      </w:r>
      <w:r w:rsidRPr="003D0CB9">
        <w:rPr>
          <w:rFonts w:ascii="Times New Roman" w:eastAsia="SimSun" w:hAnsi="Times New Roman" w:cs="Times New Roman"/>
          <w:sz w:val="24"/>
          <w:szCs w:val="24"/>
          <w:lang w:eastAsia="zh-CN"/>
        </w:rPr>
        <w:t>.3. В случае необходимости сотрудник МФЦ осуществляет подготовку и направление запроса в государственные органы, в распоряжении которых находятся документы, необходимые для предоставления муниципальной услуги.</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4.6</w:t>
      </w:r>
      <w:r w:rsidRPr="003D0CB9">
        <w:rPr>
          <w:rFonts w:ascii="Times New Roman" w:eastAsia="SimSun" w:hAnsi="Times New Roman" w:cs="Times New Roman"/>
          <w:sz w:val="24"/>
          <w:szCs w:val="24"/>
          <w:lang w:eastAsia="zh-CN"/>
        </w:rPr>
        <w:t>.4. При поступлении заявления из многофункционального центра в ОМСУ, наделённый полномочиями по предоставлению муниципальной услуги, выполняется административная процедура, предусмотренная пунктом 3.2. настоящего Регламента.</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4.6</w:t>
      </w:r>
      <w:r w:rsidRPr="003D0CB9">
        <w:rPr>
          <w:rFonts w:ascii="Times New Roman" w:eastAsia="SimSun" w:hAnsi="Times New Roman" w:cs="Times New Roman"/>
          <w:sz w:val="24"/>
          <w:szCs w:val="24"/>
          <w:lang w:eastAsia="zh-CN"/>
        </w:rPr>
        <w:t xml:space="preserve">.5. Ответственность специалистов многофункционального центра за действия (бездействие), осуществляемые в ходе организации предоставления муниципальной услуги, предусмотрена разделом </w:t>
      </w:r>
      <w:r w:rsidRPr="003D0CB9">
        <w:rPr>
          <w:rFonts w:ascii="Times New Roman" w:eastAsia="SimSun" w:hAnsi="Times New Roman" w:cs="Times New Roman"/>
          <w:sz w:val="24"/>
          <w:szCs w:val="24"/>
          <w:lang w:val="en-US" w:eastAsia="zh-CN"/>
        </w:rPr>
        <w:t>V</w:t>
      </w:r>
      <w:r w:rsidRPr="003D0CB9">
        <w:rPr>
          <w:rFonts w:ascii="Times New Roman" w:eastAsia="SimSun" w:hAnsi="Times New Roman" w:cs="Times New Roman"/>
          <w:sz w:val="24"/>
          <w:szCs w:val="24"/>
          <w:lang w:eastAsia="zh-CN"/>
        </w:rPr>
        <w:t xml:space="preserve"> настоящего Регламента.</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4.</w:t>
      </w:r>
      <w:r>
        <w:rPr>
          <w:rFonts w:ascii="Times New Roman" w:eastAsia="SimSun" w:hAnsi="Times New Roman" w:cs="Times New Roman"/>
          <w:sz w:val="24"/>
          <w:szCs w:val="24"/>
          <w:lang w:eastAsia="zh-CN"/>
        </w:rPr>
        <w:t>6</w:t>
      </w:r>
      <w:r w:rsidRPr="003D0CB9">
        <w:rPr>
          <w:rFonts w:ascii="Times New Roman" w:eastAsia="SimSun" w:hAnsi="Times New Roman" w:cs="Times New Roman"/>
          <w:sz w:val="24"/>
          <w:szCs w:val="24"/>
          <w:lang w:eastAsia="zh-CN"/>
        </w:rPr>
        <w:t>.6.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 на информационном стенде, расположенном в здании многофункционального центра;</w:t>
      </w:r>
    </w:p>
    <w:p w:rsidR="00F86CA4" w:rsidRPr="00E6147B"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eastAsia="SimSun" w:hAnsi="Times New Roman" w:cs="Times New Roman"/>
          <w:sz w:val="24"/>
          <w:szCs w:val="24"/>
          <w:lang w:eastAsia="zh-CN"/>
        </w:rPr>
        <w:t>- на официальном сай</w:t>
      </w:r>
      <w:r>
        <w:rPr>
          <w:rFonts w:ascii="Times New Roman" w:eastAsia="SimSun" w:hAnsi="Times New Roman" w:cs="Times New Roman"/>
          <w:sz w:val="24"/>
          <w:szCs w:val="24"/>
          <w:lang w:eastAsia="zh-CN"/>
        </w:rPr>
        <w:t>те многофункционального центра.</w:t>
      </w:r>
    </w:p>
    <w:p w:rsidR="00F86CA4" w:rsidRDefault="00F86CA4" w:rsidP="00F86CA4">
      <w:pPr>
        <w:spacing w:after="0" w:line="240" w:lineRule="auto"/>
        <w:jc w:val="both"/>
        <w:rPr>
          <w:rFonts w:ascii="Times New Roman" w:hAnsi="Times New Roman" w:cs="Times New Roman"/>
          <w:sz w:val="24"/>
          <w:szCs w:val="24"/>
        </w:rPr>
      </w:pPr>
    </w:p>
    <w:p w:rsidR="00F86CA4" w:rsidRPr="003D0CB9" w:rsidRDefault="00F86CA4" w:rsidP="00F86CA4">
      <w:pPr>
        <w:tabs>
          <w:tab w:val="left" w:pos="357"/>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3D0CB9">
        <w:rPr>
          <w:rFonts w:ascii="Times New Roman" w:eastAsia="Calibri" w:hAnsi="Times New Roman" w:cs="Times New Roman"/>
          <w:b/>
          <w:sz w:val="24"/>
          <w:szCs w:val="24"/>
        </w:rPr>
        <w:t xml:space="preserve">Раздел </w:t>
      </w:r>
      <w:r w:rsidRPr="003D0CB9">
        <w:rPr>
          <w:rFonts w:ascii="Times New Roman" w:eastAsia="Calibri" w:hAnsi="Times New Roman" w:cs="Times New Roman"/>
          <w:b/>
          <w:sz w:val="24"/>
          <w:szCs w:val="24"/>
          <w:lang w:val="en-US"/>
        </w:rPr>
        <w:t>V</w:t>
      </w:r>
      <w:r w:rsidRPr="003D0CB9">
        <w:rPr>
          <w:rFonts w:ascii="Times New Roman" w:eastAsia="Calibri" w:hAnsi="Times New Roman" w:cs="Times New Roman"/>
          <w:b/>
          <w:sz w:val="24"/>
          <w:szCs w:val="24"/>
        </w:rPr>
        <w:t>. ПОРЯДОК И ФОРМЫ КОНТРОЛЯ ЗА ПРЕДОСТАВЛЕНИЕМ</w:t>
      </w:r>
      <w:r>
        <w:rPr>
          <w:rFonts w:ascii="Times New Roman" w:eastAsia="Calibri" w:hAnsi="Times New Roman" w:cs="Times New Roman"/>
          <w:b/>
          <w:sz w:val="24"/>
          <w:szCs w:val="24"/>
        </w:rPr>
        <w:t xml:space="preserve"> </w:t>
      </w:r>
      <w:r w:rsidRPr="003D0CB9">
        <w:rPr>
          <w:rFonts w:ascii="Times New Roman" w:eastAsia="Calibri" w:hAnsi="Times New Roman" w:cs="Times New Roman"/>
          <w:b/>
          <w:sz w:val="24"/>
          <w:szCs w:val="24"/>
        </w:rPr>
        <w:t>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hAnsi="Times New Roman" w:cs="Times New Roman"/>
          <w:color w:val="auto"/>
          <w:sz w:val="24"/>
          <w:szCs w:val="24"/>
        </w:rPr>
      </w:pPr>
      <w:r w:rsidRPr="003D0CB9">
        <w:rPr>
          <w:rFonts w:ascii="Times New Roman" w:eastAsia="Calibri" w:hAnsi="Times New Roman" w:cs="Times New Roman"/>
          <w:color w:val="auto"/>
          <w:sz w:val="24"/>
          <w:szCs w:val="24"/>
        </w:rPr>
        <w:t xml:space="preserve">5.1. </w:t>
      </w:r>
      <w:r w:rsidRPr="003D0CB9">
        <w:rPr>
          <w:rFonts w:ascii="Times New Roman" w:eastAsia="Calibri" w:hAnsi="Times New Roman" w:cs="Times New Roman"/>
          <w:color w:val="auto"/>
          <w:sz w:val="24"/>
          <w:szCs w:val="24"/>
        </w:rPr>
        <w:tab/>
      </w:r>
      <w:r w:rsidRPr="003D0CB9">
        <w:rPr>
          <w:rFonts w:ascii="Times New Roman" w:hAnsi="Times New Roman" w:cs="Times New Roman"/>
          <w:color w:val="auto"/>
          <w:sz w:val="24"/>
          <w:szCs w:val="24"/>
        </w:rPr>
        <w:t>Контроль исполнения муниципальной услуги состоит из:</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текущего контроля за соблюдением последовательности действий по исполнению муниципальной услуги, определенных административным регламентом;</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контроля полноты и качества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5.1.1.</w:t>
      </w:r>
      <w:r w:rsidRPr="003D0CB9">
        <w:rPr>
          <w:rFonts w:ascii="Times New Roman" w:hAnsi="Times New Roman" w:cs="Times New Roman"/>
          <w:sz w:val="24"/>
          <w:szCs w:val="24"/>
        </w:rPr>
        <w:tab/>
        <w:t>Текущий контроль за предоставлением муниципальной услуги осуществляет начальник Отдела.</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В ходе текущего контроля проверяются: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соблюдение сроков исполнения административных процедур;</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последовательность исполнения административных процедур.</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По результатам текущего контроля даются указания по устранению выявленных нарушений.</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5.1.2. Проведение проверок полноты и качества муниципальной услуги носит плановый и внеплановый характер (по конкретным обращениям заинтересованных лиц).</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lastRenderedPageBreak/>
        <w:t>В ходе проверок проверяются:</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знание ответственными лицами требований административного регламента, нормативных правовых актов, устанавливающих требования к предоставлению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соблюдение ответственными лицами сроков и последовательности исполнения административных процедур;</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правильность и своевременность информирования заявителей об изменении административных процедур, предусмотренных административным регламентом.</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 xml:space="preserve">5.2. </w:t>
      </w:r>
      <w:r w:rsidRPr="003D0CB9">
        <w:rPr>
          <w:rFonts w:ascii="Times New Roman" w:eastAsia="Calibri" w:hAnsi="Times New Roman" w:cs="Times New Roman"/>
          <w:color w:val="auto"/>
          <w:sz w:val="24"/>
          <w:szCs w:val="24"/>
        </w:rPr>
        <w:tab/>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5.2.1.</w:t>
      </w:r>
      <w:r w:rsidRPr="003D0CB9">
        <w:rPr>
          <w:rFonts w:ascii="Times New Roman" w:hAnsi="Times New Roman" w:cs="Times New Roman"/>
          <w:sz w:val="24"/>
          <w:szCs w:val="24"/>
        </w:rPr>
        <w:tab/>
        <w:t>По результатам проведенных проверок в случае выявления нарушений соблюдения положений Регламента и иных нормативных правовых актов, устанавливающих требования к предоставлению муниципальной услуги, должностные лица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 за все действия (бездействие) и (или) решения, принимаемые в ходе предоставления муниципальной услуги в соответствии с требованиями законодательства Российской Федерации.</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5.2.2.</w:t>
      </w:r>
      <w:r w:rsidRPr="003D0CB9">
        <w:rPr>
          <w:rFonts w:ascii="Times New Roman" w:hAnsi="Times New Roman" w:cs="Times New Roman"/>
          <w:sz w:val="24"/>
          <w:szCs w:val="24"/>
        </w:rPr>
        <w:tab/>
        <w:t>Персональная ответственность специалиста Отдела закрепляется в его должностных обязанностях в соответствии с требованиями законодательства.</w:t>
      </w:r>
    </w:p>
    <w:p w:rsidR="00F86CA4" w:rsidRPr="003D0CB9" w:rsidRDefault="00F86CA4" w:rsidP="00F86CA4">
      <w:pPr>
        <w:tabs>
          <w:tab w:val="left" w:pos="357"/>
        </w:tabs>
        <w:autoSpaceDE w:val="0"/>
        <w:autoSpaceDN w:val="0"/>
        <w:adjustRightInd w:val="0"/>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5.2.3. Контроль исполнения муниципальной услуги может быть осуществлен со стороны граждан, их объединений и организаций путем проведения форумов и опросов.</w:t>
      </w:r>
    </w:p>
    <w:p w:rsidR="00F86CA4" w:rsidRPr="003D0CB9" w:rsidRDefault="00F86CA4" w:rsidP="00F86CA4">
      <w:pPr>
        <w:tabs>
          <w:tab w:val="left" w:pos="357"/>
        </w:tabs>
        <w:autoSpaceDE w:val="0"/>
        <w:autoSpaceDN w:val="0"/>
        <w:adjustRightInd w:val="0"/>
        <w:spacing w:after="0" w:line="240" w:lineRule="auto"/>
        <w:jc w:val="both"/>
        <w:rPr>
          <w:rFonts w:ascii="Times New Roman" w:eastAsia="Calibri" w:hAnsi="Times New Roman" w:cs="Times New Roman"/>
          <w:sz w:val="24"/>
          <w:szCs w:val="24"/>
        </w:rPr>
      </w:pPr>
    </w:p>
    <w:p w:rsidR="00F86CA4" w:rsidRPr="003D0CB9" w:rsidRDefault="00F86CA4" w:rsidP="00F86CA4">
      <w:pPr>
        <w:tabs>
          <w:tab w:val="left" w:pos="357"/>
        </w:tabs>
        <w:autoSpaceDE w:val="0"/>
        <w:autoSpaceDN w:val="0"/>
        <w:adjustRightInd w:val="0"/>
        <w:spacing w:after="0" w:line="240" w:lineRule="auto"/>
        <w:jc w:val="center"/>
        <w:outlineLvl w:val="1"/>
        <w:rPr>
          <w:rFonts w:ascii="Times New Roman" w:eastAsia="Calibri" w:hAnsi="Times New Roman" w:cs="Times New Roman"/>
          <w:b/>
          <w:sz w:val="24"/>
          <w:szCs w:val="24"/>
        </w:rPr>
      </w:pPr>
      <w:r w:rsidRPr="003D0CB9">
        <w:rPr>
          <w:rFonts w:ascii="Times New Roman" w:eastAsia="Calibri" w:hAnsi="Times New Roman" w:cs="Times New Roman"/>
          <w:b/>
          <w:sz w:val="24"/>
          <w:szCs w:val="24"/>
        </w:rPr>
        <w:t>Раздел V</w:t>
      </w:r>
      <w:r w:rsidRPr="003D0CB9">
        <w:rPr>
          <w:rFonts w:ascii="Times New Roman" w:eastAsia="Calibri" w:hAnsi="Times New Roman" w:cs="Times New Roman"/>
          <w:b/>
          <w:sz w:val="24"/>
          <w:szCs w:val="24"/>
          <w:lang w:val="en-US"/>
        </w:rPr>
        <w:t>I</w:t>
      </w:r>
      <w:r w:rsidRPr="003D0CB9">
        <w:rPr>
          <w:rFonts w:ascii="Times New Roman" w:eastAsia="Calibri" w:hAnsi="Times New Roman" w:cs="Times New Roman"/>
          <w:b/>
          <w:sz w:val="24"/>
          <w:szCs w:val="24"/>
        </w:rPr>
        <w:t>. ПОРЯДОК ДОСУДЕБНОГО (ВНЕСУДЕБНОГО) ОБЖАЛОВАНИЯ ЗАЯВИТЕЛЕМ РЕШЕНИЙ И ДЕЙСТВИЙ (БЕЗДЕЙСТВИЯ) АДМИНИСТРАЦИИ, ДОЛЖНОСТНЫХ ЛИЦ АДМИНИСТРАЦИИ, ПРЕДОСТАВЛЯЮЩИХ МУНИЦИПАЛЬНУЮ УСЛУГУ</w:t>
      </w:r>
    </w:p>
    <w:p w:rsidR="00F86CA4" w:rsidRPr="003D0CB9" w:rsidRDefault="00F86CA4" w:rsidP="00F86CA4">
      <w:pPr>
        <w:spacing w:after="0" w:line="240" w:lineRule="auto"/>
        <w:jc w:val="both"/>
        <w:rPr>
          <w:rFonts w:ascii="Times New Roman" w:hAnsi="Times New Roman" w:cs="Times New Roman"/>
          <w:sz w:val="24"/>
          <w:szCs w:val="24"/>
        </w:rPr>
      </w:pPr>
    </w:p>
    <w:p w:rsidR="00F86CA4" w:rsidRPr="00EE2D2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EE2D29">
        <w:rPr>
          <w:rFonts w:ascii="Times New Roman" w:eastAsia="Calibri" w:hAnsi="Times New Roman" w:cs="Times New Roman"/>
          <w:color w:val="auto"/>
          <w:sz w:val="24"/>
          <w:szCs w:val="24"/>
        </w:rPr>
        <w:t xml:space="preserve">6.1. </w:t>
      </w:r>
      <w:r w:rsidRPr="00EE2D29">
        <w:rPr>
          <w:rFonts w:ascii="Times New Roman" w:eastAsia="Calibri" w:hAnsi="Times New Roman" w:cs="Times New Roman"/>
          <w:color w:val="auto"/>
          <w:sz w:val="24"/>
          <w:szCs w:val="24"/>
        </w:rPr>
        <w:tab/>
        <w:t>Порядок обжалования заявителем решений и действий (бездействия) Администрации, должностных лиц Администрации</w:t>
      </w:r>
    </w:p>
    <w:p w:rsidR="00F86CA4" w:rsidRPr="00EE2D29" w:rsidRDefault="00F86CA4" w:rsidP="00F86CA4">
      <w:pPr>
        <w:spacing w:after="0" w:line="240" w:lineRule="auto"/>
        <w:ind w:firstLine="709"/>
        <w:jc w:val="both"/>
        <w:rPr>
          <w:rFonts w:ascii="Times New Roman" w:hAnsi="Times New Roman" w:cs="Times New Roman"/>
          <w:sz w:val="24"/>
          <w:szCs w:val="24"/>
        </w:rPr>
      </w:pPr>
      <w:r w:rsidRPr="00EE2D29">
        <w:rPr>
          <w:rFonts w:ascii="Times New Roman" w:hAnsi="Times New Roman" w:cs="Times New Roman"/>
          <w:sz w:val="24"/>
          <w:szCs w:val="24"/>
        </w:rPr>
        <w:t>6.1.1. Досудебное (внесудебное) обжалование заявителем решений и действий (бездействия) МФЦ 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общем порядке, установленном главой 2.1. Федерального закона от 27.07.2010 № 210-ФЗ «Об организации предоставления государственных и муниципальных услуг».</w:t>
      </w:r>
    </w:p>
    <w:p w:rsidR="00F86CA4" w:rsidRPr="00EE2D29" w:rsidRDefault="00F86CA4" w:rsidP="00F86CA4">
      <w:pPr>
        <w:spacing w:after="0" w:line="240" w:lineRule="auto"/>
        <w:jc w:val="both"/>
        <w:rPr>
          <w:rFonts w:ascii="Times New Roman" w:hAnsi="Times New Roman" w:cs="Times New Roman"/>
          <w:sz w:val="24"/>
          <w:szCs w:val="24"/>
        </w:rPr>
      </w:pPr>
    </w:p>
    <w:p w:rsidR="00F86CA4" w:rsidRPr="00EE2D2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EE2D29">
        <w:rPr>
          <w:rFonts w:ascii="Times New Roman" w:eastAsia="Calibri" w:hAnsi="Times New Roman" w:cs="Times New Roman"/>
          <w:color w:val="auto"/>
          <w:sz w:val="24"/>
          <w:szCs w:val="24"/>
        </w:rPr>
        <w:t xml:space="preserve">6.2. </w:t>
      </w:r>
      <w:r w:rsidRPr="00EE2D29">
        <w:rPr>
          <w:rFonts w:ascii="Times New Roman" w:eastAsia="Calibri" w:hAnsi="Times New Roman" w:cs="Times New Roman"/>
          <w:color w:val="auto"/>
          <w:sz w:val="24"/>
          <w:szCs w:val="24"/>
        </w:rPr>
        <w:tab/>
        <w:t>Особенности подачи жалоб на решения и (или) действия (бездействие) МФЦ или органа местного самоуправления, предоставляющего муниципальную услугу, должностного лица МФЦ или органа местного самоуправления, предоставляющего муниципальную услугу, либо муниципального служащего</w:t>
      </w:r>
    </w:p>
    <w:p w:rsidR="00F86CA4" w:rsidRPr="00EE2D29" w:rsidRDefault="00F86CA4" w:rsidP="00F86CA4">
      <w:pPr>
        <w:spacing w:after="0" w:line="240" w:lineRule="auto"/>
        <w:ind w:firstLine="709"/>
        <w:jc w:val="both"/>
        <w:rPr>
          <w:rFonts w:ascii="Times New Roman" w:hAnsi="Times New Roman" w:cs="Times New Roman"/>
          <w:sz w:val="24"/>
          <w:szCs w:val="24"/>
        </w:rPr>
      </w:pPr>
      <w:r w:rsidRPr="00EE2D29">
        <w:rPr>
          <w:rFonts w:ascii="Times New Roman" w:hAnsi="Times New Roman" w:cs="Times New Roman"/>
          <w:sz w:val="24"/>
          <w:szCs w:val="24"/>
        </w:rPr>
        <w:t>6.2.1.</w:t>
      </w:r>
      <w:r w:rsidRPr="00EE2D29">
        <w:rPr>
          <w:rFonts w:ascii="Times New Roman" w:hAnsi="Times New Roman" w:cs="Times New Roman"/>
          <w:sz w:val="24"/>
          <w:szCs w:val="24"/>
        </w:rPr>
        <w:tab/>
        <w:t>Заявитель имеет право на обжалование решений, принятых в ходе предоставления муниципальной услуги, действий или бездействия специалистов МФЦ или Отдела путем подачи жалобы в досудебном или в судебном порядке.</w:t>
      </w:r>
    </w:p>
    <w:p w:rsidR="00F86CA4" w:rsidRPr="00EE2D29" w:rsidRDefault="00F86CA4" w:rsidP="00F86CA4">
      <w:pPr>
        <w:spacing w:after="0" w:line="240" w:lineRule="auto"/>
        <w:ind w:firstLine="709"/>
        <w:jc w:val="both"/>
        <w:rPr>
          <w:rFonts w:ascii="Times New Roman" w:hAnsi="Times New Roman" w:cs="Times New Roman"/>
          <w:sz w:val="24"/>
          <w:szCs w:val="24"/>
        </w:rPr>
      </w:pPr>
      <w:r w:rsidRPr="00EE2D29">
        <w:rPr>
          <w:rFonts w:ascii="Times New Roman" w:hAnsi="Times New Roman" w:cs="Times New Roman"/>
          <w:sz w:val="24"/>
          <w:szCs w:val="24"/>
        </w:rPr>
        <w:t>6.2.2.</w:t>
      </w:r>
      <w:r w:rsidRPr="00EE2D29">
        <w:rPr>
          <w:rFonts w:ascii="Times New Roman" w:hAnsi="Times New Roman" w:cs="Times New Roman"/>
          <w:sz w:val="24"/>
          <w:szCs w:val="24"/>
        </w:rPr>
        <w:tab/>
        <w:t>Заявитель может обратиться с жалобой, в случаях предусмотренных статьей 11.1. Федерального закона от 27.07.2010 № 210-ФЗ «Об организации предоставления государственных и муниципальных услуг».</w:t>
      </w:r>
    </w:p>
    <w:p w:rsidR="00F86CA4" w:rsidRPr="00EE2D29" w:rsidRDefault="00F86CA4" w:rsidP="00F86CA4">
      <w:pPr>
        <w:autoSpaceDE w:val="0"/>
        <w:autoSpaceDN w:val="0"/>
        <w:adjustRightInd w:val="0"/>
        <w:spacing w:after="0" w:line="240" w:lineRule="auto"/>
        <w:ind w:firstLine="709"/>
        <w:jc w:val="both"/>
        <w:rPr>
          <w:rFonts w:ascii="Times New Roman" w:hAnsi="Times New Roman" w:cs="Times New Roman"/>
          <w:sz w:val="24"/>
          <w:szCs w:val="24"/>
        </w:rPr>
      </w:pPr>
      <w:r w:rsidRPr="00EE2D29">
        <w:rPr>
          <w:rFonts w:ascii="Times New Roman" w:hAnsi="Times New Roman" w:cs="Times New Roman"/>
          <w:sz w:val="24"/>
          <w:szCs w:val="24"/>
        </w:rPr>
        <w:t>6.2.3.</w:t>
      </w:r>
      <w:r w:rsidRPr="00EE2D29">
        <w:rPr>
          <w:rFonts w:ascii="Times New Roman" w:hAnsi="Times New Roman" w:cs="Times New Roman"/>
          <w:sz w:val="24"/>
          <w:szCs w:val="24"/>
        </w:rPr>
        <w:tab/>
        <w:t xml:space="preserve">Заявитель может обратиться с жалобой о нарушении своих прав и законных интересов, противоправном решении, действиях или бездействии должностных лиц, </w:t>
      </w:r>
      <w:r w:rsidRPr="00EE2D29">
        <w:rPr>
          <w:rFonts w:ascii="Times New Roman" w:hAnsi="Times New Roman" w:cs="Times New Roman"/>
          <w:sz w:val="24"/>
          <w:szCs w:val="24"/>
        </w:rPr>
        <w:lastRenderedPageBreak/>
        <w:t>нарушении положений Регламента, некорректном поведении или нарушении служебной этики лично или направить письмо по почте, подать жалобу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жалоба может быть принята при личном приеме главы Администрации.</w:t>
      </w:r>
    </w:p>
    <w:p w:rsidR="00F86CA4" w:rsidRPr="00EE2D29" w:rsidRDefault="00F86CA4" w:rsidP="00F86CA4">
      <w:pPr>
        <w:spacing w:after="0" w:line="240" w:lineRule="auto"/>
        <w:ind w:firstLine="709"/>
        <w:jc w:val="both"/>
        <w:rPr>
          <w:rFonts w:ascii="Times New Roman" w:hAnsi="Times New Roman" w:cs="Times New Roman"/>
          <w:sz w:val="24"/>
          <w:szCs w:val="24"/>
        </w:rPr>
      </w:pPr>
      <w:r w:rsidRPr="00EE2D29">
        <w:rPr>
          <w:rFonts w:ascii="Times New Roman" w:hAnsi="Times New Roman" w:cs="Times New Roman"/>
          <w:sz w:val="24"/>
          <w:szCs w:val="24"/>
        </w:rPr>
        <w:t xml:space="preserve">6.2.4. </w:t>
      </w:r>
      <w:r w:rsidRPr="00EE2D29">
        <w:rPr>
          <w:rFonts w:ascii="Times New Roman" w:hAnsi="Times New Roman" w:cs="Times New Roman"/>
          <w:sz w:val="24"/>
          <w:szCs w:val="24"/>
        </w:rPr>
        <w:tab/>
        <w:t>Заявитель вправе обратиться в Администрацию за получением информации и документов, необходимых для обоснования и рассмотрения жалобы.</w:t>
      </w:r>
    </w:p>
    <w:p w:rsidR="00F86CA4" w:rsidRPr="00EE2D29" w:rsidRDefault="00F86CA4" w:rsidP="00F86CA4">
      <w:pPr>
        <w:spacing w:after="0" w:line="240" w:lineRule="auto"/>
        <w:ind w:firstLine="709"/>
        <w:jc w:val="both"/>
        <w:rPr>
          <w:rFonts w:ascii="Times New Roman" w:hAnsi="Times New Roman" w:cs="Times New Roman"/>
          <w:sz w:val="24"/>
          <w:szCs w:val="24"/>
        </w:rPr>
      </w:pPr>
      <w:r w:rsidRPr="00EE2D29">
        <w:rPr>
          <w:rFonts w:ascii="Times New Roman" w:hAnsi="Times New Roman" w:cs="Times New Roman"/>
          <w:sz w:val="24"/>
          <w:szCs w:val="24"/>
        </w:rPr>
        <w:t xml:space="preserve">6.2.5. </w:t>
      </w:r>
      <w:r w:rsidRPr="00EE2D29">
        <w:rPr>
          <w:rFonts w:ascii="Times New Roman" w:hAnsi="Times New Roman" w:cs="Times New Roman"/>
          <w:sz w:val="24"/>
          <w:szCs w:val="24"/>
        </w:rPr>
        <w:tab/>
        <w:t>Информирование заявителей о порядке подачи и рассмотрения жалобы осуществляется на официальном сайте Администрации в информационно-телекоммуникационной сети «Интернет», Едином портале.</w:t>
      </w:r>
    </w:p>
    <w:p w:rsidR="00F86CA4" w:rsidRPr="00EE2D29" w:rsidRDefault="00F86CA4" w:rsidP="00F86CA4">
      <w:pPr>
        <w:spacing w:after="0" w:line="240" w:lineRule="auto"/>
        <w:jc w:val="both"/>
        <w:rPr>
          <w:rFonts w:ascii="Times New Roman" w:hAnsi="Times New Roman" w:cs="Times New Roman"/>
          <w:sz w:val="24"/>
          <w:szCs w:val="24"/>
        </w:rPr>
      </w:pPr>
    </w:p>
    <w:p w:rsidR="00F86CA4" w:rsidRPr="00EE2D2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EE2D29">
        <w:rPr>
          <w:rFonts w:ascii="Times New Roman" w:eastAsia="Calibri" w:hAnsi="Times New Roman" w:cs="Times New Roman"/>
          <w:color w:val="auto"/>
          <w:sz w:val="24"/>
          <w:szCs w:val="24"/>
        </w:rPr>
        <w:t xml:space="preserve">6.3. </w:t>
      </w:r>
      <w:r w:rsidRPr="00EE2D29">
        <w:rPr>
          <w:rFonts w:ascii="Times New Roman" w:eastAsia="Calibri" w:hAnsi="Times New Roman" w:cs="Times New Roman"/>
          <w:color w:val="auto"/>
          <w:sz w:val="24"/>
          <w:szCs w:val="24"/>
        </w:rPr>
        <w:tab/>
        <w:t>Особенности подачи жалоб на решения и (или) действия (бездействие) Администрации, должностных лиц Администрации, поступившей по информационным системам общего пользования</w:t>
      </w:r>
    </w:p>
    <w:p w:rsidR="00F86CA4" w:rsidRPr="00EE2D29" w:rsidRDefault="00F86CA4" w:rsidP="00F86CA4">
      <w:pPr>
        <w:spacing w:after="0" w:line="240" w:lineRule="auto"/>
        <w:ind w:firstLine="709"/>
        <w:jc w:val="both"/>
        <w:rPr>
          <w:rFonts w:ascii="Times New Roman" w:hAnsi="Times New Roman" w:cs="Times New Roman"/>
          <w:sz w:val="24"/>
          <w:szCs w:val="24"/>
        </w:rPr>
      </w:pPr>
      <w:r w:rsidRPr="00EE2D29">
        <w:rPr>
          <w:rFonts w:ascii="Times New Roman" w:hAnsi="Times New Roman" w:cs="Times New Roman"/>
          <w:sz w:val="24"/>
          <w:szCs w:val="24"/>
        </w:rPr>
        <w:t>6.3.1.</w:t>
      </w:r>
      <w:r w:rsidRPr="00EE2D29">
        <w:rPr>
          <w:rFonts w:ascii="Times New Roman" w:hAnsi="Times New Roman" w:cs="Times New Roman"/>
          <w:sz w:val="24"/>
          <w:szCs w:val="24"/>
        </w:rPr>
        <w:tab/>
        <w:t>Жалоба, поступившая в Администрацию по информационным системам общего пользования, подлежит рассмотрению в порядке, установленном настоящим разделом Регламента.</w:t>
      </w:r>
    </w:p>
    <w:p w:rsidR="00F86CA4" w:rsidRPr="00EE2D29" w:rsidRDefault="00F86CA4" w:rsidP="00F86CA4">
      <w:pPr>
        <w:spacing w:after="0" w:line="240" w:lineRule="auto"/>
        <w:ind w:firstLine="709"/>
        <w:jc w:val="both"/>
        <w:rPr>
          <w:rFonts w:ascii="Times New Roman" w:hAnsi="Times New Roman" w:cs="Times New Roman"/>
          <w:sz w:val="24"/>
          <w:szCs w:val="24"/>
        </w:rPr>
      </w:pPr>
      <w:r w:rsidRPr="00EE2D29">
        <w:rPr>
          <w:rFonts w:ascii="Times New Roman" w:hAnsi="Times New Roman" w:cs="Times New Roman"/>
          <w:sz w:val="24"/>
          <w:szCs w:val="24"/>
        </w:rPr>
        <w:t>6.3.2.</w:t>
      </w:r>
      <w:r w:rsidRPr="00EE2D29">
        <w:rPr>
          <w:rFonts w:ascii="Times New Roman" w:hAnsi="Times New Roman" w:cs="Times New Roman"/>
          <w:sz w:val="24"/>
          <w:szCs w:val="24"/>
        </w:rPr>
        <w:tab/>
        <w:t>Жалоба может быть подана заявителем на личном приеме.</w:t>
      </w:r>
    </w:p>
    <w:p w:rsidR="00F86CA4" w:rsidRPr="00EE2D29" w:rsidRDefault="00F86CA4" w:rsidP="00F86CA4">
      <w:pPr>
        <w:spacing w:after="0" w:line="240" w:lineRule="auto"/>
        <w:ind w:firstLine="709"/>
        <w:jc w:val="both"/>
        <w:rPr>
          <w:rFonts w:ascii="Times New Roman" w:hAnsi="Times New Roman" w:cs="Times New Roman"/>
          <w:sz w:val="24"/>
          <w:szCs w:val="24"/>
        </w:rPr>
      </w:pPr>
      <w:r w:rsidRPr="00EE2D29">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EE2D29">
        <w:rPr>
          <w:rFonts w:ascii="Times New Roman" w:hAnsi="Times New Roman" w:cs="Times New Roman"/>
          <w:sz w:val="24"/>
          <w:szCs w:val="24"/>
        </w:rPr>
        <w:t>Глава Администрации ведет прием Заявителей, обратившихся с жалобой, лично либо назначает лицо, ответственное за прием таких Заявителей. Прием</w:t>
      </w:r>
      <w:r w:rsidRPr="003D0CB9">
        <w:rPr>
          <w:rFonts w:ascii="Times New Roman" w:hAnsi="Times New Roman" w:cs="Times New Roman"/>
          <w:sz w:val="24"/>
          <w:szCs w:val="24"/>
        </w:rPr>
        <w:t xml:space="preserve"> проводится в соответствии с графиком приема по предварительной записи.</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6.3.3.</w:t>
      </w:r>
      <w:r w:rsidRPr="003D0CB9">
        <w:rPr>
          <w:rFonts w:ascii="Times New Roman" w:hAnsi="Times New Roman" w:cs="Times New Roman"/>
          <w:sz w:val="24"/>
          <w:szCs w:val="24"/>
        </w:rPr>
        <w:tab/>
        <w:t>Должностное лицо Администрации осуществляет запись Заявителей на прием и заполняет карточки личного приема.</w:t>
      </w:r>
    </w:p>
    <w:p w:rsidR="00F86CA4" w:rsidRPr="003D0CB9" w:rsidRDefault="00F86CA4" w:rsidP="00F86CA4">
      <w:pPr>
        <w:spacing w:after="0" w:line="240" w:lineRule="auto"/>
        <w:ind w:firstLine="709"/>
        <w:jc w:val="both"/>
        <w:rPr>
          <w:rFonts w:ascii="Times New Roman" w:eastAsia="SimSun" w:hAnsi="Times New Roman" w:cs="Times New Roman"/>
          <w:sz w:val="24"/>
          <w:szCs w:val="24"/>
          <w:lang w:eastAsia="zh-CN"/>
        </w:rPr>
      </w:pPr>
      <w:r w:rsidRPr="003D0CB9">
        <w:rPr>
          <w:rFonts w:ascii="Times New Roman" w:hAnsi="Times New Roman" w:cs="Times New Roman"/>
          <w:sz w:val="24"/>
          <w:szCs w:val="24"/>
        </w:rPr>
        <w:t>6.3.4.</w:t>
      </w:r>
      <w:r w:rsidRPr="003D0CB9">
        <w:rPr>
          <w:rFonts w:ascii="Times New Roman" w:hAnsi="Times New Roman" w:cs="Times New Roman"/>
          <w:sz w:val="24"/>
          <w:szCs w:val="24"/>
        </w:rPr>
        <w:tab/>
      </w:r>
      <w:r w:rsidRPr="003D0CB9">
        <w:rPr>
          <w:rFonts w:ascii="Times New Roman" w:eastAsia="SimSun" w:hAnsi="Times New Roman" w:cs="Times New Roman"/>
          <w:sz w:val="24"/>
          <w:szCs w:val="24"/>
          <w:lang w:eastAsia="zh-CN"/>
        </w:rPr>
        <w:t>Жалоба может быть подана заявителем через многофункциональный центр.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6.3.5.</w:t>
      </w:r>
      <w:r w:rsidRPr="003D0CB9">
        <w:rPr>
          <w:rFonts w:ascii="Times New Roman" w:hAnsi="Times New Roman" w:cs="Times New Roman"/>
          <w:sz w:val="24"/>
          <w:szCs w:val="24"/>
        </w:rPr>
        <w:tab/>
        <w:t>Жалоба должна содержать:</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которых обжалуются;</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сведения об обжалуемых решениях и (или)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 xml:space="preserve">доводы, на основании которых заявитель не согласен с решением и (или)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3D0CB9">
        <w:rPr>
          <w:rFonts w:ascii="Times New Roman" w:hAnsi="Times New Roman" w:cs="Times New Roman"/>
          <w:sz w:val="24"/>
          <w:szCs w:val="24"/>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6.3.6.</w:t>
      </w:r>
      <w:r w:rsidRPr="003D0CB9">
        <w:rPr>
          <w:rFonts w:ascii="Times New Roman" w:hAnsi="Times New Roman" w:cs="Times New Roman"/>
          <w:sz w:val="24"/>
          <w:szCs w:val="24"/>
        </w:rPr>
        <w:tab/>
        <w:t>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6.3.7.</w:t>
      </w:r>
      <w:r w:rsidRPr="003D0CB9">
        <w:rPr>
          <w:rFonts w:ascii="Times New Roman" w:hAnsi="Times New Roman" w:cs="Times New Roman"/>
          <w:sz w:val="24"/>
          <w:szCs w:val="24"/>
        </w:rPr>
        <w:tab/>
        <w:t>Жалоба заявителя подлежит регистрации в Отделе с присвоением регистрационного номера.</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На втором экземпляре жалобы, выдаваемой заявителю, указывается дата получения жалобы, подпись сотрудника, принявшего документы (с расшифровкой подписи). По просьбе обратившегося гражданина выдается расписка с указанием даты приема жалобы, количества принятых листов, подписью должностного лица, принявшего жалобы, телефона для справок.</w:t>
      </w:r>
    </w:p>
    <w:p w:rsidR="00F86CA4" w:rsidRPr="003D0CB9" w:rsidRDefault="00F86CA4" w:rsidP="00F86CA4">
      <w:pPr>
        <w:spacing w:after="0" w:line="240" w:lineRule="auto"/>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 xml:space="preserve">6.4. </w:t>
      </w:r>
      <w:r w:rsidRPr="003D0CB9">
        <w:rPr>
          <w:rFonts w:ascii="Times New Roman" w:eastAsia="Calibri" w:hAnsi="Times New Roman" w:cs="Times New Roman"/>
          <w:color w:val="auto"/>
          <w:sz w:val="24"/>
          <w:szCs w:val="24"/>
        </w:rPr>
        <w:tab/>
        <w:t>Основанием для отказа в приеме жалобы заявителя</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xml:space="preserve">6.4.1. </w:t>
      </w:r>
      <w:r w:rsidRPr="003D0CB9">
        <w:rPr>
          <w:rFonts w:ascii="Times New Roman" w:hAnsi="Times New Roman" w:cs="Times New Roman"/>
          <w:sz w:val="24"/>
          <w:szCs w:val="24"/>
        </w:rPr>
        <w:tab/>
        <w:t>Основанием для отказа в приеме жалобы заявителя является отсутствие указания в жалобе фамилии, имени, отчества (при наличии), наименования организации, адреса электронной почты, если ответ должен быть направлен в форме электронного документа, или почтового адреса, если ответ должен быть направлен в письменной форме.</w:t>
      </w:r>
    </w:p>
    <w:p w:rsidR="00F86CA4" w:rsidRPr="003D0CB9" w:rsidRDefault="00F86CA4" w:rsidP="00F86CA4">
      <w:pPr>
        <w:spacing w:after="0" w:line="240" w:lineRule="auto"/>
        <w:ind w:firstLine="709"/>
        <w:jc w:val="both"/>
        <w:rPr>
          <w:rFonts w:ascii="Times New Roman" w:hAnsi="Times New Roman" w:cs="Times New Roman"/>
          <w:sz w:val="24"/>
          <w:szCs w:val="24"/>
        </w:rPr>
      </w:pPr>
    </w:p>
    <w:p w:rsidR="00F86CA4" w:rsidRPr="003D0CB9" w:rsidRDefault="00F86CA4" w:rsidP="00F86CA4">
      <w:pPr>
        <w:pStyle w:val="2"/>
        <w:spacing w:before="0" w:line="240" w:lineRule="auto"/>
        <w:ind w:firstLine="709"/>
        <w:jc w:val="both"/>
        <w:rPr>
          <w:rFonts w:ascii="Times New Roman" w:eastAsia="Calibri" w:hAnsi="Times New Roman" w:cs="Times New Roman"/>
          <w:color w:val="auto"/>
          <w:sz w:val="24"/>
          <w:szCs w:val="24"/>
        </w:rPr>
      </w:pPr>
      <w:r w:rsidRPr="003D0CB9">
        <w:rPr>
          <w:rFonts w:ascii="Times New Roman" w:eastAsia="Calibri" w:hAnsi="Times New Roman" w:cs="Times New Roman"/>
          <w:color w:val="auto"/>
          <w:sz w:val="24"/>
          <w:szCs w:val="24"/>
        </w:rPr>
        <w:t xml:space="preserve">6.5. </w:t>
      </w:r>
      <w:r w:rsidRPr="003D0CB9">
        <w:rPr>
          <w:rFonts w:ascii="Times New Roman" w:eastAsia="Calibri" w:hAnsi="Times New Roman" w:cs="Times New Roman"/>
          <w:color w:val="auto"/>
          <w:sz w:val="24"/>
          <w:szCs w:val="24"/>
        </w:rPr>
        <w:tab/>
        <w:t>Результат рассмотрения жалобы</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xml:space="preserve">6.5.1. </w:t>
      </w:r>
      <w:r w:rsidRPr="003D0CB9">
        <w:rPr>
          <w:rFonts w:ascii="Times New Roman" w:hAnsi="Times New Roman" w:cs="Times New Roman"/>
          <w:sz w:val="24"/>
          <w:szCs w:val="24"/>
        </w:rPr>
        <w:tab/>
        <w:t>Решение по жалобе принимается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xml:space="preserve">6.5.2. </w:t>
      </w:r>
      <w:r w:rsidRPr="003D0CB9">
        <w:rPr>
          <w:rFonts w:ascii="Times New Roman" w:hAnsi="Times New Roman" w:cs="Times New Roman"/>
          <w:sz w:val="24"/>
          <w:szCs w:val="24"/>
        </w:rPr>
        <w:tab/>
        <w:t>По результатам рассмотрения жалобы глава Администрации принимает одно из следующих решений:</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данным Регламентом;</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w:t>
      </w:r>
      <w:r w:rsidRPr="003D0CB9">
        <w:rPr>
          <w:rFonts w:ascii="Times New Roman" w:hAnsi="Times New Roman" w:cs="Times New Roman"/>
          <w:sz w:val="24"/>
          <w:szCs w:val="24"/>
        </w:rPr>
        <w:tab/>
        <w:t>отказать в удовлетворении жалобы.</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xml:space="preserve">6.5.3. </w:t>
      </w:r>
      <w:r w:rsidRPr="003D0CB9">
        <w:rPr>
          <w:rFonts w:ascii="Times New Roman" w:hAnsi="Times New Roman" w:cs="Times New Roman"/>
          <w:sz w:val="24"/>
          <w:szCs w:val="24"/>
        </w:rPr>
        <w:tab/>
        <w:t>Не позднее дня, следующего за днем принятия решения, заявителю в письменной форме или, по желанию заявителя, в форме электронного документа, подписанного электронной подписью главы Администрации, направляется мотивированный ответ о результатах рассмотрения жалобы.</w:t>
      </w:r>
    </w:p>
    <w:p w:rsidR="00F86CA4" w:rsidRPr="003D0CB9"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xml:space="preserve">6.5.4. </w:t>
      </w:r>
      <w:r w:rsidRPr="003D0CB9">
        <w:rPr>
          <w:rFonts w:ascii="Times New Roman" w:hAnsi="Times New Roman" w:cs="Times New Roman"/>
          <w:sz w:val="24"/>
          <w:szCs w:val="24"/>
        </w:rPr>
        <w:tab/>
        <w:t>В случае если жалоба была направлена посредством системы досудебного обжалования, ответ заявителю направляется через систему досудебного обжалования.</w:t>
      </w:r>
    </w:p>
    <w:p w:rsidR="00F86CA4" w:rsidRDefault="00F86CA4" w:rsidP="00F86CA4">
      <w:pPr>
        <w:spacing w:after="0" w:line="240" w:lineRule="auto"/>
        <w:ind w:firstLine="709"/>
        <w:jc w:val="both"/>
        <w:rPr>
          <w:rFonts w:ascii="Times New Roman" w:hAnsi="Times New Roman" w:cs="Times New Roman"/>
          <w:sz w:val="24"/>
          <w:szCs w:val="24"/>
        </w:rPr>
      </w:pPr>
      <w:r w:rsidRPr="003D0CB9">
        <w:rPr>
          <w:rFonts w:ascii="Times New Roman" w:hAnsi="Times New Roman" w:cs="Times New Roman"/>
          <w:sz w:val="24"/>
          <w:szCs w:val="24"/>
        </w:rPr>
        <w:t xml:space="preserve">6.5.5. </w:t>
      </w:r>
      <w:r w:rsidRPr="003D0CB9">
        <w:rPr>
          <w:rFonts w:ascii="Times New Roman" w:hAnsi="Times New Roman" w:cs="Times New Roman"/>
          <w:sz w:val="24"/>
          <w:szCs w:val="24"/>
        </w:rPr>
        <w:tab/>
        <w:t xml:space="preserve">Решение по </w:t>
      </w:r>
      <w:r w:rsidRPr="00E6147B">
        <w:rPr>
          <w:rFonts w:ascii="Times New Roman" w:hAnsi="Times New Roman" w:cs="Times New Roman"/>
          <w:sz w:val="24"/>
          <w:szCs w:val="24"/>
        </w:rPr>
        <w:t>результатам рассмотрения жалобы заявитель вправе обжаловать в порядке, установленном законода</w:t>
      </w:r>
      <w:r>
        <w:rPr>
          <w:rFonts w:ascii="Times New Roman" w:hAnsi="Times New Roman" w:cs="Times New Roman"/>
          <w:sz w:val="24"/>
          <w:szCs w:val="24"/>
        </w:rPr>
        <w:t>тельством Российской Федерации.</w:t>
      </w:r>
    </w:p>
    <w:p w:rsidR="00F86CA4" w:rsidRPr="00E6147B" w:rsidRDefault="00F86CA4" w:rsidP="00F86CA4">
      <w:pPr>
        <w:spacing w:after="0" w:line="240" w:lineRule="auto"/>
        <w:ind w:firstLine="709"/>
        <w:jc w:val="both"/>
        <w:rPr>
          <w:rFonts w:ascii="Times New Roman" w:hAnsi="Times New Roman" w:cs="Times New Roman"/>
          <w:sz w:val="24"/>
          <w:szCs w:val="24"/>
        </w:rPr>
      </w:pPr>
      <w:r w:rsidRPr="00E6147B">
        <w:rPr>
          <w:rFonts w:ascii="Times New Roman" w:hAnsi="Times New Roman" w:cs="Times New Roman"/>
          <w:sz w:val="24"/>
          <w:szCs w:val="24"/>
        </w:rPr>
        <w:t>6.5.6.</w:t>
      </w:r>
      <w:r w:rsidRPr="00E6147B">
        <w:rPr>
          <w:rFonts w:ascii="Times New Roman" w:hAnsi="Times New Roman" w:cs="Times New Roman"/>
          <w:sz w:val="24"/>
          <w:szCs w:val="24"/>
        </w:rPr>
        <w:tab/>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F86CA4" w:rsidRPr="00E6147B" w:rsidRDefault="00F86CA4" w:rsidP="00F86CA4">
      <w:pPr>
        <w:spacing w:after="0" w:line="240" w:lineRule="auto"/>
        <w:jc w:val="both"/>
        <w:rPr>
          <w:rFonts w:ascii="Times New Roman" w:eastAsia="Calibri" w:hAnsi="Times New Roman" w:cs="Times New Roman"/>
          <w:b/>
          <w:sz w:val="24"/>
          <w:szCs w:val="24"/>
        </w:rPr>
      </w:pPr>
    </w:p>
    <w:p w:rsidR="00F86CA4" w:rsidRPr="00E6147B" w:rsidRDefault="00F86CA4" w:rsidP="00F86CA4">
      <w:pPr>
        <w:spacing w:after="0" w:line="240" w:lineRule="auto"/>
        <w:jc w:val="both"/>
        <w:rPr>
          <w:rFonts w:ascii="Times New Roman" w:eastAsia="Calibri" w:hAnsi="Times New Roman" w:cs="Times New Roman"/>
          <w:b/>
          <w:sz w:val="24"/>
          <w:szCs w:val="24"/>
        </w:rPr>
      </w:pPr>
    </w:p>
    <w:p w:rsidR="00F86CA4" w:rsidRPr="00E6147B" w:rsidRDefault="00F86CA4" w:rsidP="00F86CA4">
      <w:pPr>
        <w:spacing w:after="0" w:line="240" w:lineRule="auto"/>
        <w:jc w:val="both"/>
        <w:rPr>
          <w:rFonts w:ascii="Times New Roman" w:eastAsia="Calibri" w:hAnsi="Times New Roman" w:cs="Times New Roman"/>
          <w:b/>
          <w:sz w:val="24"/>
          <w:szCs w:val="24"/>
        </w:rPr>
      </w:pPr>
    </w:p>
    <w:p w:rsidR="00F86CA4" w:rsidRPr="00E6147B" w:rsidRDefault="00F86CA4" w:rsidP="00F86CA4">
      <w:pPr>
        <w:spacing w:after="0" w:line="240" w:lineRule="auto"/>
        <w:jc w:val="both"/>
        <w:rPr>
          <w:rFonts w:ascii="Times New Roman" w:eastAsia="Calibri" w:hAnsi="Times New Roman" w:cs="Times New Roman"/>
          <w:b/>
          <w:sz w:val="24"/>
          <w:szCs w:val="24"/>
        </w:rPr>
      </w:pPr>
    </w:p>
    <w:p w:rsidR="00F86CA4" w:rsidRPr="00E6147B" w:rsidRDefault="00F86CA4" w:rsidP="00F86CA4">
      <w:pPr>
        <w:spacing w:after="0" w:line="240" w:lineRule="auto"/>
        <w:jc w:val="both"/>
        <w:rPr>
          <w:rFonts w:ascii="Times New Roman" w:eastAsia="Calibri" w:hAnsi="Times New Roman" w:cs="Times New Roman"/>
          <w:b/>
          <w:sz w:val="24"/>
          <w:szCs w:val="24"/>
        </w:rPr>
      </w:pPr>
    </w:p>
    <w:p w:rsidR="00F86CA4" w:rsidRDefault="00F86CA4" w:rsidP="00F86CA4">
      <w:pPr>
        <w:spacing w:after="0" w:line="240" w:lineRule="auto"/>
        <w:jc w:val="both"/>
        <w:rPr>
          <w:rFonts w:ascii="Times New Roman" w:eastAsia="Calibri" w:hAnsi="Times New Roman" w:cs="Times New Roman"/>
          <w:b/>
          <w:sz w:val="24"/>
          <w:szCs w:val="24"/>
        </w:rPr>
      </w:pPr>
    </w:p>
    <w:p w:rsidR="00F86CA4" w:rsidRDefault="00F86CA4" w:rsidP="00F86CA4">
      <w:pPr>
        <w:spacing w:after="0" w:line="240" w:lineRule="auto"/>
        <w:jc w:val="both"/>
        <w:rPr>
          <w:rFonts w:ascii="Times New Roman" w:eastAsia="Calibri" w:hAnsi="Times New Roman" w:cs="Times New Roman"/>
          <w:b/>
          <w:sz w:val="24"/>
          <w:szCs w:val="24"/>
        </w:rPr>
      </w:pPr>
    </w:p>
    <w:p w:rsidR="00F86CA4" w:rsidRDefault="00F86CA4" w:rsidP="00F86CA4">
      <w:pPr>
        <w:spacing w:after="0" w:line="240" w:lineRule="auto"/>
        <w:jc w:val="both"/>
        <w:rPr>
          <w:rFonts w:ascii="Times New Roman" w:eastAsia="Calibri" w:hAnsi="Times New Roman" w:cs="Times New Roman"/>
          <w:b/>
          <w:sz w:val="24"/>
          <w:szCs w:val="24"/>
        </w:rPr>
      </w:pPr>
    </w:p>
    <w:p w:rsidR="00F86CA4" w:rsidRDefault="00F86CA4" w:rsidP="00F86CA4">
      <w:pPr>
        <w:spacing w:after="0" w:line="240" w:lineRule="auto"/>
        <w:jc w:val="both"/>
        <w:rPr>
          <w:rFonts w:ascii="Times New Roman" w:eastAsia="Calibri" w:hAnsi="Times New Roman" w:cs="Times New Roman"/>
          <w:b/>
          <w:sz w:val="24"/>
          <w:szCs w:val="24"/>
        </w:rPr>
      </w:pPr>
    </w:p>
    <w:p w:rsidR="00F86CA4" w:rsidRDefault="00F86CA4" w:rsidP="00F86CA4">
      <w:pPr>
        <w:spacing w:after="0" w:line="240" w:lineRule="auto"/>
        <w:jc w:val="both"/>
        <w:rPr>
          <w:rFonts w:ascii="Times New Roman" w:eastAsia="Calibri" w:hAnsi="Times New Roman" w:cs="Times New Roman"/>
          <w:b/>
          <w:sz w:val="24"/>
          <w:szCs w:val="24"/>
        </w:rPr>
      </w:pPr>
    </w:p>
    <w:p w:rsidR="00F86CA4" w:rsidRDefault="00F86CA4" w:rsidP="00F86CA4">
      <w:pPr>
        <w:spacing w:after="0" w:line="240" w:lineRule="auto"/>
        <w:jc w:val="both"/>
        <w:rPr>
          <w:rFonts w:ascii="Times New Roman" w:eastAsia="Calibri" w:hAnsi="Times New Roman" w:cs="Times New Roman"/>
          <w:b/>
          <w:sz w:val="24"/>
          <w:szCs w:val="24"/>
        </w:rPr>
      </w:pPr>
    </w:p>
    <w:p w:rsidR="00F86CA4" w:rsidRDefault="00F86CA4" w:rsidP="00F86CA4">
      <w:pPr>
        <w:spacing w:after="0" w:line="240" w:lineRule="auto"/>
        <w:jc w:val="both"/>
        <w:rPr>
          <w:rFonts w:ascii="Times New Roman" w:eastAsia="Calibri" w:hAnsi="Times New Roman" w:cs="Times New Roman"/>
          <w:b/>
          <w:sz w:val="24"/>
          <w:szCs w:val="24"/>
        </w:rPr>
      </w:pPr>
    </w:p>
    <w:p w:rsidR="00F86CA4" w:rsidRDefault="00F86CA4" w:rsidP="00F86CA4">
      <w:pPr>
        <w:spacing w:after="0" w:line="240" w:lineRule="auto"/>
        <w:jc w:val="both"/>
        <w:rPr>
          <w:rFonts w:ascii="Times New Roman" w:eastAsia="Calibri" w:hAnsi="Times New Roman" w:cs="Times New Roman"/>
          <w:b/>
          <w:sz w:val="24"/>
          <w:szCs w:val="24"/>
        </w:rPr>
      </w:pPr>
    </w:p>
    <w:p w:rsidR="00F86CA4" w:rsidRDefault="00F86CA4" w:rsidP="00F86CA4">
      <w:pPr>
        <w:spacing w:after="0" w:line="240" w:lineRule="auto"/>
        <w:jc w:val="both"/>
        <w:rPr>
          <w:rFonts w:ascii="Times New Roman" w:eastAsia="Calibri" w:hAnsi="Times New Roman" w:cs="Times New Roman"/>
          <w:b/>
          <w:sz w:val="24"/>
          <w:szCs w:val="24"/>
        </w:rPr>
      </w:pPr>
    </w:p>
    <w:p w:rsidR="00C653DF" w:rsidRDefault="00C653DF" w:rsidP="00C653DF">
      <w:pPr>
        <w:rPr>
          <w:rFonts w:ascii="Times New Roman" w:eastAsia="Calibri" w:hAnsi="Times New Roman" w:cs="Times New Roman"/>
          <w:b/>
          <w:sz w:val="24"/>
          <w:szCs w:val="24"/>
        </w:rPr>
      </w:pPr>
    </w:p>
    <w:p w:rsidR="00C653DF" w:rsidRPr="00C653DF" w:rsidRDefault="00C653DF" w:rsidP="00C653DF"/>
    <w:p w:rsidR="00F86CA4" w:rsidRPr="007F007D" w:rsidRDefault="00F86CA4" w:rsidP="00F86CA4">
      <w:pPr>
        <w:pStyle w:val="1"/>
        <w:spacing w:before="0" w:line="240" w:lineRule="auto"/>
        <w:jc w:val="right"/>
        <w:rPr>
          <w:rFonts w:ascii="Times New Roman" w:eastAsia="Calibri" w:hAnsi="Times New Roman" w:cs="Times New Roman"/>
          <w:b w:val="0"/>
          <w:color w:val="auto"/>
          <w:sz w:val="24"/>
          <w:szCs w:val="24"/>
        </w:rPr>
      </w:pPr>
      <w:r w:rsidRPr="007F007D">
        <w:rPr>
          <w:rFonts w:ascii="Times New Roman" w:eastAsia="Calibri" w:hAnsi="Times New Roman" w:cs="Times New Roman"/>
          <w:b w:val="0"/>
          <w:color w:val="auto"/>
          <w:sz w:val="24"/>
          <w:szCs w:val="24"/>
        </w:rPr>
        <w:t>Приложение № 1</w:t>
      </w:r>
    </w:p>
    <w:p w:rsidR="00F86CA4" w:rsidRPr="00B74789" w:rsidRDefault="00F86CA4" w:rsidP="00F86CA4">
      <w:pPr>
        <w:autoSpaceDE w:val="0"/>
        <w:autoSpaceDN w:val="0"/>
        <w:adjustRightInd w:val="0"/>
        <w:spacing w:after="0" w:line="240" w:lineRule="auto"/>
        <w:rPr>
          <w:rFonts w:ascii="Times New Roman" w:eastAsia="Times New Roman" w:hAnsi="Times New Roman" w:cs="Times New Roman"/>
          <w:szCs w:val="24"/>
          <w:lang w:eastAsia="ru-RU"/>
        </w:rPr>
      </w:pPr>
    </w:p>
    <w:p w:rsidR="00F86CA4" w:rsidRPr="00AB5566" w:rsidRDefault="00F86CA4" w:rsidP="00F86CA4">
      <w:pPr>
        <w:spacing w:line="240" w:lineRule="auto"/>
        <w:ind w:left="4242"/>
        <w:jc w:val="both"/>
        <w:rPr>
          <w:rFonts w:ascii="Times New Roman" w:eastAsia="Times New Roman" w:hAnsi="Times New Roman" w:cs="Times New Roman"/>
          <w:szCs w:val="24"/>
          <w:lang w:eastAsia="ru-RU"/>
        </w:rPr>
      </w:pPr>
      <w:r w:rsidRPr="00AB5566">
        <w:rPr>
          <w:rFonts w:ascii="Times New Roman" w:eastAsia="Times New Roman" w:hAnsi="Times New Roman" w:cs="Times New Roman"/>
          <w:szCs w:val="24"/>
          <w:lang w:eastAsia="ru-RU"/>
        </w:rPr>
        <w:t>Главе Администрации (исполнительно-распорядительного) органа городского поселения «Город Балабаново» ________________________</w:t>
      </w:r>
      <w:r>
        <w:rPr>
          <w:rFonts w:ascii="Times New Roman" w:eastAsia="Times New Roman" w:hAnsi="Times New Roman" w:cs="Times New Roman"/>
          <w:szCs w:val="24"/>
          <w:lang w:eastAsia="ru-RU"/>
        </w:rPr>
        <w:t>____</w:t>
      </w:r>
    </w:p>
    <w:p w:rsidR="00F86CA4" w:rsidRPr="00AB5566" w:rsidRDefault="00F86CA4" w:rsidP="00F86CA4">
      <w:pPr>
        <w:spacing w:after="0" w:line="240" w:lineRule="auto"/>
        <w:ind w:left="4242"/>
        <w:jc w:val="both"/>
        <w:rPr>
          <w:rFonts w:ascii="Times New Roman" w:eastAsia="Times New Roman" w:hAnsi="Times New Roman" w:cs="Times New Roman"/>
          <w:szCs w:val="24"/>
          <w:lang w:eastAsia="ru-RU"/>
        </w:rPr>
      </w:pPr>
      <w:r w:rsidRPr="00AB5566">
        <w:rPr>
          <w:rFonts w:ascii="Times New Roman" w:eastAsia="Times New Roman" w:hAnsi="Times New Roman" w:cs="Times New Roman"/>
          <w:szCs w:val="24"/>
          <w:lang w:eastAsia="ru-RU"/>
        </w:rPr>
        <w:t>от________________________________________</w:t>
      </w:r>
      <w:r>
        <w:rPr>
          <w:rFonts w:ascii="Times New Roman" w:eastAsia="Times New Roman" w:hAnsi="Times New Roman" w:cs="Times New Roman"/>
          <w:szCs w:val="24"/>
          <w:lang w:eastAsia="ru-RU"/>
        </w:rPr>
        <w:t>____</w:t>
      </w:r>
    </w:p>
    <w:p w:rsidR="00F86CA4" w:rsidRPr="00D720DD" w:rsidRDefault="00F86CA4" w:rsidP="00F86CA4">
      <w:pPr>
        <w:spacing w:line="240" w:lineRule="auto"/>
        <w:ind w:left="4242"/>
        <w:jc w:val="center"/>
        <w:rPr>
          <w:rFonts w:ascii="Times New Roman" w:eastAsia="Times New Roman" w:hAnsi="Times New Roman" w:cs="Times New Roman"/>
          <w:sz w:val="20"/>
          <w:szCs w:val="24"/>
          <w:lang w:eastAsia="ru-RU"/>
        </w:rPr>
      </w:pPr>
      <w:r w:rsidRPr="00D720DD">
        <w:rPr>
          <w:rFonts w:ascii="Times New Roman" w:eastAsia="Times New Roman" w:hAnsi="Times New Roman" w:cs="Times New Roman"/>
          <w:sz w:val="20"/>
          <w:szCs w:val="24"/>
          <w:lang w:eastAsia="ru-RU"/>
        </w:rPr>
        <w:t>(фамилия, имя, отчество (при наличии) заявителя полностью)</w:t>
      </w:r>
    </w:p>
    <w:p w:rsidR="00F86CA4" w:rsidRPr="00AB5566" w:rsidRDefault="00F86CA4" w:rsidP="00F86CA4">
      <w:pPr>
        <w:spacing w:after="0" w:line="240" w:lineRule="auto"/>
        <w:ind w:left="4242"/>
        <w:jc w:val="both"/>
        <w:rPr>
          <w:rFonts w:ascii="Times New Roman" w:eastAsia="Times New Roman" w:hAnsi="Times New Roman" w:cs="Times New Roman"/>
          <w:szCs w:val="24"/>
          <w:lang w:eastAsia="ru-RU"/>
        </w:rPr>
      </w:pPr>
      <w:r w:rsidRPr="00AB5566">
        <w:rPr>
          <w:rFonts w:ascii="Times New Roman" w:eastAsia="Times New Roman" w:hAnsi="Times New Roman" w:cs="Times New Roman"/>
          <w:szCs w:val="24"/>
          <w:lang w:eastAsia="ru-RU"/>
        </w:rPr>
        <w:t>Зарегистрированного(ой) по адресу:___________</w:t>
      </w:r>
      <w:r>
        <w:rPr>
          <w:rFonts w:ascii="Times New Roman" w:eastAsia="Times New Roman" w:hAnsi="Times New Roman" w:cs="Times New Roman"/>
          <w:szCs w:val="24"/>
          <w:lang w:eastAsia="ru-RU"/>
        </w:rPr>
        <w:t>____</w:t>
      </w:r>
    </w:p>
    <w:p w:rsidR="00F86CA4" w:rsidRPr="00AB5566" w:rsidRDefault="00F86CA4" w:rsidP="00F86CA4">
      <w:pPr>
        <w:spacing w:after="0" w:line="240" w:lineRule="auto"/>
        <w:ind w:left="4242"/>
        <w:jc w:val="both"/>
        <w:rPr>
          <w:rFonts w:ascii="Times New Roman" w:eastAsia="Times New Roman" w:hAnsi="Times New Roman" w:cs="Times New Roman"/>
          <w:szCs w:val="24"/>
          <w:lang w:eastAsia="ru-RU"/>
        </w:rPr>
      </w:pPr>
      <w:r w:rsidRPr="00AB5566">
        <w:rPr>
          <w:rFonts w:ascii="Times New Roman" w:eastAsia="Times New Roman" w:hAnsi="Times New Roman" w:cs="Times New Roman"/>
          <w:szCs w:val="24"/>
          <w:lang w:eastAsia="ru-RU"/>
        </w:rPr>
        <w:t>__________________________________________</w:t>
      </w:r>
      <w:r>
        <w:rPr>
          <w:rFonts w:ascii="Times New Roman" w:eastAsia="Times New Roman" w:hAnsi="Times New Roman" w:cs="Times New Roman"/>
          <w:szCs w:val="24"/>
          <w:lang w:eastAsia="ru-RU"/>
        </w:rPr>
        <w:t>____</w:t>
      </w:r>
    </w:p>
    <w:p w:rsidR="00F86CA4" w:rsidRPr="00AB5566" w:rsidRDefault="00F86CA4" w:rsidP="00F86CA4">
      <w:pPr>
        <w:spacing w:after="0" w:line="240" w:lineRule="auto"/>
        <w:jc w:val="both"/>
        <w:rPr>
          <w:rFonts w:ascii="Times New Roman" w:eastAsia="Times New Roman" w:hAnsi="Times New Roman" w:cs="Times New Roman"/>
          <w:szCs w:val="24"/>
          <w:lang w:eastAsia="ru-RU"/>
        </w:rPr>
      </w:pPr>
    </w:p>
    <w:p w:rsidR="00F86CA4" w:rsidRPr="00AB5566" w:rsidRDefault="00F86CA4" w:rsidP="00F86CA4">
      <w:pPr>
        <w:spacing w:after="0" w:line="240" w:lineRule="auto"/>
        <w:ind w:left="4242"/>
        <w:jc w:val="both"/>
        <w:rPr>
          <w:rFonts w:ascii="Times New Roman" w:eastAsia="Times New Roman" w:hAnsi="Times New Roman" w:cs="Times New Roman"/>
          <w:szCs w:val="24"/>
          <w:lang w:eastAsia="ru-RU"/>
        </w:rPr>
      </w:pPr>
      <w:r w:rsidRPr="00AB5566">
        <w:rPr>
          <w:rFonts w:ascii="Times New Roman" w:eastAsia="Times New Roman" w:hAnsi="Times New Roman" w:cs="Times New Roman"/>
          <w:szCs w:val="24"/>
          <w:lang w:eastAsia="ru-RU"/>
        </w:rPr>
        <w:t>Телефон:__________________________________</w:t>
      </w:r>
      <w:r>
        <w:rPr>
          <w:rFonts w:ascii="Times New Roman" w:eastAsia="Times New Roman" w:hAnsi="Times New Roman" w:cs="Times New Roman"/>
          <w:szCs w:val="24"/>
          <w:lang w:eastAsia="ru-RU"/>
        </w:rPr>
        <w:t>____</w:t>
      </w:r>
    </w:p>
    <w:p w:rsidR="00F86CA4" w:rsidRPr="00435BC6" w:rsidRDefault="00F86CA4" w:rsidP="00F86CA4">
      <w:pPr>
        <w:tabs>
          <w:tab w:val="left" w:pos="6237"/>
        </w:tabs>
        <w:spacing w:after="0" w:line="240" w:lineRule="auto"/>
        <w:rPr>
          <w:rFonts w:ascii="Times New Roman" w:eastAsia="Times New Roman" w:hAnsi="Times New Roman" w:cs="Times New Roman"/>
          <w:szCs w:val="24"/>
          <w:lang w:eastAsia="ru-RU"/>
        </w:rPr>
      </w:pPr>
    </w:p>
    <w:p w:rsidR="00F86CA4" w:rsidRPr="00AB5566" w:rsidRDefault="00F86CA4" w:rsidP="00F86CA4">
      <w:pPr>
        <w:spacing w:after="0" w:line="240" w:lineRule="auto"/>
        <w:jc w:val="center"/>
        <w:rPr>
          <w:rFonts w:ascii="Times New Roman" w:eastAsia="Times New Roman" w:hAnsi="Times New Roman" w:cs="Times New Roman"/>
          <w:b/>
          <w:lang w:eastAsia="ru-RU"/>
        </w:rPr>
      </w:pPr>
      <w:r w:rsidRPr="00AB5566">
        <w:rPr>
          <w:rFonts w:ascii="Times New Roman" w:eastAsia="Times New Roman" w:hAnsi="Times New Roman" w:cs="Times New Roman"/>
          <w:b/>
          <w:lang w:eastAsia="ru-RU"/>
        </w:rPr>
        <w:t>ЗАЯВЛЕНИЕ</w:t>
      </w:r>
    </w:p>
    <w:p w:rsidR="00F86CA4" w:rsidRPr="00AB5566" w:rsidRDefault="00F86CA4" w:rsidP="00F86CA4">
      <w:pPr>
        <w:spacing w:after="0" w:line="240" w:lineRule="auto"/>
        <w:jc w:val="center"/>
        <w:rPr>
          <w:rFonts w:ascii="Times New Roman" w:eastAsia="Times New Roman" w:hAnsi="Times New Roman" w:cs="Times New Roman"/>
          <w:b/>
          <w:lang w:eastAsia="ru-RU"/>
        </w:rPr>
      </w:pPr>
      <w:r w:rsidRPr="00AB5566">
        <w:rPr>
          <w:rFonts w:ascii="Times New Roman" w:eastAsia="Times New Roman" w:hAnsi="Times New Roman" w:cs="Times New Roman"/>
          <w:b/>
          <w:lang w:eastAsia="ru-RU"/>
        </w:rPr>
        <w:t xml:space="preserve">об утверждении схемы расположения земельного участка </w:t>
      </w:r>
    </w:p>
    <w:p w:rsidR="00F86CA4" w:rsidRPr="00AB5566" w:rsidRDefault="00F86CA4" w:rsidP="00F86CA4">
      <w:pPr>
        <w:spacing w:after="0" w:line="240" w:lineRule="auto"/>
        <w:jc w:val="center"/>
        <w:rPr>
          <w:rFonts w:ascii="Times New Roman" w:eastAsia="Times New Roman" w:hAnsi="Times New Roman" w:cs="Times New Roman"/>
          <w:b/>
          <w:lang w:eastAsia="ru-RU"/>
        </w:rPr>
      </w:pPr>
      <w:r w:rsidRPr="00AB5566">
        <w:rPr>
          <w:rFonts w:ascii="Times New Roman" w:eastAsia="Times New Roman" w:hAnsi="Times New Roman" w:cs="Times New Roman"/>
          <w:b/>
          <w:lang w:eastAsia="ru-RU"/>
        </w:rPr>
        <w:t>или земельных участков на кадастровом плане территории</w:t>
      </w:r>
    </w:p>
    <w:p w:rsidR="00F86CA4" w:rsidRPr="00AB5566" w:rsidRDefault="00F86CA4" w:rsidP="00F86CA4">
      <w:pPr>
        <w:spacing w:after="0" w:line="240" w:lineRule="auto"/>
        <w:jc w:val="both"/>
        <w:rPr>
          <w:rFonts w:ascii="Times New Roman" w:eastAsia="Times New Roman" w:hAnsi="Times New Roman" w:cs="Times New Roman"/>
          <w:lang w:eastAsia="ar-SA"/>
        </w:rPr>
      </w:pPr>
      <w:r w:rsidRPr="00AB5566">
        <w:rPr>
          <w:rFonts w:ascii="Times New Roman" w:eastAsia="Times New Roman" w:hAnsi="Times New Roman" w:cs="Times New Roman"/>
          <w:lang w:eastAsia="ar-SA"/>
        </w:rPr>
        <w:t>от____________________________________________________________________________</w:t>
      </w:r>
      <w:r>
        <w:rPr>
          <w:rFonts w:ascii="Times New Roman" w:eastAsia="Times New Roman" w:hAnsi="Times New Roman" w:cs="Times New Roman"/>
          <w:lang w:eastAsia="ar-SA"/>
        </w:rPr>
        <w:t>_______</w:t>
      </w:r>
    </w:p>
    <w:p w:rsidR="00F86CA4" w:rsidRPr="00D720DD" w:rsidRDefault="00F86CA4" w:rsidP="00F86CA4">
      <w:pPr>
        <w:spacing w:after="0" w:line="240" w:lineRule="auto"/>
        <w:jc w:val="center"/>
        <w:rPr>
          <w:rFonts w:ascii="Times New Roman" w:eastAsia="Times New Roman" w:hAnsi="Times New Roman" w:cs="Times New Roman"/>
          <w:sz w:val="20"/>
          <w:szCs w:val="24"/>
          <w:lang w:eastAsia="ar-SA"/>
        </w:rPr>
      </w:pPr>
      <w:r w:rsidRPr="00D720DD">
        <w:rPr>
          <w:rFonts w:ascii="Times New Roman" w:eastAsia="Times New Roman" w:hAnsi="Times New Roman" w:cs="Times New Roman"/>
          <w:sz w:val="20"/>
          <w:szCs w:val="24"/>
          <w:lang w:eastAsia="ar-SA"/>
        </w:rPr>
        <w:t>(для гражданина: Ф.И.О. заявителя, контактный телефон, паспортные данные, адрес регистрации,</w:t>
      </w:r>
    </w:p>
    <w:p w:rsidR="00F86CA4" w:rsidRPr="00AB5566" w:rsidRDefault="00F86CA4" w:rsidP="00F86CA4">
      <w:pPr>
        <w:spacing w:after="0" w:line="240" w:lineRule="auto"/>
        <w:jc w:val="center"/>
        <w:rPr>
          <w:rFonts w:ascii="Times New Roman" w:eastAsia="Times New Roman" w:hAnsi="Times New Roman" w:cs="Times New Roman"/>
          <w:szCs w:val="24"/>
          <w:lang w:eastAsia="ar-SA"/>
        </w:rPr>
      </w:pPr>
      <w:r w:rsidRPr="00AB5566">
        <w:rPr>
          <w:rFonts w:ascii="Times New Roman" w:eastAsia="Times New Roman" w:hAnsi="Times New Roman" w:cs="Times New Roman"/>
          <w:szCs w:val="24"/>
          <w:lang w:eastAsia="ar-SA"/>
        </w:rPr>
        <w:t>_____________________________________________________________________________</w:t>
      </w:r>
      <w:r>
        <w:rPr>
          <w:rFonts w:ascii="Times New Roman" w:eastAsia="Times New Roman" w:hAnsi="Times New Roman" w:cs="Times New Roman"/>
          <w:szCs w:val="24"/>
          <w:lang w:eastAsia="ar-SA"/>
        </w:rPr>
        <w:t>________</w:t>
      </w:r>
    </w:p>
    <w:p w:rsidR="00F86CA4" w:rsidRPr="00D720DD" w:rsidRDefault="00F86CA4" w:rsidP="00F86CA4">
      <w:pPr>
        <w:spacing w:after="0" w:line="240" w:lineRule="auto"/>
        <w:jc w:val="center"/>
        <w:rPr>
          <w:rFonts w:ascii="Times New Roman" w:eastAsia="Times New Roman" w:hAnsi="Times New Roman" w:cs="Times New Roman"/>
          <w:sz w:val="24"/>
          <w:szCs w:val="24"/>
          <w:lang w:eastAsia="ar-SA"/>
        </w:rPr>
      </w:pPr>
      <w:r w:rsidRPr="00D720DD">
        <w:rPr>
          <w:rFonts w:ascii="Times New Roman" w:eastAsia="Times New Roman" w:hAnsi="Times New Roman" w:cs="Times New Roman"/>
          <w:sz w:val="20"/>
          <w:szCs w:val="24"/>
          <w:lang w:eastAsia="ar-SA"/>
        </w:rPr>
        <w:t>для юр. лиц: название ОГРН, ИНН, адрес нахождения)</w:t>
      </w:r>
    </w:p>
    <w:p w:rsidR="00F86CA4" w:rsidRPr="00AB5566" w:rsidRDefault="00F86CA4" w:rsidP="00F86CA4">
      <w:pPr>
        <w:spacing w:after="0" w:line="240" w:lineRule="auto"/>
        <w:jc w:val="both"/>
        <w:rPr>
          <w:rFonts w:ascii="Times New Roman" w:eastAsia="Times New Roman" w:hAnsi="Times New Roman" w:cs="Times New Roman"/>
          <w:szCs w:val="24"/>
          <w:lang w:eastAsia="ar-SA"/>
        </w:rPr>
      </w:pPr>
      <w:r w:rsidRPr="00AB5566">
        <w:rPr>
          <w:rFonts w:ascii="Times New Roman" w:eastAsia="Times New Roman" w:hAnsi="Times New Roman" w:cs="Times New Roman"/>
          <w:szCs w:val="24"/>
          <w:lang w:eastAsia="ar-SA"/>
        </w:rPr>
        <w:t>в лице _______________________________________________________________________</w:t>
      </w:r>
      <w:r>
        <w:rPr>
          <w:rFonts w:ascii="Times New Roman" w:eastAsia="Times New Roman" w:hAnsi="Times New Roman" w:cs="Times New Roman"/>
          <w:szCs w:val="24"/>
          <w:lang w:eastAsia="ar-SA"/>
        </w:rPr>
        <w:t>________</w:t>
      </w:r>
    </w:p>
    <w:p w:rsidR="00F86CA4" w:rsidRPr="00D720DD" w:rsidRDefault="00F86CA4" w:rsidP="00F86CA4">
      <w:pPr>
        <w:spacing w:after="0" w:line="240" w:lineRule="auto"/>
        <w:jc w:val="center"/>
        <w:rPr>
          <w:rFonts w:ascii="Times New Roman" w:eastAsia="Times New Roman" w:hAnsi="Times New Roman" w:cs="Times New Roman"/>
          <w:sz w:val="20"/>
          <w:szCs w:val="24"/>
          <w:lang w:eastAsia="ar-SA"/>
        </w:rPr>
      </w:pPr>
      <w:r w:rsidRPr="00D720DD">
        <w:rPr>
          <w:rFonts w:ascii="Times New Roman" w:eastAsia="Times New Roman" w:hAnsi="Times New Roman" w:cs="Times New Roman"/>
          <w:sz w:val="20"/>
          <w:szCs w:val="24"/>
          <w:lang w:eastAsia="ar-SA"/>
        </w:rPr>
        <w:t>(Ф.И.О., паспортные данные, адрес регистрации представителя заявителя)</w:t>
      </w:r>
    </w:p>
    <w:p w:rsidR="00F86CA4" w:rsidRPr="00AB5566" w:rsidRDefault="00F86CA4" w:rsidP="00F86CA4">
      <w:pPr>
        <w:spacing w:after="0" w:line="240" w:lineRule="auto"/>
        <w:jc w:val="both"/>
        <w:rPr>
          <w:rFonts w:ascii="Times New Roman" w:eastAsia="Times New Roman" w:hAnsi="Times New Roman" w:cs="Times New Roman"/>
          <w:szCs w:val="24"/>
          <w:lang w:eastAsia="ar-SA"/>
        </w:rPr>
      </w:pPr>
      <w:r w:rsidRPr="00AB5566">
        <w:rPr>
          <w:rFonts w:ascii="Times New Roman" w:eastAsia="Times New Roman" w:hAnsi="Times New Roman" w:cs="Times New Roman"/>
          <w:szCs w:val="24"/>
          <w:lang w:eastAsia="ar-SA"/>
        </w:rPr>
        <w:t>_____________________________________________________________________________</w:t>
      </w:r>
      <w:r>
        <w:rPr>
          <w:rFonts w:ascii="Times New Roman" w:eastAsia="Times New Roman" w:hAnsi="Times New Roman" w:cs="Times New Roman"/>
          <w:szCs w:val="24"/>
          <w:lang w:eastAsia="ar-SA"/>
        </w:rPr>
        <w:t>________</w:t>
      </w:r>
    </w:p>
    <w:p w:rsidR="00F86CA4" w:rsidRPr="00AB5566" w:rsidRDefault="00F86CA4" w:rsidP="00F86CA4">
      <w:pPr>
        <w:spacing w:after="0" w:line="240" w:lineRule="auto"/>
        <w:jc w:val="both"/>
        <w:rPr>
          <w:rFonts w:ascii="Times New Roman" w:eastAsia="Times New Roman" w:hAnsi="Times New Roman" w:cs="Times New Roman"/>
          <w:szCs w:val="24"/>
          <w:lang w:eastAsia="ar-SA"/>
        </w:rPr>
      </w:pPr>
    </w:p>
    <w:p w:rsidR="00F86CA4" w:rsidRPr="00AB5566" w:rsidRDefault="00F86CA4" w:rsidP="00F86CA4">
      <w:pPr>
        <w:spacing w:after="0" w:line="240" w:lineRule="auto"/>
        <w:jc w:val="both"/>
        <w:rPr>
          <w:rFonts w:ascii="Times New Roman" w:eastAsia="Times New Roman" w:hAnsi="Times New Roman" w:cs="Times New Roman"/>
          <w:szCs w:val="24"/>
          <w:lang w:eastAsia="ar-SA"/>
        </w:rPr>
      </w:pPr>
      <w:r w:rsidRPr="00AB5566">
        <w:rPr>
          <w:rFonts w:ascii="Times New Roman" w:eastAsia="Times New Roman" w:hAnsi="Times New Roman" w:cs="Times New Roman"/>
          <w:szCs w:val="24"/>
          <w:lang w:eastAsia="ar-SA"/>
        </w:rPr>
        <w:t>действующего на основании: ____________________________________________________</w:t>
      </w:r>
      <w:r>
        <w:rPr>
          <w:rFonts w:ascii="Times New Roman" w:eastAsia="Times New Roman" w:hAnsi="Times New Roman" w:cs="Times New Roman"/>
          <w:szCs w:val="24"/>
          <w:lang w:eastAsia="ar-SA"/>
        </w:rPr>
        <w:t>_______</w:t>
      </w:r>
    </w:p>
    <w:p w:rsidR="00F86CA4" w:rsidRPr="00D720DD" w:rsidRDefault="00F86CA4" w:rsidP="00F86CA4">
      <w:pPr>
        <w:spacing w:after="0" w:line="240" w:lineRule="auto"/>
        <w:jc w:val="both"/>
        <w:rPr>
          <w:rFonts w:ascii="Times New Roman" w:eastAsia="Times New Roman" w:hAnsi="Times New Roman" w:cs="Times New Roman"/>
          <w:sz w:val="20"/>
          <w:szCs w:val="24"/>
          <w:lang w:eastAsia="ar-SA"/>
        </w:rPr>
      </w:pPr>
      <w:r w:rsidRPr="00D720DD">
        <w:rPr>
          <w:rFonts w:ascii="Times New Roman" w:eastAsia="Times New Roman" w:hAnsi="Times New Roman" w:cs="Times New Roman"/>
          <w:sz w:val="20"/>
          <w:szCs w:val="24"/>
          <w:lang w:eastAsia="ar-SA"/>
        </w:rPr>
        <w:t xml:space="preserve">                                                 (реквизиты документа, подтверждающие полномочия представителя заявителя)</w:t>
      </w:r>
    </w:p>
    <w:p w:rsidR="00F86CA4" w:rsidRPr="00AB5566" w:rsidRDefault="00F86CA4" w:rsidP="00F86CA4">
      <w:pPr>
        <w:spacing w:after="0" w:line="240" w:lineRule="auto"/>
        <w:jc w:val="both"/>
        <w:rPr>
          <w:rFonts w:ascii="Times New Roman" w:eastAsia="Times New Roman" w:hAnsi="Times New Roman" w:cs="Times New Roman"/>
          <w:szCs w:val="24"/>
          <w:lang w:eastAsia="ar-SA"/>
        </w:rPr>
      </w:pPr>
    </w:p>
    <w:p w:rsidR="00F86CA4" w:rsidRPr="00AB5566" w:rsidRDefault="00F86CA4" w:rsidP="00F86CA4">
      <w:pPr>
        <w:spacing w:after="0" w:line="240" w:lineRule="auto"/>
        <w:jc w:val="both"/>
        <w:rPr>
          <w:rFonts w:ascii="Times New Roman" w:eastAsia="Times New Roman" w:hAnsi="Times New Roman" w:cs="Times New Roman"/>
          <w:szCs w:val="24"/>
          <w:lang w:eastAsia="ru-RU"/>
        </w:rPr>
      </w:pPr>
      <w:r w:rsidRPr="00AB5566">
        <w:rPr>
          <w:rFonts w:ascii="Times New Roman" w:eastAsia="Times New Roman" w:hAnsi="Times New Roman" w:cs="Times New Roman"/>
          <w:szCs w:val="24"/>
          <w:lang w:eastAsia="ar-SA"/>
        </w:rPr>
        <w:t>Прошу утвердить схему расположения земельного участка, с кадастровым (условным) номером</w:t>
      </w:r>
      <w:r w:rsidRPr="00AB5566">
        <w:rPr>
          <w:rFonts w:ascii="Times New Roman" w:eastAsia="Times New Roman" w:hAnsi="Times New Roman" w:cs="Times New Roman"/>
          <w:szCs w:val="24"/>
          <w:lang w:eastAsia="ru-RU"/>
        </w:rPr>
        <w:t>:_________________________________________</w:t>
      </w:r>
      <w:r>
        <w:rPr>
          <w:rFonts w:ascii="Times New Roman" w:eastAsia="Times New Roman" w:hAnsi="Times New Roman" w:cs="Times New Roman"/>
          <w:szCs w:val="24"/>
          <w:lang w:eastAsia="ru-RU"/>
        </w:rPr>
        <w:t>_______</w:t>
      </w:r>
      <w:r w:rsidRPr="00AB5566">
        <w:rPr>
          <w:rFonts w:ascii="Times New Roman" w:eastAsia="Times New Roman" w:hAnsi="Times New Roman" w:cs="Times New Roman"/>
          <w:szCs w:val="24"/>
          <w:lang w:eastAsia="ru-RU"/>
        </w:rPr>
        <w:t>______, находящегося по адресу:</w:t>
      </w:r>
    </w:p>
    <w:p w:rsidR="00F86CA4" w:rsidRPr="00AB5566" w:rsidRDefault="00F86CA4" w:rsidP="00F86CA4">
      <w:pPr>
        <w:spacing w:after="0" w:line="240" w:lineRule="auto"/>
        <w:jc w:val="both"/>
        <w:rPr>
          <w:rFonts w:ascii="Times New Roman" w:eastAsia="Times New Roman" w:hAnsi="Times New Roman" w:cs="Times New Roman"/>
          <w:szCs w:val="24"/>
          <w:lang w:eastAsia="ru-RU"/>
        </w:rPr>
      </w:pPr>
      <w:r w:rsidRPr="00AB5566">
        <w:rPr>
          <w:rFonts w:ascii="Times New Roman" w:eastAsia="Times New Roman" w:hAnsi="Times New Roman" w:cs="Times New Roman"/>
          <w:szCs w:val="24"/>
          <w:lang w:eastAsia="ru-RU"/>
        </w:rPr>
        <w:t>____________________________________________________</w:t>
      </w:r>
      <w:r>
        <w:rPr>
          <w:rFonts w:ascii="Times New Roman" w:eastAsia="Times New Roman" w:hAnsi="Times New Roman" w:cs="Times New Roman"/>
          <w:szCs w:val="24"/>
          <w:lang w:eastAsia="ru-RU"/>
        </w:rPr>
        <w:t>________</w:t>
      </w:r>
      <w:r w:rsidRPr="00AB5566">
        <w:rPr>
          <w:rFonts w:ascii="Times New Roman" w:eastAsia="Times New Roman" w:hAnsi="Times New Roman" w:cs="Times New Roman"/>
          <w:szCs w:val="24"/>
          <w:lang w:eastAsia="ru-RU"/>
        </w:rPr>
        <w:t>_________________________</w:t>
      </w:r>
    </w:p>
    <w:p w:rsidR="00F86CA4" w:rsidRPr="00AB5566" w:rsidRDefault="00F86CA4" w:rsidP="00F86CA4">
      <w:pPr>
        <w:spacing w:after="0" w:line="240" w:lineRule="auto"/>
        <w:jc w:val="both"/>
        <w:rPr>
          <w:rFonts w:ascii="Times New Roman" w:eastAsia="Times New Roman" w:hAnsi="Times New Roman" w:cs="Times New Roman"/>
          <w:szCs w:val="24"/>
          <w:lang w:eastAsia="ru-RU"/>
        </w:rPr>
      </w:pPr>
      <w:r w:rsidRPr="00AB5566">
        <w:rPr>
          <w:rFonts w:ascii="Times New Roman" w:eastAsia="Times New Roman" w:hAnsi="Times New Roman" w:cs="Times New Roman"/>
          <w:szCs w:val="24"/>
          <w:lang w:eastAsia="ru-RU"/>
        </w:rPr>
        <w:t>_______________________________________________________</w:t>
      </w:r>
      <w:r>
        <w:rPr>
          <w:rFonts w:ascii="Times New Roman" w:eastAsia="Times New Roman" w:hAnsi="Times New Roman" w:cs="Times New Roman"/>
          <w:szCs w:val="24"/>
          <w:lang w:eastAsia="ru-RU"/>
        </w:rPr>
        <w:t>_______</w:t>
      </w:r>
      <w:r w:rsidRPr="00AB5566">
        <w:rPr>
          <w:rFonts w:ascii="Times New Roman" w:eastAsia="Times New Roman" w:hAnsi="Times New Roman" w:cs="Times New Roman"/>
          <w:szCs w:val="24"/>
          <w:lang w:eastAsia="ru-RU"/>
        </w:rPr>
        <w:t>______________________,</w:t>
      </w:r>
    </w:p>
    <w:p w:rsidR="00F86CA4" w:rsidRPr="00D720DD" w:rsidRDefault="00F86CA4" w:rsidP="00F86CA4">
      <w:pPr>
        <w:spacing w:after="0" w:line="240" w:lineRule="auto"/>
        <w:ind w:firstLine="708"/>
        <w:jc w:val="center"/>
        <w:rPr>
          <w:rFonts w:ascii="Times New Roman" w:eastAsia="Times New Roman" w:hAnsi="Times New Roman" w:cs="Times New Roman"/>
          <w:sz w:val="20"/>
          <w:szCs w:val="24"/>
          <w:lang w:eastAsia="ru-RU"/>
        </w:rPr>
      </w:pPr>
      <w:r w:rsidRPr="00D720DD">
        <w:rPr>
          <w:rFonts w:ascii="Times New Roman" w:eastAsia="Times New Roman" w:hAnsi="Times New Roman" w:cs="Times New Roman"/>
          <w:sz w:val="20"/>
          <w:szCs w:val="24"/>
          <w:lang w:eastAsia="ru-RU"/>
        </w:rPr>
        <w:t xml:space="preserve"> (месторасположение земельного участка)</w:t>
      </w:r>
    </w:p>
    <w:p w:rsidR="00F86CA4" w:rsidRPr="00AB5566" w:rsidRDefault="00F86CA4" w:rsidP="00F86CA4">
      <w:pPr>
        <w:spacing w:after="0" w:line="240" w:lineRule="auto"/>
        <w:jc w:val="both"/>
        <w:rPr>
          <w:rFonts w:ascii="Times New Roman" w:eastAsia="Times New Roman" w:hAnsi="Times New Roman" w:cs="Times New Roman"/>
          <w:szCs w:val="24"/>
          <w:lang w:eastAsia="ar-SA"/>
        </w:rPr>
      </w:pPr>
      <w:proofErr w:type="spellStart"/>
      <w:r w:rsidRPr="00AB5566">
        <w:rPr>
          <w:rFonts w:ascii="Times New Roman" w:eastAsia="Times New Roman" w:hAnsi="Times New Roman" w:cs="Times New Roman"/>
          <w:szCs w:val="24"/>
          <w:lang w:eastAsia="ar-SA"/>
        </w:rPr>
        <w:t>площадью:__________кв.м</w:t>
      </w:r>
      <w:proofErr w:type="spellEnd"/>
      <w:r w:rsidRPr="00AB5566">
        <w:rPr>
          <w:rFonts w:ascii="Times New Roman" w:eastAsia="Times New Roman" w:hAnsi="Times New Roman" w:cs="Times New Roman"/>
          <w:szCs w:val="24"/>
          <w:lang w:eastAsia="ar-SA"/>
        </w:rPr>
        <w:t>., для ______________________________</w:t>
      </w:r>
      <w:r>
        <w:rPr>
          <w:rFonts w:ascii="Times New Roman" w:eastAsia="Times New Roman" w:hAnsi="Times New Roman" w:cs="Times New Roman"/>
          <w:szCs w:val="24"/>
          <w:lang w:eastAsia="ar-SA"/>
        </w:rPr>
        <w:t>_______</w:t>
      </w:r>
      <w:r w:rsidRPr="00AB5566">
        <w:rPr>
          <w:rFonts w:ascii="Times New Roman" w:eastAsia="Times New Roman" w:hAnsi="Times New Roman" w:cs="Times New Roman"/>
          <w:szCs w:val="24"/>
          <w:lang w:eastAsia="ar-SA"/>
        </w:rPr>
        <w:t>___________________</w:t>
      </w:r>
    </w:p>
    <w:p w:rsidR="00F86CA4" w:rsidRPr="00AB5566" w:rsidRDefault="00F86CA4" w:rsidP="00F86CA4">
      <w:pPr>
        <w:spacing w:after="0" w:line="240" w:lineRule="auto"/>
        <w:jc w:val="both"/>
        <w:rPr>
          <w:rFonts w:ascii="Times New Roman" w:eastAsia="Times New Roman" w:hAnsi="Times New Roman" w:cs="Times New Roman"/>
          <w:szCs w:val="24"/>
          <w:lang w:eastAsia="ru-RU"/>
        </w:rPr>
      </w:pPr>
      <w:r w:rsidRPr="00AB5566">
        <w:rPr>
          <w:rFonts w:ascii="Times New Roman" w:eastAsia="Times New Roman" w:hAnsi="Times New Roman" w:cs="Times New Roman"/>
          <w:szCs w:val="24"/>
          <w:lang w:eastAsia="ru-RU"/>
        </w:rPr>
        <w:t>____________________________________________________________</w:t>
      </w:r>
      <w:r>
        <w:rPr>
          <w:rFonts w:ascii="Times New Roman" w:eastAsia="Times New Roman" w:hAnsi="Times New Roman" w:cs="Times New Roman"/>
          <w:szCs w:val="24"/>
          <w:lang w:eastAsia="ru-RU"/>
        </w:rPr>
        <w:t>________</w:t>
      </w:r>
      <w:r w:rsidRPr="00AB5566">
        <w:rPr>
          <w:rFonts w:ascii="Times New Roman" w:eastAsia="Times New Roman" w:hAnsi="Times New Roman" w:cs="Times New Roman"/>
          <w:szCs w:val="24"/>
          <w:lang w:eastAsia="ru-RU"/>
        </w:rPr>
        <w:t>_________________</w:t>
      </w:r>
    </w:p>
    <w:p w:rsidR="00F86CA4" w:rsidRPr="00D720DD" w:rsidRDefault="00F86CA4" w:rsidP="00F86CA4">
      <w:pPr>
        <w:autoSpaceDE w:val="0"/>
        <w:autoSpaceDN w:val="0"/>
        <w:adjustRightInd w:val="0"/>
        <w:spacing w:after="0" w:line="240" w:lineRule="auto"/>
        <w:jc w:val="center"/>
        <w:rPr>
          <w:rFonts w:ascii="Times New Roman" w:eastAsia="Times New Roman" w:hAnsi="Times New Roman" w:cs="Times New Roman"/>
          <w:sz w:val="20"/>
          <w:szCs w:val="24"/>
          <w:lang w:eastAsia="ar-SA"/>
        </w:rPr>
      </w:pPr>
      <w:r w:rsidRPr="00D720DD">
        <w:rPr>
          <w:rFonts w:ascii="Times New Roman" w:eastAsia="Times New Roman" w:hAnsi="Times New Roman" w:cs="Times New Roman"/>
          <w:sz w:val="20"/>
          <w:szCs w:val="24"/>
          <w:lang w:eastAsia="ru-RU"/>
        </w:rPr>
        <w:t xml:space="preserve">                 (цель использования земельного участка)</w:t>
      </w:r>
    </w:p>
    <w:p w:rsidR="00F86CA4" w:rsidRPr="00AB5566" w:rsidRDefault="00F86CA4" w:rsidP="00F86CA4">
      <w:pPr>
        <w:autoSpaceDE w:val="0"/>
        <w:autoSpaceDN w:val="0"/>
        <w:adjustRightInd w:val="0"/>
        <w:spacing w:after="0" w:line="240" w:lineRule="auto"/>
        <w:jc w:val="both"/>
        <w:rPr>
          <w:rFonts w:ascii="Times New Roman" w:eastAsia="Times New Roman" w:hAnsi="Times New Roman" w:cs="Times New Roman"/>
          <w:szCs w:val="24"/>
          <w:lang w:eastAsia="ru-RU"/>
        </w:rPr>
      </w:pPr>
      <w:r w:rsidRPr="00AB5566">
        <w:rPr>
          <w:rFonts w:ascii="Times New Roman" w:eastAsia="Times New Roman" w:hAnsi="Times New Roman" w:cs="Times New Roman"/>
          <w:szCs w:val="24"/>
          <w:lang w:eastAsia="ar-SA"/>
        </w:rPr>
        <w:t>образованного путем</w:t>
      </w:r>
      <w:r w:rsidRPr="00AB5566">
        <w:rPr>
          <w:rFonts w:ascii="Times New Roman" w:eastAsia="Times New Roman" w:hAnsi="Times New Roman" w:cs="Times New Roman"/>
          <w:szCs w:val="24"/>
          <w:lang w:eastAsia="ru-RU"/>
        </w:rPr>
        <w:t xml:space="preserve"> _____________________________________________</w:t>
      </w:r>
      <w:r>
        <w:rPr>
          <w:rFonts w:ascii="Times New Roman" w:eastAsia="Times New Roman" w:hAnsi="Times New Roman" w:cs="Times New Roman"/>
          <w:szCs w:val="24"/>
          <w:lang w:eastAsia="ru-RU"/>
        </w:rPr>
        <w:t>_______</w:t>
      </w:r>
      <w:r w:rsidRPr="00AB5566">
        <w:rPr>
          <w:rFonts w:ascii="Times New Roman" w:eastAsia="Times New Roman" w:hAnsi="Times New Roman" w:cs="Times New Roman"/>
          <w:szCs w:val="24"/>
          <w:lang w:eastAsia="ru-RU"/>
        </w:rPr>
        <w:t>______________</w:t>
      </w:r>
    </w:p>
    <w:p w:rsidR="00F86CA4" w:rsidRPr="00D720DD" w:rsidRDefault="00F86CA4" w:rsidP="00F86CA4">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D720DD">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 xml:space="preserve">                    </w:t>
      </w:r>
      <w:r w:rsidRPr="00D720DD">
        <w:rPr>
          <w:rFonts w:ascii="Times New Roman" w:eastAsia="Times New Roman" w:hAnsi="Times New Roman" w:cs="Times New Roman"/>
          <w:sz w:val="20"/>
          <w:szCs w:val="24"/>
          <w:lang w:eastAsia="ru-RU"/>
        </w:rPr>
        <w:t xml:space="preserve">    </w:t>
      </w:r>
      <w:r>
        <w:rPr>
          <w:rFonts w:ascii="Times New Roman" w:eastAsia="Times New Roman" w:hAnsi="Times New Roman" w:cs="Times New Roman"/>
          <w:sz w:val="20"/>
          <w:szCs w:val="24"/>
          <w:lang w:eastAsia="ru-RU"/>
        </w:rPr>
        <w:t>(раздела, объединения</w:t>
      </w:r>
      <w:r w:rsidRPr="00D720DD">
        <w:rPr>
          <w:rFonts w:ascii="Times New Roman" w:eastAsia="Times New Roman" w:hAnsi="Times New Roman" w:cs="Times New Roman"/>
          <w:sz w:val="20"/>
          <w:szCs w:val="24"/>
          <w:lang w:eastAsia="ru-RU"/>
        </w:rPr>
        <w:t>)</w:t>
      </w:r>
    </w:p>
    <w:p w:rsidR="00F86CA4" w:rsidRPr="00AB5566" w:rsidRDefault="00F86CA4" w:rsidP="00F86CA4">
      <w:pPr>
        <w:tabs>
          <w:tab w:val="left" w:pos="4253"/>
        </w:tabs>
        <w:spacing w:after="0" w:line="240" w:lineRule="auto"/>
        <w:jc w:val="both"/>
        <w:rPr>
          <w:rFonts w:ascii="Times New Roman" w:eastAsia="Times New Roman" w:hAnsi="Times New Roman" w:cs="Times New Roman"/>
          <w:lang w:eastAsia="ru-RU"/>
        </w:rPr>
      </w:pPr>
    </w:p>
    <w:p w:rsidR="00F86CA4" w:rsidRPr="00AB5566" w:rsidRDefault="00F86CA4" w:rsidP="00F86CA4">
      <w:pPr>
        <w:spacing w:after="0" w:line="240" w:lineRule="auto"/>
        <w:jc w:val="both"/>
        <w:rPr>
          <w:rFonts w:ascii="Times New Roman" w:eastAsia="Times New Roman" w:hAnsi="Times New Roman" w:cs="Times New Roman"/>
          <w:lang w:eastAsia="ru-RU"/>
        </w:rPr>
      </w:pPr>
      <w:r w:rsidRPr="00AB5566">
        <w:rPr>
          <w:rFonts w:ascii="Times New Roman" w:eastAsia="Times New Roman" w:hAnsi="Times New Roman" w:cs="Times New Roman"/>
          <w:lang w:eastAsia="ru-RU"/>
        </w:rPr>
        <w:t>Приложения:</w:t>
      </w:r>
    </w:p>
    <w:p w:rsidR="00F86CA4" w:rsidRPr="00AB5566" w:rsidRDefault="00F86CA4" w:rsidP="00F86CA4">
      <w:pPr>
        <w:widowControl w:val="0"/>
        <w:autoSpaceDE w:val="0"/>
        <w:autoSpaceDN w:val="0"/>
        <w:spacing w:after="0" w:line="240" w:lineRule="auto"/>
        <w:jc w:val="both"/>
        <w:rPr>
          <w:rFonts w:ascii="Times New Roman" w:eastAsia="Times New Roman" w:hAnsi="Times New Roman" w:cs="Times New Roman"/>
          <w:lang w:eastAsia="ar-SA"/>
        </w:rPr>
      </w:pPr>
      <w:r w:rsidRPr="00AB5566">
        <w:rPr>
          <w:rFonts w:ascii="Times New Roman" w:eastAsia="Times New Roman" w:hAnsi="Times New Roman" w:cs="Times New Roman"/>
          <w:lang w:eastAsia="ar-SA"/>
        </w:rPr>
        <w:t>1. Копия паспорта или иного документа, удостоверяющего личность в соответствии с законодательством Российской Федерации заявителя или его представителя (для физических лиц);</w:t>
      </w:r>
    </w:p>
    <w:p w:rsidR="00F86CA4" w:rsidRPr="00AB5566" w:rsidRDefault="00F86CA4" w:rsidP="00F86CA4">
      <w:pPr>
        <w:widowControl w:val="0"/>
        <w:autoSpaceDE w:val="0"/>
        <w:autoSpaceDN w:val="0"/>
        <w:spacing w:after="0" w:line="240" w:lineRule="auto"/>
        <w:jc w:val="both"/>
        <w:rPr>
          <w:rFonts w:ascii="Times New Roman" w:eastAsia="Times New Roman" w:hAnsi="Times New Roman" w:cs="Times New Roman"/>
          <w:lang w:eastAsia="ar-SA"/>
        </w:rPr>
      </w:pPr>
      <w:r w:rsidRPr="00AB5566">
        <w:rPr>
          <w:rFonts w:ascii="Times New Roman" w:eastAsia="Times New Roman" w:hAnsi="Times New Roman" w:cs="Times New Roman"/>
          <w:lang w:eastAsia="ar-SA"/>
        </w:rPr>
        <w:lastRenderedPageBreak/>
        <w:t>2. Схема расположения земельного участка или земельных участков на кадастровом плане территории – 4 экземпляра;</w:t>
      </w:r>
    </w:p>
    <w:p w:rsidR="00F86CA4" w:rsidRPr="00AB5566" w:rsidRDefault="00F86CA4" w:rsidP="00F86CA4">
      <w:pPr>
        <w:widowControl w:val="0"/>
        <w:autoSpaceDE w:val="0"/>
        <w:autoSpaceDN w:val="0"/>
        <w:spacing w:after="0" w:line="240" w:lineRule="auto"/>
        <w:jc w:val="both"/>
        <w:rPr>
          <w:rFonts w:ascii="Times New Roman" w:eastAsia="Times New Roman" w:hAnsi="Times New Roman" w:cs="Times New Roman"/>
          <w:lang w:eastAsia="ar-SA"/>
        </w:rPr>
      </w:pPr>
      <w:r w:rsidRPr="00AB5566">
        <w:rPr>
          <w:rFonts w:ascii="Times New Roman" w:eastAsia="Times New Roman" w:hAnsi="Times New Roman" w:cs="Times New Roman"/>
          <w:lang w:eastAsia="ar-SA"/>
        </w:rPr>
        <w:t>3. Копия паспорта, документ, подтверждающий полномочия представителя заявителя (в случае подачи заявления представителем заявителя).</w:t>
      </w:r>
    </w:p>
    <w:p w:rsidR="00F86CA4" w:rsidRPr="00AB5566" w:rsidRDefault="00F86CA4" w:rsidP="00F86CA4">
      <w:pPr>
        <w:spacing w:after="0" w:line="240" w:lineRule="auto"/>
        <w:jc w:val="both"/>
        <w:rPr>
          <w:rFonts w:ascii="Times New Roman" w:eastAsia="Times New Roman" w:hAnsi="Times New Roman" w:cs="Times New Roman"/>
          <w:lang w:eastAsia="ru-RU"/>
        </w:rPr>
      </w:pPr>
      <w:r w:rsidRPr="00AB5566">
        <w:rPr>
          <w:rFonts w:ascii="Times New Roman" w:eastAsia="Times New Roman" w:hAnsi="Times New Roman" w:cs="Times New Roman"/>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6CA4" w:rsidRDefault="00F86CA4" w:rsidP="00F86CA4">
      <w:pPr>
        <w:spacing w:after="0" w:line="240" w:lineRule="auto"/>
        <w:jc w:val="both"/>
        <w:rPr>
          <w:rFonts w:ascii="Times New Roman" w:eastAsia="Times New Roman" w:hAnsi="Times New Roman" w:cs="Times New Roman"/>
          <w:lang w:eastAsia="ru-RU"/>
        </w:rPr>
      </w:pPr>
      <w:r w:rsidRPr="00AB5566">
        <w:rPr>
          <w:rFonts w:ascii="Times New Roman" w:eastAsia="Times New Roman" w:hAnsi="Times New Roman" w:cs="Times New Roman"/>
          <w:lang w:eastAsia="ru-RU"/>
        </w:rPr>
        <w:t>5. Иные документы:</w:t>
      </w:r>
    </w:p>
    <w:p w:rsidR="00F86CA4" w:rsidRPr="00AB5566" w:rsidRDefault="00F86CA4" w:rsidP="00F86CA4">
      <w:pPr>
        <w:spacing w:after="0" w:line="240" w:lineRule="auto"/>
        <w:jc w:val="both"/>
        <w:rPr>
          <w:rFonts w:ascii="Times New Roman" w:eastAsia="Times New Roman" w:hAnsi="Times New Roman" w:cs="Times New Roman"/>
          <w:lang w:eastAsia="ru-RU"/>
        </w:rPr>
      </w:pPr>
    </w:p>
    <w:p w:rsidR="00F86CA4" w:rsidRPr="00AB5566" w:rsidRDefault="00F86CA4" w:rsidP="00F86CA4">
      <w:pPr>
        <w:widowControl w:val="0"/>
        <w:autoSpaceDE w:val="0"/>
        <w:autoSpaceDN w:val="0"/>
        <w:spacing w:after="0" w:line="240" w:lineRule="auto"/>
        <w:jc w:val="both"/>
        <w:rPr>
          <w:rFonts w:ascii="Times New Roman" w:eastAsia="Times New Roman" w:hAnsi="Times New Roman" w:cs="Times New Roman"/>
          <w:lang w:eastAsia="ar-SA"/>
        </w:rPr>
      </w:pPr>
      <w:r w:rsidRPr="00AB5566">
        <w:rPr>
          <w:rFonts w:ascii="Times New Roman" w:eastAsia="Times New Roman" w:hAnsi="Times New Roman" w:cs="Times New Roman"/>
          <w:lang w:eastAsia="ar-SA"/>
        </w:rPr>
        <w:t>Заявитель (представитель заявителя):</w:t>
      </w:r>
    </w:p>
    <w:p w:rsidR="00F86CA4" w:rsidRPr="00AB5566" w:rsidRDefault="00F86CA4" w:rsidP="00F86CA4">
      <w:pPr>
        <w:spacing w:after="0" w:line="240" w:lineRule="auto"/>
        <w:jc w:val="both"/>
        <w:rPr>
          <w:rFonts w:ascii="Times New Roman" w:eastAsia="Times New Roman" w:hAnsi="Times New Roman"/>
          <w:lang w:eastAsia="ru-RU"/>
        </w:rPr>
      </w:pPr>
      <w:r w:rsidRPr="00AB5566">
        <w:rPr>
          <w:rFonts w:ascii="Times New Roman" w:eastAsia="Times New Roman" w:hAnsi="Times New Roman" w:cs="Times New Roman"/>
          <w:lang w:eastAsia="ru-RU"/>
        </w:rPr>
        <w:t>Дата «_____» _________ 20__ г.  _____</w:t>
      </w:r>
      <w:r>
        <w:rPr>
          <w:rFonts w:ascii="Times New Roman" w:eastAsia="Times New Roman" w:hAnsi="Times New Roman" w:cs="Times New Roman"/>
          <w:lang w:eastAsia="ru-RU"/>
        </w:rPr>
        <w:t>__</w:t>
      </w:r>
      <w:r w:rsidRPr="00AB5566">
        <w:rPr>
          <w:rFonts w:ascii="Times New Roman" w:eastAsia="Times New Roman" w:hAnsi="Times New Roman" w:cs="Times New Roman"/>
          <w:lang w:eastAsia="ru-RU"/>
        </w:rPr>
        <w:t>______</w:t>
      </w:r>
      <w:r w:rsidRPr="00AB5566">
        <w:rPr>
          <w:rFonts w:ascii="Times New Roman" w:eastAsia="Times New Roman" w:hAnsi="Times New Roman" w:cs="Times New Roman"/>
          <w:lang w:eastAsia="ru-RU"/>
        </w:rPr>
        <w:tab/>
        <w:t xml:space="preserve">      ____________________</w:t>
      </w:r>
    </w:p>
    <w:p w:rsidR="00F86CA4" w:rsidRDefault="00F86CA4" w:rsidP="00F86CA4">
      <w:pPr>
        <w:spacing w:after="0" w:line="240" w:lineRule="auto"/>
        <w:jc w:val="both"/>
        <w:rPr>
          <w:rFonts w:ascii="Times New Roman" w:eastAsia="Times New Roman" w:hAnsi="Times New Roman" w:cs="Times New Roman"/>
          <w:sz w:val="20"/>
          <w:szCs w:val="24"/>
          <w:lang w:eastAsia="ru-RU"/>
        </w:rPr>
      </w:pPr>
      <w:r w:rsidRPr="00D720DD">
        <w:rPr>
          <w:rFonts w:ascii="Times New Roman" w:eastAsia="Times New Roman" w:hAnsi="Times New Roman" w:cs="Times New Roman"/>
          <w:sz w:val="24"/>
          <w:szCs w:val="24"/>
          <w:lang w:eastAsia="ru-RU"/>
        </w:rPr>
        <w:tab/>
      </w:r>
      <w:r w:rsidRPr="00D720DD">
        <w:rPr>
          <w:rFonts w:ascii="Times New Roman" w:eastAsia="Times New Roman" w:hAnsi="Times New Roman" w:cs="Times New Roman"/>
          <w:sz w:val="24"/>
          <w:szCs w:val="24"/>
          <w:lang w:eastAsia="ru-RU"/>
        </w:rPr>
        <w:tab/>
      </w:r>
      <w:r w:rsidRPr="00D720DD">
        <w:rPr>
          <w:rFonts w:ascii="Times New Roman" w:eastAsia="Times New Roman" w:hAnsi="Times New Roman" w:cs="Times New Roman"/>
          <w:sz w:val="20"/>
          <w:szCs w:val="24"/>
          <w:lang w:eastAsia="ru-RU"/>
        </w:rPr>
        <w:tab/>
      </w:r>
      <w:r w:rsidRPr="00D720DD">
        <w:rPr>
          <w:rFonts w:ascii="Times New Roman" w:eastAsia="Times New Roman" w:hAnsi="Times New Roman" w:cs="Times New Roman"/>
          <w:sz w:val="20"/>
          <w:szCs w:val="24"/>
          <w:lang w:eastAsia="ru-RU"/>
        </w:rPr>
        <w:tab/>
      </w:r>
      <w:r>
        <w:rPr>
          <w:rFonts w:ascii="Times New Roman" w:eastAsia="Times New Roman" w:hAnsi="Times New Roman" w:cs="Times New Roman"/>
          <w:sz w:val="20"/>
          <w:szCs w:val="24"/>
          <w:lang w:eastAsia="ru-RU"/>
        </w:rPr>
        <w:tab/>
        <w:t xml:space="preserve">                             </w:t>
      </w:r>
      <w:r w:rsidRPr="00D720DD">
        <w:rPr>
          <w:rFonts w:ascii="Times New Roman" w:eastAsia="Times New Roman" w:hAnsi="Times New Roman" w:cs="Times New Roman"/>
          <w:sz w:val="20"/>
          <w:szCs w:val="24"/>
          <w:lang w:eastAsia="ru-RU"/>
        </w:rPr>
        <w:t xml:space="preserve">   (подпись)</w:t>
      </w:r>
      <w:r w:rsidRPr="00D720DD">
        <w:rPr>
          <w:rFonts w:ascii="Times New Roman" w:eastAsia="Times New Roman" w:hAnsi="Times New Roman" w:cs="Times New Roman"/>
          <w:sz w:val="20"/>
          <w:szCs w:val="24"/>
          <w:lang w:eastAsia="ru-RU"/>
        </w:rPr>
        <w:tab/>
        <w:t xml:space="preserve">         </w:t>
      </w:r>
      <w:r>
        <w:rPr>
          <w:rFonts w:ascii="Times New Roman" w:eastAsia="Times New Roman" w:hAnsi="Times New Roman" w:cs="Times New Roman"/>
          <w:sz w:val="20"/>
          <w:szCs w:val="24"/>
          <w:lang w:eastAsia="ru-RU"/>
        </w:rPr>
        <w:t xml:space="preserve">       </w:t>
      </w:r>
      <w:r w:rsidRPr="00D720DD">
        <w:rPr>
          <w:rFonts w:ascii="Times New Roman" w:eastAsia="Times New Roman" w:hAnsi="Times New Roman" w:cs="Times New Roman"/>
          <w:sz w:val="20"/>
          <w:szCs w:val="24"/>
          <w:lang w:eastAsia="ru-RU"/>
        </w:rPr>
        <w:t xml:space="preserve">  (расшифровка подписи)</w:t>
      </w:r>
    </w:p>
    <w:p w:rsidR="00F86CA4" w:rsidRDefault="00F86CA4" w:rsidP="00F86CA4">
      <w:pPr>
        <w:spacing w:after="0" w:line="240" w:lineRule="auto"/>
        <w:jc w:val="both"/>
        <w:rPr>
          <w:rFonts w:ascii="Times New Roman" w:eastAsia="Times New Roman" w:hAnsi="Times New Roman" w:cs="Times New Roman"/>
          <w:sz w:val="20"/>
          <w:szCs w:val="24"/>
          <w:lang w:eastAsia="ru-RU"/>
        </w:rPr>
      </w:pPr>
    </w:p>
    <w:p w:rsidR="00F86CA4" w:rsidRPr="00AB5566" w:rsidRDefault="00F86CA4" w:rsidP="00F86CA4">
      <w:pPr>
        <w:pStyle w:val="1"/>
        <w:spacing w:before="0" w:line="240" w:lineRule="auto"/>
        <w:jc w:val="right"/>
        <w:rPr>
          <w:rFonts w:ascii="Times New Roman" w:hAnsi="Times New Roman"/>
          <w:b w:val="0"/>
          <w:color w:val="auto"/>
          <w:sz w:val="24"/>
          <w:szCs w:val="24"/>
        </w:rPr>
      </w:pPr>
      <w:r w:rsidRPr="00AB5566">
        <w:rPr>
          <w:rFonts w:ascii="Times New Roman" w:hAnsi="Times New Roman"/>
          <w:b w:val="0"/>
          <w:color w:val="auto"/>
          <w:sz w:val="24"/>
          <w:szCs w:val="24"/>
        </w:rPr>
        <w:t>Приложение № 1.1.</w:t>
      </w:r>
    </w:p>
    <w:p w:rsidR="00F86CA4" w:rsidRPr="0021059D" w:rsidRDefault="00F86CA4" w:rsidP="00F86CA4">
      <w:pPr>
        <w:suppressAutoHyphens/>
        <w:spacing w:after="0" w:line="240" w:lineRule="auto"/>
        <w:ind w:left="4820"/>
        <w:jc w:val="right"/>
        <w:rPr>
          <w:rFonts w:ascii="Times New Roman" w:eastAsia="Times New Roman" w:hAnsi="Times New Roman"/>
          <w:szCs w:val="24"/>
          <w:lang w:eastAsia="ru-RU"/>
        </w:rPr>
      </w:pPr>
    </w:p>
    <w:p w:rsidR="00F86CA4" w:rsidRPr="0021059D" w:rsidRDefault="00F86CA4" w:rsidP="00F86CA4">
      <w:pPr>
        <w:spacing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Главе Администрации (исполнительно-распорядительного) органа городского поселения «Город Балабаново» ________________________</w:t>
      </w: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от________________________________________</w:t>
      </w: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__________________________________________</w:t>
      </w:r>
    </w:p>
    <w:p w:rsidR="00F86CA4" w:rsidRDefault="00F86CA4" w:rsidP="00F86CA4">
      <w:pPr>
        <w:spacing w:after="0" w:line="240" w:lineRule="auto"/>
        <w:ind w:left="4242"/>
        <w:jc w:val="center"/>
        <w:rPr>
          <w:rFonts w:ascii="Times New Roman" w:eastAsia="Times New Roman" w:hAnsi="Times New Roman"/>
          <w:sz w:val="20"/>
          <w:szCs w:val="24"/>
          <w:lang w:eastAsia="ru-RU"/>
        </w:rPr>
      </w:pPr>
      <w:r w:rsidRPr="00435BC6">
        <w:rPr>
          <w:rFonts w:ascii="Times New Roman" w:eastAsia="Times New Roman" w:hAnsi="Times New Roman"/>
          <w:sz w:val="20"/>
          <w:szCs w:val="24"/>
          <w:lang w:eastAsia="ru-RU"/>
        </w:rPr>
        <w:t>(фамилия, имя, отчество (при наличии) заявителя полностью)</w:t>
      </w:r>
    </w:p>
    <w:p w:rsidR="00F86CA4" w:rsidRPr="0021059D" w:rsidRDefault="00F86CA4" w:rsidP="00F86CA4">
      <w:pPr>
        <w:spacing w:after="0" w:line="240" w:lineRule="auto"/>
        <w:ind w:left="4242"/>
        <w:jc w:val="center"/>
        <w:rPr>
          <w:rFonts w:ascii="Times New Roman" w:eastAsia="Times New Roman" w:hAnsi="Times New Roman"/>
          <w:lang w:eastAsia="ru-RU"/>
        </w:rPr>
      </w:pP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Зарегистрированного(ой) по адресу:___________</w:t>
      </w: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__________________________________________</w:t>
      </w:r>
    </w:p>
    <w:p w:rsidR="00F86CA4" w:rsidRPr="0021059D" w:rsidRDefault="00F86CA4" w:rsidP="00F86CA4">
      <w:pPr>
        <w:spacing w:after="0" w:line="240" w:lineRule="auto"/>
        <w:jc w:val="both"/>
        <w:rPr>
          <w:rFonts w:ascii="Times New Roman" w:eastAsia="Times New Roman" w:hAnsi="Times New Roman"/>
          <w:lang w:eastAsia="ru-RU"/>
        </w:rPr>
      </w:pP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Телефон:__________________________________</w:t>
      </w:r>
    </w:p>
    <w:p w:rsidR="00F86CA4" w:rsidRPr="0021059D" w:rsidRDefault="00F86CA4" w:rsidP="00F86CA4">
      <w:pPr>
        <w:spacing w:after="0" w:line="240" w:lineRule="auto"/>
        <w:ind w:left="4242"/>
        <w:jc w:val="both"/>
        <w:rPr>
          <w:rFonts w:ascii="Times New Roman" w:eastAsia="Times New Roman" w:hAnsi="Times New Roman"/>
          <w:lang w:eastAsia="ru-RU"/>
        </w:rPr>
      </w:pP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Адрес электронной почты:___________________</w:t>
      </w:r>
    </w:p>
    <w:p w:rsidR="00F86CA4" w:rsidRPr="0021059D" w:rsidRDefault="00F86CA4" w:rsidP="00F86CA4">
      <w:pPr>
        <w:suppressAutoHyphens/>
        <w:spacing w:after="0" w:line="360" w:lineRule="auto"/>
        <w:rPr>
          <w:rFonts w:ascii="Times New Roman" w:eastAsia="Times New Roman" w:hAnsi="Times New Roman"/>
          <w:lang w:eastAsia="ru-RU"/>
        </w:rPr>
      </w:pPr>
    </w:p>
    <w:p w:rsidR="00F86CA4" w:rsidRPr="0021059D" w:rsidRDefault="00F86CA4" w:rsidP="00F86CA4">
      <w:pPr>
        <w:suppressAutoHyphens/>
        <w:spacing w:after="0" w:line="240" w:lineRule="auto"/>
        <w:jc w:val="center"/>
        <w:rPr>
          <w:rFonts w:ascii="Times New Roman" w:eastAsia="Times New Roman" w:hAnsi="Times New Roman"/>
          <w:b/>
          <w:bCs/>
          <w:lang w:eastAsia="ru-RU"/>
        </w:rPr>
      </w:pPr>
      <w:r w:rsidRPr="0021059D">
        <w:rPr>
          <w:rFonts w:ascii="Times New Roman" w:eastAsia="Times New Roman" w:hAnsi="Times New Roman"/>
          <w:b/>
          <w:bCs/>
          <w:lang w:eastAsia="ru-RU"/>
        </w:rPr>
        <w:t>СОГЛАСИЕ</w:t>
      </w:r>
    </w:p>
    <w:p w:rsidR="00F86CA4" w:rsidRPr="0021059D" w:rsidRDefault="00F86CA4" w:rsidP="00F86CA4">
      <w:pPr>
        <w:suppressAutoHyphens/>
        <w:spacing w:after="0" w:line="240" w:lineRule="auto"/>
        <w:jc w:val="center"/>
        <w:rPr>
          <w:rFonts w:ascii="Times New Roman" w:eastAsia="Times New Roman" w:hAnsi="Times New Roman"/>
          <w:b/>
          <w:bCs/>
          <w:lang w:eastAsia="ru-RU"/>
        </w:rPr>
      </w:pPr>
      <w:r w:rsidRPr="0021059D">
        <w:rPr>
          <w:rFonts w:ascii="Times New Roman" w:eastAsia="Times New Roman" w:hAnsi="Times New Roman"/>
          <w:b/>
          <w:bCs/>
          <w:lang w:eastAsia="ru-RU"/>
        </w:rPr>
        <w:t>субъекта на обработку персональных данных</w:t>
      </w:r>
    </w:p>
    <w:p w:rsidR="00F86CA4" w:rsidRPr="0021059D" w:rsidRDefault="00F86CA4" w:rsidP="00F86CA4">
      <w:pPr>
        <w:suppressAutoHyphens/>
        <w:spacing w:after="0" w:line="240" w:lineRule="auto"/>
        <w:rPr>
          <w:rFonts w:ascii="Times New Roman" w:eastAsia="Times New Roman" w:hAnsi="Times New Roman"/>
          <w:sz w:val="24"/>
          <w:szCs w:val="24"/>
          <w:lang w:eastAsia="ru-RU"/>
        </w:rPr>
      </w:pPr>
    </w:p>
    <w:p w:rsidR="00F86CA4" w:rsidRPr="0021059D" w:rsidRDefault="00F86CA4" w:rsidP="00F86CA4">
      <w:pPr>
        <w:suppressAutoHyphens/>
        <w:spacing w:after="0" w:line="240" w:lineRule="auto"/>
        <w:rPr>
          <w:rFonts w:ascii="Times New Roman" w:eastAsia="Times New Roman" w:hAnsi="Times New Roman"/>
          <w:lang w:eastAsia="ru-RU"/>
        </w:rPr>
      </w:pPr>
      <w:r w:rsidRPr="0021059D">
        <w:rPr>
          <w:rFonts w:ascii="Times New Roman" w:eastAsia="Times New Roman" w:hAnsi="Times New Roman"/>
          <w:lang w:eastAsia="ru-RU"/>
        </w:rPr>
        <w:t>Я, ___________________________________________________________________________</w:t>
      </w:r>
      <w:r>
        <w:rPr>
          <w:rFonts w:ascii="Times New Roman" w:eastAsia="Times New Roman" w:hAnsi="Times New Roman"/>
          <w:lang w:eastAsia="ru-RU"/>
        </w:rPr>
        <w:t>_______</w:t>
      </w:r>
    </w:p>
    <w:p w:rsidR="00F86CA4" w:rsidRPr="00435BC6" w:rsidRDefault="00F86CA4" w:rsidP="00F86CA4">
      <w:pPr>
        <w:suppressAutoHyphens/>
        <w:spacing w:line="240" w:lineRule="auto"/>
        <w:jc w:val="center"/>
        <w:rPr>
          <w:rFonts w:ascii="Times New Roman" w:eastAsia="Times New Roman" w:hAnsi="Times New Roman"/>
          <w:sz w:val="20"/>
          <w:szCs w:val="24"/>
          <w:lang w:eastAsia="ru-RU"/>
        </w:rPr>
      </w:pPr>
      <w:r w:rsidRPr="00435BC6">
        <w:rPr>
          <w:rFonts w:ascii="Times New Roman" w:eastAsia="Times New Roman" w:hAnsi="Times New Roman"/>
          <w:sz w:val="20"/>
          <w:szCs w:val="24"/>
          <w:lang w:eastAsia="ru-RU"/>
        </w:rPr>
        <w:t>(фамилия, имя, отчество (при наличии))</w:t>
      </w:r>
    </w:p>
    <w:p w:rsidR="00F86CA4" w:rsidRPr="0021059D" w:rsidRDefault="00F86CA4" w:rsidP="00F86CA4">
      <w:pPr>
        <w:suppressAutoHyphens/>
        <w:spacing w:after="0" w:line="240" w:lineRule="auto"/>
        <w:rPr>
          <w:rFonts w:ascii="Times New Roman" w:eastAsia="Times New Roman" w:hAnsi="Times New Roman"/>
          <w:lang w:eastAsia="ru-RU"/>
        </w:rPr>
      </w:pPr>
      <w:r w:rsidRPr="0021059D">
        <w:rPr>
          <w:rFonts w:ascii="Times New Roman" w:eastAsia="Times New Roman" w:hAnsi="Times New Roman"/>
          <w:lang w:eastAsia="ru-RU"/>
        </w:rPr>
        <w:t>Документ, удостоверяющий личность, ____________</w:t>
      </w:r>
      <w:r>
        <w:rPr>
          <w:rFonts w:ascii="Times New Roman" w:eastAsia="Times New Roman" w:hAnsi="Times New Roman"/>
          <w:lang w:eastAsia="ru-RU"/>
        </w:rPr>
        <w:t>___</w:t>
      </w:r>
      <w:r w:rsidRPr="0021059D">
        <w:rPr>
          <w:rFonts w:ascii="Times New Roman" w:eastAsia="Times New Roman" w:hAnsi="Times New Roman"/>
          <w:lang w:eastAsia="ru-RU"/>
        </w:rPr>
        <w:t>____ серия _</w:t>
      </w:r>
      <w:r>
        <w:rPr>
          <w:rFonts w:ascii="Times New Roman" w:eastAsia="Times New Roman" w:hAnsi="Times New Roman"/>
          <w:lang w:eastAsia="ru-RU"/>
        </w:rPr>
        <w:t>__</w:t>
      </w:r>
      <w:r w:rsidRPr="0021059D">
        <w:rPr>
          <w:rFonts w:ascii="Times New Roman" w:eastAsia="Times New Roman" w:hAnsi="Times New Roman"/>
          <w:lang w:eastAsia="ru-RU"/>
        </w:rPr>
        <w:t>_______ № __</w:t>
      </w:r>
      <w:r>
        <w:rPr>
          <w:rFonts w:ascii="Times New Roman" w:eastAsia="Times New Roman" w:hAnsi="Times New Roman"/>
          <w:lang w:eastAsia="ru-RU"/>
        </w:rPr>
        <w:t>__</w:t>
      </w:r>
      <w:r w:rsidRPr="0021059D">
        <w:rPr>
          <w:rFonts w:ascii="Times New Roman" w:eastAsia="Times New Roman" w:hAnsi="Times New Roman"/>
          <w:lang w:eastAsia="ru-RU"/>
        </w:rPr>
        <w:t>_________</w:t>
      </w:r>
    </w:p>
    <w:p w:rsidR="00F86CA4" w:rsidRPr="0021059D" w:rsidRDefault="00F86CA4" w:rsidP="00F86CA4">
      <w:pPr>
        <w:suppressAutoHyphens/>
        <w:spacing w:after="0" w:line="240" w:lineRule="auto"/>
        <w:rPr>
          <w:rFonts w:ascii="Times New Roman" w:eastAsia="Times New Roman" w:hAnsi="Times New Roman"/>
          <w:lang w:eastAsia="ru-RU"/>
        </w:rPr>
      </w:pPr>
      <w:r w:rsidRPr="0021059D">
        <w:rPr>
          <w:rFonts w:ascii="Times New Roman" w:eastAsia="Times New Roman" w:hAnsi="Times New Roman"/>
          <w:lang w:eastAsia="ru-RU"/>
        </w:rPr>
        <w:t>выдан «_____»_________ ________г. ___________________________________________</w:t>
      </w:r>
      <w:r>
        <w:rPr>
          <w:rFonts w:ascii="Times New Roman" w:eastAsia="Times New Roman" w:hAnsi="Times New Roman"/>
          <w:lang w:eastAsia="ru-RU"/>
        </w:rPr>
        <w:t>_______</w:t>
      </w:r>
      <w:r w:rsidRPr="0021059D">
        <w:rPr>
          <w:rFonts w:ascii="Times New Roman" w:eastAsia="Times New Roman" w:hAnsi="Times New Roman"/>
          <w:lang w:eastAsia="ru-RU"/>
        </w:rPr>
        <w:t>__</w:t>
      </w:r>
    </w:p>
    <w:p w:rsidR="00F86CA4" w:rsidRPr="00435BC6" w:rsidRDefault="00F86CA4" w:rsidP="00F86CA4">
      <w:pPr>
        <w:suppressAutoHyphens/>
        <w:spacing w:after="0" w:line="240" w:lineRule="auto"/>
        <w:ind w:left="4111"/>
        <w:rPr>
          <w:rFonts w:ascii="Times New Roman" w:eastAsia="Times New Roman" w:hAnsi="Times New Roman"/>
          <w:sz w:val="20"/>
          <w:szCs w:val="24"/>
          <w:lang w:eastAsia="ru-RU"/>
        </w:rPr>
      </w:pPr>
      <w:r w:rsidRPr="00435BC6">
        <w:rPr>
          <w:rFonts w:ascii="Times New Roman" w:eastAsia="Times New Roman" w:hAnsi="Times New Roman"/>
          <w:sz w:val="20"/>
          <w:szCs w:val="24"/>
          <w:lang w:eastAsia="ru-RU"/>
        </w:rPr>
        <w:t xml:space="preserve">                                             (кем выдан)</w:t>
      </w:r>
    </w:p>
    <w:p w:rsidR="00F86CA4" w:rsidRPr="0021059D" w:rsidRDefault="00F86CA4" w:rsidP="00F86CA4">
      <w:pPr>
        <w:suppressAutoHyphens/>
        <w:spacing w:after="0" w:line="240" w:lineRule="auto"/>
        <w:jc w:val="both"/>
        <w:rPr>
          <w:rFonts w:ascii="Times New Roman" w:eastAsia="Times New Roman" w:hAnsi="Times New Roman"/>
          <w:lang w:eastAsia="ru-RU"/>
        </w:rPr>
      </w:pPr>
      <w:r w:rsidRPr="0021059D">
        <w:rPr>
          <w:rFonts w:ascii="Times New Roman" w:eastAsia="Times New Roman" w:hAnsi="Times New Roman"/>
          <w:lang w:eastAsia="ru-RU"/>
        </w:rPr>
        <w:t xml:space="preserve">в соответствии с Федеральным </w:t>
      </w:r>
      <w:hyperlink r:id="rId34">
        <w:r w:rsidRPr="0021059D">
          <w:rPr>
            <w:rFonts w:ascii="Times New Roman" w:eastAsia="Times New Roman" w:hAnsi="Times New Roman"/>
            <w:lang w:eastAsia="ru-RU"/>
          </w:rPr>
          <w:t>законом</w:t>
        </w:r>
      </w:hyperlink>
      <w:r w:rsidRPr="0021059D">
        <w:rPr>
          <w:rFonts w:ascii="Times New Roman" w:eastAsia="Times New Roman" w:hAnsi="Times New Roman"/>
          <w:lang w:eastAsia="ru-RU"/>
        </w:rPr>
        <w:t xml:space="preserve"> от 27.07.2006 № 152-ФЗ «О персональных данных» выражаю согласие Администрации (исполнительно-распорядительного органа) городского поселения «Город Балабаново», расположенной по адресу: </w:t>
      </w:r>
      <w:r w:rsidRPr="0021059D">
        <w:rPr>
          <w:rFonts w:ascii="Times New Roman" w:hAnsi="Times New Roman"/>
        </w:rPr>
        <w:t>249000 Калужская область, Боровский район, г. Балабаново, ул. 1 Мая, д. 9а</w:t>
      </w:r>
      <w:r w:rsidRPr="0021059D">
        <w:rPr>
          <w:rFonts w:ascii="Times New Roman" w:eastAsia="Times New Roman" w:hAnsi="Times New Roman"/>
          <w:lang w:eastAsia="ru-RU"/>
        </w:rPr>
        <w:t>, на обработку предоставленных персональных данных: фамилии, имени, отчества, __________________________________</w:t>
      </w:r>
      <w:r>
        <w:rPr>
          <w:rFonts w:ascii="Times New Roman" w:eastAsia="Times New Roman" w:hAnsi="Times New Roman"/>
          <w:lang w:eastAsia="ru-RU"/>
        </w:rPr>
        <w:t>___________________________</w:t>
      </w:r>
    </w:p>
    <w:p w:rsidR="00F86CA4" w:rsidRPr="0021059D" w:rsidRDefault="00F86CA4" w:rsidP="00F86CA4">
      <w:pPr>
        <w:suppressAutoHyphens/>
        <w:spacing w:after="0" w:line="240" w:lineRule="auto"/>
        <w:rPr>
          <w:rFonts w:ascii="Times New Roman" w:eastAsia="Times New Roman" w:hAnsi="Times New Roman"/>
          <w:lang w:eastAsia="ru-RU"/>
        </w:rPr>
      </w:pPr>
      <w:r w:rsidRPr="0021059D">
        <w:rPr>
          <w:rFonts w:ascii="Times New Roman" w:eastAsia="Times New Roman" w:hAnsi="Times New Roman"/>
          <w:lang w:eastAsia="ru-RU"/>
        </w:rPr>
        <w:t>для достижения следующих целей: ____________________________________________</w:t>
      </w:r>
      <w:r>
        <w:rPr>
          <w:rFonts w:ascii="Times New Roman" w:eastAsia="Times New Roman" w:hAnsi="Times New Roman"/>
          <w:lang w:eastAsia="ru-RU"/>
        </w:rPr>
        <w:t>__________</w:t>
      </w:r>
    </w:p>
    <w:p w:rsidR="00F86CA4" w:rsidRPr="0021059D" w:rsidRDefault="00F86CA4" w:rsidP="00F86CA4">
      <w:pPr>
        <w:pStyle w:val="ConsPlusNonformat"/>
        <w:widowControl/>
        <w:ind w:firstLine="709"/>
        <w:jc w:val="both"/>
        <w:rPr>
          <w:rFonts w:ascii="Times New Roman" w:hAnsi="Times New Roman" w:cs="Times New Roman"/>
          <w:sz w:val="22"/>
          <w:szCs w:val="22"/>
        </w:rPr>
      </w:pPr>
      <w:r w:rsidRPr="0021059D">
        <w:rPr>
          <w:rFonts w:ascii="Times New Roman" w:hAnsi="Times New Roman" w:cs="Times New Roman"/>
          <w:sz w:val="22"/>
          <w:szCs w:val="22"/>
        </w:rPr>
        <w:t>Я даю согласие на следующие действия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 также на обезличивание, блокирование, удаление, уничтожение моих персональных данных.</w:t>
      </w:r>
    </w:p>
    <w:p w:rsidR="00F86CA4" w:rsidRPr="0021059D" w:rsidRDefault="00F86CA4" w:rsidP="00F86CA4">
      <w:pPr>
        <w:pStyle w:val="ConsPlusNonformat"/>
        <w:widowControl/>
        <w:ind w:firstLine="709"/>
        <w:jc w:val="both"/>
        <w:rPr>
          <w:rFonts w:ascii="Times New Roman" w:hAnsi="Times New Roman" w:cs="Times New Roman"/>
          <w:sz w:val="22"/>
          <w:szCs w:val="22"/>
        </w:rPr>
      </w:pPr>
      <w:r w:rsidRPr="0021059D">
        <w:rPr>
          <w:rFonts w:ascii="Times New Roman" w:hAnsi="Times New Roman" w:cs="Times New Roman"/>
          <w:sz w:val="22"/>
          <w:szCs w:val="22"/>
        </w:rPr>
        <w:t>Я согласен(а) с тем, что персональные данные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F86CA4" w:rsidRPr="0021059D" w:rsidRDefault="00F86CA4" w:rsidP="00F86CA4">
      <w:pPr>
        <w:pStyle w:val="ConsPlusNonformat"/>
        <w:widowControl/>
        <w:ind w:firstLine="709"/>
        <w:jc w:val="both"/>
        <w:rPr>
          <w:rFonts w:ascii="Times New Roman" w:hAnsi="Times New Roman" w:cs="Times New Roman"/>
          <w:sz w:val="22"/>
          <w:szCs w:val="22"/>
        </w:rPr>
      </w:pPr>
      <w:r w:rsidRPr="0021059D">
        <w:rPr>
          <w:rFonts w:ascii="Times New Roman" w:hAnsi="Times New Roman" w:cs="Times New Roman"/>
          <w:sz w:val="22"/>
          <w:szCs w:val="22"/>
        </w:rPr>
        <w:lastRenderedPageBreak/>
        <w:t>Я информирован(а) о том, что настоящее заявление действует в течение установленного законодательством срока хранения моих персональных данных и может быть отозвано мной в письменной форме.</w:t>
      </w:r>
    </w:p>
    <w:p w:rsidR="00F86CA4" w:rsidRPr="00D720DD" w:rsidRDefault="00F86CA4" w:rsidP="00F86CA4">
      <w:pPr>
        <w:suppressAutoHyphens/>
        <w:spacing w:after="0" w:line="240" w:lineRule="auto"/>
        <w:ind w:firstLine="709"/>
        <w:jc w:val="both"/>
        <w:rPr>
          <w:rFonts w:ascii="Times New Roman" w:eastAsia="Times New Roman" w:hAnsi="Times New Roman"/>
          <w:sz w:val="24"/>
          <w:szCs w:val="24"/>
          <w:lang w:eastAsia="ru-RU"/>
        </w:rPr>
      </w:pPr>
    </w:p>
    <w:p w:rsidR="00F86CA4" w:rsidRPr="0021059D" w:rsidRDefault="00F86CA4" w:rsidP="00F86CA4">
      <w:pPr>
        <w:spacing w:after="0" w:line="240" w:lineRule="auto"/>
        <w:jc w:val="both"/>
        <w:rPr>
          <w:rFonts w:ascii="Times New Roman" w:eastAsia="Times New Roman" w:hAnsi="Times New Roman"/>
          <w:lang w:eastAsia="ru-RU"/>
        </w:rPr>
      </w:pPr>
      <w:r w:rsidRPr="0021059D">
        <w:rPr>
          <w:rFonts w:ascii="Times New Roman" w:eastAsia="Times New Roman" w:hAnsi="Times New Roman"/>
          <w:lang w:eastAsia="ru-RU"/>
        </w:rPr>
        <w:t xml:space="preserve">Дата «_____» _________ 20__ г. </w:t>
      </w:r>
      <w:r>
        <w:rPr>
          <w:rFonts w:ascii="Times New Roman" w:eastAsia="Times New Roman" w:hAnsi="Times New Roman"/>
          <w:lang w:eastAsia="ru-RU"/>
        </w:rPr>
        <w:t xml:space="preserve">       __</w:t>
      </w:r>
      <w:r w:rsidRPr="0021059D">
        <w:rPr>
          <w:rFonts w:ascii="Times New Roman" w:eastAsia="Times New Roman" w:hAnsi="Times New Roman"/>
          <w:lang w:eastAsia="ru-RU"/>
        </w:rPr>
        <w:t>_______</w:t>
      </w:r>
      <w:r>
        <w:rPr>
          <w:rFonts w:ascii="Times New Roman" w:eastAsia="Times New Roman" w:hAnsi="Times New Roman"/>
          <w:lang w:eastAsia="ru-RU"/>
        </w:rPr>
        <w:t>___</w:t>
      </w:r>
      <w:r w:rsidRPr="0021059D">
        <w:rPr>
          <w:rFonts w:ascii="Times New Roman" w:eastAsia="Times New Roman" w:hAnsi="Times New Roman"/>
          <w:lang w:eastAsia="ru-RU"/>
        </w:rPr>
        <w:t>____</w:t>
      </w:r>
      <w:r w:rsidRPr="0021059D">
        <w:rPr>
          <w:rFonts w:ascii="Times New Roman" w:eastAsia="Times New Roman" w:hAnsi="Times New Roman"/>
          <w:lang w:eastAsia="ru-RU"/>
        </w:rPr>
        <w:tab/>
        <w:t xml:space="preserve">      __</w:t>
      </w:r>
      <w:r>
        <w:rPr>
          <w:rFonts w:ascii="Times New Roman" w:eastAsia="Times New Roman" w:hAnsi="Times New Roman"/>
          <w:lang w:eastAsia="ru-RU"/>
        </w:rPr>
        <w:t>______</w:t>
      </w:r>
      <w:r w:rsidRPr="0021059D">
        <w:rPr>
          <w:rFonts w:ascii="Times New Roman" w:eastAsia="Times New Roman" w:hAnsi="Times New Roman"/>
          <w:lang w:eastAsia="ru-RU"/>
        </w:rPr>
        <w:t>__________________</w:t>
      </w:r>
    </w:p>
    <w:p w:rsidR="00F86CA4" w:rsidRPr="0053361A" w:rsidRDefault="00F86CA4" w:rsidP="00F86CA4">
      <w:pPr>
        <w:spacing w:after="0" w:line="240" w:lineRule="auto"/>
        <w:jc w:val="both"/>
        <w:rPr>
          <w:rFonts w:ascii="Times New Roman" w:eastAsia="Times New Roman" w:hAnsi="Times New Roman"/>
          <w:sz w:val="24"/>
          <w:szCs w:val="24"/>
          <w:lang w:eastAsia="ru-RU"/>
        </w:rPr>
      </w:pP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435BC6">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w:t>
      </w:r>
      <w:r w:rsidRPr="00435BC6">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w:t>
      </w:r>
      <w:r w:rsidRPr="00435BC6">
        <w:rPr>
          <w:rFonts w:ascii="Times New Roman" w:eastAsia="Times New Roman" w:hAnsi="Times New Roman"/>
          <w:sz w:val="20"/>
          <w:szCs w:val="24"/>
          <w:lang w:eastAsia="ru-RU"/>
        </w:rPr>
        <w:t xml:space="preserve">  (подпись)</w:t>
      </w:r>
      <w:r w:rsidRPr="00435BC6">
        <w:rPr>
          <w:rFonts w:ascii="Times New Roman" w:eastAsia="Times New Roman" w:hAnsi="Times New Roman"/>
          <w:sz w:val="20"/>
          <w:szCs w:val="24"/>
          <w:lang w:eastAsia="ru-RU"/>
        </w:rPr>
        <w:tab/>
        <w:t xml:space="preserve">         </w:t>
      </w:r>
      <w:r>
        <w:rPr>
          <w:rFonts w:ascii="Times New Roman" w:eastAsia="Times New Roman" w:hAnsi="Times New Roman"/>
          <w:sz w:val="20"/>
          <w:szCs w:val="24"/>
          <w:lang w:eastAsia="ru-RU"/>
        </w:rPr>
        <w:t xml:space="preserve">         </w:t>
      </w:r>
      <w:r w:rsidRPr="00435BC6">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w:t>
      </w:r>
      <w:r w:rsidRPr="00435BC6">
        <w:rPr>
          <w:rFonts w:ascii="Times New Roman" w:eastAsia="Times New Roman" w:hAnsi="Times New Roman"/>
          <w:sz w:val="20"/>
          <w:szCs w:val="24"/>
          <w:lang w:eastAsia="ru-RU"/>
        </w:rPr>
        <w:t xml:space="preserve"> (расшифровка подписи)</w:t>
      </w:r>
    </w:p>
    <w:p w:rsidR="00F86CA4" w:rsidRPr="0053361A" w:rsidRDefault="00F86CA4" w:rsidP="00F86CA4">
      <w:pPr>
        <w:spacing w:after="0" w:line="240" w:lineRule="auto"/>
        <w:jc w:val="both"/>
        <w:rPr>
          <w:rFonts w:ascii="Times New Roman" w:eastAsia="Times New Roman" w:hAnsi="Times New Roman"/>
          <w:sz w:val="20"/>
          <w:szCs w:val="24"/>
          <w:lang w:eastAsia="ru-RU"/>
        </w:rPr>
      </w:pPr>
    </w:p>
    <w:p w:rsidR="00F86CA4" w:rsidRPr="0021059D" w:rsidRDefault="00F86CA4" w:rsidP="00F86CA4">
      <w:pPr>
        <w:spacing w:after="0" w:line="240" w:lineRule="auto"/>
        <w:jc w:val="both"/>
        <w:rPr>
          <w:rFonts w:ascii="Times New Roman" w:eastAsia="Times New Roman" w:hAnsi="Times New Roman"/>
          <w:lang w:eastAsia="ru-RU"/>
        </w:rPr>
      </w:pPr>
      <w:r w:rsidRPr="0021059D">
        <w:rPr>
          <w:rFonts w:ascii="Times New Roman" w:eastAsia="Times New Roman" w:hAnsi="Times New Roman"/>
          <w:lang w:eastAsia="ru-RU"/>
        </w:rPr>
        <w:t xml:space="preserve">Согласие принял(а)  Дата «_____» _________ 20__ г.  </w:t>
      </w:r>
      <w:r>
        <w:rPr>
          <w:rFonts w:ascii="Times New Roman" w:eastAsia="Times New Roman" w:hAnsi="Times New Roman"/>
          <w:lang w:eastAsia="ru-RU"/>
        </w:rPr>
        <w:t xml:space="preserve">     </w:t>
      </w:r>
      <w:r w:rsidRPr="0021059D">
        <w:rPr>
          <w:rFonts w:ascii="Times New Roman" w:eastAsia="Times New Roman" w:hAnsi="Times New Roman"/>
          <w:lang w:eastAsia="ru-RU"/>
        </w:rPr>
        <w:t>______</w:t>
      </w:r>
      <w:r>
        <w:rPr>
          <w:rFonts w:ascii="Times New Roman" w:eastAsia="Times New Roman" w:hAnsi="Times New Roman"/>
          <w:lang w:eastAsia="ru-RU"/>
        </w:rPr>
        <w:t>__</w:t>
      </w:r>
      <w:r w:rsidRPr="0021059D">
        <w:rPr>
          <w:rFonts w:ascii="Times New Roman" w:eastAsia="Times New Roman" w:hAnsi="Times New Roman"/>
          <w:lang w:eastAsia="ru-RU"/>
        </w:rPr>
        <w:t>_____</w:t>
      </w:r>
      <w:r w:rsidRPr="0021059D">
        <w:rPr>
          <w:rFonts w:ascii="Times New Roman" w:eastAsia="Times New Roman" w:hAnsi="Times New Roman"/>
          <w:lang w:eastAsia="ru-RU"/>
        </w:rPr>
        <w:tab/>
        <w:t xml:space="preserve"> </w:t>
      </w:r>
      <w:r>
        <w:rPr>
          <w:rFonts w:ascii="Times New Roman" w:eastAsia="Times New Roman" w:hAnsi="Times New Roman"/>
          <w:lang w:eastAsia="ru-RU"/>
        </w:rPr>
        <w:t xml:space="preserve">   </w:t>
      </w:r>
      <w:r w:rsidRPr="0021059D">
        <w:rPr>
          <w:rFonts w:ascii="Times New Roman" w:eastAsia="Times New Roman" w:hAnsi="Times New Roman"/>
          <w:lang w:eastAsia="ru-RU"/>
        </w:rPr>
        <w:t xml:space="preserve">  _</w:t>
      </w:r>
      <w:r>
        <w:rPr>
          <w:rFonts w:ascii="Times New Roman" w:eastAsia="Times New Roman" w:hAnsi="Times New Roman"/>
          <w:lang w:eastAsia="ru-RU"/>
        </w:rPr>
        <w:t>____</w:t>
      </w:r>
      <w:r w:rsidRPr="0021059D">
        <w:rPr>
          <w:rFonts w:ascii="Times New Roman" w:eastAsia="Times New Roman" w:hAnsi="Times New Roman"/>
          <w:lang w:eastAsia="ru-RU"/>
        </w:rPr>
        <w:t>_______________</w:t>
      </w:r>
    </w:p>
    <w:p w:rsidR="00F86CA4" w:rsidRPr="00D720DD" w:rsidRDefault="00F86CA4" w:rsidP="00F86CA4">
      <w:pPr>
        <w:spacing w:after="0" w:line="240" w:lineRule="auto"/>
        <w:jc w:val="both"/>
        <w:rPr>
          <w:rFonts w:ascii="Times New Roman" w:eastAsia="Times New Roman" w:hAnsi="Times New Roman"/>
          <w:sz w:val="24"/>
          <w:szCs w:val="24"/>
          <w:lang w:eastAsia="ru-RU"/>
        </w:rPr>
      </w:pP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435BC6">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(подпись)</w:t>
      </w:r>
      <w:r>
        <w:rPr>
          <w:rFonts w:ascii="Times New Roman" w:eastAsia="Times New Roman" w:hAnsi="Times New Roman"/>
          <w:sz w:val="20"/>
          <w:szCs w:val="24"/>
          <w:lang w:eastAsia="ru-RU"/>
        </w:rPr>
        <w:tab/>
        <w:t xml:space="preserve">        </w:t>
      </w:r>
      <w:r w:rsidRPr="00435BC6">
        <w:rPr>
          <w:rFonts w:ascii="Times New Roman" w:eastAsia="Times New Roman" w:hAnsi="Times New Roman"/>
          <w:sz w:val="20"/>
          <w:szCs w:val="24"/>
          <w:lang w:eastAsia="ru-RU"/>
        </w:rPr>
        <w:t xml:space="preserve"> (расшифровка подписи)</w:t>
      </w:r>
    </w:p>
    <w:p w:rsidR="00067F09" w:rsidRDefault="00067F09" w:rsidP="00067F09">
      <w:pPr>
        <w:pStyle w:val="1"/>
        <w:spacing w:before="0" w:line="240" w:lineRule="auto"/>
        <w:rPr>
          <w:rFonts w:asciiTheme="minorHAnsi" w:eastAsiaTheme="minorHAnsi" w:hAnsiTheme="minorHAnsi" w:cstheme="minorBidi"/>
          <w:b w:val="0"/>
          <w:bCs w:val="0"/>
          <w:color w:val="auto"/>
          <w:sz w:val="22"/>
          <w:szCs w:val="22"/>
        </w:rPr>
      </w:pPr>
    </w:p>
    <w:p w:rsidR="00067F09" w:rsidRDefault="00067F09" w:rsidP="00067F09">
      <w:pPr>
        <w:pStyle w:val="1"/>
        <w:spacing w:before="0" w:line="240" w:lineRule="auto"/>
        <w:jc w:val="right"/>
        <w:rPr>
          <w:rFonts w:asciiTheme="minorHAnsi" w:eastAsiaTheme="minorHAnsi" w:hAnsiTheme="minorHAnsi" w:cstheme="minorBidi"/>
          <w:b w:val="0"/>
          <w:bCs w:val="0"/>
          <w:color w:val="auto"/>
          <w:sz w:val="22"/>
          <w:szCs w:val="22"/>
        </w:rPr>
      </w:pPr>
    </w:p>
    <w:p w:rsidR="003A3667" w:rsidRDefault="003A3667" w:rsidP="00067F09">
      <w:pPr>
        <w:pStyle w:val="1"/>
        <w:spacing w:before="0" w:line="240" w:lineRule="auto"/>
        <w:jc w:val="right"/>
        <w:rPr>
          <w:rFonts w:ascii="Times New Roman" w:hAnsi="Times New Roman"/>
          <w:b w:val="0"/>
          <w:color w:val="auto"/>
          <w:sz w:val="24"/>
          <w:szCs w:val="24"/>
        </w:rPr>
      </w:pPr>
    </w:p>
    <w:p w:rsidR="003A3667" w:rsidRPr="003A3667" w:rsidRDefault="003A3667" w:rsidP="003A3667"/>
    <w:p w:rsidR="00F86CA4" w:rsidRPr="00AB5566" w:rsidRDefault="00F86CA4" w:rsidP="00067F09">
      <w:pPr>
        <w:pStyle w:val="1"/>
        <w:spacing w:before="0" w:line="240" w:lineRule="auto"/>
        <w:jc w:val="right"/>
        <w:rPr>
          <w:rFonts w:ascii="Times New Roman" w:hAnsi="Times New Roman"/>
          <w:b w:val="0"/>
          <w:color w:val="auto"/>
          <w:sz w:val="24"/>
          <w:szCs w:val="24"/>
        </w:rPr>
      </w:pPr>
      <w:r w:rsidRPr="00AB5566">
        <w:rPr>
          <w:rFonts w:ascii="Times New Roman" w:hAnsi="Times New Roman"/>
          <w:b w:val="0"/>
          <w:color w:val="auto"/>
          <w:sz w:val="24"/>
          <w:szCs w:val="24"/>
        </w:rPr>
        <w:t>Приложение № 1.2.</w:t>
      </w:r>
    </w:p>
    <w:p w:rsidR="00F86CA4" w:rsidRPr="0021059D" w:rsidRDefault="00F86CA4" w:rsidP="00F86CA4">
      <w:pPr>
        <w:spacing w:after="0" w:line="240" w:lineRule="auto"/>
        <w:jc w:val="both"/>
        <w:rPr>
          <w:rFonts w:ascii="Times New Roman" w:hAnsi="Times New Roman"/>
        </w:rPr>
      </w:pPr>
    </w:p>
    <w:p w:rsidR="00F86CA4" w:rsidRPr="0021059D" w:rsidRDefault="00F86CA4" w:rsidP="00F86CA4">
      <w:pPr>
        <w:spacing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Главе Администрации (исполнительно-распорядительного) органа городского поселения «Город Балабаново» ________________________</w:t>
      </w:r>
      <w:r>
        <w:rPr>
          <w:rFonts w:ascii="Times New Roman" w:eastAsia="Times New Roman" w:hAnsi="Times New Roman"/>
          <w:lang w:eastAsia="ru-RU"/>
        </w:rPr>
        <w:t>____</w:t>
      </w: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от________________________________________</w:t>
      </w:r>
      <w:r>
        <w:rPr>
          <w:rFonts w:ascii="Times New Roman" w:eastAsia="Times New Roman" w:hAnsi="Times New Roman"/>
          <w:lang w:eastAsia="ru-RU"/>
        </w:rPr>
        <w:t>____</w:t>
      </w:r>
    </w:p>
    <w:p w:rsidR="00F86CA4" w:rsidRDefault="00F86CA4" w:rsidP="00F86CA4">
      <w:pPr>
        <w:spacing w:after="0" w:line="240" w:lineRule="auto"/>
        <w:ind w:left="4242"/>
        <w:jc w:val="center"/>
        <w:rPr>
          <w:rFonts w:ascii="Times New Roman" w:eastAsia="Times New Roman" w:hAnsi="Times New Roman"/>
          <w:sz w:val="20"/>
          <w:szCs w:val="24"/>
          <w:lang w:eastAsia="ru-RU"/>
        </w:rPr>
      </w:pPr>
      <w:r w:rsidRPr="00435BC6">
        <w:rPr>
          <w:rFonts w:ascii="Times New Roman" w:eastAsia="Times New Roman" w:hAnsi="Times New Roman"/>
          <w:sz w:val="20"/>
          <w:szCs w:val="24"/>
          <w:lang w:eastAsia="ru-RU"/>
        </w:rPr>
        <w:t>(фамилия, имя, отчество (при наличии) представителя заявителя полностью)</w:t>
      </w:r>
    </w:p>
    <w:p w:rsidR="00F86CA4" w:rsidRPr="00435BC6" w:rsidRDefault="00F86CA4" w:rsidP="00F86CA4">
      <w:pPr>
        <w:spacing w:after="0" w:line="240" w:lineRule="auto"/>
        <w:ind w:left="4242"/>
        <w:jc w:val="center"/>
        <w:rPr>
          <w:rFonts w:ascii="Times New Roman" w:eastAsia="Times New Roman" w:hAnsi="Times New Roman"/>
          <w:sz w:val="20"/>
          <w:szCs w:val="24"/>
          <w:lang w:eastAsia="ru-RU"/>
        </w:rPr>
      </w:pP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Зарегистрированного(ой) по адресу:___________</w:t>
      </w:r>
      <w:r>
        <w:rPr>
          <w:rFonts w:ascii="Times New Roman" w:eastAsia="Times New Roman" w:hAnsi="Times New Roman"/>
          <w:lang w:eastAsia="ru-RU"/>
        </w:rPr>
        <w:t>____</w:t>
      </w: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__________________________________________</w:t>
      </w:r>
      <w:r>
        <w:rPr>
          <w:rFonts w:ascii="Times New Roman" w:eastAsia="Times New Roman" w:hAnsi="Times New Roman"/>
          <w:lang w:eastAsia="ru-RU"/>
        </w:rPr>
        <w:t>____</w:t>
      </w:r>
    </w:p>
    <w:p w:rsidR="00F86CA4" w:rsidRPr="0021059D" w:rsidRDefault="00F86CA4" w:rsidP="00F86CA4">
      <w:pPr>
        <w:spacing w:after="0" w:line="240" w:lineRule="auto"/>
        <w:jc w:val="both"/>
        <w:rPr>
          <w:rFonts w:ascii="Times New Roman" w:eastAsia="Times New Roman" w:hAnsi="Times New Roman"/>
          <w:lang w:eastAsia="ru-RU"/>
        </w:rPr>
      </w:pP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Телефон:__________________________________</w:t>
      </w:r>
      <w:r>
        <w:rPr>
          <w:rFonts w:ascii="Times New Roman" w:eastAsia="Times New Roman" w:hAnsi="Times New Roman"/>
          <w:lang w:eastAsia="ru-RU"/>
        </w:rPr>
        <w:t>____</w:t>
      </w:r>
    </w:p>
    <w:p w:rsidR="00F86CA4" w:rsidRPr="0021059D" w:rsidRDefault="00F86CA4" w:rsidP="00F86CA4">
      <w:pPr>
        <w:spacing w:after="0" w:line="240" w:lineRule="auto"/>
        <w:ind w:left="4242"/>
        <w:jc w:val="both"/>
        <w:rPr>
          <w:rFonts w:ascii="Times New Roman" w:eastAsia="Times New Roman" w:hAnsi="Times New Roman"/>
          <w:lang w:eastAsia="ru-RU"/>
        </w:rPr>
      </w:pPr>
    </w:p>
    <w:p w:rsidR="00F86CA4" w:rsidRPr="0021059D" w:rsidRDefault="00F86CA4" w:rsidP="00F86CA4">
      <w:pPr>
        <w:spacing w:after="0" w:line="240" w:lineRule="auto"/>
        <w:ind w:left="4242"/>
        <w:jc w:val="both"/>
        <w:rPr>
          <w:rFonts w:ascii="Times New Roman" w:eastAsia="Times New Roman" w:hAnsi="Times New Roman"/>
          <w:lang w:eastAsia="ru-RU"/>
        </w:rPr>
      </w:pPr>
      <w:r w:rsidRPr="0021059D">
        <w:rPr>
          <w:rFonts w:ascii="Times New Roman" w:eastAsia="Times New Roman" w:hAnsi="Times New Roman"/>
          <w:lang w:eastAsia="ru-RU"/>
        </w:rPr>
        <w:t>Адрес электронной почты:___________________</w:t>
      </w:r>
      <w:r>
        <w:rPr>
          <w:rFonts w:ascii="Times New Roman" w:eastAsia="Times New Roman" w:hAnsi="Times New Roman"/>
          <w:lang w:eastAsia="ru-RU"/>
        </w:rPr>
        <w:t>____</w:t>
      </w:r>
    </w:p>
    <w:p w:rsidR="00F86CA4" w:rsidRPr="00114A8B" w:rsidRDefault="00F86CA4" w:rsidP="00F86CA4">
      <w:pPr>
        <w:suppressAutoHyphens/>
        <w:spacing w:after="0" w:line="240" w:lineRule="auto"/>
        <w:rPr>
          <w:rFonts w:ascii="Times New Roman" w:eastAsia="Times New Roman" w:hAnsi="Times New Roman"/>
          <w:bCs/>
          <w:sz w:val="20"/>
          <w:szCs w:val="24"/>
          <w:lang w:eastAsia="ru-RU"/>
        </w:rPr>
      </w:pPr>
    </w:p>
    <w:p w:rsidR="00F86CA4" w:rsidRPr="0021059D" w:rsidRDefault="00F86CA4" w:rsidP="00F86CA4">
      <w:pPr>
        <w:suppressAutoHyphens/>
        <w:spacing w:after="0" w:line="240" w:lineRule="auto"/>
        <w:jc w:val="center"/>
        <w:rPr>
          <w:rFonts w:ascii="Times New Roman" w:eastAsia="Times New Roman" w:hAnsi="Times New Roman"/>
          <w:b/>
          <w:bCs/>
          <w:lang w:eastAsia="ru-RU"/>
        </w:rPr>
      </w:pPr>
      <w:r w:rsidRPr="0021059D">
        <w:rPr>
          <w:rFonts w:ascii="Times New Roman" w:eastAsia="Times New Roman" w:hAnsi="Times New Roman"/>
          <w:b/>
          <w:bCs/>
          <w:lang w:eastAsia="ru-RU"/>
        </w:rPr>
        <w:t>СОГЛАСИЕ</w:t>
      </w:r>
    </w:p>
    <w:p w:rsidR="00F86CA4" w:rsidRPr="0021059D" w:rsidRDefault="00F86CA4" w:rsidP="00F86CA4">
      <w:pPr>
        <w:suppressAutoHyphens/>
        <w:spacing w:after="0" w:line="240" w:lineRule="auto"/>
        <w:jc w:val="center"/>
        <w:rPr>
          <w:rFonts w:ascii="Times New Roman" w:eastAsia="Times New Roman" w:hAnsi="Times New Roman"/>
          <w:b/>
          <w:bCs/>
          <w:lang w:eastAsia="ru-RU"/>
        </w:rPr>
      </w:pPr>
      <w:r w:rsidRPr="0021059D">
        <w:rPr>
          <w:rFonts w:ascii="Times New Roman" w:eastAsia="Times New Roman" w:hAnsi="Times New Roman"/>
          <w:b/>
          <w:bCs/>
          <w:lang w:eastAsia="ru-RU"/>
        </w:rPr>
        <w:t>представителя субъекта персональных данных на обработку персональных данных</w:t>
      </w:r>
    </w:p>
    <w:p w:rsidR="00F86CA4" w:rsidRPr="0021059D" w:rsidRDefault="00F86CA4" w:rsidP="00F86CA4">
      <w:pPr>
        <w:suppressAutoHyphens/>
        <w:spacing w:after="0" w:line="240" w:lineRule="auto"/>
        <w:jc w:val="center"/>
        <w:rPr>
          <w:rFonts w:ascii="Times New Roman" w:eastAsia="Times New Roman" w:hAnsi="Times New Roman"/>
          <w:lang w:eastAsia="ru-RU"/>
        </w:rPr>
      </w:pPr>
    </w:p>
    <w:p w:rsidR="00F86CA4" w:rsidRPr="0021059D" w:rsidRDefault="00F86CA4" w:rsidP="00F86CA4">
      <w:pPr>
        <w:suppressAutoHyphens/>
        <w:spacing w:after="0" w:line="240" w:lineRule="auto"/>
        <w:rPr>
          <w:rFonts w:ascii="Times New Roman" w:eastAsia="Times New Roman" w:hAnsi="Times New Roman"/>
          <w:lang w:eastAsia="ru-RU"/>
        </w:rPr>
      </w:pPr>
      <w:r w:rsidRPr="0021059D">
        <w:rPr>
          <w:rFonts w:ascii="Times New Roman" w:eastAsia="Times New Roman" w:hAnsi="Times New Roman"/>
          <w:lang w:eastAsia="ru-RU"/>
        </w:rPr>
        <w:t>Я, ___________________________________________________________________________</w:t>
      </w:r>
      <w:r>
        <w:rPr>
          <w:rFonts w:ascii="Times New Roman" w:eastAsia="Times New Roman" w:hAnsi="Times New Roman"/>
          <w:lang w:eastAsia="ru-RU"/>
        </w:rPr>
        <w:t>_______</w:t>
      </w:r>
    </w:p>
    <w:p w:rsidR="00F86CA4" w:rsidRDefault="00F86CA4" w:rsidP="00F86CA4">
      <w:pPr>
        <w:suppressAutoHyphens/>
        <w:spacing w:after="0" w:line="240" w:lineRule="auto"/>
        <w:jc w:val="center"/>
        <w:rPr>
          <w:rFonts w:ascii="Times New Roman" w:eastAsia="Times New Roman" w:hAnsi="Times New Roman"/>
          <w:sz w:val="20"/>
          <w:szCs w:val="24"/>
          <w:lang w:eastAsia="ru-RU"/>
        </w:rPr>
      </w:pPr>
      <w:r w:rsidRPr="00435BC6">
        <w:rPr>
          <w:rFonts w:ascii="Times New Roman" w:eastAsia="Times New Roman" w:hAnsi="Times New Roman"/>
          <w:sz w:val="20"/>
          <w:szCs w:val="24"/>
          <w:lang w:eastAsia="ru-RU"/>
        </w:rPr>
        <w:t>(фамилия, имя, отчество (при наличии))</w:t>
      </w:r>
    </w:p>
    <w:p w:rsidR="00F86CA4" w:rsidRPr="0021059D" w:rsidRDefault="00F86CA4" w:rsidP="00F86CA4">
      <w:pPr>
        <w:suppressAutoHyphens/>
        <w:spacing w:after="0" w:line="240" w:lineRule="auto"/>
        <w:jc w:val="center"/>
        <w:rPr>
          <w:rFonts w:ascii="Times New Roman" w:eastAsia="Times New Roman" w:hAnsi="Times New Roman"/>
          <w:lang w:eastAsia="ru-RU"/>
        </w:rPr>
      </w:pPr>
    </w:p>
    <w:p w:rsidR="00F86CA4" w:rsidRPr="0021059D" w:rsidRDefault="00F86CA4" w:rsidP="00F86CA4">
      <w:pPr>
        <w:suppressAutoHyphens/>
        <w:spacing w:after="0" w:line="240" w:lineRule="auto"/>
        <w:rPr>
          <w:rFonts w:ascii="Times New Roman" w:eastAsia="Times New Roman" w:hAnsi="Times New Roman"/>
          <w:lang w:eastAsia="ru-RU"/>
        </w:rPr>
      </w:pPr>
      <w:r w:rsidRPr="0021059D">
        <w:rPr>
          <w:rFonts w:ascii="Times New Roman" w:eastAsia="Times New Roman" w:hAnsi="Times New Roman"/>
          <w:lang w:eastAsia="ru-RU"/>
        </w:rPr>
        <w:t>Документ, удостоверяющий личность, ______________</w:t>
      </w:r>
      <w:r>
        <w:rPr>
          <w:rFonts w:ascii="Times New Roman" w:eastAsia="Times New Roman" w:hAnsi="Times New Roman"/>
          <w:lang w:eastAsia="ru-RU"/>
        </w:rPr>
        <w:t>_</w:t>
      </w:r>
      <w:r w:rsidRPr="0021059D">
        <w:rPr>
          <w:rFonts w:ascii="Times New Roman" w:eastAsia="Times New Roman" w:hAnsi="Times New Roman"/>
          <w:lang w:eastAsia="ru-RU"/>
        </w:rPr>
        <w:t>__ серия _______</w:t>
      </w:r>
      <w:r>
        <w:rPr>
          <w:rFonts w:ascii="Times New Roman" w:eastAsia="Times New Roman" w:hAnsi="Times New Roman"/>
          <w:lang w:eastAsia="ru-RU"/>
        </w:rPr>
        <w:t>___</w:t>
      </w:r>
      <w:r w:rsidRPr="0021059D">
        <w:rPr>
          <w:rFonts w:ascii="Times New Roman" w:eastAsia="Times New Roman" w:hAnsi="Times New Roman"/>
          <w:lang w:eastAsia="ru-RU"/>
        </w:rPr>
        <w:t>_ № ____</w:t>
      </w:r>
      <w:r>
        <w:rPr>
          <w:rFonts w:ascii="Times New Roman" w:eastAsia="Times New Roman" w:hAnsi="Times New Roman"/>
          <w:lang w:eastAsia="ru-RU"/>
        </w:rPr>
        <w:t>___</w:t>
      </w:r>
      <w:r w:rsidRPr="0021059D">
        <w:rPr>
          <w:rFonts w:ascii="Times New Roman" w:eastAsia="Times New Roman" w:hAnsi="Times New Roman"/>
          <w:lang w:eastAsia="ru-RU"/>
        </w:rPr>
        <w:t>_______</w:t>
      </w:r>
    </w:p>
    <w:p w:rsidR="00F86CA4" w:rsidRDefault="00F86CA4" w:rsidP="00F86CA4">
      <w:pPr>
        <w:suppressAutoHyphens/>
        <w:spacing w:after="0" w:line="240" w:lineRule="auto"/>
        <w:rPr>
          <w:rFonts w:ascii="Times New Roman" w:eastAsia="Times New Roman" w:hAnsi="Times New Roman"/>
          <w:lang w:eastAsia="ru-RU"/>
        </w:rPr>
      </w:pPr>
      <w:r w:rsidRPr="0021059D">
        <w:rPr>
          <w:rFonts w:ascii="Times New Roman" w:eastAsia="Times New Roman" w:hAnsi="Times New Roman"/>
          <w:lang w:eastAsia="ru-RU"/>
        </w:rPr>
        <w:t>выдан «_____»_______</w:t>
      </w:r>
      <w:r>
        <w:rPr>
          <w:rFonts w:ascii="Times New Roman" w:eastAsia="Times New Roman" w:hAnsi="Times New Roman"/>
          <w:lang w:eastAsia="ru-RU"/>
        </w:rPr>
        <w:t>__</w:t>
      </w:r>
      <w:r w:rsidRPr="0021059D">
        <w:rPr>
          <w:rFonts w:ascii="Times New Roman" w:eastAsia="Times New Roman" w:hAnsi="Times New Roman"/>
          <w:lang w:eastAsia="ru-RU"/>
        </w:rPr>
        <w:t xml:space="preserve">__ </w:t>
      </w:r>
      <w:r>
        <w:rPr>
          <w:rFonts w:ascii="Times New Roman" w:eastAsia="Times New Roman" w:hAnsi="Times New Roman"/>
          <w:lang w:eastAsia="ru-RU"/>
        </w:rPr>
        <w:t xml:space="preserve">  </w:t>
      </w:r>
      <w:r w:rsidRPr="0021059D">
        <w:rPr>
          <w:rFonts w:ascii="Times New Roman" w:eastAsia="Times New Roman" w:hAnsi="Times New Roman"/>
          <w:lang w:eastAsia="ru-RU"/>
        </w:rPr>
        <w:t>________г. _____________________________________________</w:t>
      </w:r>
      <w:r>
        <w:rPr>
          <w:rFonts w:ascii="Times New Roman" w:eastAsia="Times New Roman" w:hAnsi="Times New Roman"/>
          <w:lang w:eastAsia="ru-RU"/>
        </w:rPr>
        <w:t>____</w:t>
      </w:r>
    </w:p>
    <w:p w:rsidR="00F86CA4" w:rsidRPr="0021059D" w:rsidRDefault="00F86CA4" w:rsidP="00F86CA4">
      <w:pPr>
        <w:suppressAutoHyphens/>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_____________________________________________________________________________________</w:t>
      </w:r>
    </w:p>
    <w:p w:rsidR="00F86CA4" w:rsidRDefault="00F86CA4" w:rsidP="00F86CA4">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sz w:val="20"/>
          <w:szCs w:val="24"/>
          <w:lang w:eastAsia="ru-RU"/>
        </w:rPr>
        <w:t xml:space="preserve">                               </w:t>
      </w:r>
      <w:r w:rsidRPr="00435BC6">
        <w:rPr>
          <w:rFonts w:ascii="Times New Roman" w:eastAsia="Times New Roman" w:hAnsi="Times New Roman"/>
          <w:sz w:val="20"/>
          <w:szCs w:val="24"/>
          <w:lang w:eastAsia="ru-RU"/>
        </w:rPr>
        <w:t xml:space="preserve"> (кем выдан)</w:t>
      </w:r>
    </w:p>
    <w:p w:rsidR="00F86CA4" w:rsidRPr="0021059D" w:rsidRDefault="00F86CA4" w:rsidP="00F86CA4">
      <w:pPr>
        <w:suppressAutoHyphens/>
        <w:spacing w:after="0" w:line="240" w:lineRule="auto"/>
        <w:jc w:val="both"/>
        <w:rPr>
          <w:rFonts w:ascii="Times New Roman" w:eastAsia="Times New Roman" w:hAnsi="Times New Roman"/>
          <w:lang w:eastAsia="ru-RU"/>
        </w:rPr>
      </w:pPr>
      <w:r w:rsidRPr="0021059D">
        <w:rPr>
          <w:rFonts w:ascii="Times New Roman" w:eastAsia="Times New Roman" w:hAnsi="Times New Roman"/>
          <w:lang w:eastAsia="ru-RU"/>
        </w:rPr>
        <w:t xml:space="preserve">в соответствии с Федеральным </w:t>
      </w:r>
      <w:hyperlink r:id="rId35">
        <w:r w:rsidRPr="0021059D">
          <w:rPr>
            <w:rFonts w:ascii="Times New Roman" w:eastAsia="Times New Roman" w:hAnsi="Times New Roman"/>
            <w:lang w:eastAsia="ru-RU"/>
          </w:rPr>
          <w:t>законом</w:t>
        </w:r>
      </w:hyperlink>
      <w:r w:rsidRPr="0021059D">
        <w:rPr>
          <w:rFonts w:ascii="Times New Roman" w:eastAsia="Times New Roman" w:hAnsi="Times New Roman"/>
          <w:lang w:eastAsia="ru-RU"/>
        </w:rPr>
        <w:t xml:space="preserve"> от 27.07.2006 № 152-ФЗ «О персональных данных» выражаю согласие Администрации (исполнительно-распорядительного органа) городского поселения «Город Балабаново», расположенной по адресу: </w:t>
      </w:r>
      <w:r w:rsidRPr="0021059D">
        <w:rPr>
          <w:rFonts w:ascii="Times New Roman" w:hAnsi="Times New Roman"/>
        </w:rPr>
        <w:t>249000 Калужская область, Боровский район, г. Балабаново, ул. 1 Мая, д. 9а</w:t>
      </w:r>
      <w:r w:rsidRPr="0021059D">
        <w:rPr>
          <w:rFonts w:ascii="Times New Roman" w:eastAsia="Times New Roman" w:hAnsi="Times New Roman"/>
          <w:lang w:eastAsia="ru-RU"/>
        </w:rPr>
        <w:t>, на обработку предоставленных персональных данных: фамилии, имени, отчества моего/ей: сына, дочери, подопечного, доверителя (ненужное зачеркнуть) _______________________________________________</w:t>
      </w:r>
      <w:r>
        <w:rPr>
          <w:rFonts w:ascii="Times New Roman" w:eastAsia="Times New Roman" w:hAnsi="Times New Roman"/>
          <w:lang w:eastAsia="ru-RU"/>
        </w:rPr>
        <w:t>___________________________</w:t>
      </w:r>
    </w:p>
    <w:p w:rsidR="00F86CA4" w:rsidRPr="00435BC6" w:rsidRDefault="00F86CA4" w:rsidP="00F86CA4">
      <w:pPr>
        <w:suppressAutoHyphens/>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w:t>
      </w:r>
      <w:r w:rsidRPr="00435BC6">
        <w:rPr>
          <w:rFonts w:ascii="Times New Roman" w:eastAsia="Times New Roman" w:hAnsi="Times New Roman"/>
          <w:sz w:val="20"/>
          <w:szCs w:val="24"/>
          <w:lang w:eastAsia="ru-RU"/>
        </w:rPr>
        <w:t xml:space="preserve">  (Ф.И.О. сына, дочери, подопечного, доверителя)</w:t>
      </w:r>
    </w:p>
    <w:p w:rsidR="00F86CA4" w:rsidRPr="0021059D" w:rsidRDefault="00F86CA4" w:rsidP="00F86CA4">
      <w:pPr>
        <w:suppressAutoHyphens/>
        <w:spacing w:after="0" w:line="240" w:lineRule="auto"/>
        <w:rPr>
          <w:rFonts w:ascii="Times New Roman" w:eastAsia="Times New Roman" w:hAnsi="Times New Roman"/>
          <w:lang w:eastAsia="ru-RU"/>
        </w:rPr>
      </w:pPr>
      <w:r w:rsidRPr="0021059D">
        <w:rPr>
          <w:rFonts w:ascii="Times New Roman" w:eastAsia="Times New Roman" w:hAnsi="Times New Roman"/>
          <w:lang w:eastAsia="ru-RU"/>
        </w:rPr>
        <w:t>_____________________________________________________________________________</w:t>
      </w:r>
      <w:r>
        <w:rPr>
          <w:rFonts w:ascii="Times New Roman" w:eastAsia="Times New Roman" w:hAnsi="Times New Roman"/>
          <w:lang w:eastAsia="ru-RU"/>
        </w:rPr>
        <w:t>________</w:t>
      </w:r>
    </w:p>
    <w:p w:rsidR="00F86CA4" w:rsidRPr="0021059D" w:rsidRDefault="00F86CA4" w:rsidP="00F86CA4">
      <w:pPr>
        <w:suppressAutoHyphens/>
        <w:spacing w:after="0" w:line="240" w:lineRule="auto"/>
        <w:jc w:val="both"/>
        <w:rPr>
          <w:rFonts w:ascii="Times New Roman" w:eastAsia="Times New Roman" w:hAnsi="Times New Roman"/>
          <w:lang w:eastAsia="ru-RU"/>
        </w:rPr>
      </w:pPr>
      <w:r w:rsidRPr="0021059D">
        <w:rPr>
          <w:rFonts w:ascii="Times New Roman" w:eastAsia="Times New Roman" w:hAnsi="Times New Roman"/>
          <w:lang w:eastAsia="ru-RU"/>
        </w:rPr>
        <w:t>_____________________________________________________________________________</w:t>
      </w:r>
      <w:r>
        <w:rPr>
          <w:rFonts w:ascii="Times New Roman" w:eastAsia="Times New Roman" w:hAnsi="Times New Roman"/>
          <w:lang w:eastAsia="ru-RU"/>
        </w:rPr>
        <w:t>________</w:t>
      </w:r>
    </w:p>
    <w:p w:rsidR="00F86CA4" w:rsidRDefault="00F86CA4" w:rsidP="00F86CA4">
      <w:pPr>
        <w:suppressAutoHyphens/>
        <w:spacing w:after="0" w:line="240" w:lineRule="auto"/>
        <w:jc w:val="center"/>
        <w:rPr>
          <w:rFonts w:ascii="Times New Roman" w:eastAsia="Times New Roman" w:hAnsi="Times New Roman"/>
          <w:sz w:val="24"/>
          <w:szCs w:val="24"/>
          <w:lang w:eastAsia="ru-RU"/>
        </w:rPr>
      </w:pPr>
      <w:r w:rsidRPr="00435BC6">
        <w:rPr>
          <w:rFonts w:ascii="Times New Roman" w:eastAsia="Times New Roman" w:hAnsi="Times New Roman"/>
          <w:sz w:val="20"/>
          <w:szCs w:val="24"/>
          <w:lang w:eastAsia="ru-RU"/>
        </w:rPr>
        <w:t>(серия, номер документа, удостоверяющего личность, дата и место его выдачи)</w:t>
      </w:r>
    </w:p>
    <w:p w:rsidR="00F86CA4" w:rsidRPr="00114A8B" w:rsidRDefault="00F86CA4" w:rsidP="00F86CA4">
      <w:pPr>
        <w:suppressAutoHyphens/>
        <w:spacing w:after="0" w:line="240" w:lineRule="auto"/>
        <w:jc w:val="center"/>
        <w:rPr>
          <w:rFonts w:ascii="Times New Roman" w:eastAsia="Times New Roman" w:hAnsi="Times New Roman"/>
          <w:sz w:val="10"/>
          <w:szCs w:val="24"/>
          <w:lang w:eastAsia="ru-RU"/>
        </w:rPr>
      </w:pPr>
    </w:p>
    <w:p w:rsidR="00F86CA4" w:rsidRPr="0021059D" w:rsidRDefault="00F86CA4" w:rsidP="00F86CA4">
      <w:pPr>
        <w:suppressAutoHyphens/>
        <w:spacing w:after="0" w:line="240" w:lineRule="auto"/>
        <w:rPr>
          <w:rFonts w:ascii="Times New Roman" w:eastAsia="Times New Roman" w:hAnsi="Times New Roman"/>
          <w:lang w:eastAsia="ru-RU"/>
        </w:rPr>
      </w:pPr>
      <w:r w:rsidRPr="0021059D">
        <w:rPr>
          <w:rFonts w:ascii="Times New Roman" w:eastAsia="Times New Roman" w:hAnsi="Times New Roman"/>
          <w:lang w:eastAsia="ru-RU"/>
        </w:rPr>
        <w:t>для достижения следующих целей: _______________________________________________</w:t>
      </w:r>
      <w:r>
        <w:rPr>
          <w:rFonts w:ascii="Times New Roman" w:eastAsia="Times New Roman" w:hAnsi="Times New Roman"/>
          <w:lang w:eastAsia="ru-RU"/>
        </w:rPr>
        <w:t>_______</w:t>
      </w:r>
    </w:p>
    <w:p w:rsidR="00F86CA4" w:rsidRPr="0021059D" w:rsidRDefault="00F86CA4" w:rsidP="00F86CA4">
      <w:pPr>
        <w:suppressAutoHyphens/>
        <w:spacing w:after="0" w:line="240" w:lineRule="auto"/>
        <w:ind w:firstLine="709"/>
        <w:jc w:val="both"/>
        <w:rPr>
          <w:rFonts w:ascii="Times New Roman" w:eastAsia="Times New Roman" w:hAnsi="Times New Roman"/>
          <w:lang w:eastAsia="ru-RU"/>
        </w:rPr>
      </w:pPr>
      <w:r w:rsidRPr="0021059D">
        <w:rPr>
          <w:rFonts w:ascii="Times New Roman" w:eastAsia="Times New Roman" w:hAnsi="Times New Roman"/>
          <w:lang w:eastAsia="ru-RU"/>
        </w:rPr>
        <w:t xml:space="preserve">Я даю согласие на следующие действия с персональными данными моего/ей: сына, дочери, подопечного, доверителя (ненужное зачеркнуть): сбор, запись, систематизация, накопление, </w:t>
      </w:r>
      <w:r w:rsidRPr="0021059D">
        <w:rPr>
          <w:rFonts w:ascii="Times New Roman" w:eastAsia="Times New Roman" w:hAnsi="Times New Roman"/>
          <w:lang w:eastAsia="ru-RU"/>
        </w:rPr>
        <w:lastRenderedPageBreak/>
        <w:t>хранение, уточнение (обновление, изменение), извлечение, передача (распространение, представление, доступ).</w:t>
      </w:r>
    </w:p>
    <w:p w:rsidR="00F86CA4" w:rsidRPr="0021059D" w:rsidRDefault="00F86CA4" w:rsidP="00F86CA4">
      <w:pPr>
        <w:suppressAutoHyphens/>
        <w:spacing w:after="0" w:line="240" w:lineRule="auto"/>
        <w:ind w:firstLine="709"/>
        <w:jc w:val="both"/>
        <w:rPr>
          <w:rFonts w:ascii="Times New Roman" w:eastAsia="Times New Roman" w:hAnsi="Times New Roman"/>
          <w:lang w:eastAsia="ru-RU"/>
        </w:rPr>
      </w:pPr>
      <w:r w:rsidRPr="0021059D">
        <w:rPr>
          <w:rFonts w:ascii="Times New Roman" w:eastAsia="Times New Roman" w:hAnsi="Times New Roman"/>
          <w:lang w:eastAsia="ru-RU"/>
        </w:rPr>
        <w:t>Я согласен(а) с тем, что персональные данные моего/ей сына (дочери, подопечного, доверителя) будут ограничено доступны руководителям и специалистам Администрации (исполнительно-распорядительного органа) городского поселения «Город Балабаново» исключительно в целях обработки персональных данных с соблюдением законодательства Российской Федерации.</w:t>
      </w:r>
    </w:p>
    <w:p w:rsidR="00F86CA4" w:rsidRDefault="00F86CA4" w:rsidP="00F86CA4">
      <w:pPr>
        <w:suppressAutoHyphens/>
        <w:spacing w:after="0" w:line="240" w:lineRule="auto"/>
        <w:ind w:firstLine="709"/>
        <w:jc w:val="both"/>
        <w:rPr>
          <w:rFonts w:ascii="Times New Roman" w:eastAsia="Times New Roman" w:hAnsi="Times New Roman"/>
          <w:lang w:eastAsia="ru-RU"/>
        </w:rPr>
      </w:pPr>
      <w:r w:rsidRPr="0021059D">
        <w:rPr>
          <w:rFonts w:ascii="Times New Roman" w:eastAsia="Times New Roman" w:hAnsi="Times New Roman"/>
          <w:lang w:eastAsia="ru-RU"/>
        </w:rPr>
        <w:t>Я информирован(а) о том, что настоящее заявление действует в течение установленного законодательством срока хранения персональных данных моего/ей сына (дочери, подопечного, доверителя) и может  быть  от</w:t>
      </w:r>
      <w:r>
        <w:rPr>
          <w:rFonts w:ascii="Times New Roman" w:eastAsia="Times New Roman" w:hAnsi="Times New Roman"/>
          <w:lang w:eastAsia="ru-RU"/>
        </w:rPr>
        <w:t>озвано мной в письменной форме.</w:t>
      </w:r>
    </w:p>
    <w:p w:rsidR="00F86CA4" w:rsidRPr="0021059D" w:rsidRDefault="00F86CA4" w:rsidP="00F86CA4">
      <w:pPr>
        <w:suppressAutoHyphens/>
        <w:spacing w:after="0" w:line="240" w:lineRule="auto"/>
        <w:jc w:val="both"/>
        <w:rPr>
          <w:rFonts w:ascii="Times New Roman" w:eastAsia="Times New Roman" w:hAnsi="Times New Roman"/>
          <w:lang w:eastAsia="ru-RU"/>
        </w:rPr>
      </w:pPr>
    </w:p>
    <w:p w:rsidR="00F86CA4" w:rsidRPr="0021059D" w:rsidRDefault="00F86CA4" w:rsidP="00F86CA4">
      <w:pPr>
        <w:spacing w:after="0" w:line="240" w:lineRule="auto"/>
        <w:jc w:val="both"/>
        <w:rPr>
          <w:rFonts w:ascii="Times New Roman" w:eastAsia="Times New Roman" w:hAnsi="Times New Roman"/>
          <w:lang w:eastAsia="ru-RU"/>
        </w:rPr>
      </w:pPr>
      <w:r w:rsidRPr="0021059D">
        <w:rPr>
          <w:rFonts w:ascii="Times New Roman" w:eastAsia="Times New Roman" w:hAnsi="Times New Roman"/>
          <w:lang w:eastAsia="ru-RU"/>
        </w:rPr>
        <w:t xml:space="preserve">Дата «_____» _________ 20__ г. </w:t>
      </w:r>
      <w:r>
        <w:rPr>
          <w:rFonts w:ascii="Times New Roman" w:eastAsia="Times New Roman" w:hAnsi="Times New Roman"/>
          <w:lang w:eastAsia="ru-RU"/>
        </w:rPr>
        <w:t xml:space="preserve">       __</w:t>
      </w:r>
      <w:r w:rsidRPr="0021059D">
        <w:rPr>
          <w:rFonts w:ascii="Times New Roman" w:eastAsia="Times New Roman" w:hAnsi="Times New Roman"/>
          <w:lang w:eastAsia="ru-RU"/>
        </w:rPr>
        <w:t>_______</w:t>
      </w:r>
      <w:r>
        <w:rPr>
          <w:rFonts w:ascii="Times New Roman" w:eastAsia="Times New Roman" w:hAnsi="Times New Roman"/>
          <w:lang w:eastAsia="ru-RU"/>
        </w:rPr>
        <w:t>___</w:t>
      </w:r>
      <w:r w:rsidRPr="0021059D">
        <w:rPr>
          <w:rFonts w:ascii="Times New Roman" w:eastAsia="Times New Roman" w:hAnsi="Times New Roman"/>
          <w:lang w:eastAsia="ru-RU"/>
        </w:rPr>
        <w:t>____</w:t>
      </w:r>
      <w:r w:rsidRPr="0021059D">
        <w:rPr>
          <w:rFonts w:ascii="Times New Roman" w:eastAsia="Times New Roman" w:hAnsi="Times New Roman"/>
          <w:lang w:eastAsia="ru-RU"/>
        </w:rPr>
        <w:tab/>
        <w:t xml:space="preserve">      __</w:t>
      </w:r>
      <w:r>
        <w:rPr>
          <w:rFonts w:ascii="Times New Roman" w:eastAsia="Times New Roman" w:hAnsi="Times New Roman"/>
          <w:lang w:eastAsia="ru-RU"/>
        </w:rPr>
        <w:t>______</w:t>
      </w:r>
      <w:r w:rsidRPr="0021059D">
        <w:rPr>
          <w:rFonts w:ascii="Times New Roman" w:eastAsia="Times New Roman" w:hAnsi="Times New Roman"/>
          <w:lang w:eastAsia="ru-RU"/>
        </w:rPr>
        <w:t>__________________</w:t>
      </w:r>
    </w:p>
    <w:p w:rsidR="00F86CA4" w:rsidRPr="0053361A" w:rsidRDefault="00F86CA4" w:rsidP="00F86CA4">
      <w:pPr>
        <w:spacing w:after="0" w:line="240" w:lineRule="auto"/>
        <w:jc w:val="both"/>
        <w:rPr>
          <w:rFonts w:ascii="Times New Roman" w:eastAsia="Times New Roman" w:hAnsi="Times New Roman"/>
          <w:sz w:val="24"/>
          <w:szCs w:val="24"/>
          <w:lang w:eastAsia="ru-RU"/>
        </w:rPr>
      </w:pP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435BC6">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w:t>
      </w:r>
      <w:r w:rsidRPr="00435BC6">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w:t>
      </w:r>
      <w:r w:rsidRPr="00435BC6">
        <w:rPr>
          <w:rFonts w:ascii="Times New Roman" w:eastAsia="Times New Roman" w:hAnsi="Times New Roman"/>
          <w:sz w:val="20"/>
          <w:szCs w:val="24"/>
          <w:lang w:eastAsia="ru-RU"/>
        </w:rPr>
        <w:t xml:space="preserve">  (подпись)</w:t>
      </w:r>
      <w:r w:rsidRPr="00435BC6">
        <w:rPr>
          <w:rFonts w:ascii="Times New Roman" w:eastAsia="Times New Roman" w:hAnsi="Times New Roman"/>
          <w:sz w:val="20"/>
          <w:szCs w:val="24"/>
          <w:lang w:eastAsia="ru-RU"/>
        </w:rPr>
        <w:tab/>
        <w:t xml:space="preserve">         </w:t>
      </w:r>
      <w:r>
        <w:rPr>
          <w:rFonts w:ascii="Times New Roman" w:eastAsia="Times New Roman" w:hAnsi="Times New Roman"/>
          <w:sz w:val="20"/>
          <w:szCs w:val="24"/>
          <w:lang w:eastAsia="ru-RU"/>
        </w:rPr>
        <w:t xml:space="preserve">         </w:t>
      </w:r>
      <w:r w:rsidRPr="00435BC6">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w:t>
      </w:r>
      <w:r w:rsidRPr="00435BC6">
        <w:rPr>
          <w:rFonts w:ascii="Times New Roman" w:eastAsia="Times New Roman" w:hAnsi="Times New Roman"/>
          <w:sz w:val="20"/>
          <w:szCs w:val="24"/>
          <w:lang w:eastAsia="ru-RU"/>
        </w:rPr>
        <w:t xml:space="preserve"> (расшифровка подписи)</w:t>
      </w:r>
    </w:p>
    <w:p w:rsidR="00F86CA4" w:rsidRPr="0053361A" w:rsidRDefault="00F86CA4" w:rsidP="00F86CA4">
      <w:pPr>
        <w:spacing w:after="0" w:line="240" w:lineRule="auto"/>
        <w:jc w:val="both"/>
        <w:rPr>
          <w:rFonts w:ascii="Times New Roman" w:eastAsia="Times New Roman" w:hAnsi="Times New Roman"/>
          <w:sz w:val="20"/>
          <w:szCs w:val="24"/>
          <w:lang w:eastAsia="ru-RU"/>
        </w:rPr>
      </w:pPr>
    </w:p>
    <w:p w:rsidR="00F86CA4" w:rsidRPr="0021059D" w:rsidRDefault="00F86CA4" w:rsidP="00F86CA4">
      <w:pPr>
        <w:spacing w:after="0" w:line="240" w:lineRule="auto"/>
        <w:jc w:val="both"/>
        <w:rPr>
          <w:rFonts w:ascii="Times New Roman" w:eastAsia="Times New Roman" w:hAnsi="Times New Roman"/>
          <w:lang w:eastAsia="ru-RU"/>
        </w:rPr>
      </w:pPr>
      <w:r w:rsidRPr="0021059D">
        <w:rPr>
          <w:rFonts w:ascii="Times New Roman" w:eastAsia="Times New Roman" w:hAnsi="Times New Roman"/>
          <w:lang w:eastAsia="ru-RU"/>
        </w:rPr>
        <w:t xml:space="preserve">Согласие принял(а)  Дата «_____» _________ 20__ г.  </w:t>
      </w:r>
      <w:r>
        <w:rPr>
          <w:rFonts w:ascii="Times New Roman" w:eastAsia="Times New Roman" w:hAnsi="Times New Roman"/>
          <w:lang w:eastAsia="ru-RU"/>
        </w:rPr>
        <w:t xml:space="preserve">     </w:t>
      </w:r>
      <w:r w:rsidRPr="0021059D">
        <w:rPr>
          <w:rFonts w:ascii="Times New Roman" w:eastAsia="Times New Roman" w:hAnsi="Times New Roman"/>
          <w:lang w:eastAsia="ru-RU"/>
        </w:rPr>
        <w:t>______</w:t>
      </w:r>
      <w:r>
        <w:rPr>
          <w:rFonts w:ascii="Times New Roman" w:eastAsia="Times New Roman" w:hAnsi="Times New Roman"/>
          <w:lang w:eastAsia="ru-RU"/>
        </w:rPr>
        <w:t>__</w:t>
      </w:r>
      <w:r w:rsidRPr="0021059D">
        <w:rPr>
          <w:rFonts w:ascii="Times New Roman" w:eastAsia="Times New Roman" w:hAnsi="Times New Roman"/>
          <w:lang w:eastAsia="ru-RU"/>
        </w:rPr>
        <w:t>_____</w:t>
      </w:r>
      <w:r w:rsidRPr="0021059D">
        <w:rPr>
          <w:rFonts w:ascii="Times New Roman" w:eastAsia="Times New Roman" w:hAnsi="Times New Roman"/>
          <w:lang w:eastAsia="ru-RU"/>
        </w:rPr>
        <w:tab/>
        <w:t xml:space="preserve"> </w:t>
      </w:r>
      <w:r>
        <w:rPr>
          <w:rFonts w:ascii="Times New Roman" w:eastAsia="Times New Roman" w:hAnsi="Times New Roman"/>
          <w:lang w:eastAsia="ru-RU"/>
        </w:rPr>
        <w:t xml:space="preserve">   </w:t>
      </w:r>
      <w:r w:rsidRPr="0021059D">
        <w:rPr>
          <w:rFonts w:ascii="Times New Roman" w:eastAsia="Times New Roman" w:hAnsi="Times New Roman"/>
          <w:lang w:eastAsia="ru-RU"/>
        </w:rPr>
        <w:t xml:space="preserve">  _</w:t>
      </w:r>
      <w:r>
        <w:rPr>
          <w:rFonts w:ascii="Times New Roman" w:eastAsia="Times New Roman" w:hAnsi="Times New Roman"/>
          <w:lang w:eastAsia="ru-RU"/>
        </w:rPr>
        <w:t>____</w:t>
      </w:r>
      <w:r w:rsidRPr="0021059D">
        <w:rPr>
          <w:rFonts w:ascii="Times New Roman" w:eastAsia="Times New Roman" w:hAnsi="Times New Roman"/>
          <w:lang w:eastAsia="ru-RU"/>
        </w:rPr>
        <w:t>_______________</w:t>
      </w:r>
    </w:p>
    <w:p w:rsidR="00F86CA4" w:rsidRDefault="00F86CA4" w:rsidP="00F86CA4">
      <w:pPr>
        <w:spacing w:after="0" w:line="240" w:lineRule="auto"/>
        <w:jc w:val="both"/>
        <w:rPr>
          <w:rFonts w:ascii="Times New Roman" w:eastAsia="Times New Roman" w:hAnsi="Times New Roman"/>
          <w:sz w:val="20"/>
          <w:szCs w:val="24"/>
          <w:lang w:eastAsia="ru-RU"/>
        </w:rPr>
      </w:pP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D720DD">
        <w:rPr>
          <w:rFonts w:ascii="Times New Roman" w:eastAsia="Times New Roman" w:hAnsi="Times New Roman"/>
          <w:sz w:val="24"/>
          <w:szCs w:val="24"/>
          <w:lang w:eastAsia="ru-RU"/>
        </w:rPr>
        <w:tab/>
      </w:r>
      <w:r w:rsidRPr="00435BC6">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 xml:space="preserve"> (подпись)</w:t>
      </w:r>
      <w:r>
        <w:rPr>
          <w:rFonts w:ascii="Times New Roman" w:eastAsia="Times New Roman" w:hAnsi="Times New Roman"/>
          <w:sz w:val="20"/>
          <w:szCs w:val="24"/>
          <w:lang w:eastAsia="ru-RU"/>
        </w:rPr>
        <w:tab/>
        <w:t xml:space="preserve">        </w:t>
      </w:r>
      <w:r w:rsidRPr="00435BC6">
        <w:rPr>
          <w:rFonts w:ascii="Times New Roman" w:eastAsia="Times New Roman" w:hAnsi="Times New Roman"/>
          <w:sz w:val="20"/>
          <w:szCs w:val="24"/>
          <w:lang w:eastAsia="ru-RU"/>
        </w:rPr>
        <w:t xml:space="preserve"> (расшифровка подписи)</w:t>
      </w:r>
      <w:bookmarkStart w:id="48" w:name="_GoBack"/>
      <w:bookmarkEnd w:id="48"/>
    </w:p>
    <w:p w:rsidR="00F86CA4" w:rsidRPr="007F007D" w:rsidRDefault="00F86CA4" w:rsidP="00F86CA4">
      <w:pPr>
        <w:pStyle w:val="1"/>
        <w:spacing w:before="0" w:line="240" w:lineRule="auto"/>
        <w:jc w:val="right"/>
        <w:rPr>
          <w:rFonts w:ascii="Times New Roman" w:eastAsia="Calibri" w:hAnsi="Times New Roman" w:cs="Times New Roman"/>
          <w:b w:val="0"/>
          <w:color w:val="auto"/>
          <w:sz w:val="24"/>
          <w:szCs w:val="24"/>
        </w:rPr>
      </w:pPr>
      <w:r w:rsidRPr="007F007D">
        <w:rPr>
          <w:rFonts w:ascii="Times New Roman" w:eastAsia="Calibri" w:hAnsi="Times New Roman" w:cs="Times New Roman"/>
          <w:b w:val="0"/>
          <w:color w:val="auto"/>
          <w:sz w:val="24"/>
          <w:szCs w:val="24"/>
        </w:rPr>
        <w:t>Приложение № 2</w:t>
      </w:r>
    </w:p>
    <w:p w:rsidR="00F86CA4" w:rsidRDefault="00F86CA4" w:rsidP="00F86CA4">
      <w:pPr>
        <w:autoSpaceDE w:val="0"/>
        <w:autoSpaceDN w:val="0"/>
        <w:adjustRightInd w:val="0"/>
        <w:spacing w:after="0" w:line="240" w:lineRule="auto"/>
        <w:jc w:val="center"/>
        <w:rPr>
          <w:rFonts w:ascii="Times New Roman" w:eastAsia="Calibri" w:hAnsi="Times New Roman" w:cs="Times New Roman"/>
          <w:sz w:val="24"/>
          <w:szCs w:val="24"/>
        </w:rPr>
      </w:pPr>
    </w:p>
    <w:p w:rsidR="00F86CA4" w:rsidRPr="00D720DD" w:rsidRDefault="00F86CA4" w:rsidP="00F86CA4">
      <w:pPr>
        <w:autoSpaceDE w:val="0"/>
        <w:autoSpaceDN w:val="0"/>
        <w:adjustRightInd w:val="0"/>
        <w:spacing w:after="0" w:line="240" w:lineRule="auto"/>
        <w:jc w:val="center"/>
        <w:rPr>
          <w:rFonts w:ascii="Times New Roman" w:eastAsia="Calibri" w:hAnsi="Times New Roman" w:cs="Times New Roman"/>
          <w:sz w:val="24"/>
          <w:szCs w:val="24"/>
        </w:rPr>
      </w:pPr>
      <w:r w:rsidRPr="00D720DD">
        <w:rPr>
          <w:rFonts w:ascii="Times New Roman" w:eastAsia="Calibri" w:hAnsi="Times New Roman" w:cs="Times New Roman"/>
          <w:sz w:val="24"/>
          <w:szCs w:val="24"/>
        </w:rPr>
        <w:t>БЛОК-СХЕМА</w:t>
      </w:r>
    </w:p>
    <w:p w:rsidR="00F86CA4" w:rsidRPr="00D720DD" w:rsidRDefault="00F86CA4" w:rsidP="00F86CA4">
      <w:pPr>
        <w:autoSpaceDE w:val="0"/>
        <w:autoSpaceDN w:val="0"/>
        <w:adjustRightInd w:val="0"/>
        <w:spacing w:after="0" w:line="240" w:lineRule="auto"/>
        <w:jc w:val="center"/>
        <w:rPr>
          <w:rFonts w:ascii="Times New Roman" w:eastAsia="Calibri" w:hAnsi="Times New Roman" w:cs="Times New Roman"/>
          <w:sz w:val="24"/>
          <w:szCs w:val="24"/>
        </w:rPr>
      </w:pPr>
      <w:r w:rsidRPr="00D720DD">
        <w:rPr>
          <w:rFonts w:ascii="Times New Roman" w:eastAsia="Calibri" w:hAnsi="Times New Roman" w:cs="Times New Roman"/>
          <w:sz w:val="24"/>
          <w:szCs w:val="24"/>
        </w:rPr>
        <w:t>ПОСЛЕДОВАТЕЛЬНОСТИ ДЕЙСТВИЙ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F86CA4" w:rsidRPr="00D720DD" w:rsidRDefault="00F86CA4" w:rsidP="00F86CA4">
      <w:pPr>
        <w:autoSpaceDE w:val="0"/>
        <w:autoSpaceDN w:val="0"/>
        <w:adjustRightInd w:val="0"/>
        <w:spacing w:after="0" w:line="240" w:lineRule="auto"/>
        <w:jc w:val="center"/>
        <w:rPr>
          <w:rFonts w:ascii="Times New Roman" w:eastAsia="Calibri" w:hAnsi="Times New Roman" w:cs="Times New Roman"/>
          <w:sz w:val="24"/>
          <w:szCs w:val="24"/>
        </w:rPr>
      </w:pPr>
    </w:p>
    <w:tbl>
      <w:tblPr>
        <w:tblStyle w:val="a6"/>
        <w:tblW w:w="0" w:type="auto"/>
        <w:tblInd w:w="108" w:type="dxa"/>
        <w:tblLayout w:type="fixed"/>
        <w:tblLook w:val="04A0"/>
      </w:tblPr>
      <w:tblGrid>
        <w:gridCol w:w="4395"/>
        <w:gridCol w:w="141"/>
        <w:gridCol w:w="284"/>
        <w:gridCol w:w="4643"/>
      </w:tblGrid>
      <w:tr w:rsidR="00F86CA4" w:rsidRPr="00D720DD" w:rsidTr="00A32C2B">
        <w:trPr>
          <w:trHeight w:val="850"/>
        </w:trPr>
        <w:tc>
          <w:tcPr>
            <w:tcW w:w="9463" w:type="dxa"/>
            <w:gridSpan w:val="4"/>
          </w:tcPr>
          <w:p w:rsidR="00F86CA4" w:rsidRPr="00D720DD" w:rsidRDefault="00F86CA4" w:rsidP="00A32C2B">
            <w:pPr>
              <w:pStyle w:val="ConsPlusNonformat"/>
              <w:jc w:val="center"/>
              <w:rPr>
                <w:rFonts w:ascii="Times New Roman" w:hAnsi="Times New Roman" w:cs="Times New Roman"/>
                <w:sz w:val="24"/>
                <w:szCs w:val="24"/>
              </w:rPr>
            </w:pPr>
            <w:r w:rsidRPr="006D5AB8">
              <w:rPr>
                <w:rFonts w:ascii="Times New Roman" w:hAnsi="Times New Roman"/>
                <w:color w:val="000000"/>
                <w:sz w:val="24"/>
                <w:szCs w:val="24"/>
              </w:rPr>
              <w:t xml:space="preserve">Прием, предварительное рассмотрение документов и регистрация </w:t>
            </w:r>
            <w:r w:rsidRPr="00D720DD">
              <w:rPr>
                <w:rFonts w:ascii="Times New Roman" w:eastAsia="Calibri" w:hAnsi="Times New Roman" w:cs="Times New Roman"/>
                <w:sz w:val="24"/>
                <w:szCs w:val="24"/>
              </w:rPr>
              <w:t>заявления об утверждении схемы расположения земельного участка или земельных участков на кадастровом плане территории и прилагаемых к нему документов</w:t>
            </w:r>
          </w:p>
        </w:tc>
      </w:tr>
      <w:tr w:rsidR="00F86CA4" w:rsidRPr="00D720DD" w:rsidTr="00A32C2B">
        <w:trPr>
          <w:trHeight w:val="397"/>
        </w:trPr>
        <w:tc>
          <w:tcPr>
            <w:tcW w:w="4536" w:type="dxa"/>
            <w:gridSpan w:val="2"/>
            <w:tcBorders>
              <w:left w:val="nil"/>
              <w:right w:val="nil"/>
            </w:tcBorders>
            <w:vAlign w:val="center"/>
          </w:tcPr>
          <w:p w:rsidR="00F86CA4" w:rsidRPr="00D720DD" w:rsidRDefault="004E05A6" w:rsidP="00A32C2B">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3" o:spid="_x0000_s1026" type="#_x0000_t32" style="position:absolute;left:0;text-align:left;margin-left:112.05pt;margin-top:.7pt;width:0;height:18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" strokecolor="black [3040]">
                  <v:stroke endarrow="open"/>
                </v:shape>
              </w:pict>
            </w:r>
          </w:p>
        </w:tc>
        <w:tc>
          <w:tcPr>
            <w:tcW w:w="284" w:type="dxa"/>
            <w:tcBorders>
              <w:left w:val="nil"/>
              <w:bottom w:val="nil"/>
              <w:right w:val="nil"/>
            </w:tcBorders>
          </w:tcPr>
          <w:p w:rsidR="00F86CA4" w:rsidRPr="00D720DD" w:rsidRDefault="00F86CA4" w:rsidP="00A32C2B">
            <w:pPr>
              <w:pStyle w:val="ConsPlusNormal"/>
              <w:jc w:val="center"/>
              <w:rPr>
                <w:rFonts w:ascii="Times New Roman" w:hAnsi="Times New Roman" w:cs="Times New Roman"/>
                <w:noProof/>
                <w:sz w:val="24"/>
                <w:szCs w:val="24"/>
              </w:rPr>
            </w:pPr>
          </w:p>
        </w:tc>
        <w:tc>
          <w:tcPr>
            <w:tcW w:w="4643" w:type="dxa"/>
            <w:tcBorders>
              <w:left w:val="nil"/>
              <w:right w:val="nil"/>
            </w:tcBorders>
            <w:vAlign w:val="center"/>
          </w:tcPr>
          <w:p w:rsidR="00F86CA4" w:rsidRPr="00D720DD" w:rsidRDefault="004E05A6" w:rsidP="00A32C2B">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9" o:spid="_x0000_s1036" type="#_x0000_t32" style="position:absolute;left:0;text-align:left;margin-left:107.05pt;margin-top:.45pt;width:0;height:18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" strokecolor="black [3040]">
                  <v:stroke endarrow="open"/>
                </v:shape>
              </w:pict>
            </w:r>
          </w:p>
        </w:tc>
      </w:tr>
      <w:tr w:rsidR="00F86CA4" w:rsidRPr="00D720DD" w:rsidTr="00A32C2B">
        <w:trPr>
          <w:trHeight w:val="850"/>
        </w:trPr>
        <w:tc>
          <w:tcPr>
            <w:tcW w:w="4536" w:type="dxa"/>
            <w:gridSpan w:val="2"/>
            <w:tcBorders>
              <w:bottom w:val="single" w:sz="4" w:space="0" w:color="auto"/>
            </w:tcBorders>
            <w:vAlign w:val="center"/>
          </w:tcPr>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Документы представлены в полном объеме</w:t>
            </w:r>
          </w:p>
        </w:tc>
        <w:tc>
          <w:tcPr>
            <w:tcW w:w="284" w:type="dxa"/>
            <w:tcBorders>
              <w:top w:val="nil"/>
              <w:bottom w:val="nil"/>
            </w:tcBorders>
          </w:tcPr>
          <w:p w:rsidR="00F86CA4" w:rsidRPr="00D720DD" w:rsidRDefault="00F86CA4" w:rsidP="00A32C2B">
            <w:pPr>
              <w:pStyle w:val="ConsPlusNormal"/>
              <w:jc w:val="center"/>
              <w:rPr>
                <w:rFonts w:ascii="Times New Roman" w:hAnsi="Times New Roman" w:cs="Times New Roman"/>
                <w:sz w:val="24"/>
                <w:szCs w:val="24"/>
              </w:rPr>
            </w:pPr>
          </w:p>
        </w:tc>
        <w:tc>
          <w:tcPr>
            <w:tcW w:w="4643" w:type="dxa"/>
            <w:tcBorders>
              <w:bottom w:val="single" w:sz="4" w:space="0" w:color="auto"/>
            </w:tcBorders>
            <w:vAlign w:val="center"/>
          </w:tcPr>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Документы представлены не в полном объеме</w:t>
            </w:r>
          </w:p>
        </w:tc>
      </w:tr>
      <w:tr w:rsidR="00F86CA4" w:rsidRPr="00D720DD" w:rsidTr="00A32C2B">
        <w:trPr>
          <w:trHeight w:val="397"/>
        </w:trPr>
        <w:tc>
          <w:tcPr>
            <w:tcW w:w="4536" w:type="dxa"/>
            <w:gridSpan w:val="2"/>
            <w:tcBorders>
              <w:left w:val="nil"/>
              <w:bottom w:val="nil"/>
              <w:right w:val="nil"/>
            </w:tcBorders>
            <w:vAlign w:val="center"/>
          </w:tcPr>
          <w:p w:rsidR="00F86CA4" w:rsidRPr="00D720DD" w:rsidRDefault="004E05A6" w:rsidP="00A32C2B">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5" o:spid="_x0000_s1035" type="#_x0000_t32" style="position:absolute;left:0;text-align:left;margin-left:111.3pt;margin-top:.7pt;width:.75pt;height:83.25pt;flip:x;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" strokecolor="black [3040]">
                  <v:stroke endarrow="open"/>
                </v:shape>
              </w:pict>
            </w:r>
          </w:p>
        </w:tc>
        <w:tc>
          <w:tcPr>
            <w:tcW w:w="284" w:type="dxa"/>
            <w:tcBorders>
              <w:top w:val="nil"/>
              <w:left w:val="nil"/>
              <w:bottom w:val="nil"/>
              <w:right w:val="nil"/>
            </w:tcBorders>
          </w:tcPr>
          <w:p w:rsidR="00F86CA4" w:rsidRPr="00D720DD" w:rsidRDefault="00F86CA4" w:rsidP="00A32C2B">
            <w:pPr>
              <w:pStyle w:val="ConsPlusNormal"/>
              <w:jc w:val="center"/>
              <w:rPr>
                <w:rFonts w:ascii="Times New Roman" w:hAnsi="Times New Roman" w:cs="Times New Roman"/>
                <w:noProof/>
                <w:sz w:val="24"/>
                <w:szCs w:val="24"/>
              </w:rPr>
            </w:pPr>
          </w:p>
        </w:tc>
        <w:tc>
          <w:tcPr>
            <w:tcW w:w="4643" w:type="dxa"/>
            <w:tcBorders>
              <w:left w:val="nil"/>
              <w:right w:val="nil"/>
            </w:tcBorders>
            <w:vAlign w:val="center"/>
          </w:tcPr>
          <w:p w:rsidR="00F86CA4" w:rsidRPr="00D720DD" w:rsidRDefault="004E05A6" w:rsidP="00A32C2B">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28" o:spid="_x0000_s1034" type="#_x0000_t32" style="position:absolute;left:0;text-align:left;margin-left:107.55pt;margin-top:-1.2pt;width:0;height:18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" strokecolor="black [3040]">
                  <v:stroke endarrow="open"/>
                </v:shape>
              </w:pict>
            </w:r>
          </w:p>
        </w:tc>
      </w:tr>
      <w:tr w:rsidR="00F86CA4" w:rsidRPr="00D720DD" w:rsidTr="00A32C2B">
        <w:trPr>
          <w:trHeight w:val="850"/>
        </w:trPr>
        <w:tc>
          <w:tcPr>
            <w:tcW w:w="4536" w:type="dxa"/>
            <w:gridSpan w:val="2"/>
            <w:tcBorders>
              <w:top w:val="nil"/>
              <w:left w:val="nil"/>
              <w:bottom w:val="nil"/>
              <w:right w:val="nil"/>
            </w:tcBorders>
            <w:vAlign w:val="center"/>
          </w:tcPr>
          <w:p w:rsidR="00F86CA4" w:rsidRPr="00D720DD" w:rsidRDefault="00F86CA4" w:rsidP="00A32C2B">
            <w:pPr>
              <w:pStyle w:val="ConsPlusNonformat"/>
              <w:jc w:val="center"/>
              <w:rPr>
                <w:rFonts w:ascii="Times New Roman" w:hAnsi="Times New Roman" w:cs="Times New Roman"/>
                <w:sz w:val="24"/>
                <w:szCs w:val="24"/>
              </w:rPr>
            </w:pPr>
          </w:p>
        </w:tc>
        <w:tc>
          <w:tcPr>
            <w:tcW w:w="284" w:type="dxa"/>
            <w:tcBorders>
              <w:top w:val="nil"/>
              <w:left w:val="nil"/>
              <w:bottom w:val="nil"/>
            </w:tcBorders>
          </w:tcPr>
          <w:p w:rsidR="00F86CA4" w:rsidRPr="00D720DD" w:rsidRDefault="00F86CA4" w:rsidP="00A32C2B">
            <w:pPr>
              <w:pStyle w:val="ConsPlusNormal"/>
              <w:rPr>
                <w:rFonts w:ascii="Times New Roman" w:hAnsi="Times New Roman" w:cs="Times New Roman"/>
                <w:sz w:val="24"/>
                <w:szCs w:val="24"/>
              </w:rPr>
            </w:pPr>
          </w:p>
        </w:tc>
        <w:tc>
          <w:tcPr>
            <w:tcW w:w="4643" w:type="dxa"/>
            <w:tcBorders>
              <w:bottom w:val="single" w:sz="4" w:space="0" w:color="auto"/>
            </w:tcBorders>
            <w:vAlign w:val="center"/>
          </w:tcPr>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 xml:space="preserve">Запрос документов в рамках </w:t>
            </w:r>
          </w:p>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межведомственного взаимодействия</w:t>
            </w:r>
          </w:p>
        </w:tc>
      </w:tr>
      <w:tr w:rsidR="00F86CA4" w:rsidRPr="00D720DD" w:rsidTr="00A32C2B">
        <w:trPr>
          <w:trHeight w:val="397"/>
        </w:trPr>
        <w:tc>
          <w:tcPr>
            <w:tcW w:w="4536" w:type="dxa"/>
            <w:gridSpan w:val="2"/>
            <w:tcBorders>
              <w:top w:val="nil"/>
              <w:left w:val="nil"/>
              <w:right w:val="nil"/>
            </w:tcBorders>
          </w:tcPr>
          <w:p w:rsidR="00F86CA4" w:rsidRPr="00D720DD" w:rsidRDefault="00F86CA4" w:rsidP="00A32C2B">
            <w:pPr>
              <w:pStyle w:val="ConsPlusNormal"/>
              <w:jc w:val="center"/>
              <w:rPr>
                <w:rFonts w:ascii="Times New Roman" w:hAnsi="Times New Roman" w:cs="Times New Roman"/>
                <w:sz w:val="24"/>
                <w:szCs w:val="24"/>
              </w:rPr>
            </w:pPr>
          </w:p>
        </w:tc>
        <w:tc>
          <w:tcPr>
            <w:tcW w:w="284" w:type="dxa"/>
            <w:tcBorders>
              <w:top w:val="nil"/>
              <w:left w:val="nil"/>
              <w:right w:val="nil"/>
            </w:tcBorders>
          </w:tcPr>
          <w:p w:rsidR="00F86CA4" w:rsidRPr="00D720DD" w:rsidRDefault="00F86CA4" w:rsidP="00A32C2B">
            <w:pPr>
              <w:pStyle w:val="ConsPlusNormal"/>
              <w:jc w:val="center"/>
              <w:rPr>
                <w:rFonts w:ascii="Times New Roman" w:hAnsi="Times New Roman" w:cs="Times New Roman"/>
                <w:sz w:val="24"/>
                <w:szCs w:val="24"/>
              </w:rPr>
            </w:pPr>
          </w:p>
        </w:tc>
        <w:tc>
          <w:tcPr>
            <w:tcW w:w="4643" w:type="dxa"/>
            <w:tcBorders>
              <w:left w:val="nil"/>
              <w:right w:val="nil"/>
            </w:tcBorders>
          </w:tcPr>
          <w:p w:rsidR="00F86CA4" w:rsidRPr="00D720DD" w:rsidRDefault="004E05A6" w:rsidP="00A32C2B">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40" o:spid="_x0000_s1033" type="#_x0000_t32" style="position:absolute;left:0;text-align:left;margin-left:107.3pt;margin-top:3pt;width:0;height:18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" strokecolor="black [3040]">
                  <v:stroke endarrow="open"/>
                </v:shape>
              </w:pict>
            </w:r>
          </w:p>
        </w:tc>
      </w:tr>
      <w:tr w:rsidR="00F86CA4" w:rsidRPr="00D720DD" w:rsidTr="00A32C2B">
        <w:trPr>
          <w:trHeight w:val="850"/>
        </w:trPr>
        <w:tc>
          <w:tcPr>
            <w:tcW w:w="9463" w:type="dxa"/>
            <w:gridSpan w:val="4"/>
            <w:vAlign w:val="center"/>
          </w:tcPr>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Проверка документов, установление правомерности предоставления услуги</w:t>
            </w:r>
          </w:p>
        </w:tc>
      </w:tr>
      <w:tr w:rsidR="00F86CA4" w:rsidRPr="00D720DD" w:rsidTr="00A32C2B">
        <w:trPr>
          <w:trHeight w:val="397"/>
        </w:trPr>
        <w:tc>
          <w:tcPr>
            <w:tcW w:w="4395" w:type="dxa"/>
            <w:tcBorders>
              <w:left w:val="nil"/>
              <w:right w:val="nil"/>
            </w:tcBorders>
            <w:vAlign w:val="center"/>
          </w:tcPr>
          <w:p w:rsidR="00F86CA4" w:rsidRPr="00D720DD" w:rsidRDefault="004E05A6" w:rsidP="00A32C2B">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32" o:spid="_x0000_s1032" type="#_x0000_t32" style="position:absolute;left:0;text-align:left;margin-left:110.55pt;margin-top:.15pt;width:0;height:18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" strokecolor="black [3040]">
                  <v:stroke endarrow="open"/>
                </v:shape>
              </w:pict>
            </w:r>
          </w:p>
        </w:tc>
        <w:tc>
          <w:tcPr>
            <w:tcW w:w="425" w:type="dxa"/>
            <w:gridSpan w:val="2"/>
            <w:tcBorders>
              <w:top w:val="nil"/>
              <w:left w:val="nil"/>
              <w:bottom w:val="nil"/>
              <w:right w:val="nil"/>
            </w:tcBorders>
          </w:tcPr>
          <w:p w:rsidR="00F86CA4" w:rsidRPr="00D720DD" w:rsidRDefault="00F86CA4" w:rsidP="00A32C2B">
            <w:pPr>
              <w:pStyle w:val="ConsPlusNormal"/>
              <w:jc w:val="center"/>
              <w:rPr>
                <w:rFonts w:ascii="Times New Roman" w:hAnsi="Times New Roman" w:cs="Times New Roman"/>
                <w:noProof/>
                <w:sz w:val="24"/>
                <w:szCs w:val="24"/>
              </w:rPr>
            </w:pPr>
          </w:p>
        </w:tc>
        <w:tc>
          <w:tcPr>
            <w:tcW w:w="4643" w:type="dxa"/>
            <w:tcBorders>
              <w:left w:val="nil"/>
              <w:right w:val="nil"/>
            </w:tcBorders>
            <w:vAlign w:val="center"/>
          </w:tcPr>
          <w:p w:rsidR="00F86CA4" w:rsidRPr="00D720DD" w:rsidRDefault="004E05A6" w:rsidP="00A32C2B">
            <w:pPr>
              <w:pStyle w:val="ConsPlusNormal"/>
              <w:rPr>
                <w:rFonts w:ascii="Times New Roman" w:hAnsi="Times New Roman" w:cs="Times New Roman"/>
                <w:sz w:val="24"/>
                <w:szCs w:val="24"/>
              </w:rPr>
            </w:pPr>
            <w:r>
              <w:rPr>
                <w:rFonts w:ascii="Times New Roman" w:hAnsi="Times New Roman" w:cs="Times New Roman"/>
                <w:noProof/>
                <w:sz w:val="24"/>
                <w:szCs w:val="24"/>
              </w:rPr>
              <w:pict>
                <v:shape id="Прямая со стрелкой 43" o:spid="_x0000_s1031" type="#_x0000_t32" style="position:absolute;margin-left:110.05pt;margin-top:-.45pt;width:0;height:18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" strokecolor="black [3040]">
                  <v:stroke endarrow="open"/>
                </v:shape>
              </w:pict>
            </w:r>
          </w:p>
        </w:tc>
      </w:tr>
      <w:tr w:rsidR="00F86CA4" w:rsidRPr="00D720DD" w:rsidTr="00A32C2B">
        <w:trPr>
          <w:trHeight w:val="850"/>
        </w:trPr>
        <w:tc>
          <w:tcPr>
            <w:tcW w:w="4395" w:type="dxa"/>
            <w:tcBorders>
              <w:bottom w:val="single" w:sz="4" w:space="0" w:color="auto"/>
            </w:tcBorders>
            <w:vAlign w:val="center"/>
          </w:tcPr>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Принятие решения о предоставлении услуги</w:t>
            </w:r>
          </w:p>
        </w:tc>
        <w:tc>
          <w:tcPr>
            <w:tcW w:w="425" w:type="dxa"/>
            <w:gridSpan w:val="2"/>
            <w:tcBorders>
              <w:top w:val="nil"/>
              <w:bottom w:val="nil"/>
            </w:tcBorders>
          </w:tcPr>
          <w:p w:rsidR="00F86CA4" w:rsidRPr="00D720DD" w:rsidRDefault="00F86CA4" w:rsidP="00A32C2B">
            <w:pPr>
              <w:pStyle w:val="ConsPlusNormal"/>
              <w:jc w:val="center"/>
              <w:rPr>
                <w:rFonts w:ascii="Times New Roman" w:hAnsi="Times New Roman" w:cs="Times New Roman"/>
                <w:sz w:val="24"/>
                <w:szCs w:val="24"/>
              </w:rPr>
            </w:pPr>
          </w:p>
        </w:tc>
        <w:tc>
          <w:tcPr>
            <w:tcW w:w="4643" w:type="dxa"/>
            <w:tcBorders>
              <w:bottom w:val="single" w:sz="4" w:space="0" w:color="auto"/>
            </w:tcBorders>
            <w:vAlign w:val="center"/>
          </w:tcPr>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 xml:space="preserve">Принятие решения об отказе </w:t>
            </w:r>
          </w:p>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в предоставлении услуги</w:t>
            </w:r>
            <w:r w:rsidRPr="006D5AB8">
              <w:rPr>
                <w:rFonts w:ascii="Times New Roman" w:hAnsi="Times New Roman"/>
                <w:sz w:val="24"/>
                <w:szCs w:val="24"/>
              </w:rPr>
              <w:t xml:space="preserve"> при наличии оснований, предусмотренных </w:t>
            </w:r>
            <w:r>
              <w:rPr>
                <w:rFonts w:ascii="Times New Roman" w:hAnsi="Times New Roman"/>
                <w:sz w:val="24"/>
                <w:szCs w:val="24"/>
              </w:rPr>
              <w:t>под</w:t>
            </w:r>
            <w:r w:rsidRPr="00372C76">
              <w:rPr>
                <w:rFonts w:ascii="Times New Roman" w:hAnsi="Times New Roman"/>
                <w:sz w:val="24"/>
                <w:szCs w:val="24"/>
              </w:rPr>
              <w:t>пунктом 2.</w:t>
            </w:r>
            <w:r>
              <w:rPr>
                <w:rFonts w:ascii="Times New Roman" w:hAnsi="Times New Roman"/>
                <w:sz w:val="24"/>
                <w:szCs w:val="24"/>
              </w:rPr>
              <w:t>4</w:t>
            </w:r>
            <w:r w:rsidRPr="00372C76">
              <w:rPr>
                <w:rFonts w:ascii="Times New Roman" w:hAnsi="Times New Roman"/>
                <w:sz w:val="24"/>
                <w:szCs w:val="24"/>
              </w:rPr>
              <w:t>.</w:t>
            </w:r>
            <w:r>
              <w:rPr>
                <w:rFonts w:ascii="Times New Roman" w:hAnsi="Times New Roman"/>
                <w:sz w:val="24"/>
                <w:szCs w:val="24"/>
              </w:rPr>
              <w:t>1.</w:t>
            </w:r>
            <w:r w:rsidRPr="00372C76">
              <w:rPr>
                <w:rFonts w:ascii="Times New Roman" w:hAnsi="Times New Roman"/>
                <w:sz w:val="24"/>
                <w:szCs w:val="24"/>
              </w:rPr>
              <w:t xml:space="preserve"> </w:t>
            </w:r>
            <w:r w:rsidRPr="006D5AB8">
              <w:rPr>
                <w:rFonts w:ascii="Times New Roman" w:hAnsi="Times New Roman"/>
                <w:sz w:val="24"/>
                <w:szCs w:val="24"/>
              </w:rPr>
              <w:t>Регламента</w:t>
            </w:r>
          </w:p>
        </w:tc>
      </w:tr>
      <w:tr w:rsidR="00F86CA4" w:rsidRPr="00D720DD" w:rsidTr="00A32C2B">
        <w:trPr>
          <w:trHeight w:val="397"/>
        </w:trPr>
        <w:tc>
          <w:tcPr>
            <w:tcW w:w="4395" w:type="dxa"/>
            <w:tcBorders>
              <w:left w:val="nil"/>
              <w:right w:val="nil"/>
            </w:tcBorders>
            <w:vAlign w:val="center"/>
          </w:tcPr>
          <w:p w:rsidR="00F86CA4" w:rsidRPr="00D720DD" w:rsidRDefault="004E05A6" w:rsidP="00A32C2B">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33" o:spid="_x0000_s1030" type="#_x0000_t32" style="position:absolute;left:0;text-align:left;margin-left:109.2pt;margin-top:-.15pt;width:0;height:18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" strokecolor="black [3040]">
                  <v:stroke endarrow="open"/>
                </v:shape>
              </w:pict>
            </w:r>
          </w:p>
        </w:tc>
        <w:tc>
          <w:tcPr>
            <w:tcW w:w="425" w:type="dxa"/>
            <w:gridSpan w:val="2"/>
            <w:tcBorders>
              <w:top w:val="nil"/>
              <w:left w:val="nil"/>
              <w:bottom w:val="nil"/>
              <w:right w:val="nil"/>
            </w:tcBorders>
          </w:tcPr>
          <w:p w:rsidR="00F86CA4" w:rsidRPr="00D720DD" w:rsidRDefault="00F86CA4" w:rsidP="00A32C2B">
            <w:pPr>
              <w:pStyle w:val="ConsPlusNormal"/>
              <w:jc w:val="center"/>
              <w:rPr>
                <w:rFonts w:ascii="Times New Roman" w:hAnsi="Times New Roman" w:cs="Times New Roman"/>
                <w:noProof/>
                <w:sz w:val="24"/>
                <w:szCs w:val="24"/>
              </w:rPr>
            </w:pPr>
          </w:p>
        </w:tc>
        <w:tc>
          <w:tcPr>
            <w:tcW w:w="4643" w:type="dxa"/>
            <w:tcBorders>
              <w:left w:val="nil"/>
              <w:right w:val="nil"/>
            </w:tcBorders>
            <w:vAlign w:val="center"/>
          </w:tcPr>
          <w:p w:rsidR="00F86CA4" w:rsidRPr="00D720DD" w:rsidRDefault="004E05A6" w:rsidP="00A32C2B">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44" o:spid="_x0000_s1029" type="#_x0000_t32" style="position:absolute;left:0;text-align:left;margin-left:110.3pt;margin-top:1.15pt;width:0;height:18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" strokecolor="black [3040]">
                  <v:stroke endarrow="open"/>
                </v:shape>
              </w:pict>
            </w:r>
          </w:p>
        </w:tc>
      </w:tr>
      <w:tr w:rsidR="00F86CA4" w:rsidRPr="00D720DD" w:rsidTr="00A32C2B">
        <w:trPr>
          <w:trHeight w:val="567"/>
        </w:trPr>
        <w:tc>
          <w:tcPr>
            <w:tcW w:w="4395" w:type="dxa"/>
            <w:tcBorders>
              <w:bottom w:val="single" w:sz="4" w:space="0" w:color="auto"/>
            </w:tcBorders>
            <w:vAlign w:val="center"/>
          </w:tcPr>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Подготовка проекта постановления об утверждении схемы</w:t>
            </w:r>
            <w:r w:rsidRPr="003D0CB9">
              <w:rPr>
                <w:rFonts w:ascii="Times New Roman" w:eastAsia="Calibri" w:hAnsi="Times New Roman" w:cs="Times New Roman"/>
                <w:color w:val="000000" w:themeColor="text1"/>
                <w:sz w:val="24"/>
                <w:szCs w:val="24"/>
              </w:rPr>
              <w:t xml:space="preserve"> расположения земельного участка или земельных участков на кадастровом плане территории</w:t>
            </w:r>
          </w:p>
        </w:tc>
        <w:tc>
          <w:tcPr>
            <w:tcW w:w="425" w:type="dxa"/>
            <w:gridSpan w:val="2"/>
            <w:tcBorders>
              <w:top w:val="nil"/>
              <w:bottom w:val="nil"/>
            </w:tcBorders>
          </w:tcPr>
          <w:p w:rsidR="00F86CA4" w:rsidRPr="00D720DD" w:rsidRDefault="00F86CA4" w:rsidP="00A32C2B">
            <w:pPr>
              <w:pStyle w:val="ConsPlusNormal"/>
              <w:jc w:val="center"/>
              <w:rPr>
                <w:rFonts w:ascii="Times New Roman" w:hAnsi="Times New Roman" w:cs="Times New Roman"/>
                <w:sz w:val="24"/>
                <w:szCs w:val="24"/>
              </w:rPr>
            </w:pPr>
          </w:p>
        </w:tc>
        <w:tc>
          <w:tcPr>
            <w:tcW w:w="4643" w:type="dxa"/>
            <w:tcBorders>
              <w:bottom w:val="single" w:sz="4" w:space="0" w:color="auto"/>
            </w:tcBorders>
            <w:vAlign w:val="center"/>
          </w:tcPr>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Подготовка мотивированного отказа о предоставлении услуги и направление письма заявителю</w:t>
            </w:r>
          </w:p>
        </w:tc>
      </w:tr>
      <w:tr w:rsidR="00F86CA4" w:rsidRPr="00D720DD" w:rsidTr="00A32C2B">
        <w:trPr>
          <w:trHeight w:val="397"/>
        </w:trPr>
        <w:tc>
          <w:tcPr>
            <w:tcW w:w="4395" w:type="dxa"/>
            <w:tcBorders>
              <w:left w:val="nil"/>
              <w:right w:val="nil"/>
            </w:tcBorders>
            <w:vAlign w:val="center"/>
          </w:tcPr>
          <w:p w:rsidR="00F86CA4" w:rsidRPr="00D720DD" w:rsidRDefault="004E05A6" w:rsidP="00A32C2B">
            <w:pPr>
              <w:pStyle w:val="ConsPlusNormal"/>
              <w:jc w:val="center"/>
              <w:rPr>
                <w:rFonts w:ascii="Times New Roman" w:hAnsi="Times New Roman" w:cs="Times New Roman"/>
                <w:sz w:val="24"/>
                <w:szCs w:val="24"/>
              </w:rPr>
            </w:pPr>
            <w:r>
              <w:rPr>
                <w:rFonts w:ascii="Times New Roman" w:hAnsi="Times New Roman" w:cs="Times New Roman"/>
                <w:noProof/>
                <w:sz w:val="24"/>
                <w:szCs w:val="24"/>
              </w:rPr>
              <w:lastRenderedPageBreak/>
              <w:pict>
                <v:shape id="Прямая со стрелкой 34" o:spid="_x0000_s1028" type="#_x0000_t32" style="position:absolute;left:0;text-align:left;margin-left:109.95pt;margin-top:2.6pt;width:0;height:18pt;z-index:25166540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" strokecolor="black [3040]">
                  <v:stroke endarrow="open"/>
                </v:shape>
              </w:pict>
            </w:r>
          </w:p>
        </w:tc>
        <w:tc>
          <w:tcPr>
            <w:tcW w:w="425" w:type="dxa"/>
            <w:gridSpan w:val="2"/>
            <w:tcBorders>
              <w:top w:val="nil"/>
              <w:left w:val="nil"/>
              <w:bottom w:val="nil"/>
              <w:right w:val="nil"/>
            </w:tcBorders>
            <w:vAlign w:val="center"/>
          </w:tcPr>
          <w:p w:rsidR="00F86CA4" w:rsidRPr="00D720DD" w:rsidRDefault="00F86CA4" w:rsidP="00A32C2B">
            <w:pPr>
              <w:pStyle w:val="ConsPlusNormal"/>
              <w:jc w:val="center"/>
              <w:rPr>
                <w:rFonts w:ascii="Times New Roman" w:hAnsi="Times New Roman" w:cs="Times New Roman"/>
                <w:sz w:val="24"/>
                <w:szCs w:val="24"/>
              </w:rPr>
            </w:pPr>
          </w:p>
        </w:tc>
        <w:tc>
          <w:tcPr>
            <w:tcW w:w="4643" w:type="dxa"/>
            <w:tcBorders>
              <w:left w:val="nil"/>
              <w:bottom w:val="single" w:sz="4" w:space="0" w:color="auto"/>
              <w:right w:val="nil"/>
            </w:tcBorders>
            <w:vAlign w:val="center"/>
          </w:tcPr>
          <w:p w:rsidR="00F86CA4" w:rsidRPr="00D720DD" w:rsidRDefault="00F86CA4" w:rsidP="00A32C2B">
            <w:pPr>
              <w:pStyle w:val="ConsPlusNormal"/>
              <w:jc w:val="center"/>
              <w:rPr>
                <w:rFonts w:ascii="Times New Roman" w:hAnsi="Times New Roman" w:cs="Times New Roman"/>
                <w:sz w:val="24"/>
                <w:szCs w:val="24"/>
              </w:rPr>
            </w:pPr>
          </w:p>
        </w:tc>
      </w:tr>
      <w:tr w:rsidR="00F86CA4" w:rsidRPr="00D720DD" w:rsidTr="00A32C2B">
        <w:trPr>
          <w:trHeight w:val="850"/>
        </w:trPr>
        <w:tc>
          <w:tcPr>
            <w:tcW w:w="4395" w:type="dxa"/>
            <w:tcBorders>
              <w:bottom w:val="single" w:sz="4" w:space="0" w:color="auto"/>
            </w:tcBorders>
            <w:vAlign w:val="center"/>
          </w:tcPr>
          <w:p w:rsidR="00F86CA4" w:rsidRPr="00D720DD" w:rsidRDefault="00F86CA4" w:rsidP="00A32C2B">
            <w:pPr>
              <w:pStyle w:val="ConsPlusNormal"/>
              <w:jc w:val="center"/>
              <w:rPr>
                <w:rFonts w:ascii="Times New Roman" w:hAnsi="Times New Roman" w:cs="Times New Roman"/>
                <w:sz w:val="24"/>
                <w:szCs w:val="24"/>
              </w:rPr>
            </w:pPr>
            <w:r w:rsidRPr="00D720DD">
              <w:rPr>
                <w:rFonts w:ascii="Times New Roman" w:hAnsi="Times New Roman" w:cs="Times New Roman"/>
                <w:sz w:val="24"/>
                <w:szCs w:val="24"/>
              </w:rPr>
              <w:t xml:space="preserve">Выдача </w:t>
            </w:r>
            <w:r w:rsidRPr="002E6635">
              <w:rPr>
                <w:rFonts w:ascii="Times New Roman" w:hAnsi="Times New Roman"/>
                <w:color w:val="000000"/>
                <w:sz w:val="24"/>
                <w:szCs w:val="24"/>
              </w:rPr>
              <w:t>(направление)</w:t>
            </w:r>
            <w:r>
              <w:rPr>
                <w:rFonts w:ascii="Times New Roman" w:hAnsi="Times New Roman"/>
                <w:color w:val="000000"/>
                <w:sz w:val="24"/>
                <w:szCs w:val="24"/>
              </w:rPr>
              <w:t xml:space="preserve"> </w:t>
            </w:r>
            <w:r w:rsidRPr="00D720DD">
              <w:rPr>
                <w:rFonts w:ascii="Times New Roman" w:hAnsi="Times New Roman" w:cs="Times New Roman"/>
                <w:sz w:val="24"/>
                <w:szCs w:val="24"/>
              </w:rPr>
              <w:t>заявителю постановления</w:t>
            </w:r>
            <w:r>
              <w:rPr>
                <w:rFonts w:ascii="Times New Roman" w:hAnsi="Times New Roman" w:cs="Times New Roman"/>
                <w:sz w:val="24"/>
                <w:szCs w:val="24"/>
              </w:rPr>
              <w:t xml:space="preserve"> А</w:t>
            </w:r>
            <w:r w:rsidRPr="00D720DD">
              <w:rPr>
                <w:rFonts w:ascii="Times New Roman" w:hAnsi="Times New Roman" w:cs="Times New Roman"/>
                <w:sz w:val="24"/>
                <w:szCs w:val="24"/>
              </w:rPr>
              <w:t>дминистрации об утверждении схемы</w:t>
            </w:r>
            <w:r w:rsidRPr="003D0CB9">
              <w:rPr>
                <w:rFonts w:ascii="Times New Roman" w:eastAsia="Calibri" w:hAnsi="Times New Roman" w:cs="Times New Roman"/>
                <w:color w:val="000000" w:themeColor="text1"/>
                <w:sz w:val="24"/>
                <w:szCs w:val="24"/>
              </w:rPr>
              <w:t xml:space="preserve"> расположения земельного участка или земельных участков на кадастровом плане территории</w:t>
            </w:r>
            <w:r w:rsidRPr="00AB4068">
              <w:rPr>
                <w:rFonts w:ascii="Times New Roman" w:hAnsi="Times New Roman" w:cs="Times New Roman"/>
                <w:sz w:val="24"/>
                <w:szCs w:val="24"/>
              </w:rPr>
              <w:t xml:space="preserve"> с приложением схемы расположения земельного участка</w:t>
            </w:r>
          </w:p>
        </w:tc>
        <w:tc>
          <w:tcPr>
            <w:tcW w:w="425" w:type="dxa"/>
            <w:gridSpan w:val="2"/>
            <w:tcBorders>
              <w:top w:val="nil"/>
              <w:bottom w:val="nil"/>
              <w:right w:val="single" w:sz="4" w:space="0" w:color="auto"/>
            </w:tcBorders>
          </w:tcPr>
          <w:p w:rsidR="00F86CA4" w:rsidRPr="00D720DD" w:rsidRDefault="004E05A6" w:rsidP="00A32C2B">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 id="Прямая со стрелкой 45" o:spid="_x0000_s1027" type="#_x0000_t32" style="position:absolute;left:0;text-align:left;margin-left:-5.7pt;margin-top:64.75pt;width:21.75pt;height:0;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" strokecolor="black [3040]">
                  <v:stroke endarrow="open"/>
                </v:shape>
              </w:pict>
            </w:r>
          </w:p>
        </w:tc>
        <w:tc>
          <w:tcPr>
            <w:tcW w:w="4643" w:type="dxa"/>
            <w:tcBorders>
              <w:top w:val="single" w:sz="4" w:space="0" w:color="auto"/>
              <w:left w:val="single" w:sz="4" w:space="0" w:color="auto"/>
              <w:bottom w:val="single" w:sz="4" w:space="0" w:color="auto"/>
              <w:right w:val="single" w:sz="4" w:space="0" w:color="auto"/>
            </w:tcBorders>
            <w:vAlign w:val="center"/>
          </w:tcPr>
          <w:p w:rsidR="00F86CA4" w:rsidRPr="00D720DD" w:rsidRDefault="00F86CA4" w:rsidP="00A32C2B">
            <w:pPr>
              <w:pStyle w:val="ConsPlusNormal"/>
              <w:jc w:val="center"/>
              <w:rPr>
                <w:rFonts w:ascii="Times New Roman" w:hAnsi="Times New Roman" w:cs="Times New Roman"/>
                <w:sz w:val="24"/>
                <w:szCs w:val="24"/>
              </w:rPr>
            </w:pPr>
            <w:r w:rsidRPr="00CF1177">
              <w:rPr>
                <w:rFonts w:ascii="Times New Roman" w:hAnsi="Times New Roman"/>
                <w:sz w:val="24"/>
                <w:szCs w:val="24"/>
              </w:rPr>
              <w:t>В срок не позднее 5 (пяти) рабочих дней</w:t>
            </w:r>
            <w:r>
              <w:rPr>
                <w:rFonts w:ascii="Times New Roman" w:hAnsi="Times New Roman"/>
                <w:sz w:val="24"/>
                <w:szCs w:val="24"/>
              </w:rPr>
              <w:t xml:space="preserve"> с даты принятия постановления А</w:t>
            </w:r>
            <w:r w:rsidRPr="00CF1177">
              <w:rPr>
                <w:rFonts w:ascii="Times New Roman" w:hAnsi="Times New Roman"/>
                <w:sz w:val="24"/>
                <w:szCs w:val="24"/>
              </w:rPr>
              <w:t xml:space="preserve">дминистрации </w:t>
            </w:r>
            <w:r w:rsidRPr="00D720DD">
              <w:rPr>
                <w:rFonts w:ascii="Times New Roman" w:hAnsi="Times New Roman" w:cs="Times New Roman"/>
                <w:sz w:val="24"/>
                <w:szCs w:val="24"/>
              </w:rPr>
              <w:t>об утверждении схемы</w:t>
            </w:r>
            <w:r w:rsidRPr="003D0CB9">
              <w:rPr>
                <w:rFonts w:ascii="Times New Roman" w:eastAsia="Calibri" w:hAnsi="Times New Roman" w:cs="Times New Roman"/>
                <w:color w:val="000000" w:themeColor="text1"/>
                <w:sz w:val="24"/>
                <w:szCs w:val="24"/>
              </w:rPr>
              <w:t xml:space="preserve"> расположения земельного участка или земельных участков на кадастровом плане территории</w:t>
            </w:r>
            <w:r w:rsidRPr="00CF1177">
              <w:rPr>
                <w:rFonts w:ascii="Times New Roman" w:hAnsi="Times New Roman"/>
                <w:sz w:val="24"/>
                <w:szCs w:val="24"/>
              </w:rPr>
              <w:t xml:space="preserve">, направить в орган регистрации прав </w:t>
            </w:r>
            <w:r w:rsidRPr="00AB4068">
              <w:rPr>
                <w:rFonts w:ascii="Times New Roman" w:hAnsi="Times New Roman" w:cs="Times New Roman"/>
                <w:sz w:val="24"/>
                <w:szCs w:val="24"/>
              </w:rPr>
              <w:t>указанное решение с приложением схемы расположения земельного участка</w:t>
            </w:r>
          </w:p>
        </w:tc>
      </w:tr>
    </w:tbl>
    <w:p w:rsidR="00F86CA4" w:rsidRPr="00D720DD" w:rsidRDefault="00F86CA4" w:rsidP="00F86CA4">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D82094" w:rsidRPr="00AD33BB" w:rsidRDefault="00D82094" w:rsidP="00D82094">
      <w:pPr>
        <w:tabs>
          <w:tab w:val="left" w:pos="357"/>
        </w:tabs>
        <w:spacing w:after="0" w:line="240" w:lineRule="auto"/>
        <w:rPr>
          <w:rFonts w:ascii="Times New Roman" w:hAnsi="Times New Roman" w:cs="Times New Roman"/>
          <w:sz w:val="16"/>
          <w:szCs w:val="24"/>
        </w:rPr>
      </w:pPr>
    </w:p>
    <w:sectPr w:rsidR="00D82094" w:rsidRPr="00AD33BB" w:rsidSect="00AD33BB">
      <w:pgSz w:w="11906" w:h="16838"/>
      <w:pgMar w:top="1134"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052BB"/>
    <w:multiLevelType w:val="hybridMultilevel"/>
    <w:tmpl w:val="D06A0034"/>
    <w:lvl w:ilvl="0" w:tplc="BB123A60">
      <w:start w:val="1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02E7398"/>
    <w:multiLevelType w:val="multilevel"/>
    <w:tmpl w:val="8466C5BC"/>
    <w:lvl w:ilvl="0">
      <w:start w:val="4"/>
      <w:numFmt w:val="decimal"/>
      <w:lvlText w:val="%1."/>
      <w:lvlJc w:val="left"/>
      <w:pPr>
        <w:ind w:left="1070" w:hanging="360"/>
      </w:pPr>
      <w:rPr>
        <w:rFonts w:hint="default"/>
      </w:rPr>
    </w:lvl>
    <w:lvl w:ilvl="1">
      <w:start w:val="6"/>
      <w:numFmt w:val="decimal"/>
      <w:isLgl/>
      <w:lvlText w:val="%1.%2."/>
      <w:lvlJc w:val="left"/>
      <w:pPr>
        <w:ind w:left="1212" w:hanging="36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2">
    <w:nsid w:val="116B5DF9"/>
    <w:multiLevelType w:val="multilevel"/>
    <w:tmpl w:val="C702335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3596E26"/>
    <w:multiLevelType w:val="hybridMultilevel"/>
    <w:tmpl w:val="A5346BC0"/>
    <w:lvl w:ilvl="0" w:tplc="0546C66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00E00B9"/>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5">
    <w:nsid w:val="23C02E0D"/>
    <w:multiLevelType w:val="multilevel"/>
    <w:tmpl w:val="94B66D7C"/>
    <w:lvl w:ilvl="0">
      <w:start w:val="1"/>
      <w:numFmt w:val="decimal"/>
      <w:lvlText w:val="%1."/>
      <w:lvlJc w:val="left"/>
      <w:pPr>
        <w:ind w:left="1774" w:hanging="1065"/>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252B2C96"/>
    <w:multiLevelType w:val="multilevel"/>
    <w:tmpl w:val="E0B069F4"/>
    <w:lvl w:ilvl="0">
      <w:start w:val="3"/>
      <w:numFmt w:val="decimal"/>
      <w:lvlText w:val="%1."/>
      <w:lvlJc w:val="left"/>
      <w:pPr>
        <w:ind w:left="108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A73284D"/>
    <w:multiLevelType w:val="hybridMultilevel"/>
    <w:tmpl w:val="3FDC4EF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4262E1"/>
    <w:multiLevelType w:val="multilevel"/>
    <w:tmpl w:val="4A261FA6"/>
    <w:lvl w:ilvl="0">
      <w:start w:val="2"/>
      <w:numFmt w:val="decimal"/>
      <w:lvlText w:val="%1."/>
      <w:lvlJc w:val="left"/>
      <w:pPr>
        <w:ind w:left="480" w:hanging="480"/>
      </w:pPr>
      <w:rPr>
        <w:rFonts w:hint="default"/>
      </w:rPr>
    </w:lvl>
    <w:lvl w:ilvl="1">
      <w:start w:val="10"/>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42D93D3D"/>
    <w:multiLevelType w:val="hybridMultilevel"/>
    <w:tmpl w:val="B98840A4"/>
    <w:lvl w:ilvl="0" w:tplc="88767BC6">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4FB0F8D"/>
    <w:multiLevelType w:val="multilevel"/>
    <w:tmpl w:val="C2304022"/>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4CB220EC"/>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4402"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nsid w:val="4F106AE8"/>
    <w:multiLevelType w:val="hybridMultilevel"/>
    <w:tmpl w:val="D34E11CE"/>
    <w:lvl w:ilvl="0" w:tplc="9D9A8C1E">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3D9562A"/>
    <w:multiLevelType w:val="multilevel"/>
    <w:tmpl w:val="A810097C"/>
    <w:lvl w:ilvl="0">
      <w:start w:val="1"/>
      <w:numFmt w:val="decimal"/>
      <w:lvlText w:val="%1."/>
      <w:lvlJc w:val="left"/>
      <w:pPr>
        <w:ind w:left="1070" w:hanging="360"/>
      </w:pPr>
      <w:rPr>
        <w:rFonts w:hint="default"/>
      </w:rPr>
    </w:lvl>
    <w:lvl w:ilvl="1">
      <w:start w:val="10"/>
      <w:numFmt w:val="decimal"/>
      <w:isLgl/>
      <w:lvlText w:val="%1.%2."/>
      <w:lvlJc w:val="left"/>
      <w:pPr>
        <w:ind w:left="1332" w:hanging="480"/>
      </w:pPr>
      <w:rPr>
        <w:rFonts w:hint="default"/>
      </w:rPr>
    </w:lvl>
    <w:lvl w:ilvl="2">
      <w:start w:val="1"/>
      <w:numFmt w:val="decimal"/>
      <w:isLgl/>
      <w:lvlText w:val="%1.%2.%3."/>
      <w:lvlJc w:val="left"/>
      <w:pPr>
        <w:ind w:left="1714"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02"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646" w:hanging="1800"/>
      </w:pPr>
      <w:rPr>
        <w:rFonts w:hint="default"/>
      </w:rPr>
    </w:lvl>
  </w:abstractNum>
  <w:abstractNum w:abstractNumId="14">
    <w:nsid w:val="76C66A68"/>
    <w:multiLevelType w:val="multilevel"/>
    <w:tmpl w:val="A6267C7C"/>
    <w:lvl w:ilvl="0">
      <w:start w:val="3"/>
      <w:numFmt w:val="decimal"/>
      <w:lvlText w:val="%1."/>
      <w:lvlJc w:val="left"/>
      <w:pPr>
        <w:ind w:left="927" w:hanging="360"/>
      </w:pPr>
      <w:rPr>
        <w:rFonts w:hint="default"/>
      </w:rPr>
    </w:lvl>
    <w:lvl w:ilvl="1">
      <w:start w:val="1"/>
      <w:numFmt w:val="decimal"/>
      <w:isLgl/>
      <w:lvlText w:val="%1.%2."/>
      <w:lvlJc w:val="left"/>
      <w:pPr>
        <w:ind w:left="2134"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418" w:hanging="1425"/>
      </w:pPr>
      <w:rPr>
        <w:rFonts w:hint="default"/>
      </w:rPr>
    </w:lvl>
    <w:lvl w:ilvl="4">
      <w:start w:val="1"/>
      <w:numFmt w:val="decimal"/>
      <w:isLgl/>
      <w:lvlText w:val="%1.%2.%3.%4.%5."/>
      <w:lvlJc w:val="left"/>
      <w:pPr>
        <w:ind w:left="2560" w:hanging="1425"/>
      </w:pPr>
      <w:rPr>
        <w:rFonts w:hint="default"/>
      </w:rPr>
    </w:lvl>
    <w:lvl w:ilvl="5">
      <w:start w:val="1"/>
      <w:numFmt w:val="decimal"/>
      <w:isLgl/>
      <w:lvlText w:val="%1.%2.%3.%4.%5.%6."/>
      <w:lvlJc w:val="left"/>
      <w:pPr>
        <w:ind w:left="2702" w:hanging="14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num w:numId="1">
    <w:abstractNumId w:val="5"/>
  </w:num>
  <w:num w:numId="2">
    <w:abstractNumId w:val="10"/>
  </w:num>
  <w:num w:numId="3">
    <w:abstractNumId w:val="2"/>
  </w:num>
  <w:num w:numId="4">
    <w:abstractNumId w:val="13"/>
  </w:num>
  <w:num w:numId="5">
    <w:abstractNumId w:val="4"/>
  </w:num>
  <w:num w:numId="6">
    <w:abstractNumId w:val="11"/>
  </w:num>
  <w:num w:numId="7">
    <w:abstractNumId w:val="14"/>
  </w:num>
  <w:num w:numId="8">
    <w:abstractNumId w:val="6"/>
  </w:num>
  <w:num w:numId="9">
    <w:abstractNumId w:val="1"/>
  </w:num>
  <w:num w:numId="10">
    <w:abstractNumId w:val="7"/>
  </w:num>
  <w:num w:numId="11">
    <w:abstractNumId w:val="3"/>
  </w:num>
  <w:num w:numId="12">
    <w:abstractNumId w:val="8"/>
  </w:num>
  <w:num w:numId="13">
    <w:abstractNumId w:val="9"/>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defaultTabStop w:val="357"/>
  <w:characterSpacingControl w:val="doNotCompress"/>
  <w:compat/>
  <w:rsids>
    <w:rsidRoot w:val="00DB0A2C"/>
    <w:rsid w:val="0000241C"/>
    <w:rsid w:val="00032EF0"/>
    <w:rsid w:val="000473E1"/>
    <w:rsid w:val="00067F09"/>
    <w:rsid w:val="000712B7"/>
    <w:rsid w:val="00071515"/>
    <w:rsid w:val="000A1D58"/>
    <w:rsid w:val="000D3052"/>
    <w:rsid w:val="000D74C7"/>
    <w:rsid w:val="000E04A5"/>
    <w:rsid w:val="00100E4B"/>
    <w:rsid w:val="00136888"/>
    <w:rsid w:val="00137BA3"/>
    <w:rsid w:val="001661B1"/>
    <w:rsid w:val="001866CF"/>
    <w:rsid w:val="001C7FEF"/>
    <w:rsid w:val="002374FD"/>
    <w:rsid w:val="00242DD2"/>
    <w:rsid w:val="00243F05"/>
    <w:rsid w:val="00276495"/>
    <w:rsid w:val="002B6336"/>
    <w:rsid w:val="002C7C7C"/>
    <w:rsid w:val="002E799F"/>
    <w:rsid w:val="0030656B"/>
    <w:rsid w:val="00322653"/>
    <w:rsid w:val="003371FE"/>
    <w:rsid w:val="00345F7D"/>
    <w:rsid w:val="00353916"/>
    <w:rsid w:val="00387AA8"/>
    <w:rsid w:val="003A3667"/>
    <w:rsid w:val="003A3F39"/>
    <w:rsid w:val="003D27BB"/>
    <w:rsid w:val="004048C5"/>
    <w:rsid w:val="00423A96"/>
    <w:rsid w:val="004271E4"/>
    <w:rsid w:val="0043078A"/>
    <w:rsid w:val="00444580"/>
    <w:rsid w:val="00471000"/>
    <w:rsid w:val="004C7AA9"/>
    <w:rsid w:val="004E05A6"/>
    <w:rsid w:val="004E1F6A"/>
    <w:rsid w:val="00556A40"/>
    <w:rsid w:val="00587458"/>
    <w:rsid w:val="005A12F8"/>
    <w:rsid w:val="005A16FD"/>
    <w:rsid w:val="005A17CE"/>
    <w:rsid w:val="005B318F"/>
    <w:rsid w:val="00651E94"/>
    <w:rsid w:val="0067329A"/>
    <w:rsid w:val="00695AAB"/>
    <w:rsid w:val="006A5344"/>
    <w:rsid w:val="006C6A6F"/>
    <w:rsid w:val="00726ADC"/>
    <w:rsid w:val="00736F81"/>
    <w:rsid w:val="00743F2F"/>
    <w:rsid w:val="007C39B5"/>
    <w:rsid w:val="007E4038"/>
    <w:rsid w:val="007E5A5F"/>
    <w:rsid w:val="008166FF"/>
    <w:rsid w:val="00860668"/>
    <w:rsid w:val="00894F84"/>
    <w:rsid w:val="008D6D19"/>
    <w:rsid w:val="009117E3"/>
    <w:rsid w:val="00981F87"/>
    <w:rsid w:val="009A6049"/>
    <w:rsid w:val="009A64EB"/>
    <w:rsid w:val="009F2915"/>
    <w:rsid w:val="00A66177"/>
    <w:rsid w:val="00A85F43"/>
    <w:rsid w:val="00AA5F31"/>
    <w:rsid w:val="00AD15CB"/>
    <w:rsid w:val="00AD33BB"/>
    <w:rsid w:val="00AF44FA"/>
    <w:rsid w:val="00B6355F"/>
    <w:rsid w:val="00B76B6A"/>
    <w:rsid w:val="00BA5C23"/>
    <w:rsid w:val="00BC1DAF"/>
    <w:rsid w:val="00BC44CD"/>
    <w:rsid w:val="00BE51C5"/>
    <w:rsid w:val="00BF73F8"/>
    <w:rsid w:val="00C023E3"/>
    <w:rsid w:val="00C16861"/>
    <w:rsid w:val="00C26E8C"/>
    <w:rsid w:val="00C61A3A"/>
    <w:rsid w:val="00C653DF"/>
    <w:rsid w:val="00C77749"/>
    <w:rsid w:val="00CD2D84"/>
    <w:rsid w:val="00CD709E"/>
    <w:rsid w:val="00CE7ACC"/>
    <w:rsid w:val="00D502FF"/>
    <w:rsid w:val="00D5417B"/>
    <w:rsid w:val="00D60CB4"/>
    <w:rsid w:val="00D82094"/>
    <w:rsid w:val="00D92D78"/>
    <w:rsid w:val="00DB0A2C"/>
    <w:rsid w:val="00DE7AC4"/>
    <w:rsid w:val="00E35711"/>
    <w:rsid w:val="00E379CD"/>
    <w:rsid w:val="00E61E0C"/>
    <w:rsid w:val="00EB47F9"/>
    <w:rsid w:val="00EB5F90"/>
    <w:rsid w:val="00EC615C"/>
    <w:rsid w:val="00ED53CD"/>
    <w:rsid w:val="00EE63E8"/>
    <w:rsid w:val="00EF51E6"/>
    <w:rsid w:val="00F041AF"/>
    <w:rsid w:val="00F53509"/>
    <w:rsid w:val="00F67849"/>
    <w:rsid w:val="00F82B1B"/>
    <w:rsid w:val="00F86CA4"/>
    <w:rsid w:val="00FC2874"/>
    <w:rsid w:val="00FE09C5"/>
    <w:rsid w:val="00FF1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 id="V:Rule2" type="connector" idref="#Прямая со стрелкой 9"/>
        <o:r id="V:Rule3" type="connector" idref="#Прямая со стрелкой 5"/>
        <o:r id="V:Rule4" type="connector" idref="#Прямая со стрелкой 28"/>
        <o:r id="V:Rule5" type="connector" idref="#Прямая со стрелкой 40"/>
        <o:r id="V:Rule6" type="connector" idref="#Прямая со стрелкой 32"/>
        <o:r id="V:Rule7" type="connector" idref="#Прямая со стрелкой 43"/>
        <o:r id="V:Rule8" type="connector" idref="#Прямая со стрелкой 33"/>
        <o:r id="V:Rule9" type="connector" idref="#Прямая со стрелкой 44"/>
        <o:r id="V:Rule10" type="connector" idref="#Прямая со стрелкой 34"/>
        <o:r id="V:Rule11" type="connector" idref="#Прямая со стрелкой 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5A6"/>
  </w:style>
  <w:style w:type="paragraph" w:styleId="1">
    <w:name w:val="heading 1"/>
    <w:basedOn w:val="a"/>
    <w:next w:val="a"/>
    <w:link w:val="10"/>
    <w:uiPriority w:val="9"/>
    <w:qFormat/>
    <w:rsid w:val="00F86C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6C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9B5"/>
    <w:pPr>
      <w:ind w:left="720"/>
      <w:contextualSpacing/>
    </w:pPr>
  </w:style>
  <w:style w:type="paragraph" w:styleId="a4">
    <w:name w:val="Balloon Text"/>
    <w:basedOn w:val="a"/>
    <w:link w:val="a5"/>
    <w:uiPriority w:val="99"/>
    <w:semiHidden/>
    <w:unhideWhenUsed/>
    <w:rsid w:val="002C7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7C7C"/>
    <w:rPr>
      <w:rFonts w:ascii="Tahoma" w:hAnsi="Tahoma" w:cs="Tahoma"/>
      <w:sz w:val="16"/>
      <w:szCs w:val="16"/>
    </w:rPr>
  </w:style>
  <w:style w:type="table" w:styleId="a6">
    <w:name w:val="Table Grid"/>
    <w:basedOn w:val="a1"/>
    <w:uiPriority w:val="59"/>
    <w:rsid w:val="00C1686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423A96"/>
    <w:rPr>
      <w:b/>
      <w:bCs/>
    </w:rPr>
  </w:style>
  <w:style w:type="character" w:customStyle="1" w:styleId="10">
    <w:name w:val="Заголовок 1 Знак"/>
    <w:basedOn w:val="a0"/>
    <w:link w:val="1"/>
    <w:uiPriority w:val="9"/>
    <w:rsid w:val="00F86C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6CA4"/>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F86C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6CA4"/>
  </w:style>
  <w:style w:type="paragraph" w:styleId="aa">
    <w:name w:val="footer"/>
    <w:basedOn w:val="a"/>
    <w:link w:val="ab"/>
    <w:uiPriority w:val="99"/>
    <w:unhideWhenUsed/>
    <w:rsid w:val="00F86C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6CA4"/>
  </w:style>
  <w:style w:type="paragraph" w:customStyle="1" w:styleId="ConsPlusNormal">
    <w:name w:val="ConsPlusNormal"/>
    <w:rsid w:val="00F86C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C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uiPriority w:val="99"/>
    <w:rsid w:val="00F86CA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link w:val="ac"/>
    <w:uiPriority w:val="99"/>
    <w:rsid w:val="00F86CA4"/>
    <w:rPr>
      <w:rFonts w:ascii="Times New Roman" w:eastAsia="Times New Roman" w:hAnsi="Times New Roman" w:cs="Times New Roman"/>
      <w:sz w:val="24"/>
      <w:szCs w:val="24"/>
      <w:lang w:eastAsia="ar-SA"/>
    </w:rPr>
  </w:style>
  <w:style w:type="character" w:styleId="ae">
    <w:name w:val="Hyperlink"/>
    <w:basedOn w:val="a0"/>
    <w:uiPriority w:val="99"/>
    <w:rsid w:val="00F86CA4"/>
    <w:rPr>
      <w:rFonts w:cs="Times New Roman"/>
      <w:color w:val="0000FF"/>
      <w:u w:val="single"/>
    </w:rPr>
  </w:style>
  <w:style w:type="paragraph" w:styleId="21">
    <w:name w:val="Body Text Indent 2"/>
    <w:basedOn w:val="a"/>
    <w:link w:val="22"/>
    <w:uiPriority w:val="99"/>
    <w:rsid w:val="00F86CA4"/>
    <w:pPr>
      <w:suppressAutoHyphens/>
      <w:spacing w:after="0" w:line="240" w:lineRule="auto"/>
      <w:ind w:left="4253"/>
    </w:pPr>
    <w:rPr>
      <w:rFonts w:ascii="Liberation Serif" w:eastAsia="SimSun" w:hAnsi="Liberation Serif" w:cs="Mangal"/>
      <w:b/>
      <w:kern w:val="1"/>
      <w:sz w:val="28"/>
      <w:szCs w:val="24"/>
      <w:lang w:eastAsia="zh-CN" w:bidi="hi-IN"/>
    </w:rPr>
  </w:style>
  <w:style w:type="character" w:customStyle="1" w:styleId="22">
    <w:name w:val="Основной текст с отступом 2 Знак"/>
    <w:basedOn w:val="a0"/>
    <w:link w:val="21"/>
    <w:uiPriority w:val="99"/>
    <w:rsid w:val="00F86CA4"/>
    <w:rPr>
      <w:rFonts w:ascii="Liberation Serif" w:eastAsia="SimSun" w:hAnsi="Liberation Serif" w:cs="Mangal"/>
      <w:b/>
      <w:kern w:val="1"/>
      <w:sz w:val="28"/>
      <w:szCs w:val="24"/>
      <w:lang w:eastAsia="zh-CN" w:bidi="hi-IN"/>
    </w:rPr>
  </w:style>
  <w:style w:type="paragraph" w:customStyle="1" w:styleId="210">
    <w:name w:val="Основной текст с отступом 21"/>
    <w:basedOn w:val="a"/>
    <w:rsid w:val="00F86CA4"/>
    <w:pPr>
      <w:suppressAutoHyphens/>
      <w:spacing w:after="0" w:line="240" w:lineRule="auto"/>
      <w:ind w:left="4253"/>
    </w:pPr>
    <w:rPr>
      <w:rFonts w:ascii="Liberation Serif" w:eastAsia="SimSun" w:hAnsi="Liberation Serif" w:cs="Mangal"/>
      <w:b/>
      <w:kern w:val="1"/>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86C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6C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9B5"/>
    <w:pPr>
      <w:ind w:left="720"/>
      <w:contextualSpacing/>
    </w:pPr>
  </w:style>
  <w:style w:type="paragraph" w:styleId="a4">
    <w:name w:val="Balloon Text"/>
    <w:basedOn w:val="a"/>
    <w:link w:val="a5"/>
    <w:uiPriority w:val="99"/>
    <w:semiHidden/>
    <w:unhideWhenUsed/>
    <w:rsid w:val="002C7C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7C7C"/>
    <w:rPr>
      <w:rFonts w:ascii="Tahoma" w:hAnsi="Tahoma" w:cs="Tahoma"/>
      <w:sz w:val="16"/>
      <w:szCs w:val="16"/>
    </w:rPr>
  </w:style>
  <w:style w:type="table" w:styleId="a6">
    <w:name w:val="Table Grid"/>
    <w:basedOn w:val="a1"/>
    <w:uiPriority w:val="59"/>
    <w:rsid w:val="00C168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423A96"/>
    <w:rPr>
      <w:b/>
      <w:bCs/>
    </w:rPr>
  </w:style>
  <w:style w:type="character" w:customStyle="1" w:styleId="10">
    <w:name w:val="Заголовок 1 Знак"/>
    <w:basedOn w:val="a0"/>
    <w:link w:val="1"/>
    <w:uiPriority w:val="9"/>
    <w:rsid w:val="00F86C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6CA4"/>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F86CA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86CA4"/>
  </w:style>
  <w:style w:type="paragraph" w:styleId="aa">
    <w:name w:val="footer"/>
    <w:basedOn w:val="a"/>
    <w:link w:val="ab"/>
    <w:uiPriority w:val="99"/>
    <w:unhideWhenUsed/>
    <w:rsid w:val="00F86CA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86CA4"/>
  </w:style>
  <w:style w:type="paragraph" w:customStyle="1" w:styleId="ConsPlusNormal">
    <w:name w:val="ConsPlusNormal"/>
    <w:rsid w:val="00F86C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CA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uiPriority w:val="99"/>
    <w:rsid w:val="00F86CA4"/>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d">
    <w:name w:val="Основной текст с отступом Знак"/>
    <w:basedOn w:val="a0"/>
    <w:link w:val="ac"/>
    <w:uiPriority w:val="99"/>
    <w:rsid w:val="00F86CA4"/>
    <w:rPr>
      <w:rFonts w:ascii="Times New Roman" w:eastAsia="Times New Roman" w:hAnsi="Times New Roman" w:cs="Times New Roman"/>
      <w:sz w:val="24"/>
      <w:szCs w:val="24"/>
      <w:lang w:eastAsia="ar-SA"/>
    </w:rPr>
  </w:style>
  <w:style w:type="character" w:styleId="ae">
    <w:name w:val="Hyperlink"/>
    <w:basedOn w:val="a0"/>
    <w:uiPriority w:val="99"/>
    <w:rsid w:val="00F86CA4"/>
    <w:rPr>
      <w:rFonts w:cs="Times New Roman"/>
      <w:color w:val="0000FF"/>
      <w:u w:val="single"/>
    </w:rPr>
  </w:style>
  <w:style w:type="paragraph" w:styleId="21">
    <w:name w:val="Body Text Indent 2"/>
    <w:basedOn w:val="a"/>
    <w:link w:val="22"/>
    <w:uiPriority w:val="99"/>
    <w:rsid w:val="00F86CA4"/>
    <w:pPr>
      <w:suppressAutoHyphens/>
      <w:spacing w:after="0" w:line="240" w:lineRule="auto"/>
      <w:ind w:left="4253"/>
    </w:pPr>
    <w:rPr>
      <w:rFonts w:ascii="Liberation Serif" w:eastAsia="SimSun" w:hAnsi="Liberation Serif" w:cs="Mangal"/>
      <w:b/>
      <w:kern w:val="1"/>
      <w:sz w:val="28"/>
      <w:szCs w:val="24"/>
      <w:lang w:eastAsia="zh-CN" w:bidi="hi-IN"/>
    </w:rPr>
  </w:style>
  <w:style w:type="character" w:customStyle="1" w:styleId="22">
    <w:name w:val="Основной текст с отступом 2 Знак"/>
    <w:basedOn w:val="a0"/>
    <w:link w:val="21"/>
    <w:uiPriority w:val="99"/>
    <w:rsid w:val="00F86CA4"/>
    <w:rPr>
      <w:rFonts w:ascii="Liberation Serif" w:eastAsia="SimSun" w:hAnsi="Liberation Serif" w:cs="Mangal"/>
      <w:b/>
      <w:kern w:val="1"/>
      <w:sz w:val="28"/>
      <w:szCs w:val="24"/>
      <w:lang w:eastAsia="zh-CN" w:bidi="hi-IN"/>
    </w:rPr>
  </w:style>
  <w:style w:type="paragraph" w:customStyle="1" w:styleId="210">
    <w:name w:val="Основной текст с отступом 21"/>
    <w:basedOn w:val="a"/>
    <w:rsid w:val="00F86CA4"/>
    <w:pPr>
      <w:suppressAutoHyphens/>
      <w:spacing w:after="0" w:line="240" w:lineRule="auto"/>
      <w:ind w:left="4253"/>
    </w:pPr>
    <w:rPr>
      <w:rFonts w:ascii="Liberation Serif" w:eastAsia="SimSun" w:hAnsi="Liberation Serif" w:cs="Mangal"/>
      <w:b/>
      <w:kern w:val="1"/>
      <w:sz w:val="28"/>
      <w:szCs w:val="24"/>
      <w:lang w:eastAsia="zh-CN" w:bidi="hi-IN"/>
    </w:rPr>
  </w:style>
</w:styles>
</file>

<file path=word/webSettings.xml><?xml version="1.0" encoding="utf-8"?>
<w:webSettings xmlns:r="http://schemas.openxmlformats.org/officeDocument/2006/relationships" xmlns:w="http://schemas.openxmlformats.org/wordprocessingml/2006/main">
  <w:divs>
    <w:div w:id="16344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934A1FC0E6F9C8A5C140C32E97BAAB2D908085D9B7EB66F1C00E20CCEBCF44F4BF2D91988A06Dn2C6G" TargetMode="External"/><Relationship Id="rId13" Type="http://schemas.openxmlformats.org/officeDocument/2006/relationships/hyperlink" Target="consultantplus://offline/ref=A7C380F0DF732E21A4C598D02445A9976BAF979480CAF76B48F069AB180935I" TargetMode="External"/><Relationship Id="rId18" Type="http://schemas.openxmlformats.org/officeDocument/2006/relationships/hyperlink" Target="consultantplus://offline/ref=7F444BD1D7A20149A8C6FBE491E316F63CB1CF8B86BA660DF1A99D98613A0D17203522A85512CDC826607DA665dAK4G" TargetMode="External"/><Relationship Id="rId26" Type="http://schemas.openxmlformats.org/officeDocument/2006/relationships/hyperlink" Target="http://www.admbalabanovo.ru" TargetMode="External"/><Relationship Id="rId3" Type="http://schemas.openxmlformats.org/officeDocument/2006/relationships/styles" Target="styles.xml"/><Relationship Id="rId21" Type="http://schemas.openxmlformats.org/officeDocument/2006/relationships/hyperlink" Target="consultantplus://offline/ref=959F05142E5820D2EBBCA5ADC2B4414C6AA0F280C73D255E1F3B2A849Ex0iAO" TargetMode="External"/><Relationship Id="rId34" Type="http://schemas.openxmlformats.org/officeDocument/2006/relationships/hyperlink" Target="consultantplus://offline/main?base=LAW;n=117587;fld=134;dst=100278" TargetMode="External"/><Relationship Id="rId7" Type="http://schemas.openxmlformats.org/officeDocument/2006/relationships/hyperlink" Target="consultantplus://offline/ref=5B1934A1FC0E6F9C8A5C140C32E97BAAB2D908075C997EB66F1C00E20CnCCEG" TargetMode="External"/><Relationship Id="rId12" Type="http://schemas.openxmlformats.org/officeDocument/2006/relationships/hyperlink" Target="consultantplus://offline/ref=A7C380F0DF732E21A4C598D02445A9976BAE969882CDF76B48F069AB180935I" TargetMode="External"/><Relationship Id="rId17" Type="http://schemas.openxmlformats.org/officeDocument/2006/relationships/hyperlink" Target="consultantplus://offline/ref=7F444BD1D7A20149A8C6FBE491E316F63DB9C88C89B2660DF1A99D98613A0D17203522A85512CDC826607DA665dAK4G" TargetMode="External"/><Relationship Id="rId25" Type="http://schemas.openxmlformats.org/officeDocument/2006/relationships/hyperlink" Target="mailto:gp_balabanovo@adm.kaluga.ru" TargetMode="External"/><Relationship Id="rId33" Type="http://schemas.openxmlformats.org/officeDocument/2006/relationships/hyperlink" Target="http://Kmfc40.ru"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A7C380F0DF732E21A4C598D02445A9976BAF97948BCDF76B48F069AB189522B07755F76DAD665DDF063EI" TargetMode="External"/><Relationship Id="rId20" Type="http://schemas.openxmlformats.org/officeDocument/2006/relationships/hyperlink" Target="consultantplus://offline/ref=6B2D3208A92C7B5342CCC50B22287AFC8BAAC9C395DC890C913A9C2358L8m9O" TargetMode="External"/><Relationship Id="rId29" Type="http://schemas.openxmlformats.org/officeDocument/2006/relationships/hyperlink" Target="consultantplus://offline/ref=25F419BDAB0E2ED30E56EB20BB7C7C4A237193F2CB173F7C7707A2262E3BD14F55867D9B3FC5A6B4F66B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6B2D3208A92C7B5342CCC50B22287AFC88ACC5C79DD1890C913A9C2358L8m9O" TargetMode="External"/><Relationship Id="rId24" Type="http://schemas.openxmlformats.org/officeDocument/2006/relationships/hyperlink" Target="consultantplus://offline/ref=54EF9EA408AF4B79C9E4F47ABC4E7BDD54E30912B366329BE3FC0D848B3D30327A98A437D691E39DV2YAI" TargetMode="External"/><Relationship Id="rId32" Type="http://schemas.openxmlformats.org/officeDocument/2006/relationships/hyperlink" Target="consultantplus://offline/ref=5B1934A1FC0E6F9C8A5C150227E97BAAB2DF03075F927EB66F1C00E20CCEBCF44F4BF2D91988A067n2C2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7C380F0DF732E21A4C598D02445A9976BAF959985CEF76B48F069AB180935I" TargetMode="External"/><Relationship Id="rId23" Type="http://schemas.openxmlformats.org/officeDocument/2006/relationships/hyperlink" Target="consultantplus://offline/ref=681A50EF37AA213C2E7CD7BC5A3FADCA31D327F10CB4FE873A6311B2040367A422E0D776FCB11807K0L1I" TargetMode="External"/><Relationship Id="rId28" Type="http://schemas.openxmlformats.org/officeDocument/2006/relationships/hyperlink" Target="consultantplus://offline/ref=959F05142E5820D2EBBCA5ADC2B4414C6AA1FD85CF33255E1F3B2A849E0A583F2AC25904A0x6iCO" TargetMode="External"/><Relationship Id="rId36" Type="http://schemas.openxmlformats.org/officeDocument/2006/relationships/fontTable" Target="fontTable.xml"/><Relationship Id="rId10" Type="http://schemas.openxmlformats.org/officeDocument/2006/relationships/hyperlink" Target="consultantplus://offline/ref=A7C380F0DF732E21A4C598D02445A99768A493958999A06919A5670A3EI" TargetMode="External"/><Relationship Id="rId19" Type="http://schemas.openxmlformats.org/officeDocument/2006/relationships/hyperlink" Target="consultantplus://offline/ref=5B1934A1FC0E6F9C8A5C140C32E97BAAB6DC03055A9123BC67450CE0n0CBG" TargetMode="External"/><Relationship Id="rId31" Type="http://schemas.openxmlformats.org/officeDocument/2006/relationships/hyperlink" Target="consultantplus://offline/ref=5B1934A1FC0E6F9C8A5C150227E97BAAB2DF03075F927EB66F1C00E20CCEBCF44F4BF2D91988A06Cn2C4G" TargetMode="External"/><Relationship Id="rId4" Type="http://schemas.openxmlformats.org/officeDocument/2006/relationships/settings" Target="settings.xml"/><Relationship Id="rId9" Type="http://schemas.openxmlformats.org/officeDocument/2006/relationships/hyperlink" Target="http://admbalabanovo.ru" TargetMode="External"/><Relationship Id="rId14" Type="http://schemas.openxmlformats.org/officeDocument/2006/relationships/hyperlink" Target="consultantplus://offline/ref=A7C380F0DF732E21A4C598D02445A9976BAF959985CEF76B48F069AB180935I" TargetMode="External"/><Relationship Id="rId22" Type="http://schemas.openxmlformats.org/officeDocument/2006/relationships/hyperlink" Target="consultantplus://offline/ref=A7C380F0DF732E21A4C598D02445A9976BAF97948BCDF76B48F069AB189522B07755F76DAD665DDF063EI" TargetMode="External"/><Relationship Id="rId27" Type="http://schemas.openxmlformats.org/officeDocument/2006/relationships/hyperlink" Target="consultantplus://offline/ref=959F05142E5820D2EBBCA5ADC2B4414C6AA0F280C73D255E1F3B2A849Ex0iAO" TargetMode="External"/><Relationship Id="rId30" Type="http://schemas.openxmlformats.org/officeDocument/2006/relationships/hyperlink" Target="consultantplus://offline/ref=5B1934A1FC0E6F9C8A5C150227E97BAAB2DF03075F927EB66F1C00E20CCEBCF44F4BF2D91988A067n2C2G" TargetMode="External"/><Relationship Id="rId35" Type="http://schemas.openxmlformats.org/officeDocument/2006/relationships/hyperlink" Target="consultantplus://offline/main?base=LAW;n=117587;fld=134;dst=1002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5961C-F066-4152-B760-106C40109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11481</Words>
  <Characters>65442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2022-10-19T08:48:00Z</cp:lastPrinted>
  <dcterms:created xsi:type="dcterms:W3CDTF">2022-10-28T07:28:00Z</dcterms:created>
  <dcterms:modified xsi:type="dcterms:W3CDTF">2022-10-28T07:28:00Z</dcterms:modified>
</cp:coreProperties>
</file>