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49499C">
        <w:rPr>
          <w:rFonts w:ascii="Times New Roman" w:hAnsi="Times New Roman" w:cs="Times New Roman"/>
          <w:sz w:val="24"/>
        </w:rPr>
        <w:t xml:space="preserve">Приложение № </w:t>
      </w:r>
      <w:r>
        <w:rPr>
          <w:rFonts w:ascii="Times New Roman" w:hAnsi="Times New Roman" w:cs="Times New Roman"/>
          <w:sz w:val="24"/>
        </w:rPr>
        <w:t>1</w:t>
      </w:r>
      <w:r w:rsidRPr="0049499C">
        <w:rPr>
          <w:rFonts w:ascii="Times New Roman" w:hAnsi="Times New Roman" w:cs="Times New Roman"/>
          <w:sz w:val="24"/>
        </w:rPr>
        <w:t xml:space="preserve">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№  </w:t>
      </w:r>
      <w:r w:rsidR="008E28F8">
        <w:rPr>
          <w:rFonts w:ascii="Times New Roman" w:hAnsi="Times New Roman" w:cs="Times New Roman"/>
          <w:sz w:val="24"/>
        </w:rPr>
        <w:t>21</w:t>
      </w:r>
      <w:r w:rsidR="004B5017">
        <w:rPr>
          <w:rFonts w:ascii="Times New Roman" w:hAnsi="Times New Roman" w:cs="Times New Roman"/>
          <w:sz w:val="24"/>
        </w:rPr>
        <w:t>6</w:t>
      </w:r>
      <w:r w:rsidRPr="0049499C">
        <w:rPr>
          <w:rFonts w:ascii="Times New Roman" w:hAnsi="Times New Roman" w:cs="Times New Roman"/>
          <w:sz w:val="24"/>
        </w:rPr>
        <w:t xml:space="preserve"> от «</w:t>
      </w:r>
      <w:r w:rsidR="004B5017">
        <w:rPr>
          <w:rFonts w:ascii="Times New Roman" w:hAnsi="Times New Roman" w:cs="Times New Roman"/>
          <w:sz w:val="24"/>
        </w:rPr>
        <w:t>29</w:t>
      </w:r>
      <w:r w:rsidRPr="008E28F8">
        <w:rPr>
          <w:rFonts w:ascii="Times New Roman" w:hAnsi="Times New Roman" w:cs="Times New Roman"/>
          <w:i/>
          <w:sz w:val="24"/>
        </w:rPr>
        <w:t>»_</w:t>
      </w:r>
      <w:r w:rsidR="008E28F8" w:rsidRPr="008E28F8">
        <w:rPr>
          <w:rFonts w:ascii="Times New Roman" w:hAnsi="Times New Roman" w:cs="Times New Roman"/>
          <w:sz w:val="24"/>
        </w:rPr>
        <w:t>апреля</w:t>
      </w:r>
      <w:r w:rsidRPr="008E28F8">
        <w:rPr>
          <w:rFonts w:ascii="Times New Roman" w:hAnsi="Times New Roman" w:cs="Times New Roman"/>
          <w:i/>
          <w:sz w:val="24"/>
        </w:rPr>
        <w:t>_</w:t>
      </w:r>
      <w:r>
        <w:rPr>
          <w:rFonts w:ascii="Times New Roman" w:hAnsi="Times New Roman" w:cs="Times New Roman"/>
          <w:sz w:val="24"/>
        </w:rPr>
        <w:t>202</w:t>
      </w:r>
      <w:r w:rsidR="00916DCB">
        <w:rPr>
          <w:rFonts w:ascii="Times New Roman" w:hAnsi="Times New Roman" w:cs="Times New Roman"/>
          <w:sz w:val="24"/>
        </w:rPr>
        <w:t>2</w:t>
      </w:r>
      <w:r w:rsidRPr="0049499C">
        <w:rPr>
          <w:rFonts w:ascii="Times New Roman" w:hAnsi="Times New Roman" w:cs="Times New Roman"/>
          <w:sz w:val="24"/>
        </w:rPr>
        <w:t>г.</w:t>
      </w:r>
    </w:p>
    <w:p w:rsidR="00E90D93" w:rsidRDefault="00E90D93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сквер «Городской» 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B7E1B3" wp14:editId="525A781A">
            <wp:extent cx="5934075" cy="2619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пл. 50 лет Октября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BE62BF" wp14:editId="69DF2967">
            <wp:extent cx="5934075" cy="2981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.</w:t>
      </w:r>
    </w:p>
    <w:p w:rsidR="000D4A84" w:rsidRDefault="000D4A84" w:rsidP="000D4A8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площадь у Дома культуры г. Балабаново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144438A" wp14:editId="22DFC6EC">
            <wp:extent cx="5934075" cy="3352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Прибрежная зона реки «</w:t>
      </w:r>
      <w:proofErr w:type="spellStart"/>
      <w:r>
        <w:rPr>
          <w:rFonts w:ascii="Times New Roman" w:hAnsi="Times New Roman" w:cs="Times New Roman"/>
          <w:sz w:val="24"/>
        </w:rPr>
        <w:t>Страдаловка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DF11A4" wp14:editId="71B4AC79">
            <wp:extent cx="5934075" cy="3228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Приложение № 2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№  </w:t>
      </w:r>
      <w:r w:rsidR="00B43A09">
        <w:rPr>
          <w:rFonts w:ascii="Times New Roman" w:hAnsi="Times New Roman" w:cs="Times New Roman"/>
          <w:sz w:val="24"/>
        </w:rPr>
        <w:t>214</w:t>
      </w:r>
      <w:r w:rsidRPr="00A873DC">
        <w:rPr>
          <w:rFonts w:ascii="Times New Roman" w:hAnsi="Times New Roman" w:cs="Times New Roman"/>
          <w:sz w:val="24"/>
        </w:rPr>
        <w:t xml:space="preserve"> от «</w:t>
      </w:r>
      <w:r w:rsidR="00B43A09">
        <w:rPr>
          <w:rFonts w:ascii="Times New Roman" w:hAnsi="Times New Roman" w:cs="Times New Roman"/>
          <w:sz w:val="24"/>
        </w:rPr>
        <w:t>28</w:t>
      </w:r>
      <w:r w:rsidRPr="00A873DC">
        <w:rPr>
          <w:rFonts w:ascii="Times New Roman" w:hAnsi="Times New Roman" w:cs="Times New Roman"/>
          <w:sz w:val="24"/>
        </w:rPr>
        <w:t>»</w:t>
      </w:r>
      <w:r w:rsidR="00E46EDC" w:rsidRPr="00A873DC">
        <w:rPr>
          <w:rFonts w:ascii="Times New Roman" w:hAnsi="Times New Roman" w:cs="Times New Roman"/>
          <w:sz w:val="24"/>
        </w:rPr>
        <w:t>_</w:t>
      </w:r>
      <w:r w:rsidR="00B43A09">
        <w:rPr>
          <w:rFonts w:ascii="Times New Roman" w:hAnsi="Times New Roman" w:cs="Times New Roman"/>
          <w:sz w:val="24"/>
        </w:rPr>
        <w:t>апреля</w:t>
      </w:r>
      <w:r w:rsidR="00E46EDC" w:rsidRPr="00A873DC">
        <w:rPr>
          <w:rFonts w:ascii="Times New Roman" w:hAnsi="Times New Roman" w:cs="Times New Roman"/>
          <w:sz w:val="24"/>
        </w:rPr>
        <w:t>_</w:t>
      </w:r>
      <w:r w:rsidR="00ED31F9" w:rsidRPr="00A873DC">
        <w:rPr>
          <w:rFonts w:ascii="Times New Roman" w:hAnsi="Times New Roman" w:cs="Times New Roman"/>
          <w:sz w:val="24"/>
        </w:rPr>
        <w:t>202</w:t>
      </w:r>
      <w:r w:rsidR="00916DCB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>г.</w:t>
      </w:r>
    </w:p>
    <w:p w:rsidR="0049499C" w:rsidRPr="00A873DC" w:rsidRDefault="0049499C" w:rsidP="004949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499C" w:rsidRPr="00A873DC" w:rsidRDefault="0049499C" w:rsidP="0049499C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</w:p>
    <w:p w:rsidR="004B5017" w:rsidRPr="00A873DC" w:rsidRDefault="004B5017" w:rsidP="004B50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мероприятий и порядок проведения универсальной ярмарки,</w:t>
      </w:r>
    </w:p>
    <w:p w:rsidR="004B5017" w:rsidRPr="00A873DC" w:rsidRDefault="004B5017" w:rsidP="004B50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посвященной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50-летию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г.Балабаново</w:t>
      </w:r>
      <w:proofErr w:type="spellEnd"/>
    </w:p>
    <w:p w:rsidR="004B5017" w:rsidRPr="00A873DC" w:rsidRDefault="004B5017" w:rsidP="004B501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1. Общие положения</w:t>
      </w:r>
    </w:p>
    <w:p w:rsidR="004B5017" w:rsidRPr="00A873DC" w:rsidRDefault="004B5017" w:rsidP="004B5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1.1. Настоящий Порядок разработан в соответствии со ст.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30.08.2011г. № 470 «Об организации ярмарок и продажи товаров (выполнения работ, оказания услуг) на них на территории Калужской области, решением Городской Думы городского поселения «Город Балабаново» от 24.09.2009г. № 79-д «Об утверждении Порядка организации ярмарок на территории муниципального образования «Город Балабаново», в связи с проведением праздничных мероприятий, посвященных Дню </w:t>
      </w:r>
      <w:proofErr w:type="spellStart"/>
      <w:r>
        <w:rPr>
          <w:rFonts w:ascii="Times New Roman" w:hAnsi="Times New Roman" w:cs="Times New Roman"/>
          <w:sz w:val="24"/>
        </w:rPr>
        <w:t>молодежип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, в целях обеспечения населения городского поселения «Город Балабаново» товарами и услугами.  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1.2. Тип ярмарки – универсальная.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1.3. Организатор универсальной ярмарки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: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Администрация (исполнительно – распорядительный орган) городского поселения «Город Балабаново»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расположенная по адресу: 249000 Калужская область, Боровский район, г. Балабаново, ул. 1 Мая, д. 9а, тел/факс: 8(48438) 6-13-01, 6-13-06. 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1.4. Лицо, привлеченное к организации ярмарки: М</w:t>
      </w:r>
      <w:proofErr w:type="spellStart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униципальное</w:t>
      </w:r>
      <w:proofErr w:type="spellEnd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</w:t>
      </w:r>
      <w:proofErr w:type="gramStart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унитарное  предприятие</w:t>
      </w:r>
      <w:proofErr w:type="gramEnd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«Многофункциональный центр обслуживания населения города Балабаново»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расположенное по адресу: 249000 Калужская область, Боровский район, г. Балабаново, ул. Энергетиков, д. 6, тел./факс: 8(48438) 2-13-48. 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>5</w:t>
      </w:r>
      <w:r w:rsidRPr="00A873DC">
        <w:rPr>
          <w:rFonts w:ascii="Times New Roman" w:hAnsi="Times New Roman" w:cs="Times New Roman"/>
          <w:sz w:val="24"/>
        </w:rPr>
        <w:t>. Участниками универсальной ярмарки могут быть юридические лица или индивидуальные предприниматели, зарегистрированные в установленном законодательством Российской Федерации порядке, а также граждане (в том числе ведущие крестьянское (фермерское) хозяйство, личное подсобное хозяйство или занимающиеся садоводством и огородничеством) (далее – Продавцы);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1.6</w:t>
      </w:r>
      <w:r w:rsidRPr="00A873DC">
        <w:rPr>
          <w:rFonts w:ascii="Times New Roman" w:hAnsi="Times New Roman" w:cs="Times New Roman"/>
          <w:sz w:val="24"/>
        </w:rPr>
        <w:t xml:space="preserve">. Универсальная ярмарка проводится </w:t>
      </w:r>
      <w:r>
        <w:rPr>
          <w:rFonts w:ascii="Times New Roman" w:hAnsi="Times New Roman" w:cs="Times New Roman"/>
          <w:sz w:val="24"/>
        </w:rPr>
        <w:t xml:space="preserve">согласно </w:t>
      </w:r>
      <w:r w:rsidRPr="00540379">
        <w:rPr>
          <w:rFonts w:ascii="Times New Roman" w:hAnsi="Times New Roman" w:cs="Times New Roman"/>
          <w:sz w:val="24"/>
        </w:rPr>
        <w:t>схем</w:t>
      </w:r>
      <w:r>
        <w:rPr>
          <w:rFonts w:ascii="Times New Roman" w:hAnsi="Times New Roman" w:cs="Times New Roman"/>
          <w:sz w:val="24"/>
        </w:rPr>
        <w:t>е</w:t>
      </w:r>
      <w:r w:rsidRPr="00540379">
        <w:rPr>
          <w:rFonts w:ascii="Times New Roman" w:hAnsi="Times New Roman" w:cs="Times New Roman"/>
          <w:sz w:val="24"/>
        </w:rPr>
        <w:t xml:space="preserve"> размещения торговых мест</w:t>
      </w:r>
      <w:r>
        <w:rPr>
          <w:rFonts w:ascii="Times New Roman" w:hAnsi="Times New Roman" w:cs="Times New Roman"/>
          <w:sz w:val="24"/>
        </w:rPr>
        <w:t xml:space="preserve"> (приложения 1).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4B5017" w:rsidRPr="00A873DC" w:rsidRDefault="004B5017" w:rsidP="004B5017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Pr="00A873DC">
        <w:rPr>
          <w:rFonts w:ascii="Times New Roman" w:hAnsi="Times New Roman" w:cs="Times New Roman"/>
          <w:b/>
          <w:sz w:val="24"/>
        </w:rPr>
        <w:t>Условия участия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2.1. Для участия в Ярмарке Продавец должен не поздне</w:t>
      </w:r>
      <w:r>
        <w:rPr>
          <w:rFonts w:ascii="Times New Roman" w:hAnsi="Times New Roman" w:cs="Times New Roman"/>
          <w:sz w:val="24"/>
        </w:rPr>
        <w:t>е 08 часов 00 минут 16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 направить в адрес Муниципального унитарного  предприятия «Многофункциональный центр обслуживания населения города Балабаново» заявку в соответствии с Приложением к настоящему Порядку и оплатить участие в ней.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2.2. Муниципальное унитарное  предприятие «Многофункциональный центр обслуживания населения города Балабаново» принимает заявки от всех желающих участников в соответствии с настоящим Порядком проведения Ярмарки.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2.3. Место подачи заявок: Калужская область, Боровский район, ул. Энергетиков, д. 6, тел/факс: 8 (48438) 2-13-48 (часы работы: пн., вт., ср., чт., пт., сб., воск. с 08 часов 00 минут до 18 часов 00 минут).</w:t>
      </w:r>
    </w:p>
    <w:p w:rsidR="004B5017" w:rsidRPr="00A873DC" w:rsidRDefault="004B5017" w:rsidP="004B5017">
      <w:pPr>
        <w:numPr>
          <w:ilvl w:val="1"/>
          <w:numId w:val="2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2.4. Заяв</w:t>
      </w:r>
      <w:r>
        <w:rPr>
          <w:rFonts w:ascii="Times New Roman" w:hAnsi="Times New Roman" w:cs="Times New Roman"/>
          <w:sz w:val="24"/>
        </w:rPr>
        <w:t>ки продавцов, полученные после 10</w:t>
      </w:r>
      <w:r w:rsidRPr="00A873DC">
        <w:rPr>
          <w:rFonts w:ascii="Times New Roman" w:hAnsi="Times New Roman" w:cs="Times New Roman"/>
          <w:sz w:val="24"/>
        </w:rPr>
        <w:t xml:space="preserve"> часов 00 минут </w:t>
      </w:r>
      <w:r>
        <w:rPr>
          <w:rFonts w:ascii="Times New Roman" w:hAnsi="Times New Roman" w:cs="Times New Roman"/>
          <w:sz w:val="24"/>
        </w:rPr>
        <w:t>16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 будут приниматься при наличии свободной площади. 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2.5. На основании заявки Продавца, договоры на размещение торгового места (участия в ярмарке), организатор принимает </w:t>
      </w:r>
      <w:proofErr w:type="gramStart"/>
      <w:r w:rsidRPr="00A873DC">
        <w:rPr>
          <w:rFonts w:ascii="Times New Roman" w:hAnsi="Times New Roman" w:cs="Times New Roman"/>
          <w:sz w:val="24"/>
        </w:rPr>
        <w:t>оплату  наличными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деньгами в кассу МУП </w:t>
      </w:r>
      <w:r w:rsidRPr="00A873DC">
        <w:rPr>
          <w:rFonts w:ascii="Times New Roman" w:hAnsi="Times New Roman" w:cs="Times New Roman"/>
          <w:sz w:val="24"/>
        </w:rPr>
        <w:lastRenderedPageBreak/>
        <w:t xml:space="preserve">«Многофункциональный центр обслуживания населения города Балабаново» или безналичным расчетом на расчетный счет: </w:t>
      </w:r>
      <w:r w:rsidRPr="00A873DC">
        <w:rPr>
          <w:rFonts w:ascii="Times New Roman" w:hAnsi="Times New Roman" w:cs="Times New Roman"/>
          <w:b/>
          <w:sz w:val="24"/>
        </w:rPr>
        <w:t>МУП «МЦФОН» ИНН 4003012227/КПП 400301001, р/с 40204810200000000302, Отделение Калуга, г. Калуга, БИК 042908001.</w:t>
      </w: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>6</w:t>
      </w:r>
      <w:r w:rsidRPr="00A873DC">
        <w:rPr>
          <w:rFonts w:ascii="Times New Roman" w:hAnsi="Times New Roman" w:cs="Times New Roman"/>
          <w:sz w:val="24"/>
        </w:rPr>
        <w:t xml:space="preserve">. Участники ярмарки имеют право вести розничную торговлю продукцией (продовольственные, непродовольственные товары), оказывать услуги культурно – досугового характера. 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ind w:left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</w:t>
      </w:r>
      <w:r w:rsidRPr="00A873DC">
        <w:rPr>
          <w:rFonts w:ascii="Times New Roman" w:hAnsi="Times New Roman" w:cs="Times New Roman"/>
          <w:b/>
          <w:sz w:val="24"/>
        </w:rPr>
        <w:t>Организатор ярмарки и лицо, привлеченное к организации ярмарки: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3.1. Администрация (исполнительно – распорядительный орган) городского поселения «Город Балабаново»: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разрабатывает и утверждает схему размещения мест на ярмарке.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размещает в газете «Балабаново» и на официальном сайте Администрации (исполнительно – распорядительного органа) городского поселения «Город Балабаново» информацию о проведении ярмарки и мероприятия по организации ярмарки,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определяет размер платы за размещение торгового места для МУП «Многофункциональный центр обслуживания населения города Балабаново».  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>. Муниципальное унитарное  предприятие «Многофункциональный центр обслуживания населения города Балабаново»: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принимает заявки от всех желающих участников в соответствии с настоящим Порядком проведения Ярмарки,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заключает договоры о размещении торгового места в соответствии с установленными тарифами, с лицами, участвующими в ярмарке,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обеспечивает организацию торговли и сбор платы за размещение торгового места (участие в ярмарке).  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</w:t>
      </w:r>
      <w:r w:rsidRPr="00A873DC">
        <w:rPr>
          <w:rFonts w:ascii="Times New Roman" w:hAnsi="Times New Roman" w:cs="Times New Roman"/>
          <w:sz w:val="24"/>
        </w:rPr>
        <w:t>. Организатор вправе удалить Продавца с территории Ярмарки при несоответствии его требованиям, указанным в п.4.1. настоящих Правил и непредставлении им по требованию Организатора или лица, привлеченного к организации ярмарки, документов, указанных в п.4.4 настоящих Правил.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r w:rsidRPr="00A873DC">
        <w:rPr>
          <w:rFonts w:ascii="Times New Roman" w:hAnsi="Times New Roman" w:cs="Times New Roman"/>
          <w:b/>
          <w:sz w:val="24"/>
        </w:rPr>
        <w:t>Продавец на ярмарке:</w:t>
      </w:r>
    </w:p>
    <w:p w:rsidR="004B5017" w:rsidRPr="00A873DC" w:rsidRDefault="004B5017" w:rsidP="004B5017">
      <w:pPr>
        <w:numPr>
          <w:ilvl w:val="1"/>
          <w:numId w:val="2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4.1. Обязан соблюдать требования действующего законодательства Российской Федерации, в том числе иметь, в зависимости от вида оказываемой деятельности (продажа отдельных видов товаров, оказание услуг):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вывеску о принадлежности торгового места;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подтоварники для складирования товаров;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специализированное холодильное оборудование для продажи товаров, требующих определенных условий хранения;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 случае продажи товаров с лотков – подставки, исключающие установку лотков непосредственно на мостовую, землю или тротуар;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весоизмерительное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 оборудование при продаже весовых товаров и другое измерительное оборудование, прошедшее проверку в установленном законом порядке в органах государственной метрологической службы;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медицинскую книжку образца, утвержденного приказом Федеральной службы по надзору в сфере защиты прав потребителей и благополучия человека от 20 мая 2005 года № 402 «О личной медицинской книжке и санитарном паспорте»;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товарно-сопроводительные документы;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ценники, оформленные в соответствии с требованиями действующего законодательства;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 случаях, предусмотренных законодательством Российской Федерации, контрольно-кассовую технику для расчетов с покупателями за товары и услуги.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санитарно</w:t>
      </w:r>
      <w:proofErr w:type="spellEnd"/>
      <w:r w:rsidRPr="00A873DC">
        <w:rPr>
          <w:rFonts w:ascii="Times New Roman" w:hAnsi="Times New Roman" w:cs="Times New Roman"/>
          <w:sz w:val="24"/>
        </w:rPr>
        <w:t>–эпидемиологическое заключение;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гигиенические характеристики на продукцию;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паспорт - инструкцию на аттракцион, заключение на техническое обслуживание аттракционов;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самостоятельный отдельный договор на вывоз мусора, потребление электрической энергии, заключаемый с организациями, оказывающими данные услуги.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4.2. Обязан своевременно, в наглядной и доступной форме доводить до сведения покупателей достоверную, обеспечивающую возможность правильного выбора информацию о товарах, работах, услугах, изготовителях.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4.3. Подать заявку на участие в Ярмарке в адрес Муниципального унитарного  предприятия «Многофункциональный центр обслуживания населения города Балабаново» и оплачивать участие в Ярмарке. 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4.4. Предоставить Организатору при подаче заявки на участие в Ярмарке и по требованию во время ее проведения: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4.4.1. обязательные документы: 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свидетельство о государственной регистрации юридического лица (для юридического лица), свидетельство о государственной регистрации индивидуального предпринимателя (для индивидуального предпринимательства), свидетельство о государственной регистрации крестьянского (фермерского) хозяйства, паспорт гражданина Российской Федерации (для граждан);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идентификационный номер налогоплательщика;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удостоверяющие личность Продавца (или их копии).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4.4.2. Дополнительные документы, в зависимости от вида товара, оказываемой услуги: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порядке, ветеринарное свидетельство на продукты животного происхождения, ветеринарно-сопроводительные документы, документы, подтверждающие происхождение продовольственных товаров, их качество и безопасность для здоровья человека);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безопасность для здоровья человека аттракционов (гигиенические заключения, заключения о техническом обслуживании);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на Ярмарке медом осуществляется при наличии у владельца ветеринарно-санитарного паспорта пасеки и ветеринарного свидетельства.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справка о наличии личного подсобного хозяйства, садоводства, огородничества (для граждан);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4.5. Обеспечить уборку территории после окончания торговли, оплатить расходы по фактически потребленной электрической энергии.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4B5017" w:rsidRPr="00A176BD" w:rsidRDefault="004B5017" w:rsidP="004B5017">
      <w:pPr>
        <w:pStyle w:val="a6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6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режиме работы Ярмарки: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5.1. Заезд Продавцов осуществляется до 08 часов 00 минут </w:t>
      </w:r>
      <w:r>
        <w:rPr>
          <w:rFonts w:ascii="Times New Roman" w:hAnsi="Times New Roman" w:cs="Times New Roman"/>
          <w:sz w:val="24"/>
        </w:rPr>
        <w:t>19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5.2. Подвозить товары, оборудование, инвентарь в часы работы Ярмарки возможно по специальному разрешению, полученному у Организатора, или лица привлеченного к организации ярмарки.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</w:t>
      </w:r>
      <w:r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>. Заезд автомашин на территорию Ярмарки с 1</w:t>
      </w:r>
      <w:r>
        <w:rPr>
          <w:rFonts w:ascii="Times New Roman" w:hAnsi="Times New Roman" w:cs="Times New Roman"/>
          <w:sz w:val="24"/>
        </w:rPr>
        <w:t>1</w:t>
      </w:r>
      <w:r w:rsidRPr="00A873DC">
        <w:rPr>
          <w:rFonts w:ascii="Times New Roman" w:hAnsi="Times New Roman" w:cs="Times New Roman"/>
          <w:sz w:val="24"/>
        </w:rPr>
        <w:t xml:space="preserve"> часов 00 минут до </w:t>
      </w:r>
      <w:r>
        <w:rPr>
          <w:rFonts w:ascii="Times New Roman" w:hAnsi="Times New Roman" w:cs="Times New Roman"/>
          <w:sz w:val="24"/>
        </w:rPr>
        <w:t>18</w:t>
      </w:r>
      <w:r w:rsidRPr="00A873DC">
        <w:rPr>
          <w:rFonts w:ascii="Times New Roman" w:hAnsi="Times New Roman" w:cs="Times New Roman"/>
          <w:sz w:val="24"/>
        </w:rPr>
        <w:t xml:space="preserve"> часов 00 минут запрещен.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5.4</w:t>
      </w:r>
      <w:r w:rsidRPr="00A873DC">
        <w:rPr>
          <w:rFonts w:ascii="Times New Roman" w:hAnsi="Times New Roman" w:cs="Times New Roman"/>
          <w:sz w:val="24"/>
        </w:rPr>
        <w:t xml:space="preserve">. Открытие Ярмарки </w:t>
      </w:r>
      <w:r>
        <w:rPr>
          <w:rFonts w:ascii="Times New Roman" w:hAnsi="Times New Roman" w:cs="Times New Roman"/>
          <w:sz w:val="24"/>
        </w:rPr>
        <w:t>19.05.2022</w:t>
      </w:r>
      <w:r w:rsidRPr="00A873DC">
        <w:rPr>
          <w:rFonts w:ascii="Times New Roman" w:hAnsi="Times New Roman" w:cs="Times New Roman"/>
          <w:sz w:val="24"/>
        </w:rPr>
        <w:t xml:space="preserve"> года.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5.5</w:t>
      </w:r>
      <w:r w:rsidRPr="00A873DC">
        <w:rPr>
          <w:rFonts w:ascii="Times New Roman" w:hAnsi="Times New Roman" w:cs="Times New Roman"/>
          <w:sz w:val="24"/>
        </w:rPr>
        <w:t xml:space="preserve">. Часы работы Ярмарки: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с 19.05.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2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22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года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по 12.06.2022 </w:t>
      </w:r>
      <w:r w:rsidRPr="00A873DC">
        <w:rPr>
          <w:rFonts w:ascii="Times New Roman" w:hAnsi="Times New Roman" w:cs="Times New Roman"/>
          <w:sz w:val="24"/>
        </w:rPr>
        <w:t>с 1</w:t>
      </w:r>
      <w:r>
        <w:rPr>
          <w:rFonts w:ascii="Times New Roman" w:hAnsi="Times New Roman" w:cs="Times New Roman"/>
          <w:sz w:val="24"/>
        </w:rPr>
        <w:t>0</w:t>
      </w:r>
      <w:r w:rsidRPr="00A873DC">
        <w:rPr>
          <w:rFonts w:ascii="Times New Roman" w:hAnsi="Times New Roman" w:cs="Times New Roman"/>
          <w:sz w:val="24"/>
        </w:rPr>
        <w:t xml:space="preserve"> часов 00 минут.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Перечень реализуемых товаров </w:t>
      </w:r>
    </w:p>
    <w:p w:rsidR="004B5017" w:rsidRPr="00A873DC" w:rsidRDefault="004B5017" w:rsidP="004B50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(выполнения работ, оказания услуг) на Ярмарке.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6.1. Продавцы при продаже товаров, оказании услуг на Ярмарке обязаны соблюдать требования действующего законодательства Российской Федерации.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6.2. Продавцы на Ярмарке имеют право осуществлять следующие виды деятельности: 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>- торговля непродовольственными товарами (в том числе сувенирная продукция);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продовольственными товарами (в том числе сельскохозяйственная продукция);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оказание услуг, выполнение работ культурно – досугового характера (в том числе аттракционы, батуты, фотосъемка);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услуги общественного питания (без продажи алкогольной и спиртосодержащей продукции);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реклама услуг населению.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6.3. На Ярмарке запрещается продажа продовольственных товаров, не имеющих ветеринарно-сопроводительных документов, документов, подтверждающих их происхождение, качество и безопасность для здоровья человека.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6.4. На Ярмарке запрещается торговля товарами, запрещенными (ограниченными) к розничной торговле в соответствии с федеральным законодательством, законодательством субъекта РФ, нормативными актами органов местного самоуправления.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numPr>
          <w:ilvl w:val="0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финансирования Ярмарки.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7.1. Источником финансирования является плата Продавцов за участие в Ярмарке.</w:t>
      </w:r>
    </w:p>
    <w:p w:rsidR="004B5017" w:rsidRPr="00A873DC" w:rsidRDefault="004B5017" w:rsidP="004B501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Приложение к Правилам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Заявка на участие</w:t>
      </w:r>
    </w:p>
    <w:p w:rsidR="004B5017" w:rsidRDefault="004B5017" w:rsidP="004B5017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в универсальной ярмарке, посвященной 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40379">
        <w:rPr>
          <w:rFonts w:ascii="Times New Roman" w:hAnsi="Times New Roman" w:cs="Times New Roman"/>
          <w:b/>
          <w:sz w:val="24"/>
        </w:rPr>
        <w:t xml:space="preserve">50-ти </w:t>
      </w:r>
      <w:proofErr w:type="spellStart"/>
      <w:r w:rsidRPr="00540379">
        <w:rPr>
          <w:rFonts w:ascii="Times New Roman" w:hAnsi="Times New Roman" w:cs="Times New Roman"/>
          <w:b/>
          <w:sz w:val="24"/>
        </w:rPr>
        <w:t>летию</w:t>
      </w:r>
      <w:proofErr w:type="spellEnd"/>
      <w:r w:rsidRPr="00540379">
        <w:rPr>
          <w:rFonts w:ascii="Times New Roman" w:hAnsi="Times New Roman" w:cs="Times New Roman"/>
          <w:b/>
          <w:sz w:val="24"/>
        </w:rPr>
        <w:t xml:space="preserve"> города Балабаново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Полное наименование Продавца_____________________________________________________________________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</w:rPr>
        <w:t>Наименование продукции</w:t>
      </w: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Наименование, услуги (выполнения работ) 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ИНН____________________КПП_________________________________________________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Адрес____________________________________________________________________________ Телефон___________________Факс________________E-mail_____________________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ФИО ответственного за участие в выставке и его телефон____________________________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Просим(шу) зарегистрировать нашу организацию (меня) в качестве участника универсальной ярмарки </w:t>
      </w:r>
      <w:r w:rsidRPr="00AB4D76">
        <w:rPr>
          <w:rFonts w:ascii="Times New Roman" w:hAnsi="Times New Roman" w:cs="Times New Roman"/>
          <w:sz w:val="24"/>
        </w:rPr>
        <w:t>19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 и предоставить:</w:t>
      </w:r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открытую необорудованную площадь____ </w:t>
      </w:r>
      <w:proofErr w:type="spellStart"/>
      <w:proofErr w:type="gramStart"/>
      <w:r w:rsidRPr="00A873DC">
        <w:rPr>
          <w:rFonts w:ascii="Times New Roman" w:hAnsi="Times New Roman" w:cs="Times New Roman"/>
          <w:sz w:val="24"/>
        </w:rPr>
        <w:t>кв.м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 ;</w:t>
      </w:r>
      <w:proofErr w:type="gramEnd"/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место для торговли с автомашины (только для плодовоовощной продукции)  ____  шт. (длина автомашины ______м); 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Настоящей заявкой признаем все положения Правил проведения универсальной ярмарки, посвященной Дню </w:t>
      </w:r>
      <w:r>
        <w:rPr>
          <w:rFonts w:ascii="Times New Roman" w:hAnsi="Times New Roman" w:cs="Times New Roman"/>
          <w:sz w:val="24"/>
        </w:rPr>
        <w:t>молодежи</w:t>
      </w:r>
      <w:r w:rsidRPr="00A873DC">
        <w:rPr>
          <w:rFonts w:ascii="Times New Roman" w:hAnsi="Times New Roman" w:cs="Times New Roman"/>
          <w:sz w:val="24"/>
        </w:rPr>
        <w:t>, утвержденных постановление Администрации (исполнительно0распорядительным органом) городского поселения «Город Балабаново» от ___________________ № ___ и обязуемся их выполнять. Предупреждены о времени работы универсальной ярмарки и охраны.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 участника:                                                                              </w:t>
      </w:r>
    </w:p>
    <w:p w:rsidR="004B5017" w:rsidRPr="00A873DC" w:rsidRDefault="004B5017" w:rsidP="004B5017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Руководитель _________________/________________/                            </w:t>
      </w:r>
      <w:r w:rsidRPr="00A873DC">
        <w:rPr>
          <w:rFonts w:ascii="Times New Roman" w:hAnsi="Times New Roman" w:cs="Times New Roman"/>
          <w:sz w:val="24"/>
        </w:rPr>
        <w:tab/>
      </w:r>
    </w:p>
    <w:p w:rsidR="004B5017" w:rsidRDefault="004B5017" w:rsidP="004B5017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                                    подпись                Ф.И.О.</w:t>
      </w:r>
    </w:p>
    <w:p w:rsidR="004B5017" w:rsidRDefault="004B5017" w:rsidP="004B5017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8427CA" w:rsidRPr="0049499C" w:rsidRDefault="008427CA" w:rsidP="004B5017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</w:rPr>
      </w:pPr>
    </w:p>
    <w:sectPr w:rsidR="008427CA" w:rsidRPr="0049499C" w:rsidSect="00E46ED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53E0D"/>
    <w:multiLevelType w:val="hybridMultilevel"/>
    <w:tmpl w:val="CB26F758"/>
    <w:lvl w:ilvl="0" w:tplc="D8140AA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DA0CA3"/>
    <w:multiLevelType w:val="multilevel"/>
    <w:tmpl w:val="E326AAAC"/>
    <w:lvl w:ilvl="0">
      <w:start w:val="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EF47672"/>
    <w:multiLevelType w:val="multilevel"/>
    <w:tmpl w:val="9118B8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5E93003"/>
    <w:multiLevelType w:val="hybridMultilevel"/>
    <w:tmpl w:val="4B2682E0"/>
    <w:lvl w:ilvl="0" w:tplc="0250F4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691643"/>
    <w:multiLevelType w:val="hybridMultilevel"/>
    <w:tmpl w:val="9470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5766D"/>
    <w:multiLevelType w:val="multilevel"/>
    <w:tmpl w:val="08CE1726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5E46661B"/>
    <w:multiLevelType w:val="hybridMultilevel"/>
    <w:tmpl w:val="48125A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5F2625"/>
    <w:multiLevelType w:val="multilevel"/>
    <w:tmpl w:val="B57AAE7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</w:lvl>
  </w:abstractNum>
  <w:abstractNum w:abstractNumId="8">
    <w:nsid w:val="78C60CD7"/>
    <w:multiLevelType w:val="hybridMultilevel"/>
    <w:tmpl w:val="07A0CE38"/>
    <w:lvl w:ilvl="0" w:tplc="EB7C73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61A13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3846F6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0DC810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27A10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3CECCB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C2A359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59C1C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CA4037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7"/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0"/>
  </w:num>
  <w:num w:numId="8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1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AA2"/>
    <w:rsid w:val="000116A1"/>
    <w:rsid w:val="00013419"/>
    <w:rsid w:val="000172A3"/>
    <w:rsid w:val="000259F8"/>
    <w:rsid w:val="0003123D"/>
    <w:rsid w:val="00031359"/>
    <w:rsid w:val="000326DB"/>
    <w:rsid w:val="000406F7"/>
    <w:rsid w:val="000415E7"/>
    <w:rsid w:val="00041AE2"/>
    <w:rsid w:val="00044135"/>
    <w:rsid w:val="00044542"/>
    <w:rsid w:val="0007423D"/>
    <w:rsid w:val="000777FF"/>
    <w:rsid w:val="000801F7"/>
    <w:rsid w:val="0009359D"/>
    <w:rsid w:val="0009376A"/>
    <w:rsid w:val="000A2766"/>
    <w:rsid w:val="000A317F"/>
    <w:rsid w:val="000A3F0B"/>
    <w:rsid w:val="000A623D"/>
    <w:rsid w:val="000B0371"/>
    <w:rsid w:val="000B44EF"/>
    <w:rsid w:val="000B773D"/>
    <w:rsid w:val="000C273B"/>
    <w:rsid w:val="000D2EFF"/>
    <w:rsid w:val="000D303E"/>
    <w:rsid w:val="000D4A84"/>
    <w:rsid w:val="000E079D"/>
    <w:rsid w:val="000E56F3"/>
    <w:rsid w:val="000E5BA3"/>
    <w:rsid w:val="000E6AD2"/>
    <w:rsid w:val="000E7AA2"/>
    <w:rsid w:val="000F6279"/>
    <w:rsid w:val="000F67D4"/>
    <w:rsid w:val="00100A17"/>
    <w:rsid w:val="00101D6B"/>
    <w:rsid w:val="00102338"/>
    <w:rsid w:val="00102CEF"/>
    <w:rsid w:val="0010699B"/>
    <w:rsid w:val="00111C36"/>
    <w:rsid w:val="0011503B"/>
    <w:rsid w:val="00117A39"/>
    <w:rsid w:val="001219D6"/>
    <w:rsid w:val="0012446E"/>
    <w:rsid w:val="00125AB2"/>
    <w:rsid w:val="00126505"/>
    <w:rsid w:val="00127F6C"/>
    <w:rsid w:val="00130D50"/>
    <w:rsid w:val="00131213"/>
    <w:rsid w:val="00134DC2"/>
    <w:rsid w:val="001360E3"/>
    <w:rsid w:val="0013687F"/>
    <w:rsid w:val="00140357"/>
    <w:rsid w:val="00142E4D"/>
    <w:rsid w:val="00145E3E"/>
    <w:rsid w:val="00147B4B"/>
    <w:rsid w:val="00154E8C"/>
    <w:rsid w:val="001554A6"/>
    <w:rsid w:val="00157B93"/>
    <w:rsid w:val="001638EA"/>
    <w:rsid w:val="001658C2"/>
    <w:rsid w:val="00170B88"/>
    <w:rsid w:val="0017354A"/>
    <w:rsid w:val="00182B5C"/>
    <w:rsid w:val="0018333B"/>
    <w:rsid w:val="0018391A"/>
    <w:rsid w:val="0019638E"/>
    <w:rsid w:val="00197C76"/>
    <w:rsid w:val="00197D1A"/>
    <w:rsid w:val="001A0751"/>
    <w:rsid w:val="001A164A"/>
    <w:rsid w:val="001A4779"/>
    <w:rsid w:val="001A7F19"/>
    <w:rsid w:val="001B3E98"/>
    <w:rsid w:val="001C395F"/>
    <w:rsid w:val="001C7E9A"/>
    <w:rsid w:val="001D180E"/>
    <w:rsid w:val="001D242B"/>
    <w:rsid w:val="001D31BE"/>
    <w:rsid w:val="001D33FF"/>
    <w:rsid w:val="001D3502"/>
    <w:rsid w:val="001D7461"/>
    <w:rsid w:val="001D7B6E"/>
    <w:rsid w:val="001E0413"/>
    <w:rsid w:val="001E4005"/>
    <w:rsid w:val="001E7E1C"/>
    <w:rsid w:val="001F01BE"/>
    <w:rsid w:val="001F2FF2"/>
    <w:rsid w:val="001F6826"/>
    <w:rsid w:val="001F7FD5"/>
    <w:rsid w:val="00202A1F"/>
    <w:rsid w:val="00207155"/>
    <w:rsid w:val="00207D6D"/>
    <w:rsid w:val="002108D1"/>
    <w:rsid w:val="00216E29"/>
    <w:rsid w:val="00216F07"/>
    <w:rsid w:val="002262C8"/>
    <w:rsid w:val="00230DF8"/>
    <w:rsid w:val="00233A4E"/>
    <w:rsid w:val="002350C9"/>
    <w:rsid w:val="002358EB"/>
    <w:rsid w:val="002415F2"/>
    <w:rsid w:val="0025264D"/>
    <w:rsid w:val="002620ED"/>
    <w:rsid w:val="0026646F"/>
    <w:rsid w:val="00267277"/>
    <w:rsid w:val="00272FDA"/>
    <w:rsid w:val="00274337"/>
    <w:rsid w:val="002765C1"/>
    <w:rsid w:val="00280310"/>
    <w:rsid w:val="002847D2"/>
    <w:rsid w:val="00286502"/>
    <w:rsid w:val="00293318"/>
    <w:rsid w:val="00296841"/>
    <w:rsid w:val="002972C0"/>
    <w:rsid w:val="002A0738"/>
    <w:rsid w:val="002A0CBD"/>
    <w:rsid w:val="002A3362"/>
    <w:rsid w:val="002C3EB4"/>
    <w:rsid w:val="002C5B53"/>
    <w:rsid w:val="002D26B3"/>
    <w:rsid w:val="002E3AD0"/>
    <w:rsid w:val="002E4BC4"/>
    <w:rsid w:val="002E5C5C"/>
    <w:rsid w:val="002F1ED9"/>
    <w:rsid w:val="002F3095"/>
    <w:rsid w:val="00300860"/>
    <w:rsid w:val="0031728B"/>
    <w:rsid w:val="003235DB"/>
    <w:rsid w:val="0033147F"/>
    <w:rsid w:val="00331BF7"/>
    <w:rsid w:val="0033203D"/>
    <w:rsid w:val="00333279"/>
    <w:rsid w:val="00345952"/>
    <w:rsid w:val="00350226"/>
    <w:rsid w:val="003545ED"/>
    <w:rsid w:val="00355618"/>
    <w:rsid w:val="00363AE8"/>
    <w:rsid w:val="00381C2F"/>
    <w:rsid w:val="003848AB"/>
    <w:rsid w:val="0038573A"/>
    <w:rsid w:val="0038684F"/>
    <w:rsid w:val="00386AFB"/>
    <w:rsid w:val="00386BD3"/>
    <w:rsid w:val="0039164A"/>
    <w:rsid w:val="003924BC"/>
    <w:rsid w:val="00392D8A"/>
    <w:rsid w:val="00392F44"/>
    <w:rsid w:val="0039380D"/>
    <w:rsid w:val="003A28F8"/>
    <w:rsid w:val="003A5837"/>
    <w:rsid w:val="003A712E"/>
    <w:rsid w:val="003A72B7"/>
    <w:rsid w:val="003B5485"/>
    <w:rsid w:val="003C204F"/>
    <w:rsid w:val="003C3DCF"/>
    <w:rsid w:val="003C3F69"/>
    <w:rsid w:val="003C4D5E"/>
    <w:rsid w:val="003D058D"/>
    <w:rsid w:val="003D73FB"/>
    <w:rsid w:val="003E0D99"/>
    <w:rsid w:val="003E209A"/>
    <w:rsid w:val="004004D8"/>
    <w:rsid w:val="0040512C"/>
    <w:rsid w:val="00407376"/>
    <w:rsid w:val="00410F21"/>
    <w:rsid w:val="00420128"/>
    <w:rsid w:val="00421C26"/>
    <w:rsid w:val="004309F9"/>
    <w:rsid w:val="00430B0C"/>
    <w:rsid w:val="004316A5"/>
    <w:rsid w:val="00442E84"/>
    <w:rsid w:val="00443367"/>
    <w:rsid w:val="0044672F"/>
    <w:rsid w:val="004469D8"/>
    <w:rsid w:val="00453EA2"/>
    <w:rsid w:val="0045627D"/>
    <w:rsid w:val="00457D56"/>
    <w:rsid w:val="004606C4"/>
    <w:rsid w:val="0046090D"/>
    <w:rsid w:val="00460FE1"/>
    <w:rsid w:val="00472491"/>
    <w:rsid w:val="00474F7E"/>
    <w:rsid w:val="0048049D"/>
    <w:rsid w:val="0048134C"/>
    <w:rsid w:val="00485563"/>
    <w:rsid w:val="004913C5"/>
    <w:rsid w:val="00492FAB"/>
    <w:rsid w:val="00493CAA"/>
    <w:rsid w:val="00494611"/>
    <w:rsid w:val="0049499C"/>
    <w:rsid w:val="0049555B"/>
    <w:rsid w:val="00496C7D"/>
    <w:rsid w:val="004A0423"/>
    <w:rsid w:val="004A50DF"/>
    <w:rsid w:val="004A5AD1"/>
    <w:rsid w:val="004A63CA"/>
    <w:rsid w:val="004B3E73"/>
    <w:rsid w:val="004B5017"/>
    <w:rsid w:val="004C2049"/>
    <w:rsid w:val="004C25D5"/>
    <w:rsid w:val="004C42D1"/>
    <w:rsid w:val="004C563C"/>
    <w:rsid w:val="004D1EFB"/>
    <w:rsid w:val="004D5A5B"/>
    <w:rsid w:val="004D6791"/>
    <w:rsid w:val="004D6B18"/>
    <w:rsid w:val="004E0DDD"/>
    <w:rsid w:val="004E11C9"/>
    <w:rsid w:val="004E6245"/>
    <w:rsid w:val="004F142D"/>
    <w:rsid w:val="004F1CC0"/>
    <w:rsid w:val="00504EAE"/>
    <w:rsid w:val="0051281E"/>
    <w:rsid w:val="0052591E"/>
    <w:rsid w:val="005266E3"/>
    <w:rsid w:val="00545197"/>
    <w:rsid w:val="00547017"/>
    <w:rsid w:val="005508F9"/>
    <w:rsid w:val="00554165"/>
    <w:rsid w:val="0055509E"/>
    <w:rsid w:val="00560B07"/>
    <w:rsid w:val="00562A23"/>
    <w:rsid w:val="005656BC"/>
    <w:rsid w:val="00575CB4"/>
    <w:rsid w:val="005762F7"/>
    <w:rsid w:val="00577452"/>
    <w:rsid w:val="00581B9F"/>
    <w:rsid w:val="00582D87"/>
    <w:rsid w:val="00587358"/>
    <w:rsid w:val="005875D0"/>
    <w:rsid w:val="005954BF"/>
    <w:rsid w:val="005A101E"/>
    <w:rsid w:val="005A5281"/>
    <w:rsid w:val="005A71AB"/>
    <w:rsid w:val="005B1404"/>
    <w:rsid w:val="005B2FF8"/>
    <w:rsid w:val="005B3651"/>
    <w:rsid w:val="005B41E8"/>
    <w:rsid w:val="005C24C1"/>
    <w:rsid w:val="005D47AC"/>
    <w:rsid w:val="005D4E95"/>
    <w:rsid w:val="005E288A"/>
    <w:rsid w:val="005E33AF"/>
    <w:rsid w:val="005E4FF8"/>
    <w:rsid w:val="005E7374"/>
    <w:rsid w:val="005F019A"/>
    <w:rsid w:val="005F1CD3"/>
    <w:rsid w:val="005F2A7B"/>
    <w:rsid w:val="005F7121"/>
    <w:rsid w:val="0060301A"/>
    <w:rsid w:val="00610B0D"/>
    <w:rsid w:val="006251D1"/>
    <w:rsid w:val="0062608E"/>
    <w:rsid w:val="00626815"/>
    <w:rsid w:val="00631A89"/>
    <w:rsid w:val="00633927"/>
    <w:rsid w:val="0063489E"/>
    <w:rsid w:val="0063656E"/>
    <w:rsid w:val="00636AD0"/>
    <w:rsid w:val="0063788D"/>
    <w:rsid w:val="00641F40"/>
    <w:rsid w:val="006429E7"/>
    <w:rsid w:val="00646523"/>
    <w:rsid w:val="006477CA"/>
    <w:rsid w:val="00661F30"/>
    <w:rsid w:val="00662B62"/>
    <w:rsid w:val="00664A22"/>
    <w:rsid w:val="00674F36"/>
    <w:rsid w:val="006807A5"/>
    <w:rsid w:val="00686574"/>
    <w:rsid w:val="00693778"/>
    <w:rsid w:val="0069479D"/>
    <w:rsid w:val="00697987"/>
    <w:rsid w:val="006A70C7"/>
    <w:rsid w:val="006A7874"/>
    <w:rsid w:val="006B2304"/>
    <w:rsid w:val="006B439A"/>
    <w:rsid w:val="006B7BE6"/>
    <w:rsid w:val="006C3507"/>
    <w:rsid w:val="006C3C1F"/>
    <w:rsid w:val="006C4637"/>
    <w:rsid w:val="006C4ADD"/>
    <w:rsid w:val="006D341B"/>
    <w:rsid w:val="006D391C"/>
    <w:rsid w:val="006D4940"/>
    <w:rsid w:val="006E127C"/>
    <w:rsid w:val="006E2C47"/>
    <w:rsid w:val="006E335C"/>
    <w:rsid w:val="006E38CE"/>
    <w:rsid w:val="006E42D6"/>
    <w:rsid w:val="006F0A0A"/>
    <w:rsid w:val="006F3922"/>
    <w:rsid w:val="0070024C"/>
    <w:rsid w:val="0070439F"/>
    <w:rsid w:val="007046CB"/>
    <w:rsid w:val="00706AFF"/>
    <w:rsid w:val="00710862"/>
    <w:rsid w:val="00711148"/>
    <w:rsid w:val="00724112"/>
    <w:rsid w:val="007315C6"/>
    <w:rsid w:val="00731EF3"/>
    <w:rsid w:val="00733191"/>
    <w:rsid w:val="0074179A"/>
    <w:rsid w:val="00744AE2"/>
    <w:rsid w:val="00746221"/>
    <w:rsid w:val="00750B1E"/>
    <w:rsid w:val="0075161F"/>
    <w:rsid w:val="00751AE7"/>
    <w:rsid w:val="00756CA3"/>
    <w:rsid w:val="00760675"/>
    <w:rsid w:val="00762DBD"/>
    <w:rsid w:val="00766875"/>
    <w:rsid w:val="007672DD"/>
    <w:rsid w:val="007701A5"/>
    <w:rsid w:val="00774533"/>
    <w:rsid w:val="00774ECB"/>
    <w:rsid w:val="007769EC"/>
    <w:rsid w:val="00780276"/>
    <w:rsid w:val="00780902"/>
    <w:rsid w:val="0078478C"/>
    <w:rsid w:val="00784BC3"/>
    <w:rsid w:val="00792A2F"/>
    <w:rsid w:val="00795265"/>
    <w:rsid w:val="007A00D7"/>
    <w:rsid w:val="007A2DC0"/>
    <w:rsid w:val="007A7897"/>
    <w:rsid w:val="007B050C"/>
    <w:rsid w:val="007B16FB"/>
    <w:rsid w:val="007B30FA"/>
    <w:rsid w:val="007B47F3"/>
    <w:rsid w:val="007D0E15"/>
    <w:rsid w:val="007D2620"/>
    <w:rsid w:val="007D3035"/>
    <w:rsid w:val="007E45B1"/>
    <w:rsid w:val="007F1829"/>
    <w:rsid w:val="00806A9E"/>
    <w:rsid w:val="00806FD6"/>
    <w:rsid w:val="00811A9E"/>
    <w:rsid w:val="00814B32"/>
    <w:rsid w:val="00817CF8"/>
    <w:rsid w:val="00817EE1"/>
    <w:rsid w:val="00822705"/>
    <w:rsid w:val="008235A5"/>
    <w:rsid w:val="0083605B"/>
    <w:rsid w:val="008361E6"/>
    <w:rsid w:val="00836A85"/>
    <w:rsid w:val="008427CA"/>
    <w:rsid w:val="008433D0"/>
    <w:rsid w:val="00847335"/>
    <w:rsid w:val="008504A9"/>
    <w:rsid w:val="0085287E"/>
    <w:rsid w:val="00862C90"/>
    <w:rsid w:val="00862ED7"/>
    <w:rsid w:val="00863D41"/>
    <w:rsid w:val="00867FF7"/>
    <w:rsid w:val="00874DBC"/>
    <w:rsid w:val="00880B93"/>
    <w:rsid w:val="0088409B"/>
    <w:rsid w:val="0089032E"/>
    <w:rsid w:val="008A377E"/>
    <w:rsid w:val="008A58EC"/>
    <w:rsid w:val="008B09E5"/>
    <w:rsid w:val="008B6E36"/>
    <w:rsid w:val="008B7704"/>
    <w:rsid w:val="008C021B"/>
    <w:rsid w:val="008C2375"/>
    <w:rsid w:val="008C2753"/>
    <w:rsid w:val="008C355C"/>
    <w:rsid w:val="008C4B8C"/>
    <w:rsid w:val="008D167D"/>
    <w:rsid w:val="008D4B75"/>
    <w:rsid w:val="008E1439"/>
    <w:rsid w:val="008E28F8"/>
    <w:rsid w:val="008F03B1"/>
    <w:rsid w:val="008F74C5"/>
    <w:rsid w:val="0090757A"/>
    <w:rsid w:val="00914436"/>
    <w:rsid w:val="00916DCB"/>
    <w:rsid w:val="00916FE5"/>
    <w:rsid w:val="00932080"/>
    <w:rsid w:val="0093328B"/>
    <w:rsid w:val="00933C30"/>
    <w:rsid w:val="0093640B"/>
    <w:rsid w:val="00936DEF"/>
    <w:rsid w:val="00940636"/>
    <w:rsid w:val="00940A62"/>
    <w:rsid w:val="0095022A"/>
    <w:rsid w:val="009540B3"/>
    <w:rsid w:val="009629C9"/>
    <w:rsid w:val="00967EF8"/>
    <w:rsid w:val="009778F6"/>
    <w:rsid w:val="00977FF1"/>
    <w:rsid w:val="00981871"/>
    <w:rsid w:val="00984794"/>
    <w:rsid w:val="0098601B"/>
    <w:rsid w:val="00986991"/>
    <w:rsid w:val="00987558"/>
    <w:rsid w:val="009917EA"/>
    <w:rsid w:val="0099181C"/>
    <w:rsid w:val="0099414B"/>
    <w:rsid w:val="009A3CCB"/>
    <w:rsid w:val="009A59A2"/>
    <w:rsid w:val="009B0EF1"/>
    <w:rsid w:val="009B1CC2"/>
    <w:rsid w:val="009B28E1"/>
    <w:rsid w:val="009B4EF6"/>
    <w:rsid w:val="009E04E6"/>
    <w:rsid w:val="009E2AA6"/>
    <w:rsid w:val="009E2E01"/>
    <w:rsid w:val="009E2F26"/>
    <w:rsid w:val="009F2E6A"/>
    <w:rsid w:val="009F41D7"/>
    <w:rsid w:val="009F4F1B"/>
    <w:rsid w:val="00A00136"/>
    <w:rsid w:val="00A176BD"/>
    <w:rsid w:val="00A17B95"/>
    <w:rsid w:val="00A31CAF"/>
    <w:rsid w:val="00A32918"/>
    <w:rsid w:val="00A413F9"/>
    <w:rsid w:val="00A45C14"/>
    <w:rsid w:val="00A50F13"/>
    <w:rsid w:val="00A63F9C"/>
    <w:rsid w:val="00A7050F"/>
    <w:rsid w:val="00A73513"/>
    <w:rsid w:val="00A76740"/>
    <w:rsid w:val="00A82714"/>
    <w:rsid w:val="00A8716A"/>
    <w:rsid w:val="00A873DC"/>
    <w:rsid w:val="00A875F6"/>
    <w:rsid w:val="00A9256B"/>
    <w:rsid w:val="00A9537E"/>
    <w:rsid w:val="00AB0096"/>
    <w:rsid w:val="00AB2420"/>
    <w:rsid w:val="00AB3124"/>
    <w:rsid w:val="00AB5002"/>
    <w:rsid w:val="00AB53EE"/>
    <w:rsid w:val="00AC1A76"/>
    <w:rsid w:val="00AC457D"/>
    <w:rsid w:val="00AC5BDB"/>
    <w:rsid w:val="00AD2A07"/>
    <w:rsid w:val="00AE01D3"/>
    <w:rsid w:val="00AE0A19"/>
    <w:rsid w:val="00AE1360"/>
    <w:rsid w:val="00AE6B14"/>
    <w:rsid w:val="00AF1D61"/>
    <w:rsid w:val="00AF38BB"/>
    <w:rsid w:val="00AF41DC"/>
    <w:rsid w:val="00B0004A"/>
    <w:rsid w:val="00B01D29"/>
    <w:rsid w:val="00B02FB1"/>
    <w:rsid w:val="00B07356"/>
    <w:rsid w:val="00B21BD8"/>
    <w:rsid w:val="00B273A0"/>
    <w:rsid w:val="00B27FCF"/>
    <w:rsid w:val="00B31E2A"/>
    <w:rsid w:val="00B3522B"/>
    <w:rsid w:val="00B43A09"/>
    <w:rsid w:val="00B568AE"/>
    <w:rsid w:val="00B579BC"/>
    <w:rsid w:val="00B57DDA"/>
    <w:rsid w:val="00B61D7A"/>
    <w:rsid w:val="00B62C43"/>
    <w:rsid w:val="00B70BE7"/>
    <w:rsid w:val="00B720C4"/>
    <w:rsid w:val="00B73AF7"/>
    <w:rsid w:val="00B73BE6"/>
    <w:rsid w:val="00B73D84"/>
    <w:rsid w:val="00B73F49"/>
    <w:rsid w:val="00B7454B"/>
    <w:rsid w:val="00B77F78"/>
    <w:rsid w:val="00B81327"/>
    <w:rsid w:val="00B93F2D"/>
    <w:rsid w:val="00B94BC4"/>
    <w:rsid w:val="00B96DB1"/>
    <w:rsid w:val="00B974CD"/>
    <w:rsid w:val="00BA12C6"/>
    <w:rsid w:val="00BA5997"/>
    <w:rsid w:val="00BB3C17"/>
    <w:rsid w:val="00BC65D4"/>
    <w:rsid w:val="00BD2960"/>
    <w:rsid w:val="00BE1333"/>
    <w:rsid w:val="00BE54D5"/>
    <w:rsid w:val="00C0064A"/>
    <w:rsid w:val="00C04717"/>
    <w:rsid w:val="00C07304"/>
    <w:rsid w:val="00C10C85"/>
    <w:rsid w:val="00C15AFF"/>
    <w:rsid w:val="00C172FD"/>
    <w:rsid w:val="00C20793"/>
    <w:rsid w:val="00C21F4E"/>
    <w:rsid w:val="00C3103B"/>
    <w:rsid w:val="00C3172E"/>
    <w:rsid w:val="00C35691"/>
    <w:rsid w:val="00C476C5"/>
    <w:rsid w:val="00C519D3"/>
    <w:rsid w:val="00C64C3B"/>
    <w:rsid w:val="00C66F57"/>
    <w:rsid w:val="00C7434D"/>
    <w:rsid w:val="00C76D34"/>
    <w:rsid w:val="00C830B8"/>
    <w:rsid w:val="00C87AEC"/>
    <w:rsid w:val="00C9244B"/>
    <w:rsid w:val="00C92D35"/>
    <w:rsid w:val="00C95162"/>
    <w:rsid w:val="00C955D8"/>
    <w:rsid w:val="00C96D52"/>
    <w:rsid w:val="00C97624"/>
    <w:rsid w:val="00CA188E"/>
    <w:rsid w:val="00CA47C3"/>
    <w:rsid w:val="00CA504A"/>
    <w:rsid w:val="00CA7963"/>
    <w:rsid w:val="00CB2084"/>
    <w:rsid w:val="00CB3339"/>
    <w:rsid w:val="00CB3606"/>
    <w:rsid w:val="00CB36DE"/>
    <w:rsid w:val="00CC0C55"/>
    <w:rsid w:val="00CC2025"/>
    <w:rsid w:val="00CD00D6"/>
    <w:rsid w:val="00CD2381"/>
    <w:rsid w:val="00CD2E38"/>
    <w:rsid w:val="00CD3C24"/>
    <w:rsid w:val="00CD6C70"/>
    <w:rsid w:val="00CE3108"/>
    <w:rsid w:val="00CF0EF8"/>
    <w:rsid w:val="00CF3D13"/>
    <w:rsid w:val="00CF4292"/>
    <w:rsid w:val="00CF4B94"/>
    <w:rsid w:val="00D00E6B"/>
    <w:rsid w:val="00D16CE7"/>
    <w:rsid w:val="00D20245"/>
    <w:rsid w:val="00D21C0A"/>
    <w:rsid w:val="00D25EBA"/>
    <w:rsid w:val="00D30426"/>
    <w:rsid w:val="00D3302F"/>
    <w:rsid w:val="00D33D9F"/>
    <w:rsid w:val="00D44255"/>
    <w:rsid w:val="00D46D69"/>
    <w:rsid w:val="00D47FC9"/>
    <w:rsid w:val="00D566FD"/>
    <w:rsid w:val="00D667D3"/>
    <w:rsid w:val="00D67CEA"/>
    <w:rsid w:val="00D712F4"/>
    <w:rsid w:val="00D71B82"/>
    <w:rsid w:val="00D71CAC"/>
    <w:rsid w:val="00D735D3"/>
    <w:rsid w:val="00D80D16"/>
    <w:rsid w:val="00D82738"/>
    <w:rsid w:val="00D83445"/>
    <w:rsid w:val="00D84CBD"/>
    <w:rsid w:val="00D8516C"/>
    <w:rsid w:val="00D90653"/>
    <w:rsid w:val="00D9174E"/>
    <w:rsid w:val="00DA2F99"/>
    <w:rsid w:val="00DA6FEC"/>
    <w:rsid w:val="00DB1E2A"/>
    <w:rsid w:val="00DB2F2D"/>
    <w:rsid w:val="00DB5843"/>
    <w:rsid w:val="00DC01D9"/>
    <w:rsid w:val="00DC335F"/>
    <w:rsid w:val="00DC4081"/>
    <w:rsid w:val="00DD6864"/>
    <w:rsid w:val="00DE0589"/>
    <w:rsid w:val="00DE16B4"/>
    <w:rsid w:val="00DE5C6D"/>
    <w:rsid w:val="00DE65C1"/>
    <w:rsid w:val="00DE7AA2"/>
    <w:rsid w:val="00DE7EBD"/>
    <w:rsid w:val="00E01090"/>
    <w:rsid w:val="00E05696"/>
    <w:rsid w:val="00E07180"/>
    <w:rsid w:val="00E106DE"/>
    <w:rsid w:val="00E10B73"/>
    <w:rsid w:val="00E10FF7"/>
    <w:rsid w:val="00E14926"/>
    <w:rsid w:val="00E16CCA"/>
    <w:rsid w:val="00E224E4"/>
    <w:rsid w:val="00E3660A"/>
    <w:rsid w:val="00E373B6"/>
    <w:rsid w:val="00E46EDC"/>
    <w:rsid w:val="00E5217D"/>
    <w:rsid w:val="00E57F2B"/>
    <w:rsid w:val="00E6562B"/>
    <w:rsid w:val="00E65768"/>
    <w:rsid w:val="00E73BD2"/>
    <w:rsid w:val="00E746A7"/>
    <w:rsid w:val="00E81EB3"/>
    <w:rsid w:val="00E90D93"/>
    <w:rsid w:val="00E95C16"/>
    <w:rsid w:val="00EA04D3"/>
    <w:rsid w:val="00EA19F2"/>
    <w:rsid w:val="00EA4546"/>
    <w:rsid w:val="00EA7186"/>
    <w:rsid w:val="00EB1B5E"/>
    <w:rsid w:val="00EB2519"/>
    <w:rsid w:val="00EB39BB"/>
    <w:rsid w:val="00EC1EFB"/>
    <w:rsid w:val="00EC6678"/>
    <w:rsid w:val="00EC7D6C"/>
    <w:rsid w:val="00ED0A3D"/>
    <w:rsid w:val="00ED2BEA"/>
    <w:rsid w:val="00ED31F9"/>
    <w:rsid w:val="00ED38F2"/>
    <w:rsid w:val="00ED773E"/>
    <w:rsid w:val="00EE266E"/>
    <w:rsid w:val="00EF290D"/>
    <w:rsid w:val="00EF7528"/>
    <w:rsid w:val="00EF7C55"/>
    <w:rsid w:val="00F01A4B"/>
    <w:rsid w:val="00F07962"/>
    <w:rsid w:val="00F10259"/>
    <w:rsid w:val="00F11C04"/>
    <w:rsid w:val="00F11E22"/>
    <w:rsid w:val="00F14A6D"/>
    <w:rsid w:val="00F35C11"/>
    <w:rsid w:val="00F35CD2"/>
    <w:rsid w:val="00F424D0"/>
    <w:rsid w:val="00F45BF3"/>
    <w:rsid w:val="00F468AD"/>
    <w:rsid w:val="00F56A10"/>
    <w:rsid w:val="00F572B4"/>
    <w:rsid w:val="00F61FE0"/>
    <w:rsid w:val="00F623F7"/>
    <w:rsid w:val="00F700C3"/>
    <w:rsid w:val="00F82865"/>
    <w:rsid w:val="00F8383D"/>
    <w:rsid w:val="00F858F5"/>
    <w:rsid w:val="00F96222"/>
    <w:rsid w:val="00FA05FF"/>
    <w:rsid w:val="00FA663F"/>
    <w:rsid w:val="00FA7483"/>
    <w:rsid w:val="00FB3E74"/>
    <w:rsid w:val="00FB5529"/>
    <w:rsid w:val="00FC41C3"/>
    <w:rsid w:val="00FC77F8"/>
    <w:rsid w:val="00FD27F0"/>
    <w:rsid w:val="00FD576F"/>
    <w:rsid w:val="00FD6625"/>
    <w:rsid w:val="00FE0891"/>
    <w:rsid w:val="00FE42C7"/>
    <w:rsid w:val="00FE5C60"/>
    <w:rsid w:val="00FE71FA"/>
    <w:rsid w:val="00FF0EF5"/>
    <w:rsid w:val="00FF0FC7"/>
    <w:rsid w:val="00FF3795"/>
    <w:rsid w:val="00FF39B5"/>
    <w:rsid w:val="00FF56C2"/>
    <w:rsid w:val="00FF611B"/>
    <w:rsid w:val="00FF682F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AE0519-417D-4F9A-923D-BD67CA7C4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3A58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A5837"/>
    <w:pPr>
      <w:widowControl w:val="0"/>
      <w:shd w:val="clear" w:color="auto" w:fill="FFFFFF"/>
      <w:spacing w:before="660" w:after="36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rsid w:val="004B501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5017"/>
    <w:pPr>
      <w:widowControl w:val="0"/>
      <w:shd w:val="clear" w:color="auto" w:fill="FFFFFF"/>
      <w:spacing w:before="660" w:after="480" w:line="278" w:lineRule="exact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0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1851</Words>
  <Characters>10555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Maksim Aleksandrov</cp:lastModifiedBy>
  <cp:revision>2</cp:revision>
  <cp:lastPrinted>2022-04-29T11:19:00Z</cp:lastPrinted>
  <dcterms:created xsi:type="dcterms:W3CDTF">2022-05-04T13:52:00Z</dcterms:created>
  <dcterms:modified xsi:type="dcterms:W3CDTF">2022-05-04T13:52:00Z</dcterms:modified>
</cp:coreProperties>
</file>