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1840"/>
        <w:gridCol w:w="1180"/>
        <w:gridCol w:w="1300"/>
        <w:gridCol w:w="1640"/>
        <w:gridCol w:w="4280"/>
      </w:tblGrid>
      <w:tr w:rsidR="00025B74" w:rsidRPr="00025B74" w:rsidTr="00025B74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Приложение №2</w:t>
            </w:r>
          </w:p>
        </w:tc>
      </w:tr>
      <w:tr w:rsidR="00025B74" w:rsidRPr="00025B74" w:rsidTr="00025B74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 пояснительной записке</w:t>
            </w:r>
          </w:p>
        </w:tc>
      </w:tr>
      <w:tr w:rsidR="00025B74" w:rsidRPr="00025B74" w:rsidTr="00025B74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25B74" w:rsidRPr="00025B74" w:rsidTr="00025B74">
        <w:trPr>
          <w:trHeight w:val="72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Отчет об использовании бюджетных ассигнований Резервного фонда Администрации (исполнительно-распорядительного органа) городского поселения «Город Балабаново» </w:t>
            </w:r>
          </w:p>
        </w:tc>
      </w:tr>
      <w:tr w:rsidR="00025B74" w:rsidRPr="00025B74" w:rsidTr="00025B74">
        <w:trPr>
          <w:trHeight w:val="345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за 2024 год</w:t>
            </w:r>
          </w:p>
        </w:tc>
      </w:tr>
      <w:tr w:rsidR="00025B74" w:rsidRPr="00025B74" w:rsidTr="00025B74">
        <w:trPr>
          <w:trHeight w:val="34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lang w:eastAsia="ru-RU"/>
              </w:rPr>
              <w:t>I квартал 2024 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025B74" w:rsidRPr="00025B74" w:rsidTr="00025B74">
        <w:trPr>
          <w:trHeight w:val="75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Реквизиты нормативно-правового акта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025B74" w:rsidRPr="00025B74" w:rsidTr="00025B74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025B74" w:rsidRPr="00025B74" w:rsidTr="00025B74">
        <w:trPr>
          <w:trHeight w:val="28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5B74" w:rsidRPr="00025B74" w:rsidTr="00025B74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5B74" w:rsidRPr="00025B74" w:rsidTr="00025B74">
        <w:trPr>
          <w:trHeight w:val="31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lang w:eastAsia="ru-RU"/>
              </w:rPr>
              <w:t>II квартал 2024 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5B74" w:rsidRPr="00025B74" w:rsidTr="00025B74">
        <w:trPr>
          <w:trHeight w:val="70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Реквизиты нормативно-правового акта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025B74" w:rsidRPr="00025B74" w:rsidTr="00025B74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025B74" w:rsidRPr="00025B74" w:rsidTr="00025B74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5B74" w:rsidRPr="00025B74" w:rsidTr="00025B74">
        <w:trPr>
          <w:trHeight w:val="16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5B74" w:rsidRPr="00025B74" w:rsidTr="00025B74">
        <w:trPr>
          <w:trHeight w:val="31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lang w:eastAsia="ru-RU"/>
              </w:rPr>
              <w:t>III квартал 2024 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5B74" w:rsidRPr="00025B74" w:rsidTr="00025B74">
        <w:trPr>
          <w:trHeight w:val="73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Реквизиты нормативно-правового акта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025B74" w:rsidRPr="00025B74" w:rsidTr="00025B74">
        <w:trPr>
          <w:trHeight w:val="4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17.07.2024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110-р от 15.07.2024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Оказание материальной помощи пострадавшим от пожара </w:t>
            </w:r>
          </w:p>
        </w:tc>
      </w:tr>
      <w:tr w:rsidR="00025B74" w:rsidRPr="00025B74" w:rsidTr="00025B74">
        <w:trPr>
          <w:trHeight w:val="25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5B74" w:rsidRPr="00025B74" w:rsidTr="00025B74">
        <w:trPr>
          <w:trHeight w:val="1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5B74" w:rsidRPr="00025B74" w:rsidTr="00025B74">
        <w:trPr>
          <w:trHeight w:val="30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lang w:eastAsia="ru-RU"/>
              </w:rPr>
              <w:t>IV квартал 2024 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5B74" w:rsidRPr="00025B74" w:rsidTr="00025B74">
        <w:trPr>
          <w:trHeight w:val="73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Реквизиты нормативно-правового акта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025B74" w:rsidRPr="00025B74" w:rsidTr="00025B74">
        <w:trPr>
          <w:trHeight w:val="5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07.10.2024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135-р от 13.09.2024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Оказание материальной помощи пострадавшим от пожара </w:t>
            </w:r>
          </w:p>
        </w:tc>
      </w:tr>
      <w:tr w:rsidR="00025B74" w:rsidRPr="00025B74" w:rsidTr="00025B74">
        <w:trPr>
          <w:trHeight w:val="54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28.10.2024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171-р от 23.10.2024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Оказание материальной помощи пострадавшим от пожара </w:t>
            </w:r>
          </w:p>
        </w:tc>
      </w:tr>
      <w:tr w:rsidR="00025B74" w:rsidRPr="00025B74" w:rsidTr="00025B74">
        <w:trPr>
          <w:trHeight w:val="49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11.12.2024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205-р от 06.12.2024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Оказание материальной помощи пострадавшим от пожара </w:t>
            </w:r>
          </w:p>
        </w:tc>
      </w:tr>
      <w:tr w:rsidR="00025B74" w:rsidRPr="00025B74" w:rsidTr="00025B74">
        <w:trPr>
          <w:trHeight w:val="2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5B74" w:rsidRPr="00025B74" w:rsidTr="00025B74">
        <w:trPr>
          <w:trHeight w:val="2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5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74" w:rsidRPr="00025B74" w:rsidRDefault="00025B74" w:rsidP="00025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033D0" w:rsidRDefault="007033D0">
      <w:bookmarkStart w:id="0" w:name="_GoBack"/>
      <w:bookmarkEnd w:id="0"/>
    </w:p>
    <w:sectPr w:rsidR="007033D0" w:rsidSect="00696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CE"/>
    <w:rsid w:val="00025B74"/>
    <w:rsid w:val="00313C5E"/>
    <w:rsid w:val="006968CE"/>
    <w:rsid w:val="0070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2025-03-10T10:53:00Z</cp:lastPrinted>
  <dcterms:created xsi:type="dcterms:W3CDTF">2023-03-15T13:46:00Z</dcterms:created>
  <dcterms:modified xsi:type="dcterms:W3CDTF">2025-03-10T10:53:00Z</dcterms:modified>
</cp:coreProperties>
</file>