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8" w:type="dxa"/>
        <w:tblInd w:w="93" w:type="dxa"/>
        <w:tblLook w:val="04A0" w:firstRow="1" w:lastRow="0" w:firstColumn="1" w:lastColumn="0" w:noHBand="0" w:noVBand="1"/>
      </w:tblPr>
      <w:tblGrid>
        <w:gridCol w:w="2700"/>
        <w:gridCol w:w="4828"/>
        <w:gridCol w:w="2860"/>
      </w:tblGrid>
      <w:tr w:rsidR="00DF03C2" w:rsidRPr="00DF03C2" w:rsidTr="00DF03C2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DF03C2" w:rsidRPr="00DF03C2" w:rsidTr="00DF03C2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DF03C2" w:rsidRPr="00DF03C2" w:rsidTr="00DF03C2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862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DF0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 от</w:t>
            </w:r>
            <w:r w:rsidR="00862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="008622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DF03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.05.2024 г.</w:t>
            </w:r>
          </w:p>
        </w:tc>
      </w:tr>
      <w:tr w:rsidR="00DF03C2" w:rsidRPr="00DF03C2" w:rsidTr="00DF03C2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03C2" w:rsidRPr="00DF03C2" w:rsidTr="00DF03C2">
        <w:trPr>
          <w:trHeight w:val="750"/>
        </w:trPr>
        <w:tc>
          <w:tcPr>
            <w:tcW w:w="10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источников финансирования дефицита бюджета городского поселения "Город Балабаново" за 2022 год по кодам классификации источников финансирования дефицита бюджета</w:t>
            </w:r>
          </w:p>
        </w:tc>
      </w:tr>
      <w:tr w:rsidR="00DF03C2" w:rsidRPr="00DF03C2" w:rsidTr="00DF03C2">
        <w:trPr>
          <w:trHeight w:val="46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DF03C2" w:rsidRPr="00DF03C2" w:rsidTr="00DF03C2">
        <w:trPr>
          <w:trHeight w:val="499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4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DF03C2" w:rsidRPr="00DF03C2" w:rsidTr="00DF03C2">
        <w:trPr>
          <w:trHeight w:val="499"/>
        </w:trPr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3C2" w:rsidRPr="00DF03C2" w:rsidTr="00DF03C2">
        <w:trPr>
          <w:trHeight w:val="1695"/>
        </w:trPr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3C2" w:rsidRPr="00DF03C2" w:rsidTr="00DF03C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F03C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F03C2" w:rsidRPr="00DF03C2" w:rsidTr="00DF03C2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03C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03C2" w:rsidRPr="00DF03C2" w:rsidTr="00DF03C2">
        <w:trPr>
          <w:trHeight w:val="8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003 01 03 00 00 13 0000 710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lang w:eastAsia="ru-RU"/>
              </w:rPr>
              <w:t>23 000 000,00</w:t>
            </w:r>
          </w:p>
        </w:tc>
      </w:tr>
      <w:tr w:rsidR="00DF03C2" w:rsidRPr="00DF03C2" w:rsidTr="00DF03C2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003 01 05 02 01 13 0000 510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lang w:eastAsia="ru-RU"/>
              </w:rPr>
              <w:t>-331 266 538,66</w:t>
            </w:r>
          </w:p>
        </w:tc>
      </w:tr>
      <w:tr w:rsidR="00DF03C2" w:rsidRPr="00DF03C2" w:rsidTr="00DF03C2">
        <w:trPr>
          <w:trHeight w:val="5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003 01 05 02 01 13 0000 610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lang w:eastAsia="ru-RU"/>
              </w:rPr>
              <w:t>285 518 766,86</w:t>
            </w:r>
          </w:p>
        </w:tc>
      </w:tr>
      <w:tr w:rsidR="00DF03C2" w:rsidRPr="00DF03C2" w:rsidTr="00DF03C2">
        <w:trPr>
          <w:trHeight w:val="5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3C2" w:rsidRPr="00DF03C2" w:rsidRDefault="00DF03C2" w:rsidP="00DF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C2" w:rsidRPr="00DF03C2" w:rsidRDefault="00DF03C2" w:rsidP="00DF03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3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-22 747 771,80</w:t>
            </w:r>
          </w:p>
        </w:tc>
      </w:tr>
    </w:tbl>
    <w:p w:rsidR="003315D4" w:rsidRDefault="003315D4"/>
    <w:sectPr w:rsidR="003315D4" w:rsidSect="00D3370F">
      <w:footerReference w:type="default" r:id="rId7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88" w:rsidRDefault="00042A88" w:rsidP="00C5155C">
      <w:pPr>
        <w:spacing w:after="0" w:line="240" w:lineRule="auto"/>
      </w:pPr>
      <w:r>
        <w:separator/>
      </w:r>
    </w:p>
  </w:endnote>
  <w:endnote w:type="continuationSeparator" w:id="0">
    <w:p w:rsidR="00042A88" w:rsidRDefault="00042A88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F3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88" w:rsidRDefault="00042A88" w:rsidP="00C5155C">
      <w:pPr>
        <w:spacing w:after="0" w:line="240" w:lineRule="auto"/>
      </w:pPr>
      <w:r>
        <w:separator/>
      </w:r>
    </w:p>
  </w:footnote>
  <w:footnote w:type="continuationSeparator" w:id="0">
    <w:p w:rsidR="00042A88" w:rsidRDefault="00042A88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A7"/>
    <w:rsid w:val="00033F13"/>
    <w:rsid w:val="00042A88"/>
    <w:rsid w:val="001B7F74"/>
    <w:rsid w:val="002D0D8B"/>
    <w:rsid w:val="00330153"/>
    <w:rsid w:val="003315D4"/>
    <w:rsid w:val="00351533"/>
    <w:rsid w:val="00391956"/>
    <w:rsid w:val="003C463E"/>
    <w:rsid w:val="004A2647"/>
    <w:rsid w:val="004D6043"/>
    <w:rsid w:val="005B4152"/>
    <w:rsid w:val="0063357A"/>
    <w:rsid w:val="00655589"/>
    <w:rsid w:val="00686DA7"/>
    <w:rsid w:val="006C3D40"/>
    <w:rsid w:val="006D081A"/>
    <w:rsid w:val="008442E4"/>
    <w:rsid w:val="008622F3"/>
    <w:rsid w:val="0092359A"/>
    <w:rsid w:val="00BA6EF2"/>
    <w:rsid w:val="00BD3CE4"/>
    <w:rsid w:val="00BF0FF9"/>
    <w:rsid w:val="00C5155C"/>
    <w:rsid w:val="00CF5699"/>
    <w:rsid w:val="00D3370F"/>
    <w:rsid w:val="00D428DB"/>
    <w:rsid w:val="00DE1BB7"/>
    <w:rsid w:val="00DF03C2"/>
    <w:rsid w:val="00E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B79D"/>
  <w15:docId w15:val="{DB7DA185-171A-4062-88D7-F565D980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DC73-6AFF-42D0-A922-38EDE696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2024-03-12T09:42:00Z</cp:lastPrinted>
  <dcterms:created xsi:type="dcterms:W3CDTF">2024-05-27T06:45:00Z</dcterms:created>
  <dcterms:modified xsi:type="dcterms:W3CDTF">2024-05-27T06:45:00Z</dcterms:modified>
</cp:coreProperties>
</file>