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D109B" w14:textId="77777777" w:rsidR="00317351" w:rsidRPr="00317351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Утверждены</w:t>
      </w:r>
    </w:p>
    <w:p w14:paraId="5872D131" w14:textId="77777777" w:rsidR="00317351" w:rsidRPr="00317351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постановлением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Администрации</w:t>
      </w:r>
    </w:p>
    <w:p w14:paraId="47D01832" w14:textId="77777777" w:rsidR="00317351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(исполнительно-распорядительного органа)</w:t>
      </w:r>
    </w:p>
    <w:p w14:paraId="153D1660" w14:textId="77777777" w:rsidR="00317351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городского поселения «Город Балабаново»</w:t>
      </w:r>
    </w:p>
    <w:p w14:paraId="63901D0A" w14:textId="77777777" w:rsidR="00317351" w:rsidRPr="00847CF3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от </w:t>
      </w:r>
      <w:r w:rsid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7553E">
        <w:rPr>
          <w:rFonts w:ascii="Times New Roman" w:hAnsi="Times New Roman" w:cs="Times New Roman"/>
          <w:noProof/>
          <w:sz w:val="24"/>
          <w:szCs w:val="24"/>
          <w:lang w:eastAsia="ru-RU"/>
        </w:rPr>
        <w:t>07.08.2017 г.</w:t>
      </w:r>
      <w:r w:rsidR="00020EDD"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г. N </w:t>
      </w:r>
      <w:r w:rsidR="0027553E">
        <w:rPr>
          <w:rFonts w:ascii="Times New Roman" w:hAnsi="Times New Roman" w:cs="Times New Roman"/>
          <w:noProof/>
          <w:sz w:val="24"/>
          <w:szCs w:val="24"/>
          <w:lang w:eastAsia="ru-RU"/>
        </w:rPr>
        <w:t>401/1</w:t>
      </w:r>
    </w:p>
    <w:p w14:paraId="2AB7035E" w14:textId="77777777" w:rsidR="00876CC7" w:rsidRDefault="00876CC7" w:rsidP="00317351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4A08F4DB" w14:textId="77777777" w:rsidR="00EB2EDB" w:rsidRPr="00317351" w:rsidRDefault="00EB2EDB" w:rsidP="00317351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54A648E1" w14:textId="77777777" w:rsidR="00317351" w:rsidRPr="00317351" w:rsidRDefault="00317351" w:rsidP="0031735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ИЗМЕНЕНИЯ</w:t>
      </w:r>
    </w:p>
    <w:p w14:paraId="0A46B8FB" w14:textId="77777777" w:rsidR="00876CC7" w:rsidRDefault="00876CC7" w:rsidP="00CE6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56333579" w14:textId="77777777" w:rsidR="00E90DC5" w:rsidRDefault="008E2355" w:rsidP="00E90D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="00E90DC5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 w:rsidR="00E90DC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17</w:t>
      </w:r>
      <w:r w:rsidR="00E90DC5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E90DC5" w:rsidRPr="00E90D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комфортной городской среды города Балабаново</w:t>
      </w:r>
      <w:r w:rsidR="00E90DC5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14:paraId="059736F5" w14:textId="77777777" w:rsidR="00D152F1" w:rsidRDefault="00D152F1" w:rsidP="00E90D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D152F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ы 7,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4459" w:type="dxa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709"/>
        <w:gridCol w:w="3969"/>
        <w:gridCol w:w="2835"/>
        <w:gridCol w:w="992"/>
        <w:gridCol w:w="3544"/>
      </w:tblGrid>
      <w:tr w:rsidR="00D152F1" w:rsidRPr="00D152F1" w14:paraId="3EA72C1F" w14:textId="77777777" w:rsidTr="00D152F1">
        <w:trPr>
          <w:cantSplit/>
        </w:trPr>
        <w:tc>
          <w:tcPr>
            <w:tcW w:w="2410" w:type="dxa"/>
            <w:vMerge w:val="restart"/>
          </w:tcPr>
          <w:p w14:paraId="1523F9DF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709" w:type="dxa"/>
            <w:vMerge w:val="restart"/>
          </w:tcPr>
          <w:p w14:paraId="2035A194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804" w:type="dxa"/>
            <w:gridSpan w:val="2"/>
            <w:vMerge w:val="restart"/>
          </w:tcPr>
          <w:p w14:paraId="44845BC5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</w:tcPr>
          <w:p w14:paraId="24C16677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544" w:type="dxa"/>
          </w:tcPr>
          <w:p w14:paraId="2A84AB2A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D152F1" w:rsidRPr="00D152F1" w14:paraId="2489CD43" w14:textId="77777777" w:rsidTr="00D152F1">
        <w:trPr>
          <w:cantSplit/>
          <w:trHeight w:val="219"/>
        </w:trPr>
        <w:tc>
          <w:tcPr>
            <w:tcW w:w="2410" w:type="dxa"/>
            <w:vMerge/>
          </w:tcPr>
          <w:p w14:paraId="2E546E24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78121C7D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</w:tcPr>
          <w:p w14:paraId="69DBD733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31DBC008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5662BA16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</w:tr>
      <w:tr w:rsidR="00D152F1" w:rsidRPr="00D152F1" w14:paraId="617AB838" w14:textId="77777777" w:rsidTr="00D152F1">
        <w:tc>
          <w:tcPr>
            <w:tcW w:w="2410" w:type="dxa"/>
            <w:vMerge/>
          </w:tcPr>
          <w:p w14:paraId="55945310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64370D8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gridSpan w:val="2"/>
          </w:tcPr>
          <w:p w14:paraId="544CD4C0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992" w:type="dxa"/>
          </w:tcPr>
          <w:p w14:paraId="228AB221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544" w:type="dxa"/>
          </w:tcPr>
          <w:p w14:paraId="3DE05070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2F1" w:rsidRPr="00D152F1" w14:paraId="4028332B" w14:textId="77777777" w:rsidTr="00D152F1">
        <w:tc>
          <w:tcPr>
            <w:tcW w:w="2410" w:type="dxa"/>
            <w:vMerge/>
          </w:tcPr>
          <w:p w14:paraId="3BFA2CE3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798D390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gridSpan w:val="2"/>
          </w:tcPr>
          <w:p w14:paraId="0CF8FFA7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благоустройства территорий общего пользования</w:t>
            </w:r>
          </w:p>
        </w:tc>
        <w:tc>
          <w:tcPr>
            <w:tcW w:w="992" w:type="dxa"/>
          </w:tcPr>
          <w:p w14:paraId="47744FF5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544" w:type="dxa"/>
          </w:tcPr>
          <w:p w14:paraId="542C3CE0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152F1" w:rsidRPr="00D152F1" w14:paraId="03F359FB" w14:textId="77777777" w:rsidTr="00D152F1">
        <w:trPr>
          <w:trHeight w:val="308"/>
        </w:trPr>
        <w:tc>
          <w:tcPr>
            <w:tcW w:w="2410" w:type="dxa"/>
            <w:vMerge w:val="restart"/>
            <w:tcBorders>
              <w:bottom w:val="nil"/>
            </w:tcBorders>
          </w:tcPr>
          <w:p w14:paraId="613FD1A2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4678" w:type="dxa"/>
            <w:gridSpan w:val="2"/>
            <w:vMerge w:val="restart"/>
          </w:tcPr>
          <w:p w14:paraId="685A2BF6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835" w:type="dxa"/>
            <w:vMerge w:val="restart"/>
          </w:tcPr>
          <w:p w14:paraId="66555CB9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Всего (руб.)</w:t>
            </w:r>
          </w:p>
        </w:tc>
        <w:tc>
          <w:tcPr>
            <w:tcW w:w="4536" w:type="dxa"/>
            <w:gridSpan w:val="2"/>
          </w:tcPr>
          <w:p w14:paraId="73D315AC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D152F1" w:rsidRPr="00D152F1" w14:paraId="2E5E5F11" w14:textId="77777777" w:rsidTr="00D152F1">
        <w:trPr>
          <w:trHeight w:val="82"/>
        </w:trPr>
        <w:tc>
          <w:tcPr>
            <w:tcW w:w="2410" w:type="dxa"/>
            <w:vMerge/>
            <w:tcBorders>
              <w:bottom w:val="nil"/>
            </w:tcBorders>
          </w:tcPr>
          <w:p w14:paraId="29CF9447" w14:textId="77777777" w:rsidR="00D152F1" w:rsidRPr="00D152F1" w:rsidRDefault="00D152F1" w:rsidP="00D152F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gridSpan w:val="2"/>
            <w:vMerge/>
          </w:tcPr>
          <w:p w14:paraId="1B783413" w14:textId="77777777" w:rsidR="00D152F1" w:rsidRPr="00D152F1" w:rsidRDefault="00D152F1" w:rsidP="00D152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6D726CEE" w14:textId="77777777" w:rsidR="00D152F1" w:rsidRPr="00D152F1" w:rsidRDefault="00D152F1" w:rsidP="00D152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gridSpan w:val="2"/>
          </w:tcPr>
          <w:p w14:paraId="59C9D0DC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</w:tr>
      <w:tr w:rsidR="00D152F1" w:rsidRPr="00D152F1" w14:paraId="4FF6ABCA" w14:textId="77777777" w:rsidTr="00D152F1">
        <w:trPr>
          <w:trHeight w:val="32"/>
        </w:trPr>
        <w:tc>
          <w:tcPr>
            <w:tcW w:w="2410" w:type="dxa"/>
            <w:vMerge/>
            <w:tcBorders>
              <w:bottom w:val="nil"/>
            </w:tcBorders>
          </w:tcPr>
          <w:p w14:paraId="7571CC2A" w14:textId="77777777" w:rsidR="00D152F1" w:rsidRPr="00D152F1" w:rsidRDefault="00D152F1" w:rsidP="00D152F1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gridSpan w:val="2"/>
          </w:tcPr>
          <w:p w14:paraId="29B261EB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835" w:type="dxa"/>
            <w:vAlign w:val="center"/>
          </w:tcPr>
          <w:p w14:paraId="3B63352F" w14:textId="77777777" w:rsidR="00D152F1" w:rsidRPr="00D152F1" w:rsidRDefault="00D152F1" w:rsidP="00D152F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152F1">
              <w:rPr>
                <w:rFonts w:ascii="Times New Roman" w:eastAsia="Calibri" w:hAnsi="Times New Roman" w:cs="Times New Roman"/>
                <w:color w:val="000000"/>
              </w:rPr>
              <w:t>7 </w:t>
            </w:r>
            <w:r>
              <w:rPr>
                <w:rFonts w:ascii="Times New Roman" w:eastAsia="Calibri" w:hAnsi="Times New Roman" w:cs="Times New Roman"/>
                <w:color w:val="000000"/>
              </w:rPr>
              <w:t>819</w:t>
            </w:r>
            <w:r w:rsidRPr="00D152F1">
              <w:rPr>
                <w:rFonts w:ascii="Times New Roman" w:eastAsia="Calibri" w:hAnsi="Times New Roman" w:cs="Times New Roman"/>
                <w:color w:val="000000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</w:rPr>
              <w:t>439</w:t>
            </w:r>
            <w:r w:rsidRPr="00D152F1">
              <w:rPr>
                <w:rFonts w:ascii="Times New Roman" w:eastAsia="Calibri" w:hAnsi="Times New Roman" w:cs="Times New Roman"/>
                <w:color w:val="000000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</w:rPr>
              <w:t>26</w:t>
            </w:r>
          </w:p>
        </w:tc>
        <w:tc>
          <w:tcPr>
            <w:tcW w:w="4536" w:type="dxa"/>
            <w:gridSpan w:val="2"/>
            <w:vAlign w:val="center"/>
          </w:tcPr>
          <w:p w14:paraId="67FC2A7B" w14:textId="77777777" w:rsidR="00D152F1" w:rsidRPr="00D152F1" w:rsidRDefault="00D152F1" w:rsidP="00D152F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152F1">
              <w:rPr>
                <w:rFonts w:ascii="Times New Roman" w:eastAsia="Calibri" w:hAnsi="Times New Roman" w:cs="Times New Roman"/>
                <w:color w:val="000000"/>
              </w:rPr>
              <w:t>7 </w:t>
            </w:r>
            <w:r>
              <w:rPr>
                <w:rFonts w:ascii="Times New Roman" w:eastAsia="Calibri" w:hAnsi="Times New Roman" w:cs="Times New Roman"/>
                <w:color w:val="000000"/>
              </w:rPr>
              <w:t>819</w:t>
            </w:r>
            <w:r w:rsidRPr="00D152F1">
              <w:rPr>
                <w:rFonts w:ascii="Times New Roman" w:eastAsia="Calibri" w:hAnsi="Times New Roman" w:cs="Times New Roman"/>
                <w:color w:val="000000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</w:rPr>
              <w:t>439</w:t>
            </w:r>
            <w:r w:rsidRPr="00D152F1">
              <w:rPr>
                <w:rFonts w:ascii="Times New Roman" w:eastAsia="Calibri" w:hAnsi="Times New Roman" w:cs="Times New Roman"/>
                <w:color w:val="000000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</w:rPr>
              <w:t>26</w:t>
            </w:r>
          </w:p>
        </w:tc>
      </w:tr>
      <w:tr w:rsidR="00D152F1" w:rsidRPr="00D152F1" w14:paraId="6D136CD9" w14:textId="77777777" w:rsidTr="00D152F1">
        <w:trPr>
          <w:trHeight w:val="524"/>
        </w:trPr>
        <w:tc>
          <w:tcPr>
            <w:tcW w:w="2410" w:type="dxa"/>
            <w:vMerge/>
            <w:tcBorders>
              <w:bottom w:val="nil"/>
            </w:tcBorders>
          </w:tcPr>
          <w:p w14:paraId="45294EEE" w14:textId="77777777" w:rsidR="00D152F1" w:rsidRPr="00D152F1" w:rsidRDefault="00D152F1" w:rsidP="00D152F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gridSpan w:val="2"/>
          </w:tcPr>
          <w:p w14:paraId="5CC5E58A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14:paraId="2F03BA3F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1)средства федерального бюджета</w:t>
            </w:r>
          </w:p>
          <w:p w14:paraId="3D0CD7EE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2)средства областного бюджета</w:t>
            </w:r>
          </w:p>
          <w:p w14:paraId="30C4A585" w14:textId="77777777" w:rsid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(из них средства местного бюджета 5%)&lt;1&gt;</w:t>
            </w:r>
          </w:p>
          <w:p w14:paraId="030EB3EA" w14:textId="77777777" w:rsid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618CE41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3)средства граждан (1% от стоимости дополнительных работ)</w:t>
            </w:r>
          </w:p>
        </w:tc>
        <w:tc>
          <w:tcPr>
            <w:tcW w:w="2835" w:type="dxa"/>
            <w:vAlign w:val="center"/>
          </w:tcPr>
          <w:p w14:paraId="60AD80EF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3 739 304,24</w:t>
            </w:r>
          </w:p>
          <w:p w14:paraId="7B384230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4 050 910,76</w:t>
            </w:r>
          </w:p>
          <w:p w14:paraId="385024D2" w14:textId="77777777" w:rsid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(202 545,54)</w:t>
            </w:r>
          </w:p>
          <w:p w14:paraId="75A17004" w14:textId="77777777" w:rsid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D534097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29 224,26</w:t>
            </w:r>
          </w:p>
        </w:tc>
        <w:tc>
          <w:tcPr>
            <w:tcW w:w="4536" w:type="dxa"/>
            <w:gridSpan w:val="2"/>
            <w:vAlign w:val="center"/>
          </w:tcPr>
          <w:p w14:paraId="0DE1B381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3 739 304,24</w:t>
            </w:r>
          </w:p>
          <w:p w14:paraId="26B01CC1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4 050 910,76</w:t>
            </w:r>
          </w:p>
          <w:p w14:paraId="4D4BD721" w14:textId="77777777" w:rsid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(202 545,54)</w:t>
            </w:r>
          </w:p>
          <w:p w14:paraId="7188DD9C" w14:textId="77777777" w:rsid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AAA9499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29 224,26</w:t>
            </w:r>
          </w:p>
        </w:tc>
      </w:tr>
      <w:tr w:rsidR="00D152F1" w:rsidRPr="00D152F1" w14:paraId="74E541B8" w14:textId="77777777" w:rsidTr="00D152F1">
        <w:tblPrEx>
          <w:tblBorders>
            <w:insideH w:val="nil"/>
          </w:tblBorders>
        </w:tblPrEx>
        <w:trPr>
          <w:trHeight w:val="555"/>
        </w:trPr>
        <w:tc>
          <w:tcPr>
            <w:tcW w:w="2410" w:type="dxa"/>
            <w:vMerge/>
            <w:tcBorders>
              <w:bottom w:val="single" w:sz="4" w:space="0" w:color="auto"/>
            </w:tcBorders>
          </w:tcPr>
          <w:p w14:paraId="1D43B4AC" w14:textId="77777777" w:rsidR="00D152F1" w:rsidRPr="00D152F1" w:rsidRDefault="00D152F1" w:rsidP="00D152F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049" w:type="dxa"/>
            <w:gridSpan w:val="5"/>
            <w:tcBorders>
              <w:bottom w:val="single" w:sz="4" w:space="0" w:color="auto"/>
            </w:tcBorders>
          </w:tcPr>
          <w:p w14:paraId="4976FD6E" w14:textId="77777777"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14:paraId="1A172B1A" w14:textId="77777777" w:rsidR="00D152F1" w:rsidRDefault="00D152F1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05DD56A5" w14:textId="77777777" w:rsidR="00241DCC" w:rsidRDefault="00241DCC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="00037B66">
        <w:rPr>
          <w:rFonts w:ascii="Times New Roman" w:hAnsi="Times New Roman" w:cs="Times New Roman"/>
          <w:noProof/>
          <w:sz w:val="24"/>
          <w:szCs w:val="24"/>
          <w:lang w:eastAsia="ru-RU"/>
        </w:rPr>
        <w:t>.2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 таблицу раздела 2 приложения</w:t>
      </w:r>
      <w:r w:rsidRPr="00241DCC">
        <w:rPr>
          <w:rFonts w:ascii="Times New Roman" w:hAnsi="Times New Roman" w:cs="Times New Roman"/>
          <w:sz w:val="24"/>
          <w:szCs w:val="24"/>
        </w:rPr>
        <w:t xml:space="preserve"> </w:t>
      </w:r>
      <w:r w:rsidRPr="009857C0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:</w:t>
      </w:r>
    </w:p>
    <w:p w14:paraId="1751B563" w14:textId="77777777" w:rsidR="00241DCC" w:rsidRDefault="00241DCC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4763" w:type="pct"/>
        <w:tblInd w:w="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1"/>
        <w:gridCol w:w="1555"/>
        <w:gridCol w:w="1699"/>
        <w:gridCol w:w="1316"/>
        <w:gridCol w:w="1535"/>
        <w:gridCol w:w="1532"/>
        <w:gridCol w:w="1532"/>
      </w:tblGrid>
      <w:tr w:rsidR="00241DCC" w:rsidRPr="00241DCC" w14:paraId="12728A3E" w14:textId="77777777" w:rsidTr="00037B66">
        <w:trPr>
          <w:trHeight w:val="255"/>
        </w:trPr>
        <w:tc>
          <w:tcPr>
            <w:tcW w:w="1816" w:type="pct"/>
            <w:vMerge w:val="restart"/>
            <w:vAlign w:val="center"/>
          </w:tcPr>
          <w:p w14:paraId="34A84858" w14:textId="77777777" w:rsidR="00241DCC" w:rsidRPr="00241DCC" w:rsidRDefault="00241DCC" w:rsidP="004D6025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Наименование контрольного события Программы</w:t>
            </w:r>
          </w:p>
          <w:p w14:paraId="36EC2658" w14:textId="77777777" w:rsidR="00241DCC" w:rsidRPr="00241DCC" w:rsidRDefault="00241DCC" w:rsidP="004D6025">
            <w:pPr>
              <w:spacing w:after="0" w:line="232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pct"/>
            <w:vMerge w:val="restart"/>
            <w:vAlign w:val="center"/>
          </w:tcPr>
          <w:p w14:paraId="1C87D7A9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590" w:type="pct"/>
            <w:vMerge w:val="restart"/>
            <w:vAlign w:val="center"/>
          </w:tcPr>
          <w:p w14:paraId="22693222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</w:tc>
        <w:tc>
          <w:tcPr>
            <w:tcW w:w="2054" w:type="pct"/>
            <w:gridSpan w:val="4"/>
            <w:vAlign w:val="center"/>
          </w:tcPr>
          <w:p w14:paraId="38B4FD9F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Срок наступления контрольного</w:t>
            </w:r>
          </w:p>
        </w:tc>
      </w:tr>
      <w:tr w:rsidR="00241DCC" w:rsidRPr="00241DCC" w14:paraId="64CD5A29" w14:textId="77777777" w:rsidTr="00037B66">
        <w:trPr>
          <w:trHeight w:val="185"/>
        </w:trPr>
        <w:tc>
          <w:tcPr>
            <w:tcW w:w="1816" w:type="pct"/>
            <w:vMerge/>
            <w:vAlign w:val="center"/>
          </w:tcPr>
          <w:p w14:paraId="4F2E18F5" w14:textId="77777777" w:rsidR="00241DCC" w:rsidRPr="00241DCC" w:rsidRDefault="00241DCC" w:rsidP="004D6025">
            <w:pPr>
              <w:spacing w:after="0" w:line="232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pct"/>
            <w:vMerge/>
            <w:vAlign w:val="center"/>
          </w:tcPr>
          <w:p w14:paraId="36803DD4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0" w:type="pct"/>
            <w:vMerge/>
            <w:vAlign w:val="center"/>
          </w:tcPr>
          <w:p w14:paraId="70D0CB26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54" w:type="pct"/>
            <w:gridSpan w:val="4"/>
            <w:vAlign w:val="center"/>
          </w:tcPr>
          <w:p w14:paraId="150E688B" w14:textId="77777777" w:rsidR="00241DCC" w:rsidRPr="00037B66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37B66">
              <w:rPr>
                <w:rFonts w:ascii="Times New Roman" w:eastAsia="Calibri" w:hAnsi="Times New Roman" w:cs="Times New Roman"/>
                <w:w w:val="99"/>
              </w:rPr>
              <w:t>события (дата)</w:t>
            </w:r>
          </w:p>
        </w:tc>
      </w:tr>
      <w:tr w:rsidR="00241DCC" w:rsidRPr="00241DCC" w14:paraId="00BB65CE" w14:textId="77777777" w:rsidTr="00037B66">
        <w:trPr>
          <w:trHeight w:val="229"/>
        </w:trPr>
        <w:tc>
          <w:tcPr>
            <w:tcW w:w="1816" w:type="pct"/>
            <w:vMerge/>
            <w:vAlign w:val="center"/>
          </w:tcPr>
          <w:p w14:paraId="3508C38B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pct"/>
            <w:vMerge/>
            <w:vAlign w:val="center"/>
          </w:tcPr>
          <w:p w14:paraId="2C426D82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0" w:type="pct"/>
            <w:vMerge/>
            <w:vAlign w:val="center"/>
          </w:tcPr>
          <w:p w14:paraId="0B6FEF0B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54" w:type="pct"/>
            <w:gridSpan w:val="4"/>
            <w:vAlign w:val="center"/>
          </w:tcPr>
          <w:p w14:paraId="6032322A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2017 год</w:t>
            </w:r>
          </w:p>
        </w:tc>
      </w:tr>
      <w:tr w:rsidR="00241DCC" w:rsidRPr="00241DCC" w14:paraId="3E73C21E" w14:textId="77777777" w:rsidTr="00037B66">
        <w:trPr>
          <w:trHeight w:val="241"/>
        </w:trPr>
        <w:tc>
          <w:tcPr>
            <w:tcW w:w="1816" w:type="pct"/>
            <w:vMerge/>
            <w:vAlign w:val="center"/>
          </w:tcPr>
          <w:p w14:paraId="303D3C92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pct"/>
            <w:vMerge/>
            <w:vAlign w:val="center"/>
          </w:tcPr>
          <w:p w14:paraId="38497160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0" w:type="pct"/>
            <w:vMerge/>
            <w:vAlign w:val="center"/>
          </w:tcPr>
          <w:p w14:paraId="748F4806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" w:type="pct"/>
            <w:vAlign w:val="center"/>
          </w:tcPr>
          <w:p w14:paraId="37CB161A" w14:textId="77777777" w:rsidR="00241DCC" w:rsidRPr="00241DCC" w:rsidRDefault="00241DCC" w:rsidP="004D6025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I</w:t>
            </w:r>
          </w:p>
        </w:tc>
        <w:tc>
          <w:tcPr>
            <w:tcW w:w="533" w:type="pct"/>
            <w:vAlign w:val="center"/>
          </w:tcPr>
          <w:p w14:paraId="051BAA1B" w14:textId="77777777" w:rsidR="00241DCC" w:rsidRPr="00241DCC" w:rsidRDefault="00241DCC" w:rsidP="004D6025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II</w:t>
            </w:r>
          </w:p>
        </w:tc>
        <w:tc>
          <w:tcPr>
            <w:tcW w:w="532" w:type="pct"/>
            <w:vAlign w:val="center"/>
          </w:tcPr>
          <w:p w14:paraId="11598C4D" w14:textId="77777777" w:rsidR="00241DCC" w:rsidRPr="00241DCC" w:rsidRDefault="00241DCC" w:rsidP="004D6025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9"/>
              </w:rPr>
              <w:t>III</w:t>
            </w:r>
          </w:p>
        </w:tc>
        <w:tc>
          <w:tcPr>
            <w:tcW w:w="532" w:type="pct"/>
            <w:vAlign w:val="center"/>
          </w:tcPr>
          <w:p w14:paraId="33682C2E" w14:textId="77777777" w:rsidR="00241DCC" w:rsidRPr="00241DCC" w:rsidRDefault="00241DCC" w:rsidP="004D6025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4"/>
              </w:rPr>
              <w:t>IV</w:t>
            </w:r>
          </w:p>
        </w:tc>
      </w:tr>
      <w:tr w:rsidR="00241DCC" w:rsidRPr="00241DCC" w14:paraId="75B23E7E" w14:textId="77777777" w:rsidTr="00037B66">
        <w:trPr>
          <w:trHeight w:val="191"/>
        </w:trPr>
        <w:tc>
          <w:tcPr>
            <w:tcW w:w="1816" w:type="pct"/>
            <w:vMerge/>
            <w:vAlign w:val="center"/>
          </w:tcPr>
          <w:p w14:paraId="79EAD7D4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pct"/>
            <w:vMerge/>
            <w:vAlign w:val="center"/>
          </w:tcPr>
          <w:p w14:paraId="4166E58A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0" w:type="pct"/>
            <w:vMerge/>
            <w:vAlign w:val="center"/>
          </w:tcPr>
          <w:p w14:paraId="2380ACFC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" w:type="pct"/>
            <w:vAlign w:val="center"/>
          </w:tcPr>
          <w:p w14:paraId="1A790ED3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9"/>
              </w:rPr>
              <w:t>квартал</w:t>
            </w:r>
          </w:p>
        </w:tc>
        <w:tc>
          <w:tcPr>
            <w:tcW w:w="533" w:type="pct"/>
            <w:vAlign w:val="center"/>
          </w:tcPr>
          <w:p w14:paraId="313A6EDF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9"/>
              </w:rPr>
              <w:t>квартал</w:t>
            </w:r>
          </w:p>
        </w:tc>
        <w:tc>
          <w:tcPr>
            <w:tcW w:w="532" w:type="pct"/>
            <w:vAlign w:val="center"/>
          </w:tcPr>
          <w:p w14:paraId="29BC4006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9"/>
              </w:rPr>
              <w:t>квартал</w:t>
            </w:r>
          </w:p>
        </w:tc>
        <w:tc>
          <w:tcPr>
            <w:tcW w:w="532" w:type="pct"/>
            <w:vAlign w:val="center"/>
          </w:tcPr>
          <w:p w14:paraId="35F0E5F2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9"/>
              </w:rPr>
              <w:t>квартал</w:t>
            </w:r>
          </w:p>
        </w:tc>
      </w:tr>
      <w:tr w:rsidR="00241DCC" w:rsidRPr="00241DCC" w14:paraId="1A962DB3" w14:textId="77777777" w:rsidTr="00037B66">
        <w:trPr>
          <w:trHeight w:val="1262"/>
        </w:trPr>
        <w:tc>
          <w:tcPr>
            <w:tcW w:w="1816" w:type="pct"/>
            <w:vAlign w:val="center"/>
          </w:tcPr>
          <w:p w14:paraId="52144FD9" w14:textId="77777777" w:rsidR="00241DCC" w:rsidRPr="00241DCC" w:rsidRDefault="00241DCC" w:rsidP="004D6025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41DCC">
              <w:rPr>
                <w:rFonts w:ascii="Times New Roman" w:eastAsia="Calibri" w:hAnsi="Times New Roman" w:cs="Times New Roman"/>
                <w:b/>
              </w:rPr>
              <w:t>Контрольное событие № 1</w:t>
            </w:r>
          </w:p>
          <w:p w14:paraId="70481D35" w14:textId="77777777" w:rsidR="00241DCC" w:rsidRPr="00241DCC" w:rsidRDefault="00241DCC" w:rsidP="004D6025">
            <w:pPr>
              <w:spacing w:after="0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Благоустройство дворовых территорий МКД:</w:t>
            </w:r>
          </w:p>
          <w:p w14:paraId="1995713E" w14:textId="77777777" w:rsidR="00241DCC" w:rsidRPr="00241DCC" w:rsidRDefault="00241DCC" w:rsidP="004D6025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Ул. Боровская д.11; ул. 50 Лет Октября д.2/1; ул. Лесная</w:t>
            </w:r>
            <w:r w:rsidR="008E2355">
              <w:rPr>
                <w:rFonts w:ascii="Times New Roman" w:eastAsia="Calibri" w:hAnsi="Times New Roman" w:cs="Times New Roman"/>
              </w:rPr>
              <w:t xml:space="preserve"> д.5; ул. Дзержинского д.87; ул. Дзержинского д.89.</w:t>
            </w:r>
          </w:p>
        </w:tc>
        <w:tc>
          <w:tcPr>
            <w:tcW w:w="540" w:type="pct"/>
            <w:vAlign w:val="center"/>
          </w:tcPr>
          <w:p w14:paraId="15261C16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Утверждено</w:t>
            </w:r>
          </w:p>
        </w:tc>
        <w:tc>
          <w:tcPr>
            <w:tcW w:w="590" w:type="pct"/>
            <w:vAlign w:val="center"/>
          </w:tcPr>
          <w:p w14:paraId="7210332F" w14:textId="77777777" w:rsidR="00241DCC" w:rsidRPr="00241DCC" w:rsidRDefault="00241DCC" w:rsidP="004D6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ОГХ</w:t>
            </w:r>
          </w:p>
          <w:p w14:paraId="72887EF1" w14:textId="77777777" w:rsidR="00241DCC" w:rsidRPr="00241DCC" w:rsidRDefault="00241DCC" w:rsidP="004D6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ОГД</w:t>
            </w:r>
          </w:p>
        </w:tc>
        <w:tc>
          <w:tcPr>
            <w:tcW w:w="457" w:type="pct"/>
            <w:vAlign w:val="center"/>
          </w:tcPr>
          <w:p w14:paraId="797AE0E7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vAlign w:val="center"/>
          </w:tcPr>
          <w:p w14:paraId="7A12F9C5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2" w:type="pct"/>
            <w:vAlign w:val="center"/>
          </w:tcPr>
          <w:p w14:paraId="45050482" w14:textId="77777777" w:rsidR="00241DCC" w:rsidRPr="00241DCC" w:rsidRDefault="008E2355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Август</w:t>
            </w:r>
            <w:r w:rsidR="00241DCC" w:rsidRPr="00241DCC">
              <w:rPr>
                <w:rFonts w:ascii="Times New Roman" w:eastAsia="Calibri" w:hAnsi="Times New Roman" w:cs="Times New Roman"/>
              </w:rPr>
              <w:t>-</w:t>
            </w:r>
          </w:p>
          <w:p w14:paraId="6C8AD880" w14:textId="77777777" w:rsidR="00241DCC" w:rsidRPr="00241DCC" w:rsidRDefault="008E2355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532" w:type="pct"/>
            <w:vAlign w:val="center"/>
          </w:tcPr>
          <w:p w14:paraId="25A08835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41DCC" w:rsidRPr="00241DCC" w14:paraId="43908B79" w14:textId="77777777" w:rsidTr="00037B66">
        <w:trPr>
          <w:trHeight w:val="1254"/>
        </w:trPr>
        <w:tc>
          <w:tcPr>
            <w:tcW w:w="1816" w:type="pct"/>
            <w:vAlign w:val="center"/>
          </w:tcPr>
          <w:p w14:paraId="0E63FAB5" w14:textId="77777777" w:rsidR="00241DCC" w:rsidRPr="00241DCC" w:rsidRDefault="00241DCC" w:rsidP="004D6025">
            <w:pPr>
              <w:spacing w:after="0" w:line="238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b/>
              </w:rPr>
              <w:t>Контрольное событие № 2</w:t>
            </w:r>
          </w:p>
          <w:p w14:paraId="2C959A97" w14:textId="77777777" w:rsidR="00241DCC" w:rsidRDefault="00241DCC" w:rsidP="004D6025">
            <w:pPr>
              <w:spacing w:after="0" w:line="238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Благоустройство общественной территории за магазином «Родной» по ул. Гагарина</w:t>
            </w:r>
            <w:r w:rsidR="008E2355">
              <w:rPr>
                <w:rFonts w:ascii="Times New Roman" w:eastAsia="Calibri" w:hAnsi="Times New Roman" w:cs="Times New Roman"/>
              </w:rPr>
              <w:t>,</w:t>
            </w:r>
          </w:p>
          <w:p w14:paraId="02586C79" w14:textId="77777777" w:rsidR="008E2355" w:rsidRPr="00362D92" w:rsidRDefault="008E2355" w:rsidP="004D6025">
            <w:pPr>
              <w:spacing w:after="0" w:line="238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362D92">
              <w:rPr>
                <w:rFonts w:ascii="Times New Roman" w:eastAsia="Times New Roman" w:hAnsi="Times New Roman" w:cs="Times New Roman"/>
                <w:lang w:eastAsia="ru-RU"/>
              </w:rPr>
              <w:t>Благоустройство общественной территории Сквера «Афганцев»</w:t>
            </w:r>
          </w:p>
        </w:tc>
        <w:tc>
          <w:tcPr>
            <w:tcW w:w="540" w:type="pct"/>
            <w:vAlign w:val="center"/>
          </w:tcPr>
          <w:p w14:paraId="15461ABA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Утверждено</w:t>
            </w:r>
          </w:p>
        </w:tc>
        <w:tc>
          <w:tcPr>
            <w:tcW w:w="590" w:type="pct"/>
            <w:vAlign w:val="center"/>
          </w:tcPr>
          <w:p w14:paraId="3D7C10F6" w14:textId="77777777" w:rsidR="00241DCC" w:rsidRPr="00241DCC" w:rsidRDefault="00241DCC" w:rsidP="004D6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ОГХ</w:t>
            </w:r>
          </w:p>
          <w:p w14:paraId="5BA39178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ОГД</w:t>
            </w:r>
          </w:p>
        </w:tc>
        <w:tc>
          <w:tcPr>
            <w:tcW w:w="457" w:type="pct"/>
            <w:vAlign w:val="center"/>
          </w:tcPr>
          <w:p w14:paraId="2D109C36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vAlign w:val="center"/>
          </w:tcPr>
          <w:p w14:paraId="71458181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2" w:type="pct"/>
            <w:vAlign w:val="center"/>
          </w:tcPr>
          <w:p w14:paraId="1286336B" w14:textId="77777777" w:rsidR="00241DCC" w:rsidRPr="00241DCC" w:rsidRDefault="00F56EAF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Август</w:t>
            </w:r>
            <w:r w:rsidR="00241DCC" w:rsidRPr="00241DCC">
              <w:rPr>
                <w:rFonts w:ascii="Times New Roman" w:eastAsia="Calibri" w:hAnsi="Times New Roman" w:cs="Times New Roman"/>
              </w:rPr>
              <w:t>-</w:t>
            </w:r>
          </w:p>
          <w:p w14:paraId="416F4598" w14:textId="77777777" w:rsidR="00241DCC" w:rsidRPr="00241DCC" w:rsidRDefault="00F56EAF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532" w:type="pct"/>
            <w:vAlign w:val="center"/>
          </w:tcPr>
          <w:p w14:paraId="64CDBB1F" w14:textId="77777777"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1B437A6D" w14:textId="77777777" w:rsidR="00241DCC" w:rsidRDefault="00241DCC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06BC566F" w14:textId="77777777" w:rsidR="00037B66" w:rsidRDefault="00037B66" w:rsidP="00037B6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Пункт 1 раздела 4 изложить в следующей редакции:</w:t>
      </w:r>
    </w:p>
    <w:p w14:paraId="024C8199" w14:textId="77777777" w:rsidR="00037B66" w:rsidRPr="00037B66" w:rsidRDefault="00037B66" w:rsidP="00037B6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«1.</w:t>
      </w:r>
      <w:r w:rsidRPr="00037B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финансовых ресурсов, необходимых для реализации Программы на 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 –   </w:t>
      </w:r>
      <w:r w:rsidRPr="00D152F1">
        <w:rPr>
          <w:rFonts w:ascii="Times New Roman" w:eastAsia="Calibri" w:hAnsi="Times New Roman" w:cs="Times New Roman"/>
          <w:color w:val="000000"/>
        </w:rPr>
        <w:t>7 </w:t>
      </w:r>
      <w:r>
        <w:rPr>
          <w:rFonts w:ascii="Times New Roman" w:eastAsia="Calibri" w:hAnsi="Times New Roman" w:cs="Times New Roman"/>
          <w:color w:val="000000"/>
        </w:rPr>
        <w:t>819</w:t>
      </w:r>
      <w:r w:rsidRPr="00D152F1">
        <w:rPr>
          <w:rFonts w:ascii="Times New Roman" w:eastAsia="Calibri" w:hAnsi="Times New Roman" w:cs="Times New Roman"/>
          <w:color w:val="000000"/>
        </w:rPr>
        <w:t> </w:t>
      </w:r>
      <w:r>
        <w:rPr>
          <w:rFonts w:ascii="Times New Roman" w:eastAsia="Calibri" w:hAnsi="Times New Roman" w:cs="Times New Roman"/>
          <w:color w:val="000000"/>
        </w:rPr>
        <w:t>439</w:t>
      </w:r>
      <w:r w:rsidRPr="0003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копеек</w:t>
      </w:r>
      <w:r w:rsidRPr="00037B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C147092" w14:textId="77777777" w:rsidR="00037B66" w:rsidRPr="00037B66" w:rsidRDefault="00037B66" w:rsidP="00037B6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3685"/>
        <w:gridCol w:w="3828"/>
      </w:tblGrid>
      <w:tr w:rsidR="00037B66" w:rsidRPr="00037B66" w14:paraId="1DC82A7D" w14:textId="77777777" w:rsidTr="00CF570C">
        <w:tc>
          <w:tcPr>
            <w:tcW w:w="6946" w:type="dxa"/>
            <w:vMerge w:val="restart"/>
            <w:shd w:val="clear" w:color="auto" w:fill="auto"/>
          </w:tcPr>
          <w:p w14:paraId="472F6E67" w14:textId="77777777"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AB3C57" w14:textId="77777777"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3685" w:type="dxa"/>
            <w:shd w:val="clear" w:color="auto" w:fill="auto"/>
          </w:tcPr>
          <w:p w14:paraId="21367DB2" w14:textId="77777777"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руб.</w:t>
            </w:r>
          </w:p>
        </w:tc>
        <w:tc>
          <w:tcPr>
            <w:tcW w:w="3828" w:type="dxa"/>
            <w:vMerge w:val="restart"/>
            <w:shd w:val="clear" w:color="auto" w:fill="auto"/>
          </w:tcPr>
          <w:p w14:paraId="4280CFF6" w14:textId="77777777"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B6E6FC" w14:textId="77777777"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037B66" w:rsidRPr="00037B66" w14:paraId="108A7719" w14:textId="77777777" w:rsidTr="00CF570C">
        <w:tc>
          <w:tcPr>
            <w:tcW w:w="6946" w:type="dxa"/>
            <w:vMerge/>
            <w:shd w:val="clear" w:color="auto" w:fill="auto"/>
          </w:tcPr>
          <w:p w14:paraId="2312C831" w14:textId="77777777"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296BDEB" w14:textId="77777777"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3828" w:type="dxa"/>
            <w:vMerge/>
            <w:shd w:val="clear" w:color="auto" w:fill="auto"/>
          </w:tcPr>
          <w:p w14:paraId="0C00AA1B" w14:textId="77777777"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7B66" w:rsidRPr="00037B66" w14:paraId="7B99D01C" w14:textId="77777777" w:rsidTr="00CF570C">
        <w:tc>
          <w:tcPr>
            <w:tcW w:w="6946" w:type="dxa"/>
            <w:shd w:val="clear" w:color="auto" w:fill="auto"/>
          </w:tcPr>
          <w:p w14:paraId="2B07B0C8" w14:textId="77777777"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дворовых территорий многоквартирных домов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115B30F" w14:textId="77777777"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222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8832E74" w14:textId="77777777"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</w:tr>
      <w:tr w:rsidR="00037B66" w:rsidRPr="00037B66" w14:paraId="66CF6A9C" w14:textId="77777777" w:rsidTr="00CF570C">
        <w:tc>
          <w:tcPr>
            <w:tcW w:w="6946" w:type="dxa"/>
            <w:shd w:val="clear" w:color="auto" w:fill="auto"/>
          </w:tcPr>
          <w:p w14:paraId="56D1B64F" w14:textId="77777777"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территорий соответствующего функционального значения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64BE385" w14:textId="77777777"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8643197" w14:textId="77777777"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</w:tr>
      <w:tr w:rsidR="00037B66" w:rsidRPr="00037B66" w14:paraId="056E7EF9" w14:textId="77777777" w:rsidTr="00CF570C">
        <w:tc>
          <w:tcPr>
            <w:tcW w:w="6946" w:type="dxa"/>
            <w:shd w:val="clear" w:color="auto" w:fill="auto"/>
          </w:tcPr>
          <w:p w14:paraId="3E39CD12" w14:textId="77777777"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685" w:type="dxa"/>
            <w:shd w:val="clear" w:color="auto" w:fill="auto"/>
          </w:tcPr>
          <w:p w14:paraId="4A7D02AE" w14:textId="77777777"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7 819 439,26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8DCB091" w14:textId="77777777"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</w:tr>
    </w:tbl>
    <w:p w14:paraId="7B09D731" w14:textId="77777777" w:rsidR="00037B66" w:rsidRPr="00037B66" w:rsidRDefault="00037B66" w:rsidP="00037B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91709B" w14:textId="77777777" w:rsidR="00241DCC" w:rsidRDefault="00241DCC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1.</w:t>
      </w:r>
      <w:r w:rsidR="00037B66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раздел </w:t>
      </w:r>
      <w:r w:rsidR="008424EE"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241DCC">
        <w:rPr>
          <w:rFonts w:ascii="Times New Roman" w:hAnsi="Times New Roman" w:cs="Times New Roman"/>
          <w:sz w:val="24"/>
          <w:szCs w:val="24"/>
        </w:rPr>
        <w:t xml:space="preserve"> </w:t>
      </w:r>
      <w:r w:rsidRPr="009857C0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:</w:t>
      </w:r>
    </w:p>
    <w:p w14:paraId="3D99C340" w14:textId="77777777" w:rsidR="00E871CF" w:rsidRDefault="00E871CF" w:rsidP="008424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E43907" w14:textId="77777777" w:rsidR="008424EE" w:rsidRDefault="008424EE" w:rsidP="008424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24E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842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«Формирование комфортной городской среды города Балабаново» на 2017 год</w:t>
      </w:r>
    </w:p>
    <w:p w14:paraId="246CA606" w14:textId="77777777" w:rsidR="00E871CF" w:rsidRPr="008424EE" w:rsidRDefault="00E871CF" w:rsidP="008424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746" w:tblpY="93"/>
        <w:tblW w:w="46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3104"/>
        <w:gridCol w:w="2237"/>
        <w:gridCol w:w="1399"/>
        <w:gridCol w:w="1397"/>
        <w:gridCol w:w="1535"/>
        <w:gridCol w:w="1817"/>
        <w:gridCol w:w="1952"/>
      </w:tblGrid>
      <w:tr w:rsidR="00CF570C" w:rsidRPr="008424EE" w14:paraId="5328587D" w14:textId="77777777" w:rsidTr="00CF570C">
        <w:trPr>
          <w:trHeight w:val="646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9FDE8" w14:textId="77777777"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14:paraId="20FEA34C" w14:textId="77777777"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  <w:p w14:paraId="63CB5161" w14:textId="77777777" w:rsidR="008424EE" w:rsidRPr="008424EE" w:rsidRDefault="008424EE" w:rsidP="00CF570C">
            <w:pPr>
              <w:spacing w:after="0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DEDFA" w14:textId="77777777"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F4D56" w14:textId="77777777"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Краткое описание</w:t>
            </w:r>
          </w:p>
          <w:p w14:paraId="1366BAF4" w14:textId="77777777"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мероприятий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1EECE4" w14:textId="77777777"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Сроки </w:t>
            </w:r>
          </w:p>
          <w:p w14:paraId="2872E742" w14:textId="77777777"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E8F30" w14:textId="77777777" w:rsidR="008424EE" w:rsidRPr="008424EE" w:rsidRDefault="008424EE" w:rsidP="00C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817D4" w14:textId="77777777"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6EF5E" w14:textId="77777777" w:rsidR="008424EE" w:rsidRPr="008424EE" w:rsidRDefault="008424EE" w:rsidP="00C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14:paraId="19F9AA57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/>
              <w:ind w:left="-113" w:right="-57"/>
              <w:jc w:val="center"/>
              <w:rPr>
                <w:rFonts w:ascii="Times New Roman" w:eastAsia="Times New Roman" w:hAnsi="Times New Roman" w:cs="Times New Roman"/>
                <w:color w:val="4F81BD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</w:t>
            </w:r>
            <w:r w:rsidR="001A4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8022" w14:textId="77777777" w:rsidR="008424EE" w:rsidRPr="008424EE" w:rsidRDefault="008424EE" w:rsidP="00C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CF570C" w:rsidRPr="008424EE" w14:paraId="37073789" w14:textId="77777777" w:rsidTr="00CF570C">
        <w:trPr>
          <w:trHeight w:val="323"/>
        </w:trPr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9FD5" w14:textId="77777777"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81D9" w14:textId="77777777"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4903" w14:textId="77777777"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B022" w14:textId="77777777"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0376" w14:textId="77777777" w:rsidR="008424EE" w:rsidRPr="008424EE" w:rsidRDefault="008424EE" w:rsidP="00C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8A0E" w14:textId="77777777"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F9CE" w14:textId="77777777" w:rsidR="008424EE" w:rsidRPr="008424EE" w:rsidRDefault="008424EE" w:rsidP="00C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0896" w14:textId="77777777" w:rsidR="008424EE" w:rsidRPr="008424EE" w:rsidRDefault="008424EE" w:rsidP="00C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</w:tr>
      <w:tr w:rsidR="008424EE" w:rsidRPr="008424EE" w14:paraId="7CDE339B" w14:textId="77777777" w:rsidTr="00CF570C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62D4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Основное мероприятие «Улучшение благоустройства города»</w:t>
            </w:r>
          </w:p>
        </w:tc>
      </w:tr>
      <w:tr w:rsidR="008424EE" w:rsidRPr="008424EE" w14:paraId="7B6CEB79" w14:textId="77777777" w:rsidTr="00CF570C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C448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1.  </w:t>
            </w:r>
            <w:r w:rsidRPr="008424EE">
              <w:rPr>
                <w:rFonts w:ascii="Calibri" w:eastAsia="Calibri" w:hAnsi="Calibri" w:cs="Times New Roman"/>
              </w:rPr>
              <w:t xml:space="preserve"> </w:t>
            </w:r>
            <w:r w:rsidRPr="008424EE">
              <w:rPr>
                <w:rFonts w:ascii="Times New Roman" w:eastAsia="Times New Roman" w:hAnsi="Times New Roman" w:cs="Times New Roman"/>
                <w:b/>
                <w:lang w:eastAsia="ru-RU"/>
              </w:rPr>
              <w:t>Благоустройство дворовых территорий МКД</w:t>
            </w:r>
          </w:p>
        </w:tc>
      </w:tr>
      <w:tr w:rsidR="00CF570C" w:rsidRPr="008424EE" w14:paraId="7627FF45" w14:textId="77777777" w:rsidTr="00CF570C">
        <w:trPr>
          <w:trHeight w:val="123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81C3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D29B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Боровская, д.11;</w:t>
            </w:r>
          </w:p>
          <w:p w14:paraId="0B046A11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50 Лет Октября, д.2/1;</w:t>
            </w:r>
          </w:p>
          <w:p w14:paraId="4365B4EA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Лесная, д.5;</w:t>
            </w:r>
          </w:p>
          <w:p w14:paraId="2FDA4B54" w14:textId="77777777" w:rsid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Дзержинского, д.87</w:t>
            </w:r>
            <w:r w:rsidR="008E2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64889295" w14:textId="77777777" w:rsidR="008E2355" w:rsidRPr="008424EE" w:rsidRDefault="008E2355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Дзержинского, д.89</w:t>
            </w:r>
          </w:p>
          <w:p w14:paraId="666C3964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944F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Улучшение проезда дворовой территории,  освещения, лавочек и урн, 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7283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16074B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222C442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  <w:r w:rsidR="00F56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F56EA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 w:rsidRPr="008E2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2017года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BCB2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14:paraId="5E86AC4A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  <w:p w14:paraId="6F8C897B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3934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36741B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10FF28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8914" w14:textId="77777777" w:rsidR="008424EE" w:rsidRPr="008424EE" w:rsidRDefault="00CF570C" w:rsidP="00CF5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222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C5AA" w14:textId="77777777" w:rsidR="008424EE" w:rsidRPr="008424EE" w:rsidRDefault="00CF570C" w:rsidP="00CF5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222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</w:tr>
      <w:tr w:rsidR="008424EE" w:rsidRPr="008424EE" w14:paraId="6FBAB1B2" w14:textId="77777777" w:rsidTr="00CF570C">
        <w:trPr>
          <w:trHeight w:val="292"/>
        </w:trPr>
        <w:tc>
          <w:tcPr>
            <w:tcW w:w="366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E536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3F3A" w14:textId="77777777" w:rsidR="008424EE" w:rsidRPr="008424EE" w:rsidRDefault="00CF570C" w:rsidP="00CF5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222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8296" w14:textId="77777777" w:rsidR="008424EE" w:rsidRPr="008424EE" w:rsidRDefault="00CF570C" w:rsidP="00CF5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222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</w:tr>
      <w:tr w:rsidR="008424EE" w:rsidRPr="008424EE" w14:paraId="76A42AF3" w14:textId="77777777" w:rsidTr="00CF570C">
        <w:trPr>
          <w:trHeight w:val="26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E795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РАЗДЕЛ 2.  </w:t>
            </w:r>
            <w:r w:rsidRPr="008424EE">
              <w:rPr>
                <w:rFonts w:ascii="Times New Roman" w:eastAsia="Calibri" w:hAnsi="Times New Roman" w:cs="Times New Roman"/>
              </w:rPr>
              <w:t xml:space="preserve"> </w:t>
            </w:r>
            <w:r w:rsidRPr="008424EE">
              <w:rPr>
                <w:rFonts w:ascii="Times New Roman" w:eastAsia="Times New Roman" w:hAnsi="Times New Roman" w:cs="Times New Roman"/>
                <w:b/>
                <w:lang w:eastAsia="ru-RU"/>
              </w:rPr>
              <w:t>Благоустройство общественной территории</w:t>
            </w:r>
          </w:p>
        </w:tc>
      </w:tr>
      <w:tr w:rsidR="00CF570C" w:rsidRPr="008424EE" w14:paraId="47A6F1E2" w14:textId="77777777" w:rsidTr="00CF570C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94BB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8580" w14:textId="77777777" w:rsid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общественной территории за магазином «Родной» по ул. Гагарина</w:t>
            </w:r>
            <w:r w:rsidR="008E2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26DC68DA" w14:textId="77777777" w:rsidR="00CF570C" w:rsidRDefault="00CF570C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AF35A7" w14:textId="77777777" w:rsidR="008E2355" w:rsidRPr="008424EE" w:rsidRDefault="008E2355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общественной территории Сквера «Афганцев»</w:t>
            </w:r>
          </w:p>
          <w:p w14:paraId="0CAA4C4B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A033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благоустроенных территорий общественного назначения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C541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972AD9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53B7AC" w14:textId="77777777" w:rsidR="008424EE" w:rsidRPr="008424EE" w:rsidRDefault="00F56EAF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8424EE" w:rsidRPr="008424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8424EE"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2017года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309B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E76C19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2AC0FE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14:paraId="5A3A95CE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  <w:p w14:paraId="1491EF42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D946E46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4F39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A86DE60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30DEA35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E239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7EEC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</w:tr>
      <w:tr w:rsidR="008424EE" w:rsidRPr="008424EE" w14:paraId="098C3B26" w14:textId="77777777" w:rsidTr="00CF570C">
        <w:trPr>
          <w:trHeight w:val="263"/>
        </w:trPr>
        <w:tc>
          <w:tcPr>
            <w:tcW w:w="366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563F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  <w:b/>
              </w:rPr>
            </w:pPr>
            <w:r w:rsidRPr="008424EE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A559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27D8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</w:tr>
      <w:tr w:rsidR="008424EE" w:rsidRPr="008424EE" w14:paraId="00833D6B" w14:textId="77777777" w:rsidTr="00CF570C">
        <w:tc>
          <w:tcPr>
            <w:tcW w:w="366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E4B0" w14:textId="77777777" w:rsidR="008424EE" w:rsidRPr="008424EE" w:rsidRDefault="008424EE" w:rsidP="00CF570C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</w:rPr>
            </w:pPr>
            <w:r w:rsidRPr="008424EE">
              <w:rPr>
                <w:rFonts w:ascii="Times New Roman" w:eastAsia="Times New Roman" w:hAnsi="Times New Roman" w:cs="Times New Roman"/>
                <w:b/>
              </w:rPr>
              <w:t>ИТОГО по программе: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2382" w14:textId="77777777" w:rsidR="008424EE" w:rsidRPr="008424EE" w:rsidRDefault="00CF570C" w:rsidP="00CF570C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7 819 439,26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F776" w14:textId="77777777" w:rsidR="008424EE" w:rsidRPr="008424EE" w:rsidRDefault="00CF570C" w:rsidP="00CF570C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7 819 439,26</w:t>
            </w:r>
          </w:p>
        </w:tc>
      </w:tr>
    </w:tbl>
    <w:p w14:paraId="45D7D34A" w14:textId="77777777" w:rsidR="008424EE" w:rsidRDefault="008424EE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03D1982D" w14:textId="77777777" w:rsidR="008424EE" w:rsidRPr="008424EE" w:rsidRDefault="008424EE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sectPr w:rsidR="008424EE" w:rsidRPr="008424EE" w:rsidSect="009832F0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714C"/>
    <w:multiLevelType w:val="hybridMultilevel"/>
    <w:tmpl w:val="8A0C77CE"/>
    <w:lvl w:ilvl="0" w:tplc="EBD866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84F07"/>
    <w:multiLevelType w:val="hybridMultilevel"/>
    <w:tmpl w:val="9E941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679C0"/>
    <w:multiLevelType w:val="hybridMultilevel"/>
    <w:tmpl w:val="F77AA8FA"/>
    <w:lvl w:ilvl="0" w:tplc="1DD4C29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144EF"/>
    <w:multiLevelType w:val="hybridMultilevel"/>
    <w:tmpl w:val="2F60C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F6F01"/>
    <w:multiLevelType w:val="hybridMultilevel"/>
    <w:tmpl w:val="78D88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F5510"/>
    <w:multiLevelType w:val="multilevel"/>
    <w:tmpl w:val="176003A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D123EE9"/>
    <w:multiLevelType w:val="hybridMultilevel"/>
    <w:tmpl w:val="73C4BFB8"/>
    <w:lvl w:ilvl="0" w:tplc="31E234F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1142F"/>
    <w:multiLevelType w:val="multilevel"/>
    <w:tmpl w:val="0ACEE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eastAsiaTheme="minorHAnsi" w:hint="default"/>
      </w:rPr>
    </w:lvl>
  </w:abstractNum>
  <w:abstractNum w:abstractNumId="8" w15:restartNumberingAfterBreak="0">
    <w:nsid w:val="382D5D6E"/>
    <w:multiLevelType w:val="hybridMultilevel"/>
    <w:tmpl w:val="60980D44"/>
    <w:lvl w:ilvl="0" w:tplc="EF88CFF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9" w15:restartNumberingAfterBreak="0">
    <w:nsid w:val="45451AAC"/>
    <w:multiLevelType w:val="hybridMultilevel"/>
    <w:tmpl w:val="AEDE1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C599E"/>
    <w:multiLevelType w:val="hybridMultilevel"/>
    <w:tmpl w:val="707EF9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8"/>
  </w:num>
  <w:num w:numId="5">
    <w:abstractNumId w:val="9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29"/>
    <w:rsid w:val="00020EDD"/>
    <w:rsid w:val="00023D2E"/>
    <w:rsid w:val="00037B66"/>
    <w:rsid w:val="00071884"/>
    <w:rsid w:val="0009686C"/>
    <w:rsid w:val="000D4BA0"/>
    <w:rsid w:val="00125D19"/>
    <w:rsid w:val="00134EE9"/>
    <w:rsid w:val="0016497F"/>
    <w:rsid w:val="001A4A7B"/>
    <w:rsid w:val="001C04A7"/>
    <w:rsid w:val="002142DD"/>
    <w:rsid w:val="0024044A"/>
    <w:rsid w:val="00241DCC"/>
    <w:rsid w:val="002512B7"/>
    <w:rsid w:val="00264C6C"/>
    <w:rsid w:val="002705D0"/>
    <w:rsid w:val="00270F98"/>
    <w:rsid w:val="0027553E"/>
    <w:rsid w:val="00284DC1"/>
    <w:rsid w:val="00317351"/>
    <w:rsid w:val="00325C78"/>
    <w:rsid w:val="00362D92"/>
    <w:rsid w:val="00366469"/>
    <w:rsid w:val="00367423"/>
    <w:rsid w:val="00396BA7"/>
    <w:rsid w:val="003B5929"/>
    <w:rsid w:val="003C62ED"/>
    <w:rsid w:val="003E64D8"/>
    <w:rsid w:val="003F3298"/>
    <w:rsid w:val="00423D85"/>
    <w:rsid w:val="00426AEB"/>
    <w:rsid w:val="004301FB"/>
    <w:rsid w:val="00431BB1"/>
    <w:rsid w:val="004634AC"/>
    <w:rsid w:val="004804DB"/>
    <w:rsid w:val="00497DF0"/>
    <w:rsid w:val="004A6963"/>
    <w:rsid w:val="004D6025"/>
    <w:rsid w:val="00517C1B"/>
    <w:rsid w:val="0059194A"/>
    <w:rsid w:val="005C468E"/>
    <w:rsid w:val="005D3899"/>
    <w:rsid w:val="0062032B"/>
    <w:rsid w:val="00650065"/>
    <w:rsid w:val="006600F7"/>
    <w:rsid w:val="00677A29"/>
    <w:rsid w:val="006A45FE"/>
    <w:rsid w:val="007119C9"/>
    <w:rsid w:val="0072764F"/>
    <w:rsid w:val="00754C07"/>
    <w:rsid w:val="007842CD"/>
    <w:rsid w:val="007E7B7C"/>
    <w:rsid w:val="00823B89"/>
    <w:rsid w:val="008424EE"/>
    <w:rsid w:val="00847CF3"/>
    <w:rsid w:val="0086391D"/>
    <w:rsid w:val="008754B0"/>
    <w:rsid w:val="00876CC7"/>
    <w:rsid w:val="00891998"/>
    <w:rsid w:val="008B33FA"/>
    <w:rsid w:val="008C338F"/>
    <w:rsid w:val="008D683B"/>
    <w:rsid w:val="008E2355"/>
    <w:rsid w:val="008F28C4"/>
    <w:rsid w:val="00960F9E"/>
    <w:rsid w:val="009627FE"/>
    <w:rsid w:val="009825A9"/>
    <w:rsid w:val="009832F0"/>
    <w:rsid w:val="009857C0"/>
    <w:rsid w:val="0099513D"/>
    <w:rsid w:val="009A5579"/>
    <w:rsid w:val="009B53C1"/>
    <w:rsid w:val="009C00CF"/>
    <w:rsid w:val="009D067F"/>
    <w:rsid w:val="00A03B03"/>
    <w:rsid w:val="00A76729"/>
    <w:rsid w:val="00AC50E7"/>
    <w:rsid w:val="00B41DE4"/>
    <w:rsid w:val="00BC70B6"/>
    <w:rsid w:val="00C20CD6"/>
    <w:rsid w:val="00C918EE"/>
    <w:rsid w:val="00CC5800"/>
    <w:rsid w:val="00CE6EF1"/>
    <w:rsid w:val="00CF27A2"/>
    <w:rsid w:val="00CF570C"/>
    <w:rsid w:val="00D119BF"/>
    <w:rsid w:val="00D14FC4"/>
    <w:rsid w:val="00D152F1"/>
    <w:rsid w:val="00D33AB5"/>
    <w:rsid w:val="00D52830"/>
    <w:rsid w:val="00D97DFB"/>
    <w:rsid w:val="00DD6521"/>
    <w:rsid w:val="00DE22F5"/>
    <w:rsid w:val="00DE59A8"/>
    <w:rsid w:val="00E074D3"/>
    <w:rsid w:val="00E11536"/>
    <w:rsid w:val="00E24E6C"/>
    <w:rsid w:val="00E25E8A"/>
    <w:rsid w:val="00E60692"/>
    <w:rsid w:val="00E64F6E"/>
    <w:rsid w:val="00E864EB"/>
    <w:rsid w:val="00E871CF"/>
    <w:rsid w:val="00E87913"/>
    <w:rsid w:val="00E87CDE"/>
    <w:rsid w:val="00E90DC5"/>
    <w:rsid w:val="00E971EB"/>
    <w:rsid w:val="00EA264F"/>
    <w:rsid w:val="00EB2EDB"/>
    <w:rsid w:val="00ED210A"/>
    <w:rsid w:val="00ED43DB"/>
    <w:rsid w:val="00F0436B"/>
    <w:rsid w:val="00F32E34"/>
    <w:rsid w:val="00F371D2"/>
    <w:rsid w:val="00F56EAF"/>
    <w:rsid w:val="00F76F8A"/>
    <w:rsid w:val="00FC6028"/>
    <w:rsid w:val="00FE6F75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D970B"/>
  <w15:docId w15:val="{C63BCA22-B49B-4CFC-8B56-0CCEEC5D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F67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rsid w:val="00FF6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A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57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C46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0C82C-D0C0-4BBD-9B05-CEE1A6512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yoshi</cp:lastModifiedBy>
  <cp:revision>2</cp:revision>
  <cp:lastPrinted>2017-08-17T11:42:00Z</cp:lastPrinted>
  <dcterms:created xsi:type="dcterms:W3CDTF">2022-03-01T07:42:00Z</dcterms:created>
  <dcterms:modified xsi:type="dcterms:W3CDTF">2022-03-01T07:42:00Z</dcterms:modified>
</cp:coreProperties>
</file>