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EC5" w:rsidRPr="005F0EC5" w:rsidRDefault="005F0EC5" w:rsidP="005F0EC5">
      <w:pPr>
        <w:spacing w:after="0" w:line="240" w:lineRule="auto"/>
        <w:ind w:left="5155" w:firstLine="1985"/>
        <w:outlineLvl w:val="0"/>
        <w:rPr>
          <w:rFonts w:ascii="Times New Roman" w:eastAsia="Times New Roman" w:hAnsi="Times New Roman" w:cs="Times New Roman"/>
          <w:sz w:val="24"/>
          <w:szCs w:val="24"/>
          <w:lang w:eastAsia="ru-RU"/>
        </w:rPr>
      </w:pPr>
      <w:bookmarkStart w:id="0" w:name="_GoBack"/>
      <w:bookmarkEnd w:id="0"/>
      <w:r w:rsidRPr="005F0EC5">
        <w:rPr>
          <w:rFonts w:ascii="Times New Roman" w:eastAsia="Times New Roman" w:hAnsi="Times New Roman" w:cs="Times New Roman"/>
          <w:sz w:val="24"/>
          <w:szCs w:val="24"/>
          <w:lang w:eastAsia="ru-RU"/>
        </w:rPr>
        <w:t>Приложение № 1</w:t>
      </w:r>
    </w:p>
    <w:p w:rsidR="005F0EC5" w:rsidRPr="005F0EC5" w:rsidRDefault="005F0EC5" w:rsidP="005F0EC5">
      <w:pPr>
        <w:spacing w:after="0" w:line="240" w:lineRule="auto"/>
        <w:ind w:left="3544"/>
        <w:outlineLvl w:val="0"/>
        <w:rPr>
          <w:rFonts w:ascii="Times New Roman" w:eastAsia="Times New Roman" w:hAnsi="Times New Roman" w:cs="Times New Roman"/>
          <w:sz w:val="24"/>
          <w:szCs w:val="24"/>
          <w:lang w:eastAsia="ru-RU"/>
        </w:rPr>
      </w:pPr>
      <w:r w:rsidRPr="005F0EC5">
        <w:rPr>
          <w:rFonts w:ascii="Times New Roman" w:eastAsia="Times New Roman" w:hAnsi="Times New Roman" w:cs="Times New Roman"/>
          <w:sz w:val="24"/>
          <w:szCs w:val="24"/>
          <w:lang w:eastAsia="ru-RU"/>
        </w:rPr>
        <w:t xml:space="preserve">Руководителю Администрации </w:t>
      </w:r>
    </w:p>
    <w:p w:rsidR="005F0EC5" w:rsidRPr="005F0EC5" w:rsidRDefault="005F0EC5" w:rsidP="005F0EC5">
      <w:pPr>
        <w:spacing w:after="0" w:line="240" w:lineRule="auto"/>
        <w:ind w:left="3544"/>
        <w:outlineLvl w:val="0"/>
        <w:rPr>
          <w:rFonts w:ascii="Times New Roman" w:eastAsia="Times New Roman" w:hAnsi="Times New Roman" w:cs="Times New Roman"/>
          <w:sz w:val="24"/>
          <w:szCs w:val="24"/>
          <w:lang w:eastAsia="ru-RU"/>
        </w:rPr>
      </w:pPr>
      <w:r w:rsidRPr="005F0EC5">
        <w:rPr>
          <w:rFonts w:ascii="Times New Roman" w:eastAsia="Times New Roman" w:hAnsi="Times New Roman" w:cs="Times New Roman"/>
          <w:sz w:val="24"/>
          <w:szCs w:val="24"/>
          <w:lang w:eastAsia="ru-RU"/>
        </w:rPr>
        <w:t>(исполнительно-распорядительного органа)</w:t>
      </w:r>
    </w:p>
    <w:p w:rsidR="005F0EC5" w:rsidRPr="005F0EC5" w:rsidRDefault="005F0EC5" w:rsidP="005F0EC5">
      <w:pPr>
        <w:spacing w:after="0" w:line="240" w:lineRule="auto"/>
        <w:ind w:left="3544"/>
        <w:outlineLvl w:val="0"/>
        <w:rPr>
          <w:rFonts w:ascii="Times New Roman" w:eastAsia="Times New Roman" w:hAnsi="Times New Roman" w:cs="Times New Roman"/>
          <w:sz w:val="24"/>
          <w:szCs w:val="24"/>
          <w:lang w:eastAsia="ru-RU"/>
        </w:rPr>
      </w:pPr>
      <w:r w:rsidRPr="005F0EC5">
        <w:rPr>
          <w:rFonts w:ascii="Times New Roman" w:eastAsia="Times New Roman" w:hAnsi="Times New Roman" w:cs="Times New Roman"/>
          <w:sz w:val="24"/>
          <w:szCs w:val="24"/>
          <w:lang w:eastAsia="ru-RU"/>
        </w:rPr>
        <w:t>городского поселения "Город Балабаново"</w:t>
      </w:r>
    </w:p>
    <w:p w:rsidR="005F0EC5" w:rsidRPr="005F0EC5" w:rsidRDefault="005F0EC5" w:rsidP="005F0EC5">
      <w:pPr>
        <w:spacing w:after="0" w:line="240" w:lineRule="auto"/>
        <w:ind w:left="3544"/>
        <w:rPr>
          <w:rFonts w:ascii="Times New Roman" w:eastAsia="Times New Roman" w:hAnsi="Times New Roman" w:cs="Times New Roman"/>
          <w:sz w:val="24"/>
          <w:szCs w:val="24"/>
          <w:lang w:eastAsia="ru-RU"/>
        </w:rPr>
      </w:pPr>
      <w:r w:rsidRPr="005F0EC5">
        <w:rPr>
          <w:rFonts w:ascii="Times New Roman" w:eastAsia="Times New Roman" w:hAnsi="Times New Roman" w:cs="Times New Roman"/>
          <w:sz w:val="24"/>
          <w:szCs w:val="24"/>
          <w:lang w:eastAsia="ru-RU"/>
        </w:rPr>
        <w:t>____________________________________________</w:t>
      </w:r>
    </w:p>
    <w:p w:rsidR="005F0EC5" w:rsidRPr="005F0EC5" w:rsidRDefault="005F0EC5" w:rsidP="005F0EC5">
      <w:pPr>
        <w:spacing w:after="0" w:line="240" w:lineRule="auto"/>
        <w:ind w:left="3544"/>
        <w:jc w:val="center"/>
        <w:rPr>
          <w:rFonts w:ascii="Times New Roman" w:eastAsia="Times New Roman" w:hAnsi="Times New Roman" w:cs="Times New Roman"/>
          <w:sz w:val="18"/>
          <w:szCs w:val="18"/>
          <w:lang w:eastAsia="ru-RU"/>
        </w:rPr>
      </w:pPr>
      <w:r w:rsidRPr="005F0EC5">
        <w:rPr>
          <w:rFonts w:ascii="Times New Roman" w:eastAsia="Times New Roman" w:hAnsi="Times New Roman" w:cs="Times New Roman"/>
          <w:sz w:val="18"/>
          <w:szCs w:val="18"/>
          <w:lang w:eastAsia="ru-RU"/>
        </w:rPr>
        <w:t>(ФИО)</w:t>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lang w:eastAsia="ru-RU"/>
        </w:rPr>
        <w:t xml:space="preserve">от </w:t>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spacing w:after="0" w:line="240" w:lineRule="auto"/>
        <w:ind w:left="3544"/>
        <w:jc w:val="center"/>
        <w:rPr>
          <w:rFonts w:ascii="Times New Roman" w:eastAsia="Times New Roman" w:hAnsi="Times New Roman" w:cs="Times New Roman"/>
          <w:sz w:val="18"/>
          <w:szCs w:val="18"/>
          <w:lang w:eastAsia="ru-RU"/>
        </w:rPr>
      </w:pPr>
      <w:r w:rsidRPr="005F0EC5">
        <w:rPr>
          <w:rFonts w:ascii="Times New Roman" w:eastAsia="Times New Roman" w:hAnsi="Times New Roman" w:cs="Times New Roman"/>
          <w:sz w:val="18"/>
          <w:szCs w:val="18"/>
          <w:lang w:eastAsia="ru-RU"/>
        </w:rPr>
        <w:t>(Фамилия, Имя, Отчество)</w:t>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lang w:eastAsia="ru-RU"/>
        </w:rPr>
        <w:t>зарегистрированного(ой) по адресу:</w:t>
      </w:r>
      <w:r w:rsidR="009E464F">
        <w:rPr>
          <w:rFonts w:ascii="Times New Roman" w:eastAsia="Times New Roman" w:hAnsi="Times New Roman" w:cs="Times New Roman"/>
          <w:sz w:val="24"/>
          <w:szCs w:val="24"/>
          <w:lang w:eastAsia="ru-RU"/>
        </w:rPr>
        <w:t xml:space="preserve"> ______________</w:t>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lang w:eastAsia="ru-RU"/>
        </w:rPr>
        <w:t xml:space="preserve">тел. </w:t>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lang w:eastAsia="ru-RU"/>
        </w:rPr>
        <w:t xml:space="preserve">паспорт: </w:t>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autoSpaceDE w:val="0"/>
        <w:autoSpaceDN w:val="0"/>
        <w:adjustRightInd w:val="0"/>
        <w:spacing w:after="0" w:line="240" w:lineRule="auto"/>
        <w:ind w:left="3544"/>
        <w:rPr>
          <w:rFonts w:ascii="Times New Roman" w:eastAsia="Times New Roman" w:hAnsi="Times New Roman" w:cs="Times New Roman"/>
          <w:sz w:val="24"/>
          <w:szCs w:val="24"/>
          <w:lang w:eastAsia="ru-RU"/>
        </w:rPr>
      </w:pPr>
      <w:r w:rsidRPr="005F0EC5">
        <w:rPr>
          <w:rFonts w:ascii="Times New Roman" w:eastAsia="Times New Roman" w:hAnsi="Times New Roman" w:cs="Times New Roman"/>
          <w:sz w:val="24"/>
          <w:szCs w:val="24"/>
          <w:lang w:eastAsia="ru-RU"/>
        </w:rPr>
        <w:t>____________________________________________</w:t>
      </w:r>
      <w:r w:rsidR="009E464F">
        <w:rPr>
          <w:rFonts w:ascii="Times New Roman" w:eastAsia="Times New Roman" w:hAnsi="Times New Roman" w:cs="Times New Roman"/>
          <w:sz w:val="24"/>
          <w:szCs w:val="24"/>
          <w:lang w:eastAsia="ru-RU"/>
        </w:rPr>
        <w:t>__</w:t>
      </w:r>
    </w:p>
    <w:p w:rsidR="005F0EC5" w:rsidRPr="005F0EC5" w:rsidRDefault="00D276F2" w:rsidP="005F0EC5">
      <w:pPr>
        <w:autoSpaceDE w:val="0"/>
        <w:autoSpaceDN w:val="0"/>
        <w:adjustRightInd w:val="0"/>
        <w:spacing w:after="0" w:line="240" w:lineRule="auto"/>
        <w:ind w:left="3544"/>
        <w:jc w:val="center"/>
        <w:rPr>
          <w:rFonts w:ascii="Times New Roman" w:eastAsia="Times New Roman" w:hAnsi="Times New Roman" w:cs="Times New Roman"/>
          <w:sz w:val="18"/>
          <w:szCs w:val="18"/>
          <w:lang w:eastAsia="ru-RU"/>
        </w:rPr>
      </w:pPr>
      <w:r w:rsidRPr="005F0EC5">
        <w:rPr>
          <w:rFonts w:ascii="Times New Roman" w:eastAsia="Times New Roman" w:hAnsi="Times New Roman" w:cs="Times New Roman"/>
          <w:sz w:val="18"/>
          <w:szCs w:val="18"/>
          <w:lang w:eastAsia="ru-RU"/>
        </w:rPr>
        <w:t xml:space="preserve"> </w:t>
      </w:r>
      <w:r w:rsidR="005F0EC5" w:rsidRPr="005F0EC5">
        <w:rPr>
          <w:rFonts w:ascii="Times New Roman" w:eastAsia="Times New Roman" w:hAnsi="Times New Roman" w:cs="Times New Roman"/>
          <w:sz w:val="18"/>
          <w:szCs w:val="18"/>
          <w:lang w:eastAsia="ru-RU"/>
        </w:rPr>
        <w:t>(серия, №, когда и кем выдан)</w:t>
      </w:r>
    </w:p>
    <w:p w:rsidR="005F0EC5" w:rsidRPr="005F0EC5" w:rsidRDefault="005F0EC5" w:rsidP="005F0EC5">
      <w:pPr>
        <w:autoSpaceDE w:val="0"/>
        <w:autoSpaceDN w:val="0"/>
        <w:adjustRightInd w:val="0"/>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lang w:eastAsia="ru-RU"/>
        </w:rPr>
        <w:t xml:space="preserve">действующего(ей) по доверенности от </w:t>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autoSpaceDE w:val="0"/>
        <w:autoSpaceDN w:val="0"/>
        <w:adjustRightInd w:val="0"/>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0A2AE6" w:rsidRDefault="000A2AE6" w:rsidP="00DF7D8D">
      <w:pPr>
        <w:autoSpaceDE w:val="0"/>
        <w:autoSpaceDN w:val="0"/>
        <w:adjustRightInd w:val="0"/>
        <w:spacing w:after="0" w:line="240" w:lineRule="auto"/>
        <w:jc w:val="right"/>
        <w:outlineLvl w:val="0"/>
        <w:rPr>
          <w:rFonts w:ascii="Times New Roman" w:eastAsia="Calibri" w:hAnsi="Times New Roman" w:cs="Times New Roman"/>
          <w:b/>
          <w:sz w:val="24"/>
          <w:szCs w:val="24"/>
          <w:lang w:eastAsia="ru-RU"/>
        </w:rPr>
      </w:pPr>
    </w:p>
    <w:p w:rsidR="00DF7D8D" w:rsidRPr="00DF7D8D" w:rsidRDefault="00DF7D8D" w:rsidP="00DF7D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F7D8D">
        <w:rPr>
          <w:rFonts w:ascii="Times New Roman" w:eastAsia="Times New Roman" w:hAnsi="Times New Roman" w:cs="Times New Roman"/>
          <w:sz w:val="24"/>
          <w:szCs w:val="24"/>
          <w:lang w:eastAsia="ru-RU"/>
        </w:rPr>
        <w:t>ЗАЯВЛЕНИЕ</w:t>
      </w:r>
    </w:p>
    <w:p w:rsidR="00DF7D8D" w:rsidRPr="004F60EA" w:rsidRDefault="00DF7D8D" w:rsidP="00DF7D8D">
      <w:pPr>
        <w:autoSpaceDE w:val="0"/>
        <w:autoSpaceDN w:val="0"/>
        <w:adjustRightInd w:val="0"/>
        <w:spacing w:after="0" w:line="240" w:lineRule="auto"/>
        <w:rPr>
          <w:rFonts w:ascii="Times New Roman" w:eastAsia="Calibri" w:hAnsi="Times New Roman" w:cs="Times New Roman"/>
          <w:sz w:val="16"/>
          <w:szCs w:val="16"/>
          <w:lang w:eastAsia="ru-RU"/>
        </w:rPr>
      </w:pPr>
    </w:p>
    <w:p w:rsidR="00DF7D8D" w:rsidRPr="00DF7D8D" w:rsidRDefault="00DF7D8D" w:rsidP="009E464F">
      <w:pPr>
        <w:autoSpaceDE w:val="0"/>
        <w:autoSpaceDN w:val="0"/>
        <w:adjustRightInd w:val="0"/>
        <w:spacing w:after="0" w:line="240" w:lineRule="auto"/>
        <w:ind w:firstLine="851"/>
        <w:jc w:val="both"/>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 xml:space="preserve">Прошу подготовить и утвердить градостроительный план земельного участка площадью _________ </w:t>
      </w:r>
      <w:proofErr w:type="spellStart"/>
      <w:r w:rsidRPr="00DF7D8D">
        <w:rPr>
          <w:rFonts w:ascii="Times New Roman" w:eastAsia="Calibri" w:hAnsi="Times New Roman" w:cs="Times New Roman"/>
          <w:sz w:val="24"/>
          <w:szCs w:val="24"/>
          <w:lang w:eastAsia="ru-RU"/>
        </w:rPr>
        <w:t>кв.м</w:t>
      </w:r>
      <w:proofErr w:type="spellEnd"/>
      <w:r w:rsidRPr="00DF7D8D">
        <w:rPr>
          <w:rFonts w:ascii="Times New Roman" w:eastAsia="Calibri" w:hAnsi="Times New Roman" w:cs="Times New Roman"/>
          <w:sz w:val="24"/>
          <w:szCs w:val="24"/>
          <w:lang w:eastAsia="ru-RU"/>
        </w:rPr>
        <w:t xml:space="preserve">. с кадастровым номером ________________________________, находящегося в собственности / аренде (ненужное зачеркнуть), расположенного по адресу (имеющего адресные ориентиры): Калужская область, Боровский район, г. </w:t>
      </w:r>
      <w:proofErr w:type="gramStart"/>
      <w:r w:rsidRPr="00DF7D8D">
        <w:rPr>
          <w:rFonts w:ascii="Times New Roman" w:eastAsia="Calibri" w:hAnsi="Times New Roman" w:cs="Times New Roman"/>
          <w:sz w:val="24"/>
          <w:szCs w:val="24"/>
          <w:lang w:eastAsia="ru-RU"/>
        </w:rPr>
        <w:t xml:space="preserve">Балабаново,  </w:t>
      </w:r>
      <w:proofErr w:type="spellStart"/>
      <w:r w:rsidRPr="00DF7D8D">
        <w:rPr>
          <w:rFonts w:ascii="Times New Roman" w:eastAsia="Calibri" w:hAnsi="Times New Roman" w:cs="Times New Roman"/>
          <w:sz w:val="24"/>
          <w:szCs w:val="24"/>
          <w:lang w:eastAsia="ru-RU"/>
        </w:rPr>
        <w:t>мкр</w:t>
      </w:r>
      <w:proofErr w:type="spellEnd"/>
      <w:proofErr w:type="gramEnd"/>
      <w:r w:rsidRPr="00DF7D8D">
        <w:rPr>
          <w:rFonts w:ascii="Times New Roman" w:eastAsia="Calibri" w:hAnsi="Times New Roman" w:cs="Times New Roman"/>
          <w:sz w:val="24"/>
          <w:szCs w:val="24"/>
          <w:lang w:eastAsia="ru-RU"/>
        </w:rPr>
        <w:t>. Восточный,  ул. ______________________, дом № _______, кв. _______</w:t>
      </w:r>
    </w:p>
    <w:p w:rsidR="00DF7D8D" w:rsidRPr="00DF7D8D" w:rsidRDefault="00DF7D8D" w:rsidP="009E464F">
      <w:pPr>
        <w:autoSpaceDE w:val="0"/>
        <w:autoSpaceDN w:val="0"/>
        <w:adjustRightInd w:val="0"/>
        <w:spacing w:after="0" w:line="240" w:lineRule="auto"/>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_____________________________________________________________________________</w:t>
      </w:r>
    </w:p>
    <w:p w:rsidR="00DF7D8D" w:rsidRPr="00DF7D8D" w:rsidRDefault="00DF7D8D" w:rsidP="009E464F">
      <w:pPr>
        <w:autoSpaceDE w:val="0"/>
        <w:autoSpaceDN w:val="0"/>
        <w:adjustRightInd w:val="0"/>
        <w:spacing w:after="0" w:line="240" w:lineRule="auto"/>
        <w:ind w:firstLine="357"/>
        <w:jc w:val="center"/>
        <w:rPr>
          <w:rFonts w:ascii="Times New Roman" w:eastAsia="Calibri" w:hAnsi="Times New Roman" w:cs="Times New Roman"/>
          <w:sz w:val="16"/>
          <w:szCs w:val="16"/>
          <w:lang w:eastAsia="ru-RU"/>
        </w:rPr>
      </w:pPr>
      <w:r w:rsidRPr="00DF7D8D">
        <w:rPr>
          <w:rFonts w:ascii="Times New Roman" w:eastAsia="Calibri" w:hAnsi="Times New Roman" w:cs="Times New Roman"/>
          <w:sz w:val="16"/>
          <w:szCs w:val="16"/>
          <w:lang w:eastAsia="ru-RU"/>
        </w:rPr>
        <w:t>(ненужное зачеркнуть)</w:t>
      </w:r>
    </w:p>
    <w:p w:rsidR="00DF7D8D" w:rsidRPr="00E173A3" w:rsidRDefault="00DF7D8D" w:rsidP="009E464F">
      <w:pPr>
        <w:autoSpaceDE w:val="0"/>
        <w:autoSpaceDN w:val="0"/>
        <w:adjustRightInd w:val="0"/>
        <w:spacing w:after="0" w:line="240" w:lineRule="auto"/>
        <w:rPr>
          <w:rFonts w:ascii="Times New Roman" w:eastAsia="Calibri" w:hAnsi="Times New Roman" w:cs="Times New Roman"/>
          <w:sz w:val="23"/>
          <w:szCs w:val="23"/>
          <w:lang w:eastAsia="ru-RU"/>
        </w:rPr>
      </w:pPr>
      <w:r w:rsidRPr="00E173A3">
        <w:rPr>
          <w:rFonts w:ascii="Times New Roman" w:eastAsia="Calibri" w:hAnsi="Times New Roman" w:cs="Times New Roman"/>
          <w:sz w:val="23"/>
          <w:szCs w:val="23"/>
          <w:lang w:eastAsia="ru-RU"/>
        </w:rPr>
        <w:t>Прилагаются документы:</w:t>
      </w:r>
    </w:p>
    <w:p w:rsidR="005F0EC5" w:rsidRPr="005F0EC5" w:rsidRDefault="005F0EC5" w:rsidP="005F0EC5">
      <w:pPr>
        <w:tabs>
          <w:tab w:val="left" w:pos="357"/>
        </w:tabs>
        <w:spacing w:after="0" w:line="240" w:lineRule="auto"/>
        <w:ind w:firstLine="709"/>
        <w:jc w:val="both"/>
        <w:outlineLvl w:val="0"/>
        <w:rPr>
          <w:rFonts w:ascii="Times New Roman" w:eastAsia="Times New Roman" w:hAnsi="Times New Roman" w:cs="Times New Roman"/>
          <w:sz w:val="23"/>
          <w:szCs w:val="23"/>
          <w:lang w:eastAsia="ru-RU"/>
        </w:rPr>
      </w:pPr>
      <w:r w:rsidRPr="005F0EC5">
        <w:rPr>
          <w:rFonts w:ascii="Times New Roman" w:eastAsia="Times New Roman" w:hAnsi="Times New Roman" w:cs="Times New Roman"/>
          <w:sz w:val="23"/>
          <w:szCs w:val="23"/>
          <w:lang w:eastAsia="ru-RU"/>
        </w:rPr>
        <w:t>1.</w:t>
      </w:r>
      <w:r w:rsidRPr="005F0EC5">
        <w:rPr>
          <w:rFonts w:ascii="Times New Roman" w:eastAsia="Times New Roman" w:hAnsi="Times New Roman" w:cs="Times New Roman"/>
          <w:sz w:val="23"/>
          <w:szCs w:val="23"/>
          <w:lang w:eastAsia="ru-RU"/>
        </w:rPr>
        <w:tab/>
        <w:t xml:space="preserve">Правоустанавливающие документы на земельный участок – </w:t>
      </w:r>
      <w:r w:rsidR="00E173A3">
        <w:rPr>
          <w:rFonts w:ascii="Times New Roman" w:eastAsia="Times New Roman" w:hAnsi="Times New Roman" w:cs="Times New Roman"/>
          <w:sz w:val="23"/>
          <w:szCs w:val="23"/>
          <w:lang w:eastAsia="ru-RU"/>
        </w:rPr>
        <w:t>________________</w:t>
      </w:r>
    </w:p>
    <w:p w:rsidR="005F0EC5" w:rsidRPr="005F0EC5" w:rsidRDefault="005F0EC5" w:rsidP="005F0EC5">
      <w:pPr>
        <w:tabs>
          <w:tab w:val="left" w:pos="357"/>
        </w:tabs>
        <w:spacing w:after="0" w:line="240" w:lineRule="auto"/>
        <w:jc w:val="both"/>
        <w:outlineLvl w:val="0"/>
        <w:rPr>
          <w:rFonts w:ascii="Times New Roman" w:eastAsia="Times New Roman" w:hAnsi="Times New Roman" w:cs="Times New Roman"/>
          <w:sz w:val="23"/>
          <w:szCs w:val="23"/>
          <w:lang w:eastAsia="ru-RU"/>
        </w:rPr>
      </w:pPr>
      <w:r w:rsidRPr="005F0EC5">
        <w:rPr>
          <w:rFonts w:ascii="Times New Roman" w:eastAsia="Times New Roman" w:hAnsi="Times New Roman" w:cs="Times New Roman"/>
          <w:sz w:val="23"/>
          <w:szCs w:val="23"/>
          <w:lang w:eastAsia="ru-RU"/>
        </w:rPr>
        <w:t>_____________________________________________________________________</w:t>
      </w:r>
      <w:r w:rsidRPr="00E173A3">
        <w:rPr>
          <w:rFonts w:ascii="Times New Roman" w:eastAsia="Times New Roman" w:hAnsi="Times New Roman" w:cs="Times New Roman"/>
          <w:sz w:val="23"/>
          <w:szCs w:val="23"/>
          <w:lang w:eastAsia="ru-RU"/>
        </w:rPr>
        <w:t>_______</w:t>
      </w:r>
      <w:r w:rsidR="00E173A3">
        <w:rPr>
          <w:rFonts w:ascii="Times New Roman" w:eastAsia="Times New Roman" w:hAnsi="Times New Roman" w:cs="Times New Roman"/>
          <w:sz w:val="23"/>
          <w:szCs w:val="23"/>
          <w:lang w:eastAsia="ru-RU"/>
        </w:rPr>
        <w:t>__</w:t>
      </w:r>
      <w:r w:rsidRPr="005F0EC5">
        <w:rPr>
          <w:rFonts w:ascii="Times New Roman" w:eastAsia="Times New Roman" w:hAnsi="Times New Roman" w:cs="Times New Roman"/>
          <w:sz w:val="23"/>
          <w:szCs w:val="23"/>
          <w:lang w:eastAsia="ru-RU"/>
        </w:rPr>
        <w:t>*;</w:t>
      </w:r>
    </w:p>
    <w:p w:rsidR="005F0EC5" w:rsidRPr="00E173A3" w:rsidRDefault="005F0EC5" w:rsidP="005F0EC5">
      <w:pPr>
        <w:pStyle w:val="a3"/>
        <w:numPr>
          <w:ilvl w:val="0"/>
          <w:numId w:val="12"/>
        </w:numPr>
        <w:tabs>
          <w:tab w:val="left" w:pos="2552"/>
        </w:tabs>
        <w:autoSpaceDE w:val="0"/>
        <w:autoSpaceDN w:val="0"/>
        <w:adjustRightInd w:val="0"/>
        <w:spacing w:after="0" w:line="240" w:lineRule="auto"/>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Кадастровый паспорт (выписка) земельного участка*;</w:t>
      </w:r>
    </w:p>
    <w:p w:rsidR="005F0EC5" w:rsidRPr="00E173A3" w:rsidRDefault="005F0EC5" w:rsidP="005F0EC5">
      <w:pPr>
        <w:pStyle w:val="a3"/>
        <w:numPr>
          <w:ilvl w:val="0"/>
          <w:numId w:val="10"/>
        </w:numPr>
        <w:autoSpaceDE w:val="0"/>
        <w:autoSpaceDN w:val="0"/>
        <w:adjustRightInd w:val="0"/>
        <w:spacing w:after="0" w:line="240" w:lineRule="auto"/>
        <w:ind w:left="0" w:firstLine="710"/>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 xml:space="preserve">Правоустанавливающие документы на объекты капитального строительства, </w:t>
      </w:r>
      <w:r w:rsidR="00E173A3">
        <w:rPr>
          <w:rFonts w:ascii="Times New Roman" w:eastAsia="Calibri" w:hAnsi="Times New Roman" w:cs="Times New Roman"/>
          <w:sz w:val="23"/>
          <w:szCs w:val="23"/>
        </w:rPr>
        <w:t>существующие</w:t>
      </w:r>
      <w:r w:rsidRPr="00E173A3">
        <w:rPr>
          <w:rFonts w:ascii="Times New Roman" w:eastAsia="Calibri" w:hAnsi="Times New Roman" w:cs="Times New Roman"/>
          <w:sz w:val="23"/>
          <w:szCs w:val="23"/>
        </w:rPr>
        <w:t xml:space="preserve"> на </w:t>
      </w:r>
      <w:r w:rsidR="00E173A3">
        <w:rPr>
          <w:rFonts w:ascii="Times New Roman" w:eastAsia="Calibri" w:hAnsi="Times New Roman" w:cs="Times New Roman"/>
          <w:sz w:val="23"/>
          <w:szCs w:val="23"/>
        </w:rPr>
        <w:t xml:space="preserve">данном </w:t>
      </w:r>
      <w:r w:rsidRPr="00E173A3">
        <w:rPr>
          <w:rFonts w:ascii="Times New Roman" w:eastAsia="Calibri" w:hAnsi="Times New Roman" w:cs="Times New Roman"/>
          <w:sz w:val="23"/>
          <w:szCs w:val="23"/>
        </w:rPr>
        <w:t>земельном участке*;</w:t>
      </w:r>
    </w:p>
    <w:p w:rsidR="00DF7D8D" w:rsidRPr="00E173A3" w:rsidRDefault="005F0EC5" w:rsidP="00DF7D8D">
      <w:pPr>
        <w:autoSpaceDE w:val="0"/>
        <w:autoSpaceDN w:val="0"/>
        <w:adjustRightInd w:val="0"/>
        <w:spacing w:after="0" w:line="240" w:lineRule="auto"/>
        <w:ind w:firstLine="709"/>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4.</w:t>
      </w:r>
      <w:r w:rsidRPr="00E173A3">
        <w:rPr>
          <w:rFonts w:ascii="Times New Roman" w:eastAsia="Calibri" w:hAnsi="Times New Roman" w:cs="Times New Roman"/>
          <w:sz w:val="23"/>
          <w:szCs w:val="23"/>
        </w:rPr>
        <w:tab/>
        <w:t>Т</w:t>
      </w:r>
      <w:r w:rsidR="00DF7D8D" w:rsidRPr="00E173A3">
        <w:rPr>
          <w:rFonts w:ascii="Times New Roman" w:eastAsia="Calibri" w:hAnsi="Times New Roman" w:cs="Times New Roman"/>
          <w:sz w:val="23"/>
          <w:szCs w:val="23"/>
        </w:rPr>
        <w:t>ехнические или кадастровые паспорта объектов капитального строительства существующих на данном земельном участке</w:t>
      </w:r>
      <w:r w:rsidR="009E464F" w:rsidRPr="00E173A3">
        <w:rPr>
          <w:rFonts w:ascii="Times New Roman" w:eastAsia="Calibri" w:hAnsi="Times New Roman" w:cs="Times New Roman"/>
          <w:sz w:val="23"/>
          <w:szCs w:val="23"/>
        </w:rPr>
        <w:t>*</w:t>
      </w:r>
      <w:r w:rsidR="00DF7D8D" w:rsidRPr="00E173A3">
        <w:rPr>
          <w:rFonts w:ascii="Times New Roman" w:eastAsia="Calibri" w:hAnsi="Times New Roman" w:cs="Times New Roman"/>
          <w:sz w:val="23"/>
          <w:szCs w:val="23"/>
        </w:rPr>
        <w:t>;</w:t>
      </w:r>
    </w:p>
    <w:p w:rsidR="00DF7D8D" w:rsidRPr="00E173A3" w:rsidRDefault="005F0EC5" w:rsidP="00DF7D8D">
      <w:pPr>
        <w:autoSpaceDE w:val="0"/>
        <w:autoSpaceDN w:val="0"/>
        <w:adjustRightInd w:val="0"/>
        <w:spacing w:after="0" w:line="240" w:lineRule="auto"/>
        <w:ind w:firstLine="709"/>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5.</w:t>
      </w:r>
      <w:r w:rsidR="00DF7D8D" w:rsidRPr="00E173A3">
        <w:rPr>
          <w:rFonts w:ascii="Times New Roman" w:eastAsia="Calibri" w:hAnsi="Times New Roman" w:cs="Times New Roman"/>
          <w:sz w:val="23"/>
          <w:szCs w:val="23"/>
        </w:rPr>
        <w:tab/>
      </w:r>
      <w:r w:rsidRPr="00E173A3">
        <w:rPr>
          <w:rFonts w:ascii="Times New Roman" w:eastAsia="Calibri" w:hAnsi="Times New Roman" w:cs="Times New Roman"/>
          <w:sz w:val="23"/>
          <w:szCs w:val="23"/>
        </w:rPr>
        <w:t>Т</w:t>
      </w:r>
      <w:r w:rsidR="00DF7D8D" w:rsidRPr="00E173A3">
        <w:rPr>
          <w:rFonts w:ascii="Times New Roman" w:eastAsia="Calibri" w:hAnsi="Times New Roman" w:cs="Times New Roman"/>
          <w:sz w:val="23"/>
          <w:szCs w:val="23"/>
        </w:rPr>
        <w:t>ехнические условия подключения объектов капитального строительства к сетям инженерно-технического обеспечения</w:t>
      </w:r>
      <w:r w:rsidR="009E464F" w:rsidRPr="00E173A3">
        <w:rPr>
          <w:rFonts w:ascii="Times New Roman" w:eastAsia="Calibri" w:hAnsi="Times New Roman" w:cs="Times New Roman"/>
          <w:sz w:val="23"/>
          <w:szCs w:val="23"/>
        </w:rPr>
        <w:t xml:space="preserve"> (действующие договоры)*</w:t>
      </w:r>
      <w:r w:rsidR="00DF7D8D" w:rsidRPr="00E173A3">
        <w:rPr>
          <w:rFonts w:ascii="Times New Roman" w:eastAsia="Calibri" w:hAnsi="Times New Roman" w:cs="Times New Roman"/>
          <w:sz w:val="23"/>
          <w:szCs w:val="23"/>
        </w:rPr>
        <w:t>;</w:t>
      </w:r>
    </w:p>
    <w:p w:rsidR="00D276F2" w:rsidRPr="00DF7D8D" w:rsidRDefault="009E464F" w:rsidP="00D276F2">
      <w:pPr>
        <w:autoSpaceDE w:val="0"/>
        <w:autoSpaceDN w:val="0"/>
        <w:adjustRightInd w:val="0"/>
        <w:spacing w:after="0" w:line="240" w:lineRule="auto"/>
        <w:ind w:firstLine="709"/>
        <w:jc w:val="both"/>
        <w:rPr>
          <w:rFonts w:ascii="Times New Roman" w:eastAsia="Calibri" w:hAnsi="Times New Roman" w:cs="Times New Roman"/>
          <w:sz w:val="24"/>
          <w:szCs w:val="24"/>
        </w:rPr>
      </w:pPr>
      <w:r w:rsidRPr="00E173A3">
        <w:rPr>
          <w:rFonts w:ascii="Times New Roman" w:eastAsia="Calibri" w:hAnsi="Times New Roman" w:cs="Times New Roman"/>
          <w:sz w:val="23"/>
          <w:szCs w:val="23"/>
        </w:rPr>
        <w:t>6.</w:t>
      </w:r>
      <w:r w:rsidRPr="00E173A3">
        <w:rPr>
          <w:rFonts w:ascii="Times New Roman" w:eastAsia="Calibri" w:hAnsi="Times New Roman" w:cs="Times New Roman"/>
          <w:sz w:val="23"/>
          <w:szCs w:val="23"/>
        </w:rPr>
        <w:tab/>
        <w:t>Т</w:t>
      </w:r>
      <w:r w:rsidR="00DF7D8D" w:rsidRPr="00E173A3">
        <w:rPr>
          <w:rFonts w:ascii="Times New Roman" w:eastAsia="Calibri" w:hAnsi="Times New Roman" w:cs="Times New Roman"/>
          <w:sz w:val="23"/>
          <w:szCs w:val="23"/>
        </w:rPr>
        <w:t xml:space="preserve">опографическая съемка земельного участка (м. 1:500 или 1:1000) на бумажном и электронном носителе </w:t>
      </w:r>
      <w:r w:rsidR="00D276F2">
        <w:rPr>
          <w:rFonts w:ascii="Times New Roman" w:eastAsia="Calibri" w:hAnsi="Times New Roman" w:cs="Times New Roman"/>
          <w:sz w:val="24"/>
          <w:szCs w:val="24"/>
        </w:rPr>
        <w:t xml:space="preserve">(в формате </w:t>
      </w:r>
      <w:r w:rsidR="00D276F2">
        <w:rPr>
          <w:rFonts w:ascii="Times New Roman" w:eastAsia="Calibri" w:hAnsi="Times New Roman" w:cs="Times New Roman"/>
          <w:sz w:val="24"/>
          <w:szCs w:val="24"/>
          <w:lang w:val="en-US"/>
        </w:rPr>
        <w:t>DXF</w:t>
      </w:r>
      <w:r w:rsidR="00D276F2">
        <w:rPr>
          <w:rFonts w:ascii="Times New Roman" w:eastAsia="Calibri" w:hAnsi="Times New Roman" w:cs="Times New Roman"/>
          <w:sz w:val="24"/>
          <w:szCs w:val="24"/>
        </w:rPr>
        <w:t>,</w:t>
      </w:r>
      <w:r w:rsidR="00D276F2" w:rsidRPr="009D0159">
        <w:rPr>
          <w:rFonts w:ascii="Times New Roman" w:eastAsia="Calibri" w:hAnsi="Times New Roman" w:cs="Times New Roman"/>
          <w:sz w:val="24"/>
          <w:szCs w:val="24"/>
        </w:rPr>
        <w:t xml:space="preserve"> </w:t>
      </w:r>
      <w:r w:rsidR="00D276F2">
        <w:rPr>
          <w:rFonts w:ascii="Times New Roman" w:eastAsia="Calibri" w:hAnsi="Times New Roman" w:cs="Times New Roman"/>
          <w:sz w:val="24"/>
          <w:szCs w:val="24"/>
          <w:lang w:val="en-US"/>
        </w:rPr>
        <w:t>DWG</w:t>
      </w:r>
      <w:r w:rsidR="00D276F2">
        <w:rPr>
          <w:rFonts w:ascii="Times New Roman" w:eastAsia="Calibri" w:hAnsi="Times New Roman" w:cs="Times New Roman"/>
          <w:sz w:val="24"/>
          <w:szCs w:val="24"/>
        </w:rPr>
        <w:t>) в системе координат</w:t>
      </w:r>
      <w:r w:rsidR="005C3825">
        <w:rPr>
          <w:rFonts w:ascii="Times New Roman" w:eastAsia="Calibri" w:hAnsi="Times New Roman" w:cs="Times New Roman"/>
          <w:sz w:val="24"/>
          <w:szCs w:val="24"/>
        </w:rPr>
        <w:t>,</w:t>
      </w:r>
      <w:r w:rsidR="00D276F2">
        <w:rPr>
          <w:rFonts w:ascii="Times New Roman" w:eastAsia="Calibri" w:hAnsi="Times New Roman" w:cs="Times New Roman"/>
          <w:sz w:val="24"/>
          <w:szCs w:val="24"/>
        </w:rPr>
        <w:t xml:space="preserve"> </w:t>
      </w:r>
      <w:r w:rsidR="005C3825">
        <w:rPr>
          <w:rFonts w:ascii="Times New Roman" w:eastAsia="Calibri" w:hAnsi="Times New Roman" w:cs="Times New Roman"/>
          <w:sz w:val="24"/>
          <w:szCs w:val="24"/>
        </w:rPr>
        <w:t>используемой для ведения ЕГРН,</w:t>
      </w:r>
      <w:r w:rsidR="005C3825" w:rsidRPr="00DF7D8D">
        <w:rPr>
          <w:rFonts w:ascii="Times New Roman" w:eastAsia="Calibri" w:hAnsi="Times New Roman" w:cs="Times New Roman"/>
          <w:sz w:val="24"/>
          <w:szCs w:val="24"/>
        </w:rPr>
        <w:t xml:space="preserve"> </w:t>
      </w:r>
      <w:r w:rsidR="00D276F2" w:rsidRPr="00DF7D8D">
        <w:rPr>
          <w:rFonts w:ascii="Times New Roman" w:eastAsia="Calibri" w:hAnsi="Times New Roman" w:cs="Times New Roman"/>
          <w:sz w:val="24"/>
          <w:szCs w:val="24"/>
        </w:rPr>
        <w:t>с нанесением границ земельного участка и координат поворотных точек;</w:t>
      </w:r>
      <w:r w:rsidR="00D276F2">
        <w:rPr>
          <w:rFonts w:ascii="Times New Roman" w:eastAsia="Calibri" w:hAnsi="Times New Roman" w:cs="Times New Roman"/>
          <w:sz w:val="24"/>
          <w:szCs w:val="24"/>
        </w:rPr>
        <w:t xml:space="preserve"> с обязательным отображением всех сетей инженерно-технического обеспечения, </w:t>
      </w:r>
      <w:proofErr w:type="spellStart"/>
      <w:proofErr w:type="gramStart"/>
      <w:r w:rsidR="00D276F2">
        <w:rPr>
          <w:rFonts w:ascii="Times New Roman" w:eastAsia="Calibri" w:hAnsi="Times New Roman" w:cs="Times New Roman"/>
          <w:sz w:val="24"/>
          <w:szCs w:val="24"/>
        </w:rPr>
        <w:t>располо</w:t>
      </w:r>
      <w:r w:rsidR="005C3825">
        <w:rPr>
          <w:rFonts w:ascii="Times New Roman" w:eastAsia="Calibri" w:hAnsi="Times New Roman" w:cs="Times New Roman"/>
          <w:sz w:val="24"/>
          <w:szCs w:val="24"/>
        </w:rPr>
        <w:t>-</w:t>
      </w:r>
      <w:r w:rsidR="00D276F2">
        <w:rPr>
          <w:rFonts w:ascii="Times New Roman" w:eastAsia="Calibri" w:hAnsi="Times New Roman" w:cs="Times New Roman"/>
          <w:sz w:val="24"/>
          <w:szCs w:val="24"/>
        </w:rPr>
        <w:t>женных</w:t>
      </w:r>
      <w:proofErr w:type="spellEnd"/>
      <w:proofErr w:type="gramEnd"/>
      <w:r w:rsidR="00D276F2">
        <w:rPr>
          <w:rFonts w:ascii="Times New Roman" w:eastAsia="Calibri" w:hAnsi="Times New Roman" w:cs="Times New Roman"/>
          <w:sz w:val="24"/>
          <w:szCs w:val="24"/>
        </w:rPr>
        <w:t xml:space="preserve"> в границах земельного участка и за его пределами на расстоянии не менее 25 м.</w:t>
      </w:r>
    </w:p>
    <w:p w:rsidR="009E464F" w:rsidRPr="009E464F" w:rsidRDefault="009E464F" w:rsidP="009E464F">
      <w:pPr>
        <w:tabs>
          <w:tab w:val="left" w:pos="709"/>
        </w:tabs>
        <w:suppressAutoHyphens/>
        <w:autoSpaceDE w:val="0"/>
        <w:spacing w:after="0" w:line="240" w:lineRule="auto"/>
        <w:ind w:left="705"/>
        <w:jc w:val="both"/>
        <w:outlineLvl w:val="0"/>
        <w:rPr>
          <w:rFonts w:ascii="Times New Roman" w:eastAsia="Times New Roman" w:hAnsi="Times New Roman" w:cs="Times New Roman"/>
          <w:sz w:val="23"/>
          <w:szCs w:val="23"/>
          <w:lang w:eastAsia="ru-RU"/>
        </w:rPr>
      </w:pPr>
      <w:r w:rsidRPr="00E173A3">
        <w:rPr>
          <w:rFonts w:ascii="Times New Roman" w:eastAsia="Times New Roman" w:hAnsi="Times New Roman" w:cs="Times New Roman"/>
          <w:sz w:val="23"/>
          <w:szCs w:val="23"/>
          <w:lang w:eastAsia="ru-RU"/>
        </w:rPr>
        <w:t>8.</w:t>
      </w:r>
      <w:r w:rsidRPr="00E173A3">
        <w:rPr>
          <w:rFonts w:ascii="Times New Roman" w:eastAsia="Times New Roman" w:hAnsi="Times New Roman" w:cs="Times New Roman"/>
          <w:sz w:val="23"/>
          <w:szCs w:val="23"/>
          <w:lang w:eastAsia="ru-RU"/>
        </w:rPr>
        <w:tab/>
      </w:r>
      <w:r w:rsidRPr="009E464F">
        <w:rPr>
          <w:rFonts w:ascii="Times New Roman" w:eastAsia="Times New Roman" w:hAnsi="Times New Roman" w:cs="Times New Roman"/>
          <w:sz w:val="23"/>
          <w:szCs w:val="23"/>
          <w:lang w:eastAsia="ru-RU"/>
        </w:rPr>
        <w:t>Доверенность;</w:t>
      </w:r>
    </w:p>
    <w:p w:rsidR="009E464F" w:rsidRPr="009E464F" w:rsidRDefault="009E464F" w:rsidP="009E464F">
      <w:pPr>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E173A3">
        <w:rPr>
          <w:rFonts w:ascii="Times New Roman" w:eastAsia="Times New Roman" w:hAnsi="Times New Roman" w:cs="Times New Roman"/>
          <w:sz w:val="23"/>
          <w:szCs w:val="23"/>
          <w:lang w:eastAsia="ru-RU"/>
        </w:rPr>
        <w:t>9.</w:t>
      </w:r>
      <w:r w:rsidRPr="00E173A3">
        <w:rPr>
          <w:rFonts w:ascii="Times New Roman" w:eastAsia="Times New Roman" w:hAnsi="Times New Roman" w:cs="Times New Roman"/>
          <w:sz w:val="23"/>
          <w:szCs w:val="23"/>
          <w:lang w:eastAsia="ru-RU"/>
        </w:rPr>
        <w:tab/>
      </w:r>
      <w:r w:rsidRPr="009E464F">
        <w:rPr>
          <w:rFonts w:ascii="Times New Roman" w:eastAsia="Times New Roman" w:hAnsi="Times New Roman" w:cs="Times New Roman"/>
          <w:sz w:val="23"/>
          <w:szCs w:val="23"/>
          <w:lang w:eastAsia="ru-RU"/>
        </w:rPr>
        <w:t>Согласие на обработку персональных данных.</w:t>
      </w:r>
    </w:p>
    <w:p w:rsidR="009E464F" w:rsidRPr="004F60EA" w:rsidRDefault="009E464F" w:rsidP="00DF7D8D">
      <w:pPr>
        <w:autoSpaceDE w:val="0"/>
        <w:autoSpaceDN w:val="0"/>
        <w:adjustRightInd w:val="0"/>
        <w:spacing w:after="0" w:line="240" w:lineRule="auto"/>
        <w:ind w:firstLine="709"/>
        <w:jc w:val="both"/>
        <w:rPr>
          <w:rFonts w:ascii="Times New Roman" w:eastAsia="Calibri" w:hAnsi="Times New Roman" w:cs="Times New Roman"/>
          <w:sz w:val="20"/>
          <w:szCs w:val="20"/>
        </w:rPr>
      </w:pPr>
    </w:p>
    <w:p w:rsidR="00DF7D8D" w:rsidRPr="00DF7D8D" w:rsidRDefault="00DF7D8D" w:rsidP="00DF7D8D">
      <w:pPr>
        <w:autoSpaceDE w:val="0"/>
        <w:autoSpaceDN w:val="0"/>
        <w:adjustRightInd w:val="0"/>
        <w:spacing w:after="0" w:line="240" w:lineRule="auto"/>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"___" _______________ 20___ г.        _______________            _____________________</w:t>
      </w:r>
    </w:p>
    <w:p w:rsidR="00DF7D8D" w:rsidRPr="00DF7D8D" w:rsidRDefault="00DF7D8D" w:rsidP="00DF7D8D">
      <w:pPr>
        <w:autoSpaceDE w:val="0"/>
        <w:autoSpaceDN w:val="0"/>
        <w:adjustRightInd w:val="0"/>
        <w:spacing w:after="0" w:line="240" w:lineRule="auto"/>
        <w:rPr>
          <w:rFonts w:ascii="Times New Roman" w:eastAsia="Calibri" w:hAnsi="Times New Roman" w:cs="Times New Roman"/>
          <w:sz w:val="20"/>
          <w:szCs w:val="20"/>
          <w:lang w:eastAsia="ru-RU"/>
        </w:rPr>
      </w:pPr>
      <w:r w:rsidRPr="00DF7D8D">
        <w:rPr>
          <w:rFonts w:ascii="Times New Roman" w:eastAsia="Calibri" w:hAnsi="Times New Roman" w:cs="Times New Roman"/>
          <w:sz w:val="20"/>
          <w:szCs w:val="20"/>
          <w:lang w:eastAsia="ru-RU"/>
        </w:rPr>
        <w:t xml:space="preserve">                                                                              (подпись заявителя)                 (расшифровка подписи)</w:t>
      </w:r>
    </w:p>
    <w:p w:rsidR="004F60EA" w:rsidRPr="004F60EA" w:rsidRDefault="004F60EA" w:rsidP="009E464F">
      <w:pPr>
        <w:autoSpaceDE w:val="0"/>
        <w:autoSpaceDN w:val="0"/>
        <w:adjustRightInd w:val="0"/>
        <w:spacing w:after="0" w:line="240" w:lineRule="auto"/>
        <w:rPr>
          <w:rFonts w:ascii="Times New Roman" w:eastAsia="Times New Roman" w:hAnsi="Times New Roman" w:cs="Times New Roman"/>
          <w:sz w:val="12"/>
          <w:szCs w:val="12"/>
          <w:lang w:eastAsia="ru-RU"/>
        </w:rPr>
      </w:pPr>
    </w:p>
    <w:p w:rsidR="009E464F" w:rsidRPr="009E464F" w:rsidRDefault="009E464F" w:rsidP="009E464F">
      <w:pPr>
        <w:autoSpaceDE w:val="0"/>
        <w:autoSpaceDN w:val="0"/>
        <w:adjustRightInd w:val="0"/>
        <w:spacing w:after="0" w:line="240" w:lineRule="auto"/>
        <w:rPr>
          <w:rFonts w:ascii="Times New Roman" w:eastAsia="Times New Roman" w:hAnsi="Times New Roman" w:cs="Times New Roman"/>
          <w:sz w:val="24"/>
          <w:szCs w:val="24"/>
          <w:lang w:eastAsia="ru-RU"/>
        </w:rPr>
      </w:pPr>
      <w:r w:rsidRPr="009E464F">
        <w:rPr>
          <w:rFonts w:ascii="Times New Roman" w:eastAsia="Times New Roman" w:hAnsi="Times New Roman" w:cs="Times New Roman"/>
          <w:sz w:val="24"/>
          <w:szCs w:val="24"/>
          <w:lang w:eastAsia="ru-RU"/>
        </w:rPr>
        <w:t>Документы принял ___________________________________________ ______________</w:t>
      </w:r>
    </w:p>
    <w:p w:rsidR="009E464F" w:rsidRPr="009E464F" w:rsidRDefault="009E464F" w:rsidP="009E464F">
      <w:pPr>
        <w:autoSpaceDE w:val="0"/>
        <w:autoSpaceDN w:val="0"/>
        <w:adjustRightInd w:val="0"/>
        <w:spacing w:after="0" w:line="240" w:lineRule="auto"/>
        <w:rPr>
          <w:rFonts w:ascii="Times New Roman" w:eastAsia="Times New Roman" w:hAnsi="Times New Roman" w:cs="Times New Roman"/>
          <w:sz w:val="18"/>
          <w:szCs w:val="18"/>
          <w:lang w:eastAsia="ru-RU"/>
        </w:rPr>
      </w:pPr>
      <w:r w:rsidRPr="009E464F">
        <w:rPr>
          <w:rFonts w:ascii="Times New Roman" w:eastAsia="Times New Roman" w:hAnsi="Times New Roman" w:cs="Times New Roman"/>
          <w:sz w:val="18"/>
          <w:szCs w:val="18"/>
          <w:lang w:eastAsia="ru-RU"/>
        </w:rPr>
        <w:t xml:space="preserve">                                                                       (фамилия, имя, отчество, должность)                                       (подпись)</w:t>
      </w:r>
    </w:p>
    <w:p w:rsidR="009E464F" w:rsidRPr="009E464F" w:rsidRDefault="009E464F" w:rsidP="009E464F">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16"/>
          <w:szCs w:val="16"/>
          <w:u w:val="single"/>
          <w:lang w:eastAsia="ru-RU"/>
        </w:rPr>
      </w:pPr>
    </w:p>
    <w:p w:rsidR="009E464F" w:rsidRPr="009E464F" w:rsidRDefault="009E464F" w:rsidP="009E464F">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9E464F">
        <w:rPr>
          <w:rFonts w:ascii="Times New Roman" w:eastAsia="Times New Roman" w:hAnsi="Times New Roman" w:cs="Times New Roman"/>
          <w:sz w:val="24"/>
          <w:szCs w:val="24"/>
          <w:u w:val="single"/>
          <w:lang w:eastAsia="ru-RU"/>
        </w:rPr>
        <w:t>Примечание:</w:t>
      </w:r>
    </w:p>
    <w:p w:rsidR="009E464F" w:rsidRPr="009E464F" w:rsidRDefault="009E464F" w:rsidP="009E464F">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E464F">
        <w:rPr>
          <w:rFonts w:ascii="Times New Roman" w:eastAsia="Times New Roman" w:hAnsi="Times New Roman" w:cs="Times New Roman"/>
          <w:sz w:val="20"/>
          <w:szCs w:val="20"/>
          <w:lang w:eastAsia="ru-RU"/>
        </w:rPr>
        <w:t>* - документы предоставляются по собственной инициативе заявителя(ей).</w:t>
      </w:r>
    </w:p>
    <w:p w:rsidR="009E464F" w:rsidRDefault="009E464F" w:rsidP="00E173A3">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E464F">
        <w:rPr>
          <w:rFonts w:ascii="Times New Roman" w:eastAsia="Times New Roman" w:hAnsi="Times New Roman" w:cs="Times New Roman"/>
          <w:sz w:val="20"/>
          <w:szCs w:val="20"/>
          <w:lang w:eastAsia="ru-RU"/>
        </w:rPr>
        <w:t>Для юридических лиц заполняется на бланке организации, указываются: наименование, организационно-правовая форма, ИНН, адрес места нахождения, номер телефона, фамилия, имя, отчество руководителя и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E464F" w:rsidRPr="009E464F" w:rsidRDefault="009E464F" w:rsidP="009E464F">
      <w:pPr>
        <w:rPr>
          <w:rFonts w:ascii="Times New Roman" w:eastAsia="Calibri" w:hAnsi="Times New Roman" w:cs="Times New Roman"/>
          <w:sz w:val="10"/>
          <w:szCs w:val="10"/>
        </w:rPr>
      </w:pPr>
      <w:r w:rsidRPr="009E464F">
        <w:rPr>
          <w:rFonts w:ascii="Times New Roman" w:eastAsia="Calibri" w:hAnsi="Times New Roman" w:cs="Times New Roman"/>
          <w:sz w:val="10"/>
          <w:szCs w:val="10"/>
        </w:rPr>
        <w:br w:type="page"/>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lastRenderedPageBreak/>
        <w:t>Приложение № 1.1. (образец заполнения)</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 xml:space="preserve">Руководителю Администрации </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(исполнительно-распорядительного органа)</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городского поселения "Город Балабаново"</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____________________________________________</w:t>
      </w:r>
    </w:p>
    <w:p w:rsidR="00E173A3" w:rsidRPr="00E173A3" w:rsidRDefault="00E173A3" w:rsidP="00E173A3">
      <w:pPr>
        <w:tabs>
          <w:tab w:val="left" w:pos="357"/>
        </w:tabs>
        <w:autoSpaceDE w:val="0"/>
        <w:autoSpaceDN w:val="0"/>
        <w:adjustRightInd w:val="0"/>
        <w:spacing w:after="0" w:line="240" w:lineRule="auto"/>
        <w:ind w:firstLine="3828"/>
        <w:jc w:val="center"/>
        <w:outlineLvl w:val="1"/>
        <w:rPr>
          <w:rFonts w:ascii="Times New Roman" w:eastAsia="Calibri" w:hAnsi="Times New Roman" w:cs="Times New Roman"/>
          <w:sz w:val="18"/>
          <w:szCs w:val="18"/>
        </w:rPr>
      </w:pPr>
      <w:r w:rsidRPr="00E173A3">
        <w:rPr>
          <w:rFonts w:ascii="Times New Roman" w:eastAsia="Calibri" w:hAnsi="Times New Roman" w:cs="Times New Roman"/>
          <w:sz w:val="18"/>
          <w:szCs w:val="18"/>
        </w:rPr>
        <w:t>(ФИО)</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i/>
          <w:sz w:val="24"/>
          <w:szCs w:val="24"/>
        </w:rPr>
      </w:pPr>
      <w:r w:rsidRPr="00E173A3">
        <w:rPr>
          <w:rFonts w:ascii="Times New Roman" w:eastAsia="Calibri" w:hAnsi="Times New Roman" w:cs="Times New Roman"/>
          <w:sz w:val="24"/>
          <w:szCs w:val="24"/>
        </w:rPr>
        <w:t xml:space="preserve">от </w:t>
      </w:r>
      <w:r w:rsidRPr="00E173A3">
        <w:rPr>
          <w:rFonts w:ascii="Times New Roman" w:eastAsia="Calibri" w:hAnsi="Times New Roman" w:cs="Times New Roman"/>
          <w:i/>
          <w:sz w:val="24"/>
          <w:szCs w:val="24"/>
          <w:u w:val="single"/>
        </w:rPr>
        <w:t>Иванова Ивана Ивановича</w:t>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18"/>
          <w:szCs w:val="18"/>
        </w:rPr>
      </w:pPr>
      <w:r w:rsidRPr="00E173A3">
        <w:rPr>
          <w:rFonts w:ascii="Times New Roman" w:eastAsia="Calibri" w:hAnsi="Times New Roman" w:cs="Times New Roman"/>
          <w:sz w:val="18"/>
          <w:szCs w:val="18"/>
        </w:rPr>
        <w:t xml:space="preserve">                             (Фамилия, Имя, Отчество)</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зарегистрированного(ой) по адресу:</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г. Балабаново, ул. Лесная, д. ХХ, кв. ХХ</w:t>
      </w:r>
      <w:r w:rsidRPr="00E173A3">
        <w:rPr>
          <w:rFonts w:ascii="Times New Roman" w:eastAsia="Calibri" w:hAnsi="Times New Roman" w:cs="Times New Roman"/>
          <w:sz w:val="24"/>
          <w:szCs w:val="24"/>
        </w:rPr>
        <w:tab/>
      </w:r>
      <w:r w:rsidRPr="00E173A3">
        <w:rPr>
          <w:rFonts w:ascii="Times New Roman" w:eastAsia="Calibri" w:hAnsi="Times New Roman" w:cs="Times New Roman"/>
          <w:sz w:val="24"/>
          <w:szCs w:val="24"/>
        </w:rPr>
        <w:tab/>
      </w:r>
      <w:r w:rsidRPr="00E173A3">
        <w:rPr>
          <w:rFonts w:ascii="Times New Roman" w:eastAsia="Calibri" w:hAnsi="Times New Roman" w:cs="Times New Roman"/>
          <w:sz w:val="24"/>
          <w:szCs w:val="24"/>
        </w:rPr>
        <w:tab/>
      </w:r>
      <w:r w:rsidRPr="00E173A3">
        <w:rPr>
          <w:rFonts w:ascii="Times New Roman" w:eastAsia="Calibri" w:hAnsi="Times New Roman" w:cs="Times New Roman"/>
          <w:sz w:val="24"/>
          <w:szCs w:val="24"/>
        </w:rPr>
        <w:tab/>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тел. Х-ХХХ-ХХХ-ХХ-ХХ</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паспорт: серия</w:t>
      </w:r>
      <w:r w:rsidRPr="00E173A3">
        <w:rPr>
          <w:rFonts w:ascii="Times New Roman" w:eastAsia="Calibri" w:hAnsi="Times New Roman" w:cs="Times New Roman"/>
          <w:sz w:val="24"/>
          <w:szCs w:val="24"/>
        </w:rPr>
        <w:tab/>
        <w:t xml:space="preserve"> ХХ </w:t>
      </w:r>
      <w:proofErr w:type="spellStart"/>
      <w:r w:rsidRPr="00E173A3">
        <w:rPr>
          <w:rFonts w:ascii="Times New Roman" w:eastAsia="Calibri" w:hAnsi="Times New Roman" w:cs="Times New Roman"/>
          <w:sz w:val="24"/>
          <w:szCs w:val="24"/>
        </w:rPr>
        <w:t>ХХ</w:t>
      </w:r>
      <w:proofErr w:type="spellEnd"/>
      <w:r w:rsidRPr="00E173A3">
        <w:rPr>
          <w:rFonts w:ascii="Times New Roman" w:eastAsia="Calibri" w:hAnsi="Times New Roman" w:cs="Times New Roman"/>
          <w:sz w:val="24"/>
          <w:szCs w:val="24"/>
        </w:rPr>
        <w:t xml:space="preserve"> № ХХХХХХ</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____________________________________________</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____________________________________________</w:t>
      </w:r>
    </w:p>
    <w:p w:rsidR="00E173A3" w:rsidRPr="00E173A3" w:rsidRDefault="00E173A3" w:rsidP="00E173A3">
      <w:pPr>
        <w:tabs>
          <w:tab w:val="left" w:pos="357"/>
        </w:tabs>
        <w:autoSpaceDE w:val="0"/>
        <w:autoSpaceDN w:val="0"/>
        <w:adjustRightInd w:val="0"/>
        <w:spacing w:after="0" w:line="240" w:lineRule="auto"/>
        <w:ind w:firstLine="3828"/>
        <w:jc w:val="center"/>
        <w:outlineLvl w:val="1"/>
        <w:rPr>
          <w:rFonts w:ascii="Times New Roman" w:eastAsia="Calibri" w:hAnsi="Times New Roman" w:cs="Times New Roman"/>
          <w:sz w:val="18"/>
          <w:szCs w:val="18"/>
        </w:rPr>
      </w:pPr>
      <w:r w:rsidRPr="00E173A3">
        <w:rPr>
          <w:rFonts w:ascii="Times New Roman" w:eastAsia="Calibri" w:hAnsi="Times New Roman" w:cs="Times New Roman"/>
          <w:sz w:val="18"/>
          <w:szCs w:val="18"/>
        </w:rPr>
        <w:t>(серия, №, когда и кем выдан)</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 xml:space="preserve">действующего(ей) по доверенности от </w:t>
      </w:r>
      <w:r w:rsidRPr="00E173A3">
        <w:rPr>
          <w:rFonts w:ascii="Times New Roman" w:eastAsia="Calibri" w:hAnsi="Times New Roman" w:cs="Times New Roman"/>
          <w:sz w:val="24"/>
          <w:szCs w:val="24"/>
        </w:rPr>
        <w:tab/>
        <w:t>____________</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u w:val="single"/>
        </w:rPr>
      </w:pP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p>
    <w:p w:rsidR="00E173A3" w:rsidRPr="00DF7D8D" w:rsidRDefault="00E173A3" w:rsidP="00E173A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F7D8D">
        <w:rPr>
          <w:rFonts w:ascii="Times New Roman" w:eastAsia="Times New Roman" w:hAnsi="Times New Roman" w:cs="Times New Roman"/>
          <w:sz w:val="24"/>
          <w:szCs w:val="24"/>
          <w:lang w:eastAsia="ru-RU"/>
        </w:rPr>
        <w:t>ЗАЯВЛЕНИЕ</w:t>
      </w:r>
    </w:p>
    <w:p w:rsidR="00E173A3" w:rsidRPr="00DF7D8D" w:rsidRDefault="00E173A3" w:rsidP="00E173A3">
      <w:pPr>
        <w:autoSpaceDE w:val="0"/>
        <w:autoSpaceDN w:val="0"/>
        <w:adjustRightInd w:val="0"/>
        <w:spacing w:after="0" w:line="240" w:lineRule="auto"/>
        <w:rPr>
          <w:rFonts w:ascii="Times New Roman" w:eastAsia="Calibri" w:hAnsi="Times New Roman" w:cs="Times New Roman"/>
          <w:sz w:val="24"/>
          <w:szCs w:val="24"/>
          <w:lang w:eastAsia="ru-RU"/>
        </w:rPr>
      </w:pPr>
    </w:p>
    <w:p w:rsidR="00E173A3" w:rsidRPr="00DF7D8D" w:rsidRDefault="00E173A3" w:rsidP="00E173A3">
      <w:pPr>
        <w:autoSpaceDE w:val="0"/>
        <w:autoSpaceDN w:val="0"/>
        <w:adjustRightInd w:val="0"/>
        <w:spacing w:after="0" w:line="240" w:lineRule="auto"/>
        <w:ind w:firstLine="851"/>
        <w:jc w:val="both"/>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Прошу подготовить и утвердить градостроительный план земел</w:t>
      </w:r>
      <w:r>
        <w:rPr>
          <w:rFonts w:ascii="Times New Roman" w:eastAsia="Calibri" w:hAnsi="Times New Roman" w:cs="Times New Roman"/>
          <w:sz w:val="24"/>
          <w:szCs w:val="24"/>
          <w:lang w:eastAsia="ru-RU"/>
        </w:rPr>
        <w:t>ьного участка площадью 1500</w:t>
      </w:r>
      <w:r w:rsidRPr="00DF7D8D">
        <w:rPr>
          <w:rFonts w:ascii="Times New Roman" w:eastAsia="Calibri" w:hAnsi="Times New Roman" w:cs="Times New Roman"/>
          <w:sz w:val="24"/>
          <w:szCs w:val="24"/>
          <w:lang w:eastAsia="ru-RU"/>
        </w:rPr>
        <w:t xml:space="preserve"> </w:t>
      </w:r>
      <w:proofErr w:type="spellStart"/>
      <w:r w:rsidRPr="00DF7D8D">
        <w:rPr>
          <w:rFonts w:ascii="Times New Roman" w:eastAsia="Calibri" w:hAnsi="Times New Roman" w:cs="Times New Roman"/>
          <w:sz w:val="24"/>
          <w:szCs w:val="24"/>
          <w:lang w:eastAsia="ru-RU"/>
        </w:rPr>
        <w:t>кв.м</w:t>
      </w:r>
      <w:proofErr w:type="spellEnd"/>
      <w:r w:rsidRPr="00DF7D8D">
        <w:rPr>
          <w:rFonts w:ascii="Times New Roman" w:eastAsia="Calibri" w:hAnsi="Times New Roman" w:cs="Times New Roman"/>
          <w:sz w:val="24"/>
          <w:szCs w:val="24"/>
          <w:lang w:eastAsia="ru-RU"/>
        </w:rPr>
        <w:t xml:space="preserve">. с кадастровым номером </w:t>
      </w:r>
      <w:r>
        <w:rPr>
          <w:rFonts w:ascii="Times New Roman" w:eastAsia="Calibri" w:hAnsi="Times New Roman" w:cs="Times New Roman"/>
          <w:sz w:val="24"/>
          <w:szCs w:val="24"/>
          <w:lang w:eastAsia="ru-RU"/>
        </w:rPr>
        <w:t>40:03:110110:1001</w:t>
      </w:r>
      <w:r w:rsidRPr="00DF7D8D">
        <w:rPr>
          <w:rFonts w:ascii="Times New Roman" w:eastAsia="Calibri" w:hAnsi="Times New Roman" w:cs="Times New Roman"/>
          <w:sz w:val="24"/>
          <w:szCs w:val="24"/>
          <w:lang w:eastAsia="ru-RU"/>
        </w:rPr>
        <w:t xml:space="preserve">, находящегося в собственности </w:t>
      </w:r>
      <w:r w:rsidRPr="00E173A3">
        <w:rPr>
          <w:rFonts w:ascii="Times New Roman" w:eastAsia="Calibri" w:hAnsi="Times New Roman" w:cs="Times New Roman"/>
          <w:strike/>
          <w:sz w:val="24"/>
          <w:szCs w:val="24"/>
          <w:lang w:eastAsia="ru-RU"/>
        </w:rPr>
        <w:t>/ аренде</w:t>
      </w:r>
      <w:r w:rsidRPr="00DF7D8D">
        <w:rPr>
          <w:rFonts w:ascii="Times New Roman" w:eastAsia="Calibri" w:hAnsi="Times New Roman" w:cs="Times New Roman"/>
          <w:sz w:val="24"/>
          <w:szCs w:val="24"/>
          <w:lang w:eastAsia="ru-RU"/>
        </w:rPr>
        <w:t xml:space="preserve"> (ненужное зачеркнуть), расположенного по адресу </w:t>
      </w:r>
      <w:r w:rsidRPr="00E173A3">
        <w:rPr>
          <w:rFonts w:ascii="Times New Roman" w:eastAsia="Calibri" w:hAnsi="Times New Roman" w:cs="Times New Roman"/>
          <w:strike/>
          <w:sz w:val="24"/>
          <w:szCs w:val="24"/>
          <w:lang w:eastAsia="ru-RU"/>
        </w:rPr>
        <w:t>(имеющего адресные ориентиры)</w:t>
      </w:r>
      <w:r w:rsidRPr="00DF7D8D">
        <w:rPr>
          <w:rFonts w:ascii="Times New Roman" w:eastAsia="Calibri" w:hAnsi="Times New Roman" w:cs="Times New Roman"/>
          <w:sz w:val="24"/>
          <w:szCs w:val="24"/>
          <w:lang w:eastAsia="ru-RU"/>
        </w:rPr>
        <w:t xml:space="preserve">: Калужская область, Боровский район, г. </w:t>
      </w:r>
      <w:proofErr w:type="gramStart"/>
      <w:r w:rsidRPr="00DF7D8D">
        <w:rPr>
          <w:rFonts w:ascii="Times New Roman" w:eastAsia="Calibri" w:hAnsi="Times New Roman" w:cs="Times New Roman"/>
          <w:sz w:val="24"/>
          <w:szCs w:val="24"/>
          <w:lang w:eastAsia="ru-RU"/>
        </w:rPr>
        <w:t xml:space="preserve">Балабаново,  </w:t>
      </w:r>
      <w:proofErr w:type="spellStart"/>
      <w:r w:rsidRPr="00E173A3">
        <w:rPr>
          <w:rFonts w:ascii="Times New Roman" w:eastAsia="Calibri" w:hAnsi="Times New Roman" w:cs="Times New Roman"/>
          <w:strike/>
          <w:sz w:val="24"/>
          <w:szCs w:val="24"/>
          <w:lang w:eastAsia="ru-RU"/>
        </w:rPr>
        <w:t>мкр</w:t>
      </w:r>
      <w:proofErr w:type="spellEnd"/>
      <w:proofErr w:type="gramEnd"/>
      <w:r w:rsidRPr="00E173A3">
        <w:rPr>
          <w:rFonts w:ascii="Times New Roman" w:eastAsia="Calibri" w:hAnsi="Times New Roman" w:cs="Times New Roman"/>
          <w:strike/>
          <w:sz w:val="24"/>
          <w:szCs w:val="24"/>
          <w:lang w:eastAsia="ru-RU"/>
        </w:rPr>
        <w:t>. Восточный,</w:t>
      </w:r>
      <w:r w:rsidRPr="00DF7D8D">
        <w:rPr>
          <w:rFonts w:ascii="Times New Roman" w:eastAsia="Calibri" w:hAnsi="Times New Roman" w:cs="Times New Roman"/>
          <w:sz w:val="24"/>
          <w:szCs w:val="24"/>
          <w:lang w:eastAsia="ru-RU"/>
        </w:rPr>
        <w:t xml:space="preserve">  ул. </w:t>
      </w:r>
      <w:r>
        <w:rPr>
          <w:rFonts w:ascii="Times New Roman" w:eastAsia="Calibri" w:hAnsi="Times New Roman" w:cs="Times New Roman"/>
          <w:sz w:val="24"/>
          <w:szCs w:val="24"/>
          <w:lang w:eastAsia="ru-RU"/>
        </w:rPr>
        <w:t>50 лет Октября</w:t>
      </w:r>
      <w:r w:rsidRPr="00DF7D8D">
        <w:rPr>
          <w:rFonts w:ascii="Times New Roman" w:eastAsia="Calibri" w:hAnsi="Times New Roman" w:cs="Times New Roman"/>
          <w:sz w:val="24"/>
          <w:szCs w:val="24"/>
          <w:lang w:eastAsia="ru-RU"/>
        </w:rPr>
        <w:t>, дом № _</w:t>
      </w:r>
      <w:r w:rsidRPr="00E173A3">
        <w:rPr>
          <w:rFonts w:ascii="Times New Roman" w:eastAsia="Calibri" w:hAnsi="Times New Roman" w:cs="Times New Roman"/>
          <w:sz w:val="24"/>
          <w:szCs w:val="24"/>
          <w:u w:val="single"/>
          <w:lang w:eastAsia="ru-RU"/>
        </w:rPr>
        <w:t>101</w:t>
      </w:r>
      <w:r>
        <w:rPr>
          <w:rFonts w:ascii="Times New Roman" w:eastAsia="Calibri" w:hAnsi="Times New Roman" w:cs="Times New Roman"/>
          <w:sz w:val="24"/>
          <w:szCs w:val="24"/>
          <w:lang w:eastAsia="ru-RU"/>
        </w:rPr>
        <w:t>_.</w:t>
      </w:r>
    </w:p>
    <w:p w:rsidR="00E173A3" w:rsidRPr="00DF7D8D" w:rsidRDefault="00E173A3" w:rsidP="00E173A3">
      <w:pPr>
        <w:autoSpaceDE w:val="0"/>
        <w:autoSpaceDN w:val="0"/>
        <w:adjustRightInd w:val="0"/>
        <w:spacing w:after="0" w:line="240" w:lineRule="auto"/>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_____________________________________________________________________________</w:t>
      </w:r>
    </w:p>
    <w:p w:rsidR="00E173A3" w:rsidRPr="00DF7D8D" w:rsidRDefault="00E173A3" w:rsidP="00E173A3">
      <w:pPr>
        <w:autoSpaceDE w:val="0"/>
        <w:autoSpaceDN w:val="0"/>
        <w:adjustRightInd w:val="0"/>
        <w:spacing w:after="0" w:line="240" w:lineRule="auto"/>
        <w:ind w:firstLine="357"/>
        <w:jc w:val="center"/>
        <w:rPr>
          <w:rFonts w:ascii="Times New Roman" w:eastAsia="Calibri" w:hAnsi="Times New Roman" w:cs="Times New Roman"/>
          <w:sz w:val="16"/>
          <w:szCs w:val="16"/>
          <w:lang w:eastAsia="ru-RU"/>
        </w:rPr>
      </w:pPr>
      <w:r w:rsidRPr="00DF7D8D">
        <w:rPr>
          <w:rFonts w:ascii="Times New Roman" w:eastAsia="Calibri" w:hAnsi="Times New Roman" w:cs="Times New Roman"/>
          <w:sz w:val="16"/>
          <w:szCs w:val="16"/>
          <w:lang w:eastAsia="ru-RU"/>
        </w:rPr>
        <w:t>(ненужное зачеркнуть)</w:t>
      </w:r>
    </w:p>
    <w:p w:rsidR="00E173A3" w:rsidRPr="00E173A3" w:rsidRDefault="00E173A3" w:rsidP="00E173A3">
      <w:pPr>
        <w:autoSpaceDE w:val="0"/>
        <w:autoSpaceDN w:val="0"/>
        <w:adjustRightInd w:val="0"/>
        <w:spacing w:after="0" w:line="240" w:lineRule="auto"/>
        <w:rPr>
          <w:rFonts w:ascii="Times New Roman" w:eastAsia="Calibri" w:hAnsi="Times New Roman" w:cs="Times New Roman"/>
          <w:sz w:val="23"/>
          <w:szCs w:val="23"/>
          <w:lang w:eastAsia="ru-RU"/>
        </w:rPr>
      </w:pPr>
      <w:r w:rsidRPr="00E173A3">
        <w:rPr>
          <w:rFonts w:ascii="Times New Roman" w:eastAsia="Calibri" w:hAnsi="Times New Roman" w:cs="Times New Roman"/>
          <w:sz w:val="23"/>
          <w:szCs w:val="23"/>
          <w:lang w:eastAsia="ru-RU"/>
        </w:rPr>
        <w:t>Прилагаются документы:</w:t>
      </w:r>
    </w:p>
    <w:p w:rsidR="00E173A3" w:rsidRPr="005F0EC5" w:rsidRDefault="00E173A3" w:rsidP="00E173A3">
      <w:pPr>
        <w:tabs>
          <w:tab w:val="left" w:pos="357"/>
        </w:tabs>
        <w:spacing w:after="0" w:line="240" w:lineRule="auto"/>
        <w:ind w:firstLine="709"/>
        <w:jc w:val="both"/>
        <w:outlineLvl w:val="0"/>
        <w:rPr>
          <w:rFonts w:ascii="Times New Roman" w:eastAsia="Times New Roman" w:hAnsi="Times New Roman" w:cs="Times New Roman"/>
          <w:sz w:val="23"/>
          <w:szCs w:val="23"/>
          <w:lang w:eastAsia="ru-RU"/>
        </w:rPr>
      </w:pPr>
      <w:r w:rsidRPr="005F0EC5">
        <w:rPr>
          <w:rFonts w:ascii="Times New Roman" w:eastAsia="Times New Roman" w:hAnsi="Times New Roman" w:cs="Times New Roman"/>
          <w:sz w:val="23"/>
          <w:szCs w:val="23"/>
          <w:lang w:eastAsia="ru-RU"/>
        </w:rPr>
        <w:t>1.</w:t>
      </w:r>
      <w:r w:rsidRPr="005F0EC5">
        <w:rPr>
          <w:rFonts w:ascii="Times New Roman" w:eastAsia="Times New Roman" w:hAnsi="Times New Roman" w:cs="Times New Roman"/>
          <w:sz w:val="23"/>
          <w:szCs w:val="23"/>
          <w:lang w:eastAsia="ru-RU"/>
        </w:rPr>
        <w:tab/>
        <w:t xml:space="preserve">Правоустанавливающие документы на земельный участок – </w:t>
      </w:r>
      <w:r>
        <w:rPr>
          <w:rFonts w:ascii="Times New Roman" w:eastAsia="Times New Roman" w:hAnsi="Times New Roman" w:cs="Times New Roman"/>
          <w:sz w:val="23"/>
          <w:szCs w:val="23"/>
          <w:lang w:eastAsia="ru-RU"/>
        </w:rPr>
        <w:t>________________</w:t>
      </w:r>
    </w:p>
    <w:p w:rsidR="00E173A3" w:rsidRPr="005F0EC5" w:rsidRDefault="00E173A3" w:rsidP="00E173A3">
      <w:pPr>
        <w:tabs>
          <w:tab w:val="left" w:pos="357"/>
        </w:tabs>
        <w:spacing w:after="0" w:line="240" w:lineRule="auto"/>
        <w:jc w:val="both"/>
        <w:outlineLvl w:val="0"/>
        <w:rPr>
          <w:rFonts w:ascii="Times New Roman" w:eastAsia="Times New Roman" w:hAnsi="Times New Roman" w:cs="Times New Roman"/>
          <w:sz w:val="23"/>
          <w:szCs w:val="23"/>
          <w:lang w:eastAsia="ru-RU"/>
        </w:rPr>
      </w:pPr>
      <w:r w:rsidRPr="005F0EC5">
        <w:rPr>
          <w:rFonts w:ascii="Times New Roman" w:eastAsia="Times New Roman" w:hAnsi="Times New Roman" w:cs="Times New Roman"/>
          <w:sz w:val="23"/>
          <w:szCs w:val="23"/>
          <w:lang w:eastAsia="ru-RU"/>
        </w:rPr>
        <w:t>_____________________________________________________________________</w:t>
      </w:r>
      <w:r w:rsidRPr="00E173A3">
        <w:rPr>
          <w:rFonts w:ascii="Times New Roman" w:eastAsia="Times New Roman" w:hAnsi="Times New Roman" w:cs="Times New Roman"/>
          <w:sz w:val="23"/>
          <w:szCs w:val="23"/>
          <w:lang w:eastAsia="ru-RU"/>
        </w:rPr>
        <w:t>_______</w:t>
      </w:r>
      <w:r>
        <w:rPr>
          <w:rFonts w:ascii="Times New Roman" w:eastAsia="Times New Roman" w:hAnsi="Times New Roman" w:cs="Times New Roman"/>
          <w:sz w:val="23"/>
          <w:szCs w:val="23"/>
          <w:lang w:eastAsia="ru-RU"/>
        </w:rPr>
        <w:t>__</w:t>
      </w:r>
      <w:r w:rsidRPr="005F0EC5">
        <w:rPr>
          <w:rFonts w:ascii="Times New Roman" w:eastAsia="Times New Roman" w:hAnsi="Times New Roman" w:cs="Times New Roman"/>
          <w:sz w:val="23"/>
          <w:szCs w:val="23"/>
          <w:lang w:eastAsia="ru-RU"/>
        </w:rPr>
        <w:t>*;</w:t>
      </w:r>
    </w:p>
    <w:p w:rsidR="00E173A3" w:rsidRPr="00E173A3" w:rsidRDefault="00E173A3" w:rsidP="00E173A3">
      <w:pPr>
        <w:pStyle w:val="a3"/>
        <w:numPr>
          <w:ilvl w:val="0"/>
          <w:numId w:val="12"/>
        </w:numPr>
        <w:tabs>
          <w:tab w:val="left" w:pos="2552"/>
        </w:tabs>
        <w:autoSpaceDE w:val="0"/>
        <w:autoSpaceDN w:val="0"/>
        <w:adjustRightInd w:val="0"/>
        <w:spacing w:after="0" w:line="240" w:lineRule="auto"/>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Кадастровый паспорт (выписка) земельного участка*;</w:t>
      </w:r>
    </w:p>
    <w:p w:rsidR="00E173A3" w:rsidRPr="00E173A3" w:rsidRDefault="00E173A3" w:rsidP="00E173A3">
      <w:pPr>
        <w:pStyle w:val="a3"/>
        <w:numPr>
          <w:ilvl w:val="0"/>
          <w:numId w:val="10"/>
        </w:numPr>
        <w:autoSpaceDE w:val="0"/>
        <w:autoSpaceDN w:val="0"/>
        <w:adjustRightInd w:val="0"/>
        <w:spacing w:after="0" w:line="240" w:lineRule="auto"/>
        <w:ind w:left="0" w:firstLine="710"/>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 xml:space="preserve">Правоустанавливающие документы на объекты капитального строительства, </w:t>
      </w:r>
      <w:r>
        <w:rPr>
          <w:rFonts w:ascii="Times New Roman" w:eastAsia="Calibri" w:hAnsi="Times New Roman" w:cs="Times New Roman"/>
          <w:sz w:val="23"/>
          <w:szCs w:val="23"/>
        </w:rPr>
        <w:t>существующие</w:t>
      </w:r>
      <w:r w:rsidRPr="00E173A3">
        <w:rPr>
          <w:rFonts w:ascii="Times New Roman" w:eastAsia="Calibri" w:hAnsi="Times New Roman" w:cs="Times New Roman"/>
          <w:sz w:val="23"/>
          <w:szCs w:val="23"/>
        </w:rPr>
        <w:t xml:space="preserve"> на </w:t>
      </w:r>
      <w:r>
        <w:rPr>
          <w:rFonts w:ascii="Times New Roman" w:eastAsia="Calibri" w:hAnsi="Times New Roman" w:cs="Times New Roman"/>
          <w:sz w:val="23"/>
          <w:szCs w:val="23"/>
        </w:rPr>
        <w:t xml:space="preserve">данном </w:t>
      </w:r>
      <w:r w:rsidRPr="00E173A3">
        <w:rPr>
          <w:rFonts w:ascii="Times New Roman" w:eastAsia="Calibri" w:hAnsi="Times New Roman" w:cs="Times New Roman"/>
          <w:sz w:val="23"/>
          <w:szCs w:val="23"/>
        </w:rPr>
        <w:t>земельном участке*;</w:t>
      </w:r>
    </w:p>
    <w:p w:rsidR="00E173A3" w:rsidRPr="00E173A3" w:rsidRDefault="00E173A3" w:rsidP="00E173A3">
      <w:pPr>
        <w:autoSpaceDE w:val="0"/>
        <w:autoSpaceDN w:val="0"/>
        <w:adjustRightInd w:val="0"/>
        <w:spacing w:after="0" w:line="240" w:lineRule="auto"/>
        <w:ind w:firstLine="709"/>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4.</w:t>
      </w:r>
      <w:r w:rsidRPr="00E173A3">
        <w:rPr>
          <w:rFonts w:ascii="Times New Roman" w:eastAsia="Calibri" w:hAnsi="Times New Roman" w:cs="Times New Roman"/>
          <w:sz w:val="23"/>
          <w:szCs w:val="23"/>
        </w:rPr>
        <w:tab/>
        <w:t>Технические или кадастровые паспорта объектов капитального строительства существующих на данном земельном участке*;</w:t>
      </w:r>
    </w:p>
    <w:p w:rsidR="00E173A3" w:rsidRPr="00E173A3" w:rsidRDefault="00E173A3" w:rsidP="00E173A3">
      <w:pPr>
        <w:autoSpaceDE w:val="0"/>
        <w:autoSpaceDN w:val="0"/>
        <w:adjustRightInd w:val="0"/>
        <w:spacing w:after="0" w:line="240" w:lineRule="auto"/>
        <w:ind w:firstLine="709"/>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5.</w:t>
      </w:r>
      <w:r w:rsidRPr="00E173A3">
        <w:rPr>
          <w:rFonts w:ascii="Times New Roman" w:eastAsia="Calibri" w:hAnsi="Times New Roman" w:cs="Times New Roman"/>
          <w:sz w:val="23"/>
          <w:szCs w:val="23"/>
        </w:rPr>
        <w:tab/>
        <w:t>Технические условия подключения объектов капитального строительства к сетям инженерно-технического обеспечения (действующие договоры)*;</w:t>
      </w:r>
    </w:p>
    <w:p w:rsidR="005C3825" w:rsidRPr="00DF7D8D" w:rsidRDefault="00E173A3" w:rsidP="005C382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173A3">
        <w:rPr>
          <w:rFonts w:ascii="Times New Roman" w:eastAsia="Calibri" w:hAnsi="Times New Roman" w:cs="Times New Roman"/>
          <w:sz w:val="23"/>
          <w:szCs w:val="23"/>
        </w:rPr>
        <w:t>6.</w:t>
      </w:r>
      <w:r w:rsidRPr="00E173A3">
        <w:rPr>
          <w:rFonts w:ascii="Times New Roman" w:eastAsia="Calibri" w:hAnsi="Times New Roman" w:cs="Times New Roman"/>
          <w:sz w:val="23"/>
          <w:szCs w:val="23"/>
        </w:rPr>
        <w:tab/>
        <w:t xml:space="preserve">Топографическая съемка земельного участка (м. 1:500 или 1:1000) на бумажном и электронном </w:t>
      </w:r>
      <w:proofErr w:type="gramStart"/>
      <w:r w:rsidRPr="00E173A3">
        <w:rPr>
          <w:rFonts w:ascii="Times New Roman" w:eastAsia="Calibri" w:hAnsi="Times New Roman" w:cs="Times New Roman"/>
          <w:sz w:val="23"/>
          <w:szCs w:val="23"/>
        </w:rPr>
        <w:t>носителе</w:t>
      </w:r>
      <w:r w:rsidR="005C3825">
        <w:rPr>
          <w:rFonts w:ascii="Times New Roman" w:eastAsia="Calibri" w:hAnsi="Times New Roman" w:cs="Times New Roman"/>
          <w:sz w:val="24"/>
          <w:szCs w:val="24"/>
        </w:rPr>
        <w:t>(</w:t>
      </w:r>
      <w:proofErr w:type="gramEnd"/>
      <w:r w:rsidR="005C3825">
        <w:rPr>
          <w:rFonts w:ascii="Times New Roman" w:eastAsia="Calibri" w:hAnsi="Times New Roman" w:cs="Times New Roman"/>
          <w:sz w:val="24"/>
          <w:szCs w:val="24"/>
        </w:rPr>
        <w:t xml:space="preserve">в формате </w:t>
      </w:r>
      <w:r w:rsidR="005C3825">
        <w:rPr>
          <w:rFonts w:ascii="Times New Roman" w:eastAsia="Calibri" w:hAnsi="Times New Roman" w:cs="Times New Roman"/>
          <w:sz w:val="24"/>
          <w:szCs w:val="24"/>
          <w:lang w:val="en-US"/>
        </w:rPr>
        <w:t>DXF</w:t>
      </w:r>
      <w:r w:rsidR="005C3825">
        <w:rPr>
          <w:rFonts w:ascii="Times New Roman" w:eastAsia="Calibri" w:hAnsi="Times New Roman" w:cs="Times New Roman"/>
          <w:sz w:val="24"/>
          <w:szCs w:val="24"/>
        </w:rPr>
        <w:t>,</w:t>
      </w:r>
      <w:r w:rsidR="005C3825" w:rsidRPr="009D0159">
        <w:rPr>
          <w:rFonts w:ascii="Times New Roman" w:eastAsia="Calibri" w:hAnsi="Times New Roman" w:cs="Times New Roman"/>
          <w:sz w:val="24"/>
          <w:szCs w:val="24"/>
        </w:rPr>
        <w:t xml:space="preserve"> </w:t>
      </w:r>
      <w:r w:rsidR="005C3825">
        <w:rPr>
          <w:rFonts w:ascii="Times New Roman" w:eastAsia="Calibri" w:hAnsi="Times New Roman" w:cs="Times New Roman"/>
          <w:sz w:val="24"/>
          <w:szCs w:val="24"/>
          <w:lang w:val="en-US"/>
        </w:rPr>
        <w:t>DWG</w:t>
      </w:r>
      <w:r w:rsidR="005C3825">
        <w:rPr>
          <w:rFonts w:ascii="Times New Roman" w:eastAsia="Calibri" w:hAnsi="Times New Roman" w:cs="Times New Roman"/>
          <w:sz w:val="24"/>
          <w:szCs w:val="24"/>
        </w:rPr>
        <w:t>) в системе координат, используемой для ведения ЕГРН,</w:t>
      </w:r>
      <w:r w:rsidR="005C3825" w:rsidRPr="00DF7D8D">
        <w:rPr>
          <w:rFonts w:ascii="Times New Roman" w:eastAsia="Calibri" w:hAnsi="Times New Roman" w:cs="Times New Roman"/>
          <w:sz w:val="24"/>
          <w:szCs w:val="24"/>
        </w:rPr>
        <w:t xml:space="preserve"> с нанесением границ земельного участка и координат поворотных точек;</w:t>
      </w:r>
      <w:r w:rsidR="005C3825">
        <w:rPr>
          <w:rFonts w:ascii="Times New Roman" w:eastAsia="Calibri" w:hAnsi="Times New Roman" w:cs="Times New Roman"/>
          <w:sz w:val="24"/>
          <w:szCs w:val="24"/>
        </w:rPr>
        <w:t xml:space="preserve"> с обязательным отображением всех сетей инженерно-технического обеспечения, </w:t>
      </w:r>
      <w:proofErr w:type="spellStart"/>
      <w:r w:rsidR="005C3825">
        <w:rPr>
          <w:rFonts w:ascii="Times New Roman" w:eastAsia="Calibri" w:hAnsi="Times New Roman" w:cs="Times New Roman"/>
          <w:sz w:val="24"/>
          <w:szCs w:val="24"/>
        </w:rPr>
        <w:t>располо-женных</w:t>
      </w:r>
      <w:proofErr w:type="spellEnd"/>
      <w:r w:rsidR="005C3825">
        <w:rPr>
          <w:rFonts w:ascii="Times New Roman" w:eastAsia="Calibri" w:hAnsi="Times New Roman" w:cs="Times New Roman"/>
          <w:sz w:val="24"/>
          <w:szCs w:val="24"/>
        </w:rPr>
        <w:t xml:space="preserve"> в границах земельного участка и за его пределами на расстоянии не менее 25 м.</w:t>
      </w:r>
    </w:p>
    <w:p w:rsidR="00E173A3" w:rsidRPr="00E173A3" w:rsidRDefault="00E173A3" w:rsidP="00E173A3">
      <w:pPr>
        <w:pStyle w:val="a3"/>
        <w:numPr>
          <w:ilvl w:val="0"/>
          <w:numId w:val="14"/>
        </w:numPr>
        <w:tabs>
          <w:tab w:val="left" w:pos="709"/>
        </w:tabs>
        <w:suppressAutoHyphens/>
        <w:autoSpaceDE w:val="0"/>
        <w:spacing w:after="0" w:line="240" w:lineRule="auto"/>
        <w:jc w:val="both"/>
        <w:outlineLvl w:val="0"/>
        <w:rPr>
          <w:rFonts w:ascii="Times New Roman" w:eastAsia="Times New Roman" w:hAnsi="Times New Roman" w:cs="Times New Roman"/>
          <w:sz w:val="23"/>
          <w:szCs w:val="23"/>
          <w:lang w:eastAsia="ru-RU"/>
        </w:rPr>
      </w:pPr>
      <w:r w:rsidRPr="00E173A3">
        <w:rPr>
          <w:rFonts w:ascii="Times New Roman" w:eastAsia="Times New Roman" w:hAnsi="Times New Roman" w:cs="Times New Roman"/>
          <w:sz w:val="23"/>
          <w:szCs w:val="23"/>
          <w:lang w:eastAsia="ru-RU"/>
        </w:rPr>
        <w:t>Документ, удостоверяющий личность (для физических лиц);</w:t>
      </w:r>
    </w:p>
    <w:p w:rsidR="00E173A3" w:rsidRPr="009E464F" w:rsidRDefault="00E173A3" w:rsidP="00E173A3">
      <w:pPr>
        <w:tabs>
          <w:tab w:val="left" w:pos="709"/>
        </w:tabs>
        <w:suppressAutoHyphens/>
        <w:autoSpaceDE w:val="0"/>
        <w:spacing w:after="0" w:line="240" w:lineRule="auto"/>
        <w:ind w:left="705"/>
        <w:jc w:val="both"/>
        <w:outlineLvl w:val="0"/>
        <w:rPr>
          <w:rFonts w:ascii="Times New Roman" w:eastAsia="Times New Roman" w:hAnsi="Times New Roman" w:cs="Times New Roman"/>
          <w:sz w:val="23"/>
          <w:szCs w:val="23"/>
          <w:lang w:eastAsia="ru-RU"/>
        </w:rPr>
      </w:pPr>
      <w:r w:rsidRPr="00E173A3">
        <w:rPr>
          <w:rFonts w:ascii="Times New Roman" w:eastAsia="Times New Roman" w:hAnsi="Times New Roman" w:cs="Times New Roman"/>
          <w:sz w:val="23"/>
          <w:szCs w:val="23"/>
          <w:lang w:eastAsia="ru-RU"/>
        </w:rPr>
        <w:t>8.</w:t>
      </w:r>
      <w:r w:rsidRPr="00E173A3">
        <w:rPr>
          <w:rFonts w:ascii="Times New Roman" w:eastAsia="Times New Roman" w:hAnsi="Times New Roman" w:cs="Times New Roman"/>
          <w:sz w:val="23"/>
          <w:szCs w:val="23"/>
          <w:lang w:eastAsia="ru-RU"/>
        </w:rPr>
        <w:tab/>
      </w:r>
      <w:r w:rsidRPr="009E464F">
        <w:rPr>
          <w:rFonts w:ascii="Times New Roman" w:eastAsia="Times New Roman" w:hAnsi="Times New Roman" w:cs="Times New Roman"/>
          <w:sz w:val="23"/>
          <w:szCs w:val="23"/>
          <w:lang w:eastAsia="ru-RU"/>
        </w:rPr>
        <w:t>Доверенность;</w:t>
      </w:r>
    </w:p>
    <w:p w:rsidR="00E173A3" w:rsidRPr="009E464F" w:rsidRDefault="00E173A3" w:rsidP="00E173A3">
      <w:pPr>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E173A3">
        <w:rPr>
          <w:rFonts w:ascii="Times New Roman" w:eastAsia="Times New Roman" w:hAnsi="Times New Roman" w:cs="Times New Roman"/>
          <w:sz w:val="23"/>
          <w:szCs w:val="23"/>
          <w:lang w:eastAsia="ru-RU"/>
        </w:rPr>
        <w:t>9.</w:t>
      </w:r>
      <w:r w:rsidRPr="00E173A3">
        <w:rPr>
          <w:rFonts w:ascii="Times New Roman" w:eastAsia="Times New Roman" w:hAnsi="Times New Roman" w:cs="Times New Roman"/>
          <w:sz w:val="23"/>
          <w:szCs w:val="23"/>
          <w:lang w:eastAsia="ru-RU"/>
        </w:rPr>
        <w:tab/>
      </w:r>
      <w:r w:rsidRPr="009E464F">
        <w:rPr>
          <w:rFonts w:ascii="Times New Roman" w:eastAsia="Times New Roman" w:hAnsi="Times New Roman" w:cs="Times New Roman"/>
          <w:sz w:val="23"/>
          <w:szCs w:val="23"/>
          <w:lang w:eastAsia="ru-RU"/>
        </w:rPr>
        <w:t>Согласие на обработку персональных данных.</w:t>
      </w:r>
    </w:p>
    <w:p w:rsidR="00E173A3" w:rsidRPr="00DF7D8D" w:rsidRDefault="00E173A3" w:rsidP="00E173A3">
      <w:pPr>
        <w:autoSpaceDE w:val="0"/>
        <w:autoSpaceDN w:val="0"/>
        <w:adjustRightInd w:val="0"/>
        <w:spacing w:after="0" w:line="240" w:lineRule="auto"/>
        <w:ind w:firstLine="709"/>
        <w:jc w:val="both"/>
        <w:rPr>
          <w:rFonts w:ascii="Times New Roman" w:eastAsia="Calibri" w:hAnsi="Times New Roman" w:cs="Times New Roman"/>
          <w:sz w:val="24"/>
          <w:szCs w:val="24"/>
        </w:rPr>
      </w:pPr>
    </w:p>
    <w:p w:rsidR="00E173A3" w:rsidRPr="00DF7D8D" w:rsidRDefault="00E173A3" w:rsidP="00E173A3">
      <w:pPr>
        <w:autoSpaceDE w:val="0"/>
        <w:autoSpaceDN w:val="0"/>
        <w:adjustRightInd w:val="0"/>
        <w:spacing w:after="0" w:line="240" w:lineRule="auto"/>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"___" _______________ 20___ г.        _______________            _____________________</w:t>
      </w:r>
    </w:p>
    <w:p w:rsidR="00E173A3" w:rsidRPr="00DF7D8D" w:rsidRDefault="00E173A3" w:rsidP="00E173A3">
      <w:pPr>
        <w:autoSpaceDE w:val="0"/>
        <w:autoSpaceDN w:val="0"/>
        <w:adjustRightInd w:val="0"/>
        <w:spacing w:after="0" w:line="240" w:lineRule="auto"/>
        <w:rPr>
          <w:rFonts w:ascii="Times New Roman" w:eastAsia="Calibri" w:hAnsi="Times New Roman" w:cs="Times New Roman"/>
          <w:sz w:val="20"/>
          <w:szCs w:val="20"/>
          <w:lang w:eastAsia="ru-RU"/>
        </w:rPr>
      </w:pPr>
      <w:r w:rsidRPr="00DF7D8D">
        <w:rPr>
          <w:rFonts w:ascii="Times New Roman" w:eastAsia="Calibri" w:hAnsi="Times New Roman" w:cs="Times New Roman"/>
          <w:sz w:val="20"/>
          <w:szCs w:val="20"/>
          <w:lang w:eastAsia="ru-RU"/>
        </w:rPr>
        <w:t xml:space="preserve">                                                                              (подпись заявителя)                 (расшифровка подписи)</w:t>
      </w:r>
    </w:p>
    <w:p w:rsidR="00E173A3" w:rsidRPr="009E464F" w:rsidRDefault="00E173A3" w:rsidP="00E173A3">
      <w:pPr>
        <w:autoSpaceDE w:val="0"/>
        <w:autoSpaceDN w:val="0"/>
        <w:adjustRightInd w:val="0"/>
        <w:spacing w:after="0" w:line="240" w:lineRule="auto"/>
        <w:rPr>
          <w:rFonts w:ascii="Times New Roman" w:eastAsia="Times New Roman" w:hAnsi="Times New Roman" w:cs="Times New Roman"/>
          <w:sz w:val="24"/>
          <w:szCs w:val="24"/>
          <w:lang w:eastAsia="ru-RU"/>
        </w:rPr>
      </w:pPr>
      <w:r w:rsidRPr="009E464F">
        <w:rPr>
          <w:rFonts w:ascii="Times New Roman" w:eastAsia="Times New Roman" w:hAnsi="Times New Roman" w:cs="Times New Roman"/>
          <w:sz w:val="24"/>
          <w:szCs w:val="24"/>
          <w:lang w:eastAsia="ru-RU"/>
        </w:rPr>
        <w:t>Документы принял ___________________________________________ ______________</w:t>
      </w:r>
    </w:p>
    <w:p w:rsidR="00E173A3" w:rsidRPr="009E464F" w:rsidRDefault="00E173A3" w:rsidP="00E173A3">
      <w:pPr>
        <w:autoSpaceDE w:val="0"/>
        <w:autoSpaceDN w:val="0"/>
        <w:adjustRightInd w:val="0"/>
        <w:spacing w:after="0" w:line="240" w:lineRule="auto"/>
        <w:rPr>
          <w:rFonts w:ascii="Times New Roman" w:eastAsia="Times New Roman" w:hAnsi="Times New Roman" w:cs="Times New Roman"/>
          <w:sz w:val="18"/>
          <w:szCs w:val="18"/>
          <w:lang w:eastAsia="ru-RU"/>
        </w:rPr>
      </w:pPr>
      <w:r w:rsidRPr="009E464F">
        <w:rPr>
          <w:rFonts w:ascii="Times New Roman" w:eastAsia="Times New Roman" w:hAnsi="Times New Roman" w:cs="Times New Roman"/>
          <w:sz w:val="18"/>
          <w:szCs w:val="18"/>
          <w:lang w:eastAsia="ru-RU"/>
        </w:rPr>
        <w:t xml:space="preserve">                                                                       (фамилия, имя, отчество, должность)                                       (подпись)</w:t>
      </w:r>
    </w:p>
    <w:p w:rsidR="00E173A3" w:rsidRPr="009E464F" w:rsidRDefault="00E173A3" w:rsidP="00E173A3">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16"/>
          <w:szCs w:val="16"/>
          <w:u w:val="single"/>
          <w:lang w:eastAsia="ru-RU"/>
        </w:rPr>
      </w:pPr>
    </w:p>
    <w:p w:rsidR="00E173A3" w:rsidRPr="009E464F" w:rsidRDefault="00E173A3" w:rsidP="00E173A3">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9E464F">
        <w:rPr>
          <w:rFonts w:ascii="Times New Roman" w:eastAsia="Times New Roman" w:hAnsi="Times New Roman" w:cs="Times New Roman"/>
          <w:sz w:val="24"/>
          <w:szCs w:val="24"/>
          <w:u w:val="single"/>
          <w:lang w:eastAsia="ru-RU"/>
        </w:rPr>
        <w:t>Примечание:</w:t>
      </w:r>
    </w:p>
    <w:p w:rsidR="00E173A3" w:rsidRPr="009E464F" w:rsidRDefault="00E173A3" w:rsidP="00E173A3">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E464F">
        <w:rPr>
          <w:rFonts w:ascii="Times New Roman" w:eastAsia="Times New Roman" w:hAnsi="Times New Roman" w:cs="Times New Roman"/>
          <w:sz w:val="20"/>
          <w:szCs w:val="20"/>
          <w:lang w:eastAsia="ru-RU"/>
        </w:rPr>
        <w:t>* - документы предоставляются по собственной инициативе заявителя(ей).</w:t>
      </w:r>
    </w:p>
    <w:p w:rsidR="00E173A3" w:rsidRDefault="00E173A3" w:rsidP="00E173A3">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E464F">
        <w:rPr>
          <w:rFonts w:ascii="Times New Roman" w:eastAsia="Times New Roman" w:hAnsi="Times New Roman" w:cs="Times New Roman"/>
          <w:sz w:val="20"/>
          <w:szCs w:val="20"/>
          <w:lang w:eastAsia="ru-RU"/>
        </w:rPr>
        <w:t>Для юридических лиц заполняется на бланке организации, указываются: наименование, организационно-правовая форма, ИНН, адрес места нахождения, номер телефона, фамилия, имя, отчество руководителя и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E173A3" w:rsidRPr="009E464F" w:rsidRDefault="00E173A3" w:rsidP="00E173A3">
      <w:pPr>
        <w:rPr>
          <w:rFonts w:ascii="Times New Roman" w:eastAsia="Calibri" w:hAnsi="Times New Roman" w:cs="Times New Roman"/>
          <w:sz w:val="10"/>
          <w:szCs w:val="10"/>
        </w:rPr>
      </w:pPr>
      <w:r w:rsidRPr="009E464F">
        <w:rPr>
          <w:rFonts w:ascii="Times New Roman" w:eastAsia="Calibri" w:hAnsi="Times New Roman" w:cs="Times New Roman"/>
          <w:sz w:val="10"/>
          <w:szCs w:val="10"/>
        </w:rPr>
        <w:br w:type="page"/>
      </w:r>
    </w:p>
    <w:p w:rsidR="00E173A3" w:rsidRPr="00E173A3" w:rsidRDefault="00E173A3" w:rsidP="00E173A3">
      <w:pPr>
        <w:suppressAutoHyphens/>
        <w:spacing w:after="0" w:line="240" w:lineRule="auto"/>
        <w:ind w:left="4820"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2</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Руководителю Администрации</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(исполнительно-распорядительного органа) городского поселения «Город Балабаново»</w:t>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от ___________________________________</w:t>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18"/>
          <w:szCs w:val="18"/>
          <w:lang w:eastAsia="ru-RU"/>
        </w:rPr>
      </w:pPr>
      <w:r w:rsidRPr="00E173A3">
        <w:rPr>
          <w:rFonts w:ascii="Times New Roman" w:eastAsia="Times New Roman" w:hAnsi="Times New Roman" w:cs="Times New Roman"/>
          <w:sz w:val="18"/>
          <w:szCs w:val="18"/>
          <w:lang w:eastAsia="ru-RU"/>
        </w:rPr>
        <w:t>(Ф.И.О. полностью)</w:t>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i/>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 xml:space="preserve">зарегистрированного по </w:t>
      </w:r>
      <w:proofErr w:type="gramStart"/>
      <w:r w:rsidRPr="00E173A3">
        <w:rPr>
          <w:rFonts w:ascii="Times New Roman" w:eastAsia="Times New Roman" w:hAnsi="Times New Roman" w:cs="Times New Roman"/>
          <w:sz w:val="24"/>
          <w:szCs w:val="24"/>
          <w:lang w:eastAsia="ru-RU"/>
        </w:rPr>
        <w:t>адресу:_</w:t>
      </w:r>
      <w:proofErr w:type="gramEnd"/>
      <w:r w:rsidRPr="00E173A3">
        <w:rPr>
          <w:rFonts w:ascii="Times New Roman" w:eastAsia="Times New Roman" w:hAnsi="Times New Roman" w:cs="Times New Roman"/>
          <w:sz w:val="24"/>
          <w:szCs w:val="24"/>
          <w:lang w:eastAsia="ru-RU"/>
        </w:rPr>
        <w:t>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4F60EA" w:rsidP="00E173A3">
      <w:pPr>
        <w:suppressAutoHyphens/>
        <w:spacing w:after="0" w:line="240" w:lineRule="auto"/>
        <w:ind w:left="4820"/>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тел.</w:t>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p>
    <w:p w:rsidR="00E173A3" w:rsidRPr="00E173A3" w:rsidRDefault="00E173A3" w:rsidP="00E173A3">
      <w:pPr>
        <w:suppressAutoHyphens/>
        <w:spacing w:after="0" w:line="360" w:lineRule="auto"/>
        <w:rPr>
          <w:rFonts w:ascii="Times New Roman" w:eastAsia="Times New Roman" w:hAnsi="Times New Roman" w:cs="Times New Roman"/>
          <w:sz w:val="24"/>
          <w:szCs w:val="20"/>
          <w:lang w:eastAsia="ru-RU"/>
        </w:rPr>
      </w:pP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r w:rsidRPr="00E173A3">
        <w:rPr>
          <w:rFonts w:ascii="Times New Roman" w:eastAsia="Times New Roman" w:hAnsi="Times New Roman" w:cs="Times New Roman"/>
          <w:b/>
          <w:bCs/>
          <w:sz w:val="24"/>
          <w:szCs w:val="24"/>
          <w:lang w:eastAsia="ru-RU"/>
        </w:rPr>
        <w:t>СОГЛАСИЕ</w:t>
      </w: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r w:rsidRPr="00E173A3">
        <w:rPr>
          <w:rFonts w:ascii="Times New Roman" w:eastAsia="Times New Roman" w:hAnsi="Times New Roman" w:cs="Times New Roman"/>
          <w:b/>
          <w:bCs/>
          <w:sz w:val="24"/>
          <w:szCs w:val="24"/>
          <w:lang w:val="en-US" w:eastAsia="ru-RU"/>
        </w:rPr>
        <w:t>c</w:t>
      </w:r>
      <w:proofErr w:type="spellStart"/>
      <w:r w:rsidRPr="00E173A3">
        <w:rPr>
          <w:rFonts w:ascii="Times New Roman" w:eastAsia="Times New Roman" w:hAnsi="Times New Roman" w:cs="Times New Roman"/>
          <w:b/>
          <w:bCs/>
          <w:sz w:val="24"/>
          <w:szCs w:val="24"/>
          <w:lang w:eastAsia="ru-RU"/>
        </w:rPr>
        <w:t>убъекта</w:t>
      </w:r>
      <w:proofErr w:type="spellEnd"/>
      <w:r w:rsidRPr="00E173A3">
        <w:rPr>
          <w:rFonts w:ascii="Times New Roman" w:eastAsia="Times New Roman" w:hAnsi="Times New Roman" w:cs="Times New Roman"/>
          <w:b/>
          <w:bCs/>
          <w:sz w:val="24"/>
          <w:szCs w:val="24"/>
          <w:lang w:eastAsia="ru-RU"/>
        </w:rPr>
        <w:t xml:space="preserve"> на обработку персональных данных</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___________________________________________________________________________</w:t>
      </w:r>
    </w:p>
    <w:p w:rsidR="00E173A3" w:rsidRPr="00E173A3" w:rsidRDefault="00E173A3" w:rsidP="00E173A3">
      <w:pPr>
        <w:suppressAutoHyphens/>
        <w:spacing w:after="0" w:line="240" w:lineRule="auto"/>
        <w:ind w:left="3969"/>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(фамилия, имя, отчество)</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Документ, удостоверяющий личность, ________________ серия ________ № ___________</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выдан «____</w:t>
      </w:r>
      <w:proofErr w:type="gramStart"/>
      <w:r w:rsidRPr="00E173A3">
        <w:rPr>
          <w:rFonts w:ascii="Times New Roman" w:eastAsia="Times New Roman" w:hAnsi="Times New Roman" w:cs="Times New Roman"/>
          <w:sz w:val="24"/>
          <w:szCs w:val="24"/>
          <w:lang w:eastAsia="ru-RU"/>
        </w:rPr>
        <w:t>_»_</w:t>
      </w:r>
      <w:proofErr w:type="gramEnd"/>
      <w:r w:rsidRPr="00E173A3">
        <w:rPr>
          <w:rFonts w:ascii="Times New Roman" w:eastAsia="Times New Roman" w:hAnsi="Times New Roman" w:cs="Times New Roman"/>
          <w:sz w:val="24"/>
          <w:szCs w:val="24"/>
          <w:lang w:eastAsia="ru-RU"/>
        </w:rPr>
        <w:t>________ ________г. _____________________________________________</w:t>
      </w:r>
    </w:p>
    <w:p w:rsidR="00E173A3" w:rsidRPr="00E173A3" w:rsidRDefault="00E173A3" w:rsidP="00E173A3">
      <w:pPr>
        <w:suppressAutoHyphens/>
        <w:spacing w:after="0" w:line="240" w:lineRule="auto"/>
        <w:ind w:left="4111"/>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(кем выдан)</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_____________________________________________________________________________</w:t>
      </w:r>
    </w:p>
    <w:p w:rsidR="00E173A3" w:rsidRPr="00E173A3" w:rsidRDefault="00E173A3" w:rsidP="00E173A3">
      <w:pPr>
        <w:suppressAutoHyphens/>
        <w:spacing w:after="0" w:line="240" w:lineRule="auto"/>
        <w:jc w:val="both"/>
        <w:rPr>
          <w:rFonts w:ascii="Times New Roman" w:eastAsia="Times New Roman" w:hAnsi="Times New Roman" w:cs="Times New Roman"/>
          <w:sz w:val="20"/>
          <w:szCs w:val="20"/>
          <w:lang w:eastAsia="ru-RU"/>
        </w:rPr>
      </w:pPr>
      <w:r w:rsidRPr="00E173A3">
        <w:rPr>
          <w:rFonts w:ascii="Times New Roman" w:eastAsia="Times New Roman" w:hAnsi="Times New Roman" w:cs="Times New Roman"/>
          <w:sz w:val="24"/>
          <w:szCs w:val="24"/>
          <w:lang w:eastAsia="ru-RU"/>
        </w:rPr>
        <w:t xml:space="preserve">в соответствии с Федеральным </w:t>
      </w:r>
      <w:hyperlink r:id="rId8">
        <w:r w:rsidRPr="00E173A3">
          <w:rPr>
            <w:rFonts w:ascii="Times New Roman" w:eastAsia="Times New Roman" w:hAnsi="Times New Roman" w:cs="Times New Roman"/>
            <w:color w:val="000080"/>
            <w:sz w:val="24"/>
            <w:szCs w:val="24"/>
            <w:u w:val="single"/>
            <w:lang w:eastAsia="ru-RU"/>
          </w:rPr>
          <w:t>законом</w:t>
        </w:r>
      </w:hyperlink>
      <w:r w:rsidRPr="00E173A3">
        <w:rPr>
          <w:rFonts w:ascii="Courier New" w:eastAsia="Times New Roman" w:hAnsi="Courier New" w:cs="Courier New"/>
          <w:sz w:val="20"/>
          <w:szCs w:val="20"/>
          <w:lang w:eastAsia="ru-RU"/>
        </w:rPr>
        <w:t xml:space="preserve"> </w:t>
      </w:r>
      <w:r w:rsidRPr="00E173A3">
        <w:rPr>
          <w:rFonts w:ascii="Times New Roman" w:eastAsia="Times New Roman" w:hAnsi="Times New Roman" w:cs="Times New Roman"/>
          <w:sz w:val="24"/>
          <w:szCs w:val="24"/>
          <w:lang w:eastAsia="ru-RU"/>
        </w:rPr>
        <w:t>от 27.07.2006 № 152-ФЗ (редакция от 03.07.2016) «О персональных данных» выражаю согласие Администрации (исполнительно-распорядительный орган) городского поселения «Город Балабаново», расположенной по адресу: г. Балабаново, ул. 1 Мая, д. 9А, на обработку предоставленных персональных данных: фамилии, имени, отчества, _______________________________________________</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для достижения следующих целей: _______________________________________________</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даю согласие на следующие действия с персональными данными:</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сбор, запись, систематизация, накопление, хранение, уточнение (обновление, изменение) извлечение, использование, передача (распространение, представление, доступ).</w:t>
      </w:r>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ab/>
        <w:t>Я согласен(а) с тем, что персональные данные будут ограничено доступны руководителям и специалистам Администрации (исполнительно-распорядительный орган) городского поселения «Город Балабаново» исключительно в целях обработки персональных данных с соблюдением законодательства Российской Федерации.</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информирован(а) о том, что настоящее заявление действует в течение установленного законодательством срока хранения моих персональных данных и может быть отозвано мной в письменной форме.</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 20__  г.   _________________ ________________________________</w:t>
      </w:r>
    </w:p>
    <w:p w:rsidR="00E173A3" w:rsidRPr="00E173A3" w:rsidRDefault="00E173A3" w:rsidP="00E173A3">
      <w:pPr>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                                                                       Ф.И.О.</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Согласие принял(</w:t>
      </w:r>
      <w:proofErr w:type="gramStart"/>
      <w:r w:rsidRPr="00E173A3">
        <w:rPr>
          <w:rFonts w:ascii="Times New Roman" w:eastAsia="Times New Roman" w:hAnsi="Times New Roman" w:cs="Times New Roman"/>
          <w:sz w:val="24"/>
          <w:szCs w:val="24"/>
          <w:lang w:eastAsia="ru-RU"/>
        </w:rPr>
        <w:t>а)  «</w:t>
      </w:r>
      <w:proofErr w:type="gramEnd"/>
      <w:r w:rsidRPr="00E173A3">
        <w:rPr>
          <w:rFonts w:ascii="Times New Roman" w:eastAsia="Times New Roman" w:hAnsi="Times New Roman" w:cs="Times New Roman"/>
          <w:sz w:val="24"/>
          <w:szCs w:val="24"/>
          <w:lang w:eastAsia="ru-RU"/>
        </w:rPr>
        <w:t xml:space="preserve"> ______»________20__ г._____________         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                          Ф.И.О. специалиста</w:t>
      </w:r>
    </w:p>
    <w:p w:rsidR="00E173A3" w:rsidRPr="00E173A3" w:rsidRDefault="00E173A3" w:rsidP="00E173A3">
      <w:pPr>
        <w:suppressAutoHyphens/>
        <w:spacing w:after="0" w:line="240" w:lineRule="auto"/>
        <w:ind w:firstLine="4536"/>
        <w:jc w:val="right"/>
        <w:outlineLvl w:val="1"/>
        <w:rPr>
          <w:rFonts w:ascii="Times New Roman" w:eastAsia="Times New Roman" w:hAnsi="Times New Roman" w:cs="Times New Roman"/>
          <w:sz w:val="20"/>
          <w:szCs w:val="20"/>
          <w:lang w:eastAsia="ru-RU"/>
        </w:rPr>
      </w:pPr>
    </w:p>
    <w:p w:rsidR="00E173A3" w:rsidRPr="00E173A3" w:rsidRDefault="00E173A3" w:rsidP="00E173A3">
      <w:pPr>
        <w:rPr>
          <w:rFonts w:ascii="Times New Roman" w:eastAsia="Calibri" w:hAnsi="Times New Roman" w:cs="Times New Roman"/>
          <w:sz w:val="24"/>
          <w:szCs w:val="24"/>
        </w:rPr>
      </w:pPr>
      <w:r w:rsidRPr="00E173A3">
        <w:rPr>
          <w:rFonts w:ascii="Times New Roman" w:eastAsia="Calibri" w:hAnsi="Times New Roman" w:cs="Times New Roman"/>
          <w:sz w:val="24"/>
          <w:szCs w:val="24"/>
        </w:rPr>
        <w:br w:type="page"/>
      </w:r>
    </w:p>
    <w:p w:rsid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2.1.</w:t>
      </w:r>
      <w:r w:rsidR="005D7694">
        <w:rPr>
          <w:rFonts w:ascii="Times New Roman" w:eastAsia="Times New Roman" w:hAnsi="Times New Roman" w:cs="Times New Roman"/>
          <w:sz w:val="24"/>
          <w:szCs w:val="24"/>
          <w:lang w:eastAsia="ru-RU"/>
        </w:rPr>
        <w:t xml:space="preserve"> (образец заполнения)</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Руководителю Администрации</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(исполнительно-распорядительного органа) городского поселения «Город Балабаново»</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от </w:t>
      </w:r>
      <w:r w:rsidRPr="00E173A3">
        <w:rPr>
          <w:rFonts w:ascii="Times New Roman" w:eastAsia="Times New Roman" w:hAnsi="Times New Roman" w:cs="Times New Roman"/>
          <w:i/>
          <w:sz w:val="24"/>
          <w:szCs w:val="24"/>
          <w:u w:val="single"/>
          <w:lang w:eastAsia="ru-RU"/>
        </w:rPr>
        <w:t>Иванова Ивана Ивановича</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4820"/>
        <w:rPr>
          <w:rFonts w:ascii="Times New Roman" w:eastAsia="Times New Roman" w:hAnsi="Times New Roman" w:cs="Times New Roman"/>
          <w:i/>
          <w:sz w:val="24"/>
          <w:szCs w:val="24"/>
          <w:lang w:eastAsia="ru-RU"/>
        </w:rPr>
      </w:pP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lang w:eastAsia="ru-RU"/>
        </w:rPr>
        <w:t>(Ф.И.О. полностью)</w:t>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i/>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 xml:space="preserve">зарегистрированного по </w:t>
      </w:r>
      <w:proofErr w:type="gramStart"/>
      <w:r w:rsidRPr="00E173A3">
        <w:rPr>
          <w:rFonts w:ascii="Times New Roman" w:eastAsia="Times New Roman" w:hAnsi="Times New Roman" w:cs="Times New Roman"/>
          <w:sz w:val="24"/>
          <w:szCs w:val="24"/>
          <w:lang w:eastAsia="ru-RU"/>
        </w:rPr>
        <w:t>адресу:_</w:t>
      </w:r>
      <w:proofErr w:type="gramEnd"/>
      <w:r w:rsidRPr="00E173A3">
        <w:rPr>
          <w:rFonts w:ascii="Times New Roman" w:eastAsia="Times New Roman" w:hAnsi="Times New Roman" w:cs="Times New Roman"/>
          <w:sz w:val="24"/>
          <w:szCs w:val="24"/>
          <w:lang w:eastAsia="ru-RU"/>
        </w:rPr>
        <w:t>_________</w:t>
      </w:r>
    </w:p>
    <w:p w:rsidR="00E173A3" w:rsidRPr="00E173A3" w:rsidRDefault="00E173A3" w:rsidP="00E173A3">
      <w:pPr>
        <w:suppressAutoHyphens/>
        <w:spacing w:after="0" w:line="240" w:lineRule="auto"/>
        <w:ind w:left="4820"/>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i/>
          <w:sz w:val="24"/>
          <w:szCs w:val="24"/>
          <w:u w:val="single"/>
          <w:lang w:eastAsia="ru-RU"/>
        </w:rPr>
        <w:t>г. Балабаново, ул. Лесная, д. ХХ, кв. 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тел. Х-ХХХ-ХХХ-ХХ-ХХ</w:t>
      </w:r>
    </w:p>
    <w:p w:rsidR="00E173A3" w:rsidRPr="00E173A3" w:rsidRDefault="00E173A3" w:rsidP="00E173A3">
      <w:pPr>
        <w:suppressAutoHyphens/>
        <w:spacing w:after="0" w:line="360" w:lineRule="auto"/>
        <w:rPr>
          <w:rFonts w:ascii="Times New Roman" w:eastAsia="Times New Roman" w:hAnsi="Times New Roman" w:cs="Times New Roman"/>
          <w:sz w:val="24"/>
          <w:szCs w:val="20"/>
          <w:lang w:eastAsia="ru-RU"/>
        </w:rPr>
      </w:pP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r w:rsidRPr="00E173A3">
        <w:rPr>
          <w:rFonts w:ascii="Times New Roman" w:eastAsia="Times New Roman" w:hAnsi="Times New Roman" w:cs="Times New Roman"/>
          <w:b/>
          <w:bCs/>
          <w:sz w:val="24"/>
          <w:szCs w:val="24"/>
          <w:lang w:eastAsia="ru-RU"/>
        </w:rPr>
        <w:t>СОГЛАСИЕ</w:t>
      </w: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r w:rsidRPr="00E173A3">
        <w:rPr>
          <w:rFonts w:ascii="Times New Roman" w:eastAsia="Times New Roman" w:hAnsi="Times New Roman" w:cs="Times New Roman"/>
          <w:b/>
          <w:bCs/>
          <w:sz w:val="24"/>
          <w:szCs w:val="24"/>
          <w:lang w:val="en-US" w:eastAsia="ru-RU"/>
        </w:rPr>
        <w:t>c</w:t>
      </w:r>
      <w:proofErr w:type="spellStart"/>
      <w:r w:rsidRPr="00E173A3">
        <w:rPr>
          <w:rFonts w:ascii="Times New Roman" w:eastAsia="Times New Roman" w:hAnsi="Times New Roman" w:cs="Times New Roman"/>
          <w:b/>
          <w:bCs/>
          <w:sz w:val="24"/>
          <w:szCs w:val="24"/>
          <w:lang w:eastAsia="ru-RU"/>
        </w:rPr>
        <w:t>убъекта</w:t>
      </w:r>
      <w:proofErr w:type="spellEnd"/>
      <w:r w:rsidRPr="00E173A3">
        <w:rPr>
          <w:rFonts w:ascii="Times New Roman" w:eastAsia="Times New Roman" w:hAnsi="Times New Roman" w:cs="Times New Roman"/>
          <w:b/>
          <w:bCs/>
          <w:sz w:val="24"/>
          <w:szCs w:val="24"/>
          <w:lang w:eastAsia="ru-RU"/>
        </w:rPr>
        <w:t xml:space="preserve"> на обработку персональных данных</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u w:val="single"/>
          <w:lang w:eastAsia="ru-RU"/>
        </w:rPr>
      </w:pPr>
    </w:p>
    <w:p w:rsidR="00E173A3" w:rsidRPr="00E173A3" w:rsidRDefault="00E173A3" w:rsidP="00E173A3">
      <w:pPr>
        <w:suppressAutoHyphens/>
        <w:spacing w:after="0" w:line="240" w:lineRule="auto"/>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u w:val="single"/>
          <w:lang w:eastAsia="ru-RU"/>
        </w:rPr>
        <w:t xml:space="preserve">Я, </w:t>
      </w:r>
      <w:r w:rsidRPr="00E173A3">
        <w:rPr>
          <w:rFonts w:ascii="Times New Roman" w:eastAsia="Times New Roman" w:hAnsi="Times New Roman" w:cs="Times New Roman"/>
          <w:i/>
          <w:sz w:val="24"/>
          <w:szCs w:val="24"/>
          <w:u w:val="single"/>
          <w:lang w:eastAsia="ru-RU"/>
        </w:rPr>
        <w:t>Иванов Иван Иванович</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3969"/>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(фамилия, имя, отчество)</w:t>
      </w:r>
    </w:p>
    <w:p w:rsidR="00E173A3" w:rsidRPr="00E173A3" w:rsidRDefault="00E173A3" w:rsidP="00E173A3">
      <w:pPr>
        <w:suppressAutoHyphens/>
        <w:spacing w:after="0" w:line="240" w:lineRule="auto"/>
        <w:rPr>
          <w:rFonts w:ascii="Times New Roman" w:eastAsia="Times New Roman" w:hAnsi="Times New Roman" w:cs="Times New Roman"/>
          <w:i/>
          <w:sz w:val="24"/>
          <w:szCs w:val="24"/>
          <w:lang w:eastAsia="ru-RU"/>
        </w:rPr>
      </w:pPr>
      <w:r w:rsidRPr="00E173A3">
        <w:rPr>
          <w:rFonts w:ascii="Times New Roman" w:eastAsia="Times New Roman" w:hAnsi="Times New Roman" w:cs="Times New Roman"/>
          <w:sz w:val="24"/>
          <w:szCs w:val="24"/>
          <w:lang w:eastAsia="ru-RU"/>
        </w:rPr>
        <w:t xml:space="preserve">Документ, удостоверяющий личность,  </w:t>
      </w:r>
      <w:r w:rsidRPr="00E173A3">
        <w:rPr>
          <w:rFonts w:ascii="Times New Roman" w:eastAsia="Times New Roman" w:hAnsi="Times New Roman" w:cs="Times New Roman"/>
          <w:i/>
          <w:sz w:val="24"/>
          <w:szCs w:val="24"/>
          <w:u w:val="single"/>
          <w:lang w:eastAsia="ru-RU"/>
        </w:rPr>
        <w:t xml:space="preserve">паспорт </w:t>
      </w:r>
      <w:r w:rsidRPr="00E173A3">
        <w:rPr>
          <w:rFonts w:ascii="Times New Roman" w:eastAsia="Times New Roman" w:hAnsi="Times New Roman" w:cs="Times New Roman"/>
          <w:sz w:val="24"/>
          <w:szCs w:val="24"/>
          <w:lang w:eastAsia="ru-RU"/>
        </w:rPr>
        <w:t xml:space="preserve"> серия </w:t>
      </w:r>
      <w:r w:rsidRPr="00E173A3">
        <w:rPr>
          <w:rFonts w:ascii="Times New Roman" w:eastAsia="Times New Roman" w:hAnsi="Times New Roman" w:cs="Times New Roman"/>
          <w:i/>
          <w:sz w:val="24"/>
          <w:szCs w:val="24"/>
          <w:u w:val="single"/>
          <w:lang w:eastAsia="ru-RU"/>
        </w:rPr>
        <w:t xml:space="preserve">ХХХХ  </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ХХХХХХ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выдан «</w:t>
      </w:r>
      <w:r w:rsidRPr="00E173A3">
        <w:rPr>
          <w:rFonts w:ascii="Times New Roman" w:eastAsia="Times New Roman" w:hAnsi="Times New Roman" w:cs="Times New Roman"/>
          <w:i/>
          <w:sz w:val="24"/>
          <w:szCs w:val="24"/>
          <w:u w:val="single"/>
          <w:lang w:eastAsia="ru-RU"/>
        </w:rPr>
        <w:t>ХХ</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ХХ.20ХХ</w:t>
      </w:r>
      <w:r w:rsidRPr="00E173A3">
        <w:rPr>
          <w:rFonts w:ascii="Times New Roman" w:eastAsia="Times New Roman" w:hAnsi="Times New Roman" w:cs="Times New Roman"/>
          <w:sz w:val="24"/>
          <w:szCs w:val="24"/>
          <w:lang w:eastAsia="ru-RU"/>
        </w:rPr>
        <w:t xml:space="preserve"> г. </w:t>
      </w:r>
      <w:r w:rsidRPr="00E173A3">
        <w:rPr>
          <w:rFonts w:ascii="Times New Roman" w:eastAsia="Times New Roman" w:hAnsi="Times New Roman" w:cs="Times New Roman"/>
          <w:i/>
          <w:sz w:val="24"/>
          <w:szCs w:val="24"/>
          <w:u w:val="single"/>
          <w:lang w:eastAsia="ru-RU"/>
        </w:rPr>
        <w:t xml:space="preserve">    отделом УФМС России ХХХХХХ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4111"/>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(кем выдан)</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jc w:val="both"/>
        <w:rPr>
          <w:rFonts w:ascii="Times New Roman" w:eastAsia="Times New Roman" w:hAnsi="Times New Roman" w:cs="Times New Roman"/>
          <w:i/>
          <w:sz w:val="20"/>
          <w:szCs w:val="20"/>
          <w:u w:val="single"/>
          <w:lang w:eastAsia="ru-RU"/>
        </w:rPr>
      </w:pPr>
      <w:r w:rsidRPr="00E173A3">
        <w:rPr>
          <w:rFonts w:ascii="Times New Roman" w:eastAsia="Times New Roman" w:hAnsi="Times New Roman" w:cs="Times New Roman"/>
          <w:sz w:val="24"/>
          <w:szCs w:val="24"/>
          <w:lang w:eastAsia="ru-RU"/>
        </w:rPr>
        <w:t xml:space="preserve">в соответствии с Федеральным </w:t>
      </w:r>
      <w:hyperlink r:id="rId9">
        <w:r w:rsidRPr="00E173A3">
          <w:rPr>
            <w:rFonts w:ascii="Times New Roman" w:eastAsia="Times New Roman" w:hAnsi="Times New Roman" w:cs="Times New Roman"/>
            <w:color w:val="000080"/>
            <w:sz w:val="24"/>
            <w:szCs w:val="24"/>
            <w:u w:val="single"/>
            <w:lang w:eastAsia="ru-RU"/>
          </w:rPr>
          <w:t>законом</w:t>
        </w:r>
      </w:hyperlink>
      <w:r w:rsidRPr="00E173A3">
        <w:rPr>
          <w:rFonts w:ascii="Courier New" w:eastAsia="Times New Roman" w:hAnsi="Courier New" w:cs="Courier New"/>
          <w:sz w:val="20"/>
          <w:szCs w:val="20"/>
          <w:lang w:eastAsia="ru-RU"/>
        </w:rPr>
        <w:t xml:space="preserve"> </w:t>
      </w:r>
      <w:r w:rsidRPr="00E173A3">
        <w:rPr>
          <w:rFonts w:ascii="Times New Roman" w:eastAsia="Times New Roman" w:hAnsi="Times New Roman" w:cs="Times New Roman"/>
          <w:sz w:val="24"/>
          <w:szCs w:val="24"/>
          <w:lang w:eastAsia="ru-RU"/>
        </w:rPr>
        <w:t xml:space="preserve">от 27.07.2006 № 152-ФЗ (редакция от 03.07.2016) «О персональных данных» выражаю согласие Администрации (исполнительно-распорядительный орган) городского поселения «Город Балабаново», расположенной по адресу: г. Балабаново, ул. 1 Мая, д. 9А, на обработку предоставленных персональных данных: фамилии, имени, отчества, </w:t>
      </w:r>
      <w:r w:rsidRPr="00E173A3">
        <w:rPr>
          <w:rFonts w:ascii="Times New Roman" w:eastAsia="Times New Roman" w:hAnsi="Times New Roman" w:cs="Times New Roman"/>
          <w:i/>
          <w:sz w:val="24"/>
          <w:szCs w:val="24"/>
          <w:u w:val="single"/>
          <w:lang w:eastAsia="ru-RU"/>
        </w:rPr>
        <w:t>Иванова Ивана Ивановича</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jc w:val="both"/>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для достижения следующих целей: </w:t>
      </w:r>
      <w:r w:rsidRPr="00E173A3">
        <w:rPr>
          <w:rFonts w:ascii="Times New Roman" w:eastAsia="Times New Roman" w:hAnsi="Times New Roman" w:cs="Times New Roman"/>
          <w:i/>
          <w:sz w:val="24"/>
          <w:szCs w:val="24"/>
          <w:u w:val="single"/>
          <w:lang w:eastAsia="ru-RU"/>
        </w:rPr>
        <w:t>получения разрешения на ввод в эксплуатацию объекта капитального строительства</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даю согласие на следующие действия с персональными данными:</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сбор, запись, систематизация, накопление, хранение, уточнение (обновление, изменение) извлечение, использование, передача (распространение, представление, доступ).</w:t>
      </w:r>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ab/>
        <w:t>Я согласен(а) с тем, что персональные данные будут ограничено доступны руководителям и специалистам Администрации (исполнительно-распорядительный орган) городского поселения «Город Балабаново» исключительно в целях обработки персональных данных с соблюдением законодательства Российской Федерации.</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информирован(а) о том, что настоящее заявление действует в течение установленного законодательством срока хранения моих персональных данных и может быть отозвано мной в письменной форме.</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 20__  г.   _________________ ________________________________</w:t>
      </w:r>
    </w:p>
    <w:p w:rsidR="00E173A3" w:rsidRPr="00E173A3" w:rsidRDefault="00E173A3" w:rsidP="00E173A3">
      <w:pPr>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                                                                       Ф.И.О.</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Согласие</w:t>
      </w:r>
      <w:r w:rsidRPr="00E173A3">
        <w:rPr>
          <w:rFonts w:ascii="Times New Roman" w:eastAsia="Times New Roman" w:hAnsi="Times New Roman" w:cs="Times New Roman"/>
          <w:strike/>
          <w:sz w:val="24"/>
          <w:szCs w:val="24"/>
          <w:lang w:eastAsia="ru-RU"/>
        </w:rPr>
        <w:t xml:space="preserve"> </w:t>
      </w:r>
      <w:r w:rsidRPr="00E173A3">
        <w:rPr>
          <w:rFonts w:ascii="Times New Roman" w:eastAsia="Times New Roman" w:hAnsi="Times New Roman" w:cs="Times New Roman"/>
          <w:sz w:val="24"/>
          <w:szCs w:val="24"/>
          <w:lang w:eastAsia="ru-RU"/>
        </w:rPr>
        <w:t>принял(</w:t>
      </w:r>
      <w:proofErr w:type="gramStart"/>
      <w:r w:rsidRPr="00E173A3">
        <w:rPr>
          <w:rFonts w:ascii="Times New Roman" w:eastAsia="Times New Roman" w:hAnsi="Times New Roman" w:cs="Times New Roman"/>
          <w:sz w:val="24"/>
          <w:szCs w:val="24"/>
          <w:lang w:eastAsia="ru-RU"/>
        </w:rPr>
        <w:t>а)  «</w:t>
      </w:r>
      <w:proofErr w:type="gramEnd"/>
      <w:r w:rsidRPr="00E173A3">
        <w:rPr>
          <w:rFonts w:ascii="Times New Roman" w:eastAsia="Times New Roman" w:hAnsi="Times New Roman" w:cs="Times New Roman"/>
          <w:sz w:val="24"/>
          <w:szCs w:val="24"/>
          <w:lang w:eastAsia="ru-RU"/>
        </w:rPr>
        <w:t xml:space="preserve"> ______»________ 20__ г._____________         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                                      Ф.И.О. специалиста</w:t>
      </w:r>
    </w:p>
    <w:p w:rsidR="00E173A3" w:rsidRPr="00E173A3" w:rsidRDefault="00E173A3" w:rsidP="00E173A3">
      <w:pPr>
        <w:rPr>
          <w:rFonts w:ascii="Times New Roman" w:eastAsia="Calibri" w:hAnsi="Times New Roman" w:cs="Times New Roman"/>
          <w:sz w:val="24"/>
          <w:szCs w:val="24"/>
        </w:rPr>
      </w:pPr>
      <w:r w:rsidRPr="00E173A3">
        <w:rPr>
          <w:rFonts w:ascii="Times New Roman" w:eastAsia="Calibri" w:hAnsi="Times New Roman" w:cs="Times New Roman"/>
          <w:sz w:val="24"/>
          <w:szCs w:val="24"/>
        </w:rPr>
        <w:br w:type="page"/>
      </w:r>
    </w:p>
    <w:p w:rsidR="00E173A3" w:rsidRPr="00E173A3" w:rsidRDefault="005D7694" w:rsidP="00E173A3">
      <w:pPr>
        <w:suppressAutoHyphens/>
        <w:spacing w:after="0" w:line="240" w:lineRule="auto"/>
        <w:ind w:left="4820" w:firstLine="85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3</w:t>
      </w:r>
    </w:p>
    <w:p w:rsidR="00E173A3" w:rsidRPr="00E173A3" w:rsidRDefault="00E173A3" w:rsidP="00E173A3">
      <w:pPr>
        <w:suppressAutoHyphens/>
        <w:spacing w:after="0" w:line="240" w:lineRule="auto"/>
        <w:ind w:left="4820"/>
        <w:jc w:val="both"/>
        <w:rPr>
          <w:rFonts w:ascii="Times New Roman" w:eastAsia="Times New Roman" w:hAnsi="Times New Roman" w:cs="Times New Roman"/>
          <w:sz w:val="16"/>
          <w:szCs w:val="16"/>
          <w:lang w:eastAsia="ru-RU"/>
        </w:rPr>
      </w:pPr>
    </w:p>
    <w:p w:rsidR="00E173A3" w:rsidRPr="00E173A3" w:rsidRDefault="00E173A3" w:rsidP="00E173A3">
      <w:pPr>
        <w:suppressAutoHyphens/>
        <w:spacing w:after="0" w:line="240" w:lineRule="auto"/>
        <w:ind w:left="4820"/>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Руководителю Администрации</w:t>
      </w:r>
    </w:p>
    <w:p w:rsidR="00E173A3" w:rsidRPr="00E173A3" w:rsidRDefault="00E173A3" w:rsidP="00E173A3">
      <w:pPr>
        <w:suppressAutoHyphens/>
        <w:spacing w:after="0" w:line="240" w:lineRule="auto"/>
        <w:ind w:left="4820"/>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(исполнительно-распорядительного органа) городского поселения «Город Балабаново»</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от 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sz w:val="16"/>
          <w:szCs w:val="16"/>
          <w:lang w:eastAsia="ru-RU"/>
        </w:rPr>
        <w:t>(Ф.И.О. полностью)</w:t>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i/>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 xml:space="preserve">зарегистрированного по </w:t>
      </w:r>
      <w:proofErr w:type="gramStart"/>
      <w:r w:rsidRPr="00E173A3">
        <w:rPr>
          <w:rFonts w:ascii="Times New Roman" w:eastAsia="Times New Roman" w:hAnsi="Times New Roman" w:cs="Times New Roman"/>
          <w:sz w:val="24"/>
          <w:szCs w:val="24"/>
          <w:lang w:eastAsia="ru-RU"/>
        </w:rPr>
        <w:t>адресу:_</w:t>
      </w:r>
      <w:proofErr w:type="gramEnd"/>
      <w:r w:rsidRPr="00E173A3">
        <w:rPr>
          <w:rFonts w:ascii="Times New Roman" w:eastAsia="Times New Roman" w:hAnsi="Times New Roman" w:cs="Times New Roman"/>
          <w:sz w:val="24"/>
          <w:szCs w:val="24"/>
          <w:lang w:eastAsia="ru-RU"/>
        </w:rPr>
        <w:t>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u w:val="single"/>
          <w:lang w:eastAsia="ru-RU"/>
        </w:rPr>
      </w:pPr>
      <w:r w:rsidRPr="00E173A3">
        <w:rPr>
          <w:rFonts w:ascii="Times New Roman" w:eastAsia="Times New Roman" w:hAnsi="Times New Roman" w:cs="Times New Roman"/>
          <w:sz w:val="24"/>
          <w:szCs w:val="24"/>
          <w:u w:val="single"/>
          <w:lang w:eastAsia="ru-RU"/>
        </w:rPr>
        <w:t>тел.</w:t>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p>
    <w:p w:rsidR="00E173A3" w:rsidRPr="00E173A3" w:rsidRDefault="00E173A3" w:rsidP="00E173A3">
      <w:pPr>
        <w:suppressAutoHyphens/>
        <w:spacing w:after="0" w:line="240" w:lineRule="auto"/>
        <w:rPr>
          <w:rFonts w:ascii="Times New Roman" w:eastAsia="Times New Roman" w:hAnsi="Times New Roman" w:cs="Times New Roman"/>
          <w:bCs/>
          <w:sz w:val="16"/>
          <w:szCs w:val="16"/>
          <w:lang w:eastAsia="ru-RU"/>
        </w:rPr>
      </w:pP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r w:rsidRPr="00E173A3">
        <w:rPr>
          <w:rFonts w:ascii="Times New Roman" w:eastAsia="Times New Roman" w:hAnsi="Times New Roman" w:cs="Times New Roman"/>
          <w:b/>
          <w:bCs/>
          <w:sz w:val="24"/>
          <w:szCs w:val="24"/>
          <w:lang w:eastAsia="ru-RU"/>
        </w:rPr>
        <w:t>СОГЛАСИЕ</w:t>
      </w:r>
    </w:p>
    <w:p w:rsidR="00E173A3" w:rsidRPr="00E173A3" w:rsidRDefault="00E173A3" w:rsidP="00E173A3">
      <w:pPr>
        <w:suppressAutoHyphens/>
        <w:spacing w:after="0" w:line="240" w:lineRule="auto"/>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b/>
          <w:bCs/>
          <w:sz w:val="24"/>
          <w:szCs w:val="24"/>
          <w:lang w:eastAsia="ru-RU"/>
        </w:rPr>
        <w:t>представителя субъекта персональных данных на обработку персональных данных</w:t>
      </w:r>
    </w:p>
    <w:p w:rsidR="00E173A3" w:rsidRPr="00E173A3" w:rsidRDefault="00E173A3" w:rsidP="00E173A3">
      <w:pPr>
        <w:suppressAutoHyphens/>
        <w:spacing w:after="0" w:line="240" w:lineRule="auto"/>
        <w:ind w:firstLine="708"/>
        <w:rPr>
          <w:rFonts w:ascii="Times New Roman" w:eastAsia="Times New Roman" w:hAnsi="Times New Roman" w:cs="Times New Roman"/>
          <w:sz w:val="16"/>
          <w:szCs w:val="16"/>
          <w:lang w:eastAsia="ru-RU"/>
        </w:rPr>
      </w:pPr>
    </w:p>
    <w:p w:rsidR="00E173A3" w:rsidRPr="00E173A3" w:rsidRDefault="00E173A3" w:rsidP="00E173A3">
      <w:pPr>
        <w:suppressAutoHyphens/>
        <w:spacing w:after="0" w:line="240" w:lineRule="auto"/>
        <w:ind w:firstLine="708"/>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Я,______________________________________________________________________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(фамилия, имя, отчество)</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Документ, удостоверяющий личность, ____________ серия ______ № _________________</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выдан «__</w:t>
      </w:r>
      <w:proofErr w:type="gramStart"/>
      <w:r w:rsidRPr="00E173A3">
        <w:rPr>
          <w:rFonts w:ascii="Times New Roman" w:eastAsia="Times New Roman" w:hAnsi="Times New Roman" w:cs="Times New Roman"/>
          <w:sz w:val="24"/>
          <w:szCs w:val="24"/>
          <w:lang w:eastAsia="ru-RU"/>
        </w:rPr>
        <w:t>_»_</w:t>
      </w:r>
      <w:proofErr w:type="gramEnd"/>
      <w:r w:rsidRPr="00E173A3">
        <w:rPr>
          <w:rFonts w:ascii="Times New Roman" w:eastAsia="Times New Roman" w:hAnsi="Times New Roman" w:cs="Times New Roman"/>
          <w:sz w:val="24"/>
          <w:szCs w:val="24"/>
          <w:lang w:eastAsia="ru-RU"/>
        </w:rPr>
        <w:t>_______ ____г._____________________________________________________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(кем выдан)</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действующий(ая)______________________________________________________________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(реквизиты доверенности или иного документа, подтверждающего полномочия)</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_____________________________________________________________________________</w:t>
      </w:r>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 xml:space="preserve">в соответствии с Федеральным </w:t>
      </w:r>
      <w:hyperlink r:id="rId10">
        <w:r w:rsidRPr="00E173A3">
          <w:rPr>
            <w:rFonts w:ascii="Times New Roman" w:eastAsia="Times New Roman" w:hAnsi="Times New Roman" w:cs="Times New Roman"/>
            <w:color w:val="000080"/>
            <w:sz w:val="24"/>
            <w:szCs w:val="24"/>
            <w:u w:val="single"/>
            <w:lang w:eastAsia="ru-RU"/>
          </w:rPr>
          <w:t>законом</w:t>
        </w:r>
      </w:hyperlink>
      <w:r w:rsidRPr="00E173A3">
        <w:rPr>
          <w:rFonts w:ascii="Courier New" w:eastAsia="Times New Roman" w:hAnsi="Courier New" w:cs="Courier New"/>
          <w:sz w:val="20"/>
          <w:szCs w:val="20"/>
          <w:lang w:eastAsia="ru-RU"/>
        </w:rPr>
        <w:t xml:space="preserve"> </w:t>
      </w:r>
      <w:r w:rsidRPr="00E173A3">
        <w:rPr>
          <w:rFonts w:ascii="Times New Roman" w:eastAsia="Times New Roman" w:hAnsi="Times New Roman" w:cs="Times New Roman"/>
          <w:sz w:val="24"/>
          <w:szCs w:val="24"/>
          <w:lang w:eastAsia="ru-RU"/>
        </w:rPr>
        <w:t>от 27.07.2006 № 152-ФЗ (редакция от 25.07.2011) «О персональных данных» выражаю согласие Администрации (исполнительно-распорядительный орган) городского поселения «Город Балабаново», расположенной по адресу: г. Балабаново, ул. 1 Мая, д. 9А, на обработку предоставленных персональных данных: фамилии, имени, отчества, _______________________________________________</w:t>
      </w:r>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 xml:space="preserve">моего/ей: сына, дочери, подопечного, доверителя </w:t>
      </w:r>
      <w:r w:rsidRPr="00E173A3">
        <w:rPr>
          <w:rFonts w:ascii="Times New Roman" w:eastAsia="Times New Roman" w:hAnsi="Times New Roman" w:cs="Times New Roman"/>
          <w:sz w:val="20"/>
          <w:szCs w:val="20"/>
          <w:lang w:eastAsia="ru-RU"/>
        </w:rPr>
        <w:t>(ненужное зачеркнуть)</w:t>
      </w:r>
      <w:r w:rsidRPr="00E173A3">
        <w:rPr>
          <w:rFonts w:ascii="Times New Roman" w:eastAsia="Times New Roman" w:hAnsi="Times New Roman" w:cs="Times New Roman"/>
          <w:sz w:val="24"/>
          <w:szCs w:val="24"/>
          <w:lang w:eastAsia="ru-RU"/>
        </w:rPr>
        <w:t xml:space="preserve"> _____________________________________________________________________________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(Ф.И.О. сына, дочери, подопечного, доверителя)</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_____________________________________________________________________________</w:t>
      </w:r>
    </w:p>
    <w:p w:rsidR="00E173A3" w:rsidRPr="00E173A3" w:rsidRDefault="00E173A3" w:rsidP="00E173A3">
      <w:pPr>
        <w:suppressAutoHyphens/>
        <w:spacing w:after="0" w:line="240" w:lineRule="auto"/>
        <w:jc w:val="both"/>
        <w:rPr>
          <w:rFonts w:ascii="Times New Roman" w:eastAsia="Times New Roman" w:hAnsi="Times New Roman" w:cs="Times New Roman"/>
          <w:sz w:val="10"/>
          <w:szCs w:val="10"/>
          <w:lang w:eastAsia="ru-RU"/>
        </w:rPr>
      </w:pPr>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16"/>
          <w:szCs w:val="16"/>
          <w:lang w:eastAsia="ru-RU"/>
        </w:rPr>
        <w:t>____________________________________________________________________________________________________________________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(серия, номер документа, удостоверяющего личность, дата и место его выдачи)</w:t>
      </w:r>
    </w:p>
    <w:p w:rsidR="00E173A3" w:rsidRPr="00E173A3" w:rsidRDefault="00E173A3" w:rsidP="00E173A3">
      <w:pPr>
        <w:suppressAutoHyphens/>
        <w:spacing w:after="0" w:line="240" w:lineRule="auto"/>
        <w:jc w:val="center"/>
        <w:rPr>
          <w:rFonts w:ascii="Times New Roman" w:eastAsia="Times New Roman" w:hAnsi="Times New Roman" w:cs="Times New Roman"/>
          <w:sz w:val="10"/>
          <w:szCs w:val="10"/>
          <w:lang w:eastAsia="ru-RU"/>
        </w:rPr>
      </w:pPr>
    </w:p>
    <w:p w:rsidR="00E173A3" w:rsidRPr="00E173A3" w:rsidRDefault="00E173A3" w:rsidP="00E173A3">
      <w:pPr>
        <w:pBdr>
          <w:bottom w:val="single" w:sz="12" w:space="0" w:color="00000A"/>
        </w:pBd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для достижения следующих целей: _______________________________________________</w:t>
      </w:r>
    </w:p>
    <w:p w:rsidR="00E173A3" w:rsidRPr="00E173A3" w:rsidRDefault="00E173A3" w:rsidP="00E173A3">
      <w:pPr>
        <w:pBdr>
          <w:bottom w:val="single" w:sz="12" w:space="0" w:color="00000A"/>
        </w:pBd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lang w:eastAsia="ru-RU"/>
        </w:rPr>
      </w:pPr>
      <w:r w:rsidRPr="00E173A3">
        <w:rPr>
          <w:rFonts w:ascii="Times New Roman" w:eastAsia="Times New Roman" w:hAnsi="Times New Roman" w:cs="Times New Roman"/>
          <w:lang w:eastAsia="ru-RU"/>
        </w:rPr>
        <w:t>Я даю согласие на следующие действия с персональными данными моего/ей: сына, дочери, подопечного, доверителя (ненужное зачеркнуть): сбор, запись, систематизация, накопление, хранение, уточнение (обновление, изменение), извлечение, передача (распространение, представление, доступ).</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lang w:eastAsia="ru-RU"/>
        </w:rPr>
      </w:pPr>
      <w:r w:rsidRPr="00E173A3">
        <w:rPr>
          <w:rFonts w:ascii="Times New Roman" w:eastAsia="Times New Roman" w:hAnsi="Times New Roman" w:cs="Times New Roman"/>
          <w:lang w:eastAsia="ru-RU"/>
        </w:rPr>
        <w:t>Я согласен(а) с тем, что персональные данные моего/ей сына (дочери, подопечного, доверителя) будут ограничено доступны руководителям и специалистам Администрации (исполнительно-распорядительного органа) городского поселения «Город Балабаново» исключительно в целях обработки персональных данных с соблюдением законодательства Российской Федерации.</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lang w:eastAsia="ru-RU"/>
        </w:rPr>
      </w:pPr>
      <w:r w:rsidRPr="00E173A3">
        <w:rPr>
          <w:rFonts w:ascii="Times New Roman" w:eastAsia="Times New Roman" w:hAnsi="Times New Roman" w:cs="Times New Roman"/>
          <w:lang w:eastAsia="ru-RU"/>
        </w:rPr>
        <w:t xml:space="preserve">Я информирован(а) о том, что настоящее заявление действует в течение установленного законодательством срока хранения персональных данных моего/ей сына (дочери, подопечного, доверителя) и </w:t>
      </w:r>
      <w:proofErr w:type="gramStart"/>
      <w:r w:rsidRPr="00E173A3">
        <w:rPr>
          <w:rFonts w:ascii="Times New Roman" w:eastAsia="Times New Roman" w:hAnsi="Times New Roman" w:cs="Times New Roman"/>
          <w:lang w:eastAsia="ru-RU"/>
        </w:rPr>
        <w:t>может  быть</w:t>
      </w:r>
      <w:proofErr w:type="gramEnd"/>
      <w:r w:rsidRPr="00E173A3">
        <w:rPr>
          <w:rFonts w:ascii="Times New Roman" w:eastAsia="Times New Roman" w:hAnsi="Times New Roman" w:cs="Times New Roman"/>
          <w:lang w:eastAsia="ru-RU"/>
        </w:rPr>
        <w:t xml:space="preserve">  отозвано мной в письменной форме.</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 20___  г.        _____________                       ____________________</w:t>
      </w:r>
    </w:p>
    <w:p w:rsidR="00E173A3" w:rsidRPr="00E173A3" w:rsidRDefault="00E173A3" w:rsidP="00E173A3">
      <w:pPr>
        <w:tabs>
          <w:tab w:val="left" w:pos="6620"/>
        </w:tabs>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w:t>
      </w:r>
      <w:r w:rsidRPr="00E173A3">
        <w:rPr>
          <w:rFonts w:ascii="Times New Roman" w:eastAsia="Times New Roman" w:hAnsi="Times New Roman" w:cs="Times New Roman"/>
          <w:sz w:val="16"/>
          <w:szCs w:val="16"/>
          <w:lang w:eastAsia="ru-RU"/>
        </w:rPr>
        <w:tab/>
        <w:t xml:space="preserve">                                 Ф.И.О.</w:t>
      </w:r>
    </w:p>
    <w:p w:rsidR="00E173A3" w:rsidRPr="00E173A3" w:rsidRDefault="00E173A3" w:rsidP="00E173A3">
      <w:pPr>
        <w:tabs>
          <w:tab w:val="left" w:pos="6620"/>
        </w:tabs>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Courier New" w:eastAsia="Times New Roman" w:hAnsi="Courier New" w:cs="Courier New"/>
          <w:sz w:val="20"/>
          <w:szCs w:val="20"/>
          <w:lang w:eastAsia="ru-RU"/>
        </w:rPr>
      </w:pPr>
      <w:r w:rsidRPr="00E173A3">
        <w:rPr>
          <w:rFonts w:ascii="Times New Roman" w:eastAsia="Times New Roman" w:hAnsi="Times New Roman" w:cs="Times New Roman"/>
          <w:sz w:val="24"/>
          <w:szCs w:val="24"/>
          <w:lang w:eastAsia="ru-RU"/>
        </w:rPr>
        <w:t>Согласие принял(</w:t>
      </w:r>
      <w:proofErr w:type="gramStart"/>
      <w:r w:rsidRPr="00E173A3">
        <w:rPr>
          <w:rFonts w:ascii="Times New Roman" w:eastAsia="Times New Roman" w:hAnsi="Times New Roman" w:cs="Times New Roman"/>
          <w:sz w:val="24"/>
          <w:szCs w:val="24"/>
          <w:lang w:eastAsia="ru-RU"/>
        </w:rPr>
        <w:t xml:space="preserve">а)   </w:t>
      </w:r>
      <w:proofErr w:type="gramEnd"/>
      <w:r w:rsidRPr="00E173A3">
        <w:rPr>
          <w:rFonts w:ascii="Times New Roman" w:eastAsia="Times New Roman" w:hAnsi="Times New Roman" w:cs="Times New Roman"/>
          <w:sz w:val="24"/>
          <w:szCs w:val="24"/>
          <w:lang w:eastAsia="ru-RU"/>
        </w:rPr>
        <w:t>«______»   _______20___ г.     __________       ____________________</w:t>
      </w:r>
    </w:p>
    <w:p w:rsidR="00E173A3" w:rsidRPr="00E173A3" w:rsidRDefault="00E173A3" w:rsidP="00E173A3">
      <w:pPr>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sz w:val="16"/>
          <w:szCs w:val="16"/>
          <w:lang w:eastAsia="ru-RU"/>
        </w:rPr>
        <w:t>дата</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sz w:val="16"/>
          <w:szCs w:val="16"/>
          <w:lang w:eastAsia="ru-RU"/>
        </w:rPr>
        <w:t>подпись                                Ф.И.О. специалиста</w:t>
      </w:r>
    </w:p>
    <w:p w:rsidR="00E173A3" w:rsidRPr="00E173A3" w:rsidRDefault="00E173A3" w:rsidP="00E173A3">
      <w:pPr>
        <w:rPr>
          <w:rFonts w:ascii="Courier New" w:eastAsia="Times New Roman" w:hAnsi="Courier New" w:cs="Courier New"/>
          <w:sz w:val="6"/>
          <w:szCs w:val="6"/>
          <w:lang w:eastAsia="ru-RU"/>
        </w:rPr>
      </w:pPr>
      <w:r w:rsidRPr="00E173A3">
        <w:rPr>
          <w:rFonts w:ascii="Courier New" w:eastAsia="Times New Roman" w:hAnsi="Courier New" w:cs="Courier New"/>
          <w:sz w:val="6"/>
          <w:szCs w:val="6"/>
          <w:lang w:eastAsia="ru-RU"/>
        </w:rPr>
        <w:br w:type="page"/>
      </w:r>
    </w:p>
    <w:p w:rsidR="00E173A3" w:rsidRPr="00E173A3" w:rsidRDefault="00E173A3" w:rsidP="00E173A3">
      <w:pPr>
        <w:suppressAutoHyphens/>
        <w:spacing w:after="0" w:line="240" w:lineRule="auto"/>
        <w:rPr>
          <w:rFonts w:ascii="Courier New" w:eastAsia="Times New Roman" w:hAnsi="Courier New" w:cs="Courier New"/>
          <w:sz w:val="6"/>
          <w:szCs w:val="6"/>
          <w:lang w:eastAsia="ru-RU"/>
        </w:rPr>
      </w:pPr>
    </w:p>
    <w:p w:rsidR="00E173A3" w:rsidRPr="00E173A3" w:rsidRDefault="005D7694" w:rsidP="00E173A3">
      <w:pPr>
        <w:suppressAutoHyphens/>
        <w:spacing w:after="0" w:line="240" w:lineRule="auto"/>
        <w:ind w:left="48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Приложение 3</w:t>
      </w:r>
      <w:r w:rsidR="00E173A3" w:rsidRPr="00E173A3">
        <w:rPr>
          <w:rFonts w:ascii="Times New Roman" w:eastAsia="Times New Roman" w:hAnsi="Times New Roman" w:cs="Times New Roman"/>
          <w:sz w:val="24"/>
          <w:szCs w:val="24"/>
          <w:lang w:eastAsia="ru-RU"/>
        </w:rPr>
        <w:t>.1. (образец заполнения)</w:t>
      </w:r>
    </w:p>
    <w:p w:rsidR="005D7694" w:rsidRDefault="005D7694" w:rsidP="00E173A3">
      <w:pPr>
        <w:suppressAutoHyphens/>
        <w:spacing w:after="0" w:line="240" w:lineRule="auto"/>
        <w:ind w:left="4820"/>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left="4820"/>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Руководителю Администрации</w:t>
      </w:r>
    </w:p>
    <w:p w:rsidR="00E173A3" w:rsidRPr="00E173A3" w:rsidRDefault="00E173A3" w:rsidP="00E173A3">
      <w:pPr>
        <w:suppressAutoHyphens/>
        <w:spacing w:after="0" w:line="240" w:lineRule="auto"/>
        <w:ind w:left="4820"/>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(исполнительно-распорядительного органа) городского поселения «Город Балабаново»</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от </w:t>
      </w:r>
      <w:r w:rsidRPr="00E173A3">
        <w:rPr>
          <w:rFonts w:ascii="Times New Roman" w:eastAsia="Times New Roman" w:hAnsi="Times New Roman" w:cs="Times New Roman"/>
          <w:i/>
          <w:sz w:val="24"/>
          <w:szCs w:val="24"/>
          <w:u w:val="single"/>
          <w:lang w:eastAsia="ru-RU"/>
        </w:rPr>
        <w:t>Иванова Ивана Ивановича</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18"/>
          <w:szCs w:val="18"/>
          <w:lang w:eastAsia="ru-RU"/>
        </w:rPr>
      </w:pPr>
      <w:r w:rsidRPr="00E173A3">
        <w:rPr>
          <w:rFonts w:ascii="Times New Roman" w:eastAsia="Times New Roman" w:hAnsi="Times New Roman" w:cs="Times New Roman"/>
          <w:sz w:val="18"/>
          <w:szCs w:val="18"/>
          <w:lang w:eastAsia="ru-RU"/>
        </w:rPr>
        <w:t>(Ф.И.О. полностью)</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 xml:space="preserve">зарегистрированного по </w:t>
      </w:r>
      <w:proofErr w:type="gramStart"/>
      <w:r w:rsidRPr="00E173A3">
        <w:rPr>
          <w:rFonts w:ascii="Times New Roman" w:eastAsia="Times New Roman" w:hAnsi="Times New Roman" w:cs="Times New Roman"/>
          <w:sz w:val="24"/>
          <w:szCs w:val="24"/>
          <w:lang w:eastAsia="ru-RU"/>
        </w:rPr>
        <w:t>адресу:_</w:t>
      </w:r>
      <w:proofErr w:type="gramEnd"/>
      <w:r w:rsidRPr="00E173A3">
        <w:rPr>
          <w:rFonts w:ascii="Times New Roman" w:eastAsia="Times New Roman" w:hAnsi="Times New Roman" w:cs="Times New Roman"/>
          <w:sz w:val="24"/>
          <w:szCs w:val="24"/>
          <w:lang w:eastAsia="ru-RU"/>
        </w:rPr>
        <w:t>_________</w:t>
      </w:r>
    </w:p>
    <w:p w:rsidR="00E173A3" w:rsidRPr="00E173A3" w:rsidRDefault="00E173A3" w:rsidP="00E173A3">
      <w:pPr>
        <w:suppressAutoHyphens/>
        <w:spacing w:after="0" w:line="240" w:lineRule="auto"/>
        <w:ind w:left="4820"/>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i/>
          <w:sz w:val="24"/>
          <w:szCs w:val="24"/>
          <w:u w:val="single"/>
          <w:lang w:eastAsia="ru-RU"/>
        </w:rPr>
        <w:t>г. Балабаново, ул. ХХХХХ, д. ХХ, кв. 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u w:val="single"/>
          <w:lang w:eastAsia="ru-RU"/>
        </w:rPr>
      </w:pPr>
      <w:r w:rsidRPr="00E173A3">
        <w:rPr>
          <w:rFonts w:ascii="Times New Roman" w:eastAsia="Times New Roman" w:hAnsi="Times New Roman" w:cs="Times New Roman"/>
          <w:sz w:val="24"/>
          <w:szCs w:val="24"/>
          <w:u w:val="single"/>
          <w:lang w:eastAsia="ru-RU"/>
        </w:rPr>
        <w:t>тел. Х-ХХХ-ХХХ-ХХ-ХХ</w:t>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p>
    <w:p w:rsidR="00E173A3" w:rsidRPr="00E173A3" w:rsidRDefault="00E173A3" w:rsidP="00E173A3">
      <w:pPr>
        <w:suppressAutoHyphens/>
        <w:spacing w:after="0" w:line="240" w:lineRule="auto"/>
        <w:ind w:left="5670"/>
        <w:jc w:val="center"/>
        <w:rPr>
          <w:rFonts w:ascii="Times New Roman" w:eastAsia="Times New Roman" w:hAnsi="Times New Roman" w:cs="Times New Roman"/>
          <w:bCs/>
          <w:sz w:val="16"/>
          <w:szCs w:val="16"/>
          <w:lang w:eastAsia="ru-RU"/>
        </w:rPr>
      </w:pP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r w:rsidRPr="00E173A3">
        <w:rPr>
          <w:rFonts w:ascii="Times New Roman" w:eastAsia="Times New Roman" w:hAnsi="Times New Roman" w:cs="Times New Roman"/>
          <w:b/>
          <w:bCs/>
          <w:sz w:val="24"/>
          <w:szCs w:val="24"/>
          <w:lang w:eastAsia="ru-RU"/>
        </w:rPr>
        <w:t>СОГЛАСИЕ</w:t>
      </w:r>
    </w:p>
    <w:p w:rsidR="00E173A3" w:rsidRPr="00E173A3" w:rsidRDefault="00E173A3" w:rsidP="00E173A3">
      <w:pPr>
        <w:suppressAutoHyphens/>
        <w:spacing w:after="0" w:line="240" w:lineRule="auto"/>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b/>
          <w:bCs/>
          <w:sz w:val="24"/>
          <w:szCs w:val="24"/>
          <w:lang w:eastAsia="ru-RU"/>
        </w:rPr>
        <w:t>представителя субъекта персональных данных на обработку персональных данных</w:t>
      </w:r>
    </w:p>
    <w:p w:rsidR="00E173A3" w:rsidRPr="00E173A3" w:rsidRDefault="00E173A3" w:rsidP="00E173A3">
      <w:pPr>
        <w:suppressAutoHyphens/>
        <w:spacing w:after="0" w:line="240" w:lineRule="auto"/>
        <w:ind w:firstLine="708"/>
        <w:rPr>
          <w:rFonts w:ascii="Times New Roman" w:eastAsia="Times New Roman" w:hAnsi="Times New Roman" w:cs="Times New Roman"/>
          <w:sz w:val="20"/>
          <w:szCs w:val="20"/>
          <w:lang w:eastAsia="ru-RU"/>
        </w:rPr>
      </w:pPr>
    </w:p>
    <w:p w:rsidR="00E173A3" w:rsidRPr="00E173A3" w:rsidRDefault="00E173A3" w:rsidP="00E173A3">
      <w:pPr>
        <w:suppressAutoHyphens/>
        <w:spacing w:after="0" w:line="240" w:lineRule="auto"/>
        <w:ind w:firstLine="708"/>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Я, </w:t>
      </w:r>
      <w:r w:rsidRPr="00E173A3">
        <w:rPr>
          <w:rFonts w:ascii="Times New Roman" w:eastAsia="Times New Roman" w:hAnsi="Times New Roman" w:cs="Times New Roman"/>
          <w:i/>
          <w:sz w:val="24"/>
          <w:szCs w:val="24"/>
          <w:u w:val="single"/>
          <w:lang w:eastAsia="ru-RU"/>
        </w:rPr>
        <w:t>Иванов Иван Иванович</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(фамилия, имя, отчество)</w:t>
      </w:r>
    </w:p>
    <w:p w:rsidR="00E173A3" w:rsidRPr="00E173A3" w:rsidRDefault="00E173A3" w:rsidP="00E173A3">
      <w:pPr>
        <w:suppressAutoHyphens/>
        <w:spacing w:after="0" w:line="240" w:lineRule="auto"/>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Документ,  удостоверяющий личность, </w:t>
      </w:r>
      <w:r w:rsidRPr="00E173A3">
        <w:rPr>
          <w:rFonts w:ascii="Times New Roman" w:eastAsia="Times New Roman" w:hAnsi="Times New Roman" w:cs="Times New Roman"/>
          <w:i/>
          <w:sz w:val="24"/>
          <w:szCs w:val="24"/>
          <w:u w:val="single"/>
          <w:lang w:eastAsia="ru-RU"/>
        </w:rPr>
        <w:t xml:space="preserve">паспорт </w:t>
      </w:r>
      <w:r w:rsidRPr="00E173A3">
        <w:rPr>
          <w:rFonts w:ascii="Times New Roman" w:eastAsia="Times New Roman" w:hAnsi="Times New Roman" w:cs="Times New Roman"/>
          <w:sz w:val="24"/>
          <w:szCs w:val="24"/>
          <w:lang w:eastAsia="ru-RU"/>
        </w:rPr>
        <w:t xml:space="preserve">  серия </w:t>
      </w:r>
      <w:r w:rsidRPr="00E173A3">
        <w:rPr>
          <w:rFonts w:ascii="Times New Roman" w:eastAsia="Times New Roman" w:hAnsi="Times New Roman" w:cs="Times New Roman"/>
          <w:i/>
          <w:sz w:val="24"/>
          <w:szCs w:val="24"/>
          <w:u w:val="single"/>
          <w:lang w:eastAsia="ru-RU"/>
        </w:rPr>
        <w:t xml:space="preserve">ХХХХ </w:t>
      </w:r>
      <w:r w:rsidRPr="00E173A3">
        <w:rPr>
          <w:rFonts w:ascii="Times New Roman" w:eastAsia="Times New Roman" w:hAnsi="Times New Roman" w:cs="Times New Roman"/>
          <w:sz w:val="24"/>
          <w:szCs w:val="24"/>
          <w:lang w:eastAsia="ru-RU"/>
        </w:rPr>
        <w:t xml:space="preserve"> № </w:t>
      </w:r>
      <w:r w:rsidRPr="00E173A3">
        <w:rPr>
          <w:rFonts w:ascii="Times New Roman" w:eastAsia="Times New Roman" w:hAnsi="Times New Roman" w:cs="Times New Roman"/>
          <w:i/>
          <w:sz w:val="24"/>
          <w:szCs w:val="24"/>
          <w:u w:val="single"/>
          <w:lang w:eastAsia="ru-RU"/>
        </w:rPr>
        <w:t>ХХХХХХ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rPr>
          <w:rFonts w:ascii="Times New Roman" w:eastAsia="Times New Roman" w:hAnsi="Times New Roman" w:cs="Times New Roman"/>
          <w:i/>
          <w:sz w:val="24"/>
          <w:szCs w:val="24"/>
          <w:lang w:eastAsia="ru-RU"/>
        </w:rPr>
      </w:pPr>
      <w:r w:rsidRPr="00E173A3">
        <w:rPr>
          <w:rFonts w:ascii="Times New Roman" w:eastAsia="Times New Roman" w:hAnsi="Times New Roman" w:cs="Times New Roman"/>
          <w:sz w:val="24"/>
          <w:szCs w:val="24"/>
          <w:lang w:eastAsia="ru-RU"/>
        </w:rPr>
        <w:t>выдан «</w:t>
      </w:r>
      <w:proofErr w:type="gramStart"/>
      <w:r w:rsidRPr="00E173A3">
        <w:rPr>
          <w:rFonts w:ascii="Times New Roman" w:eastAsia="Times New Roman" w:hAnsi="Times New Roman" w:cs="Times New Roman"/>
          <w:i/>
          <w:sz w:val="24"/>
          <w:szCs w:val="24"/>
          <w:lang w:eastAsia="ru-RU"/>
        </w:rPr>
        <w:t>ХХ</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ХХ</w:t>
      </w:r>
      <w:proofErr w:type="gramEnd"/>
      <w:r w:rsidRPr="00E173A3">
        <w:rPr>
          <w:rFonts w:ascii="Times New Roman" w:eastAsia="Times New Roman" w:hAnsi="Times New Roman" w:cs="Times New Roman"/>
          <w:i/>
          <w:sz w:val="24"/>
          <w:szCs w:val="24"/>
          <w:lang w:eastAsia="ru-RU"/>
        </w:rPr>
        <w:t xml:space="preserve"> </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 xml:space="preserve">20ХХ </w:t>
      </w:r>
      <w:r w:rsidRPr="00E173A3">
        <w:rPr>
          <w:rFonts w:ascii="Times New Roman" w:eastAsia="Times New Roman" w:hAnsi="Times New Roman" w:cs="Times New Roman"/>
          <w:sz w:val="24"/>
          <w:szCs w:val="24"/>
          <w:lang w:eastAsia="ru-RU"/>
        </w:rPr>
        <w:t xml:space="preserve">г.  </w:t>
      </w:r>
      <w:r w:rsidRPr="00E173A3">
        <w:rPr>
          <w:rFonts w:ascii="Times New Roman" w:eastAsia="Times New Roman" w:hAnsi="Times New Roman" w:cs="Times New Roman"/>
          <w:i/>
          <w:sz w:val="24"/>
          <w:szCs w:val="24"/>
          <w:u w:val="single"/>
          <w:lang w:eastAsia="ru-RU"/>
        </w:rPr>
        <w:t>отделом УФМС России ХХХХХХ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(кем выдан)</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_____________________________________________________________________________,</w:t>
      </w:r>
    </w:p>
    <w:p w:rsidR="00E173A3" w:rsidRPr="00E173A3" w:rsidRDefault="00E173A3" w:rsidP="00E173A3">
      <w:pPr>
        <w:suppressAutoHyphens/>
        <w:spacing w:after="0" w:line="240" w:lineRule="auto"/>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действующий(</w:t>
      </w:r>
      <w:proofErr w:type="spellStart"/>
      <w:proofErr w:type="gramStart"/>
      <w:r w:rsidRPr="00E173A3">
        <w:rPr>
          <w:rFonts w:ascii="Times New Roman" w:eastAsia="Times New Roman" w:hAnsi="Times New Roman" w:cs="Times New Roman"/>
          <w:sz w:val="24"/>
          <w:szCs w:val="24"/>
          <w:lang w:eastAsia="ru-RU"/>
        </w:rPr>
        <w:t>ая</w:t>
      </w:r>
      <w:proofErr w:type="spellEnd"/>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на</w:t>
      </w:r>
      <w:proofErr w:type="gramEnd"/>
      <w:r w:rsidRPr="00E173A3">
        <w:rPr>
          <w:rFonts w:ascii="Times New Roman" w:eastAsia="Times New Roman" w:hAnsi="Times New Roman" w:cs="Times New Roman"/>
          <w:i/>
          <w:sz w:val="24"/>
          <w:szCs w:val="24"/>
          <w:u w:val="single"/>
          <w:lang w:eastAsia="ru-RU"/>
        </w:rPr>
        <w:t xml:space="preserve"> основании доверенности от ХХ.ХХ.20ХХ г. № 1-ХХХХ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(реквизиты доверенности или иного документа, подтверждающего полномочия)</w:t>
      </w:r>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 xml:space="preserve">в соответствии с Федеральным </w:t>
      </w:r>
      <w:hyperlink r:id="rId11">
        <w:r w:rsidRPr="00E173A3">
          <w:rPr>
            <w:rFonts w:ascii="Times New Roman" w:eastAsia="Times New Roman" w:hAnsi="Times New Roman" w:cs="Times New Roman"/>
            <w:color w:val="000080"/>
            <w:sz w:val="24"/>
            <w:szCs w:val="24"/>
            <w:u w:val="single"/>
            <w:lang w:eastAsia="ru-RU"/>
          </w:rPr>
          <w:t>законом</w:t>
        </w:r>
      </w:hyperlink>
      <w:r w:rsidRPr="00E173A3">
        <w:rPr>
          <w:rFonts w:ascii="Courier New" w:eastAsia="Times New Roman" w:hAnsi="Courier New" w:cs="Courier New"/>
          <w:sz w:val="20"/>
          <w:szCs w:val="20"/>
          <w:lang w:eastAsia="ru-RU"/>
        </w:rPr>
        <w:t xml:space="preserve"> </w:t>
      </w:r>
      <w:r w:rsidRPr="00E173A3">
        <w:rPr>
          <w:rFonts w:ascii="Times New Roman" w:eastAsia="Times New Roman" w:hAnsi="Times New Roman" w:cs="Times New Roman"/>
          <w:sz w:val="24"/>
          <w:szCs w:val="24"/>
          <w:lang w:eastAsia="ru-RU"/>
        </w:rPr>
        <w:t>от 27.07.2006 № 152-ФЗ (редакция от 25.07.2011) «О персональных данных» выражаю согласие Администрации (исполнительно-распорядительный орган) городского поселения «Город Балабаново», расположенной по адресу: г. Балабаново, ул. 1 Мая, д. 9А, на обработку предоставленных персональных данных: фамилии, имени, отчества, ______________________________________________</w:t>
      </w:r>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 xml:space="preserve">моего/ей: </w:t>
      </w:r>
      <w:r w:rsidRPr="00E173A3">
        <w:rPr>
          <w:rFonts w:ascii="Times New Roman" w:eastAsia="Times New Roman" w:hAnsi="Times New Roman" w:cs="Times New Roman"/>
          <w:strike/>
          <w:sz w:val="24"/>
          <w:szCs w:val="24"/>
          <w:lang w:eastAsia="ru-RU"/>
        </w:rPr>
        <w:t>сына,</w:t>
      </w:r>
      <w:r w:rsidRPr="00E173A3">
        <w:rPr>
          <w:rFonts w:ascii="Times New Roman" w:eastAsia="Times New Roman" w:hAnsi="Times New Roman" w:cs="Times New Roman"/>
          <w:sz w:val="24"/>
          <w:szCs w:val="24"/>
          <w:lang w:eastAsia="ru-RU"/>
        </w:rPr>
        <w:t xml:space="preserve"> дочери, </w:t>
      </w:r>
      <w:r w:rsidRPr="00E173A3">
        <w:rPr>
          <w:rFonts w:ascii="Times New Roman" w:eastAsia="Times New Roman" w:hAnsi="Times New Roman" w:cs="Times New Roman"/>
          <w:strike/>
          <w:sz w:val="24"/>
          <w:szCs w:val="24"/>
          <w:lang w:eastAsia="ru-RU"/>
        </w:rPr>
        <w:t xml:space="preserve">подопечного, доверителя </w:t>
      </w:r>
      <w:r w:rsidRPr="00E173A3">
        <w:rPr>
          <w:rFonts w:ascii="Times New Roman" w:eastAsia="Times New Roman" w:hAnsi="Times New Roman" w:cs="Times New Roman"/>
          <w:sz w:val="24"/>
          <w:szCs w:val="24"/>
          <w:lang w:eastAsia="ru-RU"/>
        </w:rPr>
        <w:t>(ненужное зачеркнуть) ______________</w:t>
      </w:r>
    </w:p>
    <w:p w:rsidR="00E173A3" w:rsidRPr="00E173A3" w:rsidRDefault="00E173A3" w:rsidP="00E173A3">
      <w:pPr>
        <w:suppressAutoHyphens/>
        <w:spacing w:after="0" w:line="240" w:lineRule="auto"/>
        <w:jc w:val="both"/>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i/>
          <w:sz w:val="24"/>
          <w:szCs w:val="24"/>
          <w:u w:val="single"/>
          <w:lang w:eastAsia="ru-RU"/>
        </w:rPr>
        <w:t>Ивановой Анны Ивановны</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(Ф.И.О. сына, дочери, подопечного, доверителя)</w:t>
      </w:r>
    </w:p>
    <w:p w:rsidR="00E173A3" w:rsidRPr="00E173A3" w:rsidRDefault="00E173A3" w:rsidP="00E173A3">
      <w:pPr>
        <w:suppressAutoHyphens/>
        <w:spacing w:after="0" w:line="240" w:lineRule="auto"/>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i/>
          <w:sz w:val="24"/>
          <w:szCs w:val="24"/>
          <w:u w:val="single"/>
          <w:lang w:eastAsia="ru-RU"/>
        </w:rPr>
        <w:t xml:space="preserve">Паспорт ХХ </w:t>
      </w:r>
      <w:proofErr w:type="spellStart"/>
      <w:r w:rsidRPr="00E173A3">
        <w:rPr>
          <w:rFonts w:ascii="Times New Roman" w:eastAsia="Times New Roman" w:hAnsi="Times New Roman" w:cs="Times New Roman"/>
          <w:i/>
          <w:sz w:val="24"/>
          <w:szCs w:val="24"/>
          <w:u w:val="single"/>
          <w:lang w:eastAsia="ru-RU"/>
        </w:rPr>
        <w:t>ХХ</w:t>
      </w:r>
      <w:proofErr w:type="spellEnd"/>
      <w:r w:rsidRPr="00E173A3">
        <w:rPr>
          <w:rFonts w:ascii="Times New Roman" w:eastAsia="Times New Roman" w:hAnsi="Times New Roman" w:cs="Times New Roman"/>
          <w:i/>
          <w:sz w:val="24"/>
          <w:szCs w:val="24"/>
          <w:u w:val="single"/>
          <w:lang w:eastAsia="ru-RU"/>
        </w:rPr>
        <w:t xml:space="preserve"> № ХХХХХХ от ХХ.ХХ.20ХХ г. выдан отделом УФМС России ХХХХХХ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(серия, номер документа, удостоверяющего личность, дата и место его выдачи)</w:t>
      </w:r>
    </w:p>
    <w:p w:rsidR="00E173A3" w:rsidRPr="00E173A3" w:rsidRDefault="00E173A3" w:rsidP="00E173A3">
      <w:pPr>
        <w:suppressAutoHyphens/>
        <w:spacing w:after="0" w:line="240" w:lineRule="auto"/>
        <w:jc w:val="center"/>
        <w:rPr>
          <w:rFonts w:ascii="Times New Roman" w:eastAsia="Times New Roman" w:hAnsi="Times New Roman" w:cs="Times New Roman"/>
          <w:sz w:val="10"/>
          <w:szCs w:val="10"/>
          <w:lang w:eastAsia="ru-RU"/>
        </w:rPr>
      </w:pPr>
    </w:p>
    <w:p w:rsidR="00E173A3" w:rsidRPr="00E173A3" w:rsidRDefault="00E173A3" w:rsidP="00E173A3">
      <w:pPr>
        <w:pBdr>
          <w:bottom w:val="single" w:sz="12" w:space="0" w:color="00000A"/>
        </w:pBd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для достижения следующих целей:</w:t>
      </w:r>
    </w:p>
    <w:p w:rsidR="00E173A3" w:rsidRPr="00E173A3" w:rsidRDefault="00E173A3" w:rsidP="00E173A3">
      <w:pPr>
        <w:pBdr>
          <w:bottom w:val="single" w:sz="12" w:space="0" w:color="00000A"/>
        </w:pBdr>
        <w:suppressAutoHyphens/>
        <w:spacing w:after="0" w:line="240" w:lineRule="auto"/>
        <w:jc w:val="both"/>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ввода в эксплуатацию объекта капитального строительства</w:t>
      </w:r>
    </w:p>
    <w:p w:rsidR="00E173A3" w:rsidRPr="00E173A3" w:rsidRDefault="00E173A3" w:rsidP="00E173A3">
      <w:pPr>
        <w:pBdr>
          <w:bottom w:val="single" w:sz="12" w:space="0" w:color="00000A"/>
        </w:pBdr>
        <w:suppressAutoHyphens/>
        <w:spacing w:after="0" w:line="240" w:lineRule="auto"/>
        <w:rPr>
          <w:rFonts w:ascii="Times New Roman" w:eastAsia="Times New Roman" w:hAnsi="Times New Roman" w:cs="Times New Roman"/>
          <w:sz w:val="10"/>
          <w:szCs w:val="10"/>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6"/>
          <w:szCs w:val="6"/>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даю согласие на следующие действия с персональными данными моего/ей: сына, дочери, подопечного, доверителя (ненужное зачеркнуть): сбор, запись, систематизация, накопление, хранение, уточнение (обновление, изменение), извлечение, передача (распространение, представление, доступ).</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согласен(а) с тем, что персональные данные моего/ей сына (дочери, подопечного, доверителя) будут ограничено доступны руководителям и специалистам Администрации (исполнительно-распорядительного органа) городского поселения «Город Балабаново» исключительно в целях обработки персональных данных с соблюдением законодательства Российской Федерации.</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 xml:space="preserve">Я информирован(а) о том, что настоящее заявление действует в течение установленного законодательством срока хранения персональных данных моего/ей сына (дочери, подопечного, доверителя) и </w:t>
      </w:r>
      <w:proofErr w:type="gramStart"/>
      <w:r w:rsidRPr="00E173A3">
        <w:rPr>
          <w:rFonts w:ascii="Times New Roman" w:eastAsia="Times New Roman" w:hAnsi="Times New Roman" w:cs="Times New Roman"/>
          <w:sz w:val="24"/>
          <w:szCs w:val="24"/>
          <w:lang w:eastAsia="ru-RU"/>
        </w:rPr>
        <w:t>может  быть</w:t>
      </w:r>
      <w:proofErr w:type="gramEnd"/>
      <w:r w:rsidRPr="00E173A3">
        <w:rPr>
          <w:rFonts w:ascii="Times New Roman" w:eastAsia="Times New Roman" w:hAnsi="Times New Roman" w:cs="Times New Roman"/>
          <w:sz w:val="24"/>
          <w:szCs w:val="24"/>
          <w:lang w:eastAsia="ru-RU"/>
        </w:rPr>
        <w:t xml:space="preserve">  отозвано мной в письменной форме.</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16"/>
          <w:szCs w:val="16"/>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 20___  г.        _____________                       ____________________</w:t>
      </w:r>
    </w:p>
    <w:p w:rsidR="00E173A3" w:rsidRPr="00E173A3" w:rsidRDefault="00E173A3" w:rsidP="00E173A3">
      <w:pPr>
        <w:tabs>
          <w:tab w:val="left" w:pos="6620"/>
        </w:tabs>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w:t>
      </w:r>
      <w:r w:rsidRPr="00E173A3">
        <w:rPr>
          <w:rFonts w:ascii="Times New Roman" w:eastAsia="Times New Roman" w:hAnsi="Times New Roman" w:cs="Times New Roman"/>
          <w:sz w:val="16"/>
          <w:szCs w:val="16"/>
          <w:lang w:eastAsia="ru-RU"/>
        </w:rPr>
        <w:tab/>
        <w:t xml:space="preserve">                                 Ф.И.О.</w:t>
      </w:r>
    </w:p>
    <w:p w:rsidR="00E173A3" w:rsidRPr="00E173A3" w:rsidRDefault="00E173A3" w:rsidP="00E173A3">
      <w:pPr>
        <w:tabs>
          <w:tab w:val="left" w:pos="6620"/>
        </w:tabs>
        <w:suppressAutoHyphens/>
        <w:spacing w:after="0" w:line="240" w:lineRule="auto"/>
        <w:rPr>
          <w:rFonts w:ascii="Times New Roman" w:eastAsia="Times New Roman" w:hAnsi="Times New Roman" w:cs="Times New Roman"/>
          <w:sz w:val="16"/>
          <w:szCs w:val="16"/>
          <w:lang w:eastAsia="ru-RU"/>
        </w:rPr>
      </w:pPr>
    </w:p>
    <w:p w:rsidR="00E173A3" w:rsidRPr="00E173A3" w:rsidRDefault="00E173A3" w:rsidP="00E173A3">
      <w:pPr>
        <w:suppressAutoHyphens/>
        <w:spacing w:after="0" w:line="240" w:lineRule="auto"/>
        <w:rPr>
          <w:rFonts w:ascii="Courier New" w:eastAsia="Times New Roman" w:hAnsi="Courier New" w:cs="Courier New"/>
          <w:sz w:val="20"/>
          <w:szCs w:val="20"/>
          <w:lang w:eastAsia="ru-RU"/>
        </w:rPr>
      </w:pPr>
      <w:r w:rsidRPr="00E173A3">
        <w:rPr>
          <w:rFonts w:ascii="Times New Roman" w:eastAsia="Times New Roman" w:hAnsi="Times New Roman" w:cs="Times New Roman"/>
          <w:sz w:val="24"/>
          <w:szCs w:val="24"/>
          <w:lang w:eastAsia="ru-RU"/>
        </w:rPr>
        <w:t>Согласие принял(</w:t>
      </w:r>
      <w:proofErr w:type="gramStart"/>
      <w:r w:rsidRPr="00E173A3">
        <w:rPr>
          <w:rFonts w:ascii="Times New Roman" w:eastAsia="Times New Roman" w:hAnsi="Times New Roman" w:cs="Times New Roman"/>
          <w:sz w:val="24"/>
          <w:szCs w:val="24"/>
          <w:lang w:eastAsia="ru-RU"/>
        </w:rPr>
        <w:t xml:space="preserve">а)   </w:t>
      </w:r>
      <w:proofErr w:type="gramEnd"/>
      <w:r w:rsidRPr="00E173A3">
        <w:rPr>
          <w:rFonts w:ascii="Times New Roman" w:eastAsia="Times New Roman" w:hAnsi="Times New Roman" w:cs="Times New Roman"/>
          <w:sz w:val="24"/>
          <w:szCs w:val="24"/>
          <w:lang w:eastAsia="ru-RU"/>
        </w:rPr>
        <w:t>«______»   _______20___ г.     __________       ____________________</w:t>
      </w:r>
    </w:p>
    <w:p w:rsidR="00E173A3" w:rsidRPr="00E173A3" w:rsidRDefault="00E173A3" w:rsidP="00E173A3">
      <w:pPr>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sz w:val="16"/>
          <w:szCs w:val="16"/>
          <w:lang w:eastAsia="ru-RU"/>
        </w:rPr>
        <w:t>дата</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sz w:val="16"/>
          <w:szCs w:val="16"/>
          <w:lang w:eastAsia="ru-RU"/>
        </w:rPr>
        <w:t>подпись                                Ф.И.О. специалиста</w:t>
      </w:r>
    </w:p>
    <w:p w:rsidR="00E173A3" w:rsidRPr="00E173A3" w:rsidRDefault="00E173A3" w:rsidP="00E173A3">
      <w:pPr>
        <w:rPr>
          <w:rFonts w:ascii="Courier New" w:eastAsia="Times New Roman" w:hAnsi="Courier New" w:cs="Courier New"/>
          <w:sz w:val="6"/>
          <w:szCs w:val="6"/>
          <w:lang w:eastAsia="ru-RU"/>
        </w:rPr>
      </w:pPr>
      <w:r w:rsidRPr="00E173A3">
        <w:rPr>
          <w:rFonts w:ascii="Courier New" w:eastAsia="Times New Roman" w:hAnsi="Courier New" w:cs="Courier New"/>
          <w:sz w:val="6"/>
          <w:szCs w:val="6"/>
          <w:lang w:eastAsia="ru-RU"/>
        </w:rPr>
        <w:br w:type="page"/>
      </w:r>
    </w:p>
    <w:p w:rsidR="00DF7D8D" w:rsidRPr="00DF7D8D" w:rsidRDefault="005D7694" w:rsidP="00DF7D8D">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Приложение № 4</w:t>
      </w:r>
    </w:p>
    <w:p w:rsidR="00DF7D8D" w:rsidRPr="004E5AD6" w:rsidRDefault="00DF7D8D" w:rsidP="00DF7D8D">
      <w:pPr>
        <w:autoSpaceDE w:val="0"/>
        <w:autoSpaceDN w:val="0"/>
        <w:adjustRightInd w:val="0"/>
        <w:spacing w:after="0" w:line="240" w:lineRule="auto"/>
        <w:jc w:val="both"/>
        <w:rPr>
          <w:rFonts w:ascii="Times New Roman" w:eastAsia="Calibri" w:hAnsi="Times New Roman" w:cs="Times New Roman"/>
          <w:sz w:val="16"/>
          <w:szCs w:val="16"/>
        </w:rPr>
      </w:pPr>
    </w:p>
    <w:p w:rsidR="00BE30F2" w:rsidRPr="0088133E" w:rsidRDefault="00BE30F2" w:rsidP="00BE30F2">
      <w:pPr>
        <w:autoSpaceDE w:val="0"/>
        <w:autoSpaceDN w:val="0"/>
        <w:spacing w:after="0" w:line="240" w:lineRule="auto"/>
        <w:jc w:val="center"/>
        <w:rPr>
          <w:rFonts w:ascii="Times New Roman" w:eastAsia="Times New Roman" w:hAnsi="Times New Roman" w:cs="Times New Roman"/>
          <w:b/>
          <w:bCs/>
          <w:sz w:val="26"/>
          <w:szCs w:val="26"/>
          <w:lang w:eastAsia="ru-RU"/>
        </w:rPr>
      </w:pPr>
      <w:r w:rsidRPr="0088133E">
        <w:rPr>
          <w:rFonts w:ascii="Times New Roman" w:eastAsia="Times New Roman" w:hAnsi="Times New Roman" w:cs="Times New Roman"/>
          <w:b/>
          <w:bCs/>
          <w:sz w:val="26"/>
          <w:szCs w:val="26"/>
          <w:lang w:eastAsia="ru-RU"/>
        </w:rPr>
        <w:t>Форма градостроительного плана земельного участка</w:t>
      </w:r>
    </w:p>
    <w:p w:rsidR="00BE30F2"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Градостроительный план земельного участка</w:t>
      </w:r>
    </w:p>
    <w:p w:rsidR="00BE30F2" w:rsidRPr="0088133E" w:rsidRDefault="00BE30F2" w:rsidP="00BE30F2">
      <w:pPr>
        <w:autoSpaceDE w:val="0"/>
        <w:autoSpaceDN w:val="0"/>
        <w:spacing w:after="2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bl>
      <w:tblPr>
        <w:tblW w:w="0" w:type="auto"/>
        <w:tblLayout w:type="fixed"/>
        <w:tblCellMar>
          <w:left w:w="28" w:type="dxa"/>
          <w:right w:w="28" w:type="dxa"/>
        </w:tblCellMar>
        <w:tblLook w:val="0000" w:firstRow="0" w:lastRow="0" w:firstColumn="0" w:lastColumn="0" w:noHBand="0" w:noVBand="0"/>
      </w:tblPr>
      <w:tblGrid>
        <w:gridCol w:w="397"/>
        <w:gridCol w:w="398"/>
        <w:gridCol w:w="398"/>
        <w:gridCol w:w="398"/>
        <w:gridCol w:w="398"/>
        <w:gridCol w:w="397"/>
        <w:gridCol w:w="398"/>
        <w:gridCol w:w="398"/>
        <w:gridCol w:w="398"/>
        <w:gridCol w:w="398"/>
        <w:gridCol w:w="397"/>
        <w:gridCol w:w="398"/>
        <w:gridCol w:w="398"/>
        <w:gridCol w:w="398"/>
        <w:gridCol w:w="398"/>
        <w:gridCol w:w="397"/>
        <w:gridCol w:w="398"/>
        <w:gridCol w:w="398"/>
        <w:gridCol w:w="398"/>
        <w:gridCol w:w="398"/>
        <w:gridCol w:w="397"/>
        <w:gridCol w:w="398"/>
        <w:gridCol w:w="398"/>
        <w:gridCol w:w="398"/>
        <w:gridCol w:w="398"/>
      </w:tblGrid>
      <w:tr w:rsidR="00BE30F2" w:rsidRPr="0088133E" w:rsidTr="00BE30F2">
        <w:tc>
          <w:tcPr>
            <w:tcW w:w="397"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7"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7"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7"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7"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Градостроительный план земельного участка подготовлен на основании</w:t>
      </w:r>
    </w:p>
    <w:p w:rsidR="00BE30F2" w:rsidRPr="0088133E" w:rsidRDefault="00BE30F2" w:rsidP="00BE30F2">
      <w:pPr>
        <w:tabs>
          <w:tab w:val="right" w:pos="9922"/>
        </w:tabs>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 xml:space="preserve">(реквизиты заявления правообладателя земельного участка, иного лица в случае, предусмотренном частью 1.1 статьи 57.3 Градостроительного кодекса Российской Федерации, с указанием </w:t>
      </w:r>
      <w:proofErr w:type="spellStart"/>
      <w:r w:rsidRPr="0088133E">
        <w:rPr>
          <w:rFonts w:ascii="Times New Roman" w:eastAsia="Times New Roman" w:hAnsi="Times New Roman" w:cs="Times New Roman"/>
          <w:sz w:val="18"/>
          <w:szCs w:val="18"/>
          <w:lang w:eastAsia="ru-RU"/>
        </w:rPr>
        <w:t>ф.и.о.</w:t>
      </w:r>
      <w:proofErr w:type="spellEnd"/>
      <w:r w:rsidRPr="0088133E">
        <w:rPr>
          <w:rFonts w:ascii="Times New Roman" w:eastAsia="Times New Roman" w:hAnsi="Times New Roman" w:cs="Times New Roman"/>
          <w:sz w:val="18"/>
          <w:szCs w:val="18"/>
          <w:lang w:eastAsia="ru-RU"/>
        </w:rPr>
        <w:t xml:space="preserve">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Местонахождение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(субъект Российской Федерации)</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(муниципальный район или городской округ)</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12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(поселение)</w:t>
      </w:r>
    </w:p>
    <w:p w:rsidR="00BE30F2"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 xml:space="preserve">Описание границ земельного участка </w:t>
      </w:r>
      <w:r w:rsidRPr="0088133E">
        <w:rPr>
          <w:rFonts w:ascii="Times New Roman" w:eastAsia="Times New Roman" w:hAnsi="Times New Roman" w:cs="Times New Roman"/>
          <w:b/>
          <w:sz w:val="20"/>
          <w:szCs w:val="20"/>
          <w:lang w:eastAsia="ru-RU"/>
        </w:rPr>
        <w:t>(образуемого земельного участка)</w:t>
      </w:r>
      <w:r w:rsidRPr="0088133E">
        <w:rPr>
          <w:rFonts w:ascii="Times New Roman" w:eastAsia="Times New Roman" w:hAnsi="Times New Roman" w:cs="Times New Roman"/>
          <w:b/>
          <w:bCs/>
          <w:sz w:val="20"/>
          <w:szCs w:val="20"/>
          <w:lang w:eastAsia="ru-RU"/>
        </w:rPr>
        <w:t>:</w:t>
      </w: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3742"/>
      </w:tblGrid>
      <w:tr w:rsidR="00BE30F2" w:rsidRPr="0088133E" w:rsidTr="00BE30F2">
        <w:trPr>
          <w:cantSplit/>
          <w:trHeight w:val="705"/>
        </w:trPr>
        <w:tc>
          <w:tcPr>
            <w:tcW w:w="1588" w:type="dxa"/>
            <w:vMerge w:val="restart"/>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Обозначение (номер) характерной точки</w:t>
            </w:r>
          </w:p>
        </w:tc>
        <w:tc>
          <w:tcPr>
            <w:tcW w:w="7938" w:type="dxa"/>
            <w:gridSpan w:val="2"/>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Перечень координат характерных точек в системе координат,</w:t>
            </w:r>
            <w:r w:rsidRPr="0088133E">
              <w:rPr>
                <w:rFonts w:ascii="Times New Roman" w:eastAsia="Times New Roman" w:hAnsi="Times New Roman" w:cs="Times New Roman"/>
                <w:sz w:val="20"/>
                <w:szCs w:val="20"/>
                <w:lang w:eastAsia="ru-RU"/>
              </w:rPr>
              <w:br/>
              <w:t>используемой для ведения Единого государственного реестра недвижимости</w:t>
            </w:r>
          </w:p>
        </w:tc>
      </w:tr>
      <w:tr w:rsidR="00BE30F2" w:rsidRPr="0088133E" w:rsidTr="00BE30F2">
        <w:trPr>
          <w:cantSplit/>
          <w:trHeight w:val="252"/>
        </w:trPr>
        <w:tc>
          <w:tcPr>
            <w:tcW w:w="1588" w:type="dxa"/>
            <w:vMerge/>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X</w:t>
            </w:r>
          </w:p>
        </w:tc>
        <w:tc>
          <w:tcPr>
            <w:tcW w:w="374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Y</w:t>
            </w:r>
          </w:p>
        </w:tc>
      </w:tr>
      <w:tr w:rsidR="00BE30F2" w:rsidRPr="0088133E" w:rsidTr="00BE30F2">
        <w:trPr>
          <w:trHeight w:val="200"/>
        </w:trPr>
        <w:tc>
          <w:tcPr>
            <w:tcW w:w="158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74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before="240" w:after="0" w:line="240" w:lineRule="auto"/>
        <w:jc w:val="both"/>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bCs/>
          <w:sz w:val="20"/>
          <w:szCs w:val="20"/>
          <w:lang w:eastAsia="ru-RU"/>
        </w:rPr>
        <w:t xml:space="preserve">Кадастровый номер земельного участка </w:t>
      </w:r>
      <w:r w:rsidRPr="0088133E">
        <w:rPr>
          <w:rFonts w:ascii="Times New Roman" w:eastAsia="Times New Roman" w:hAnsi="Times New Roman" w:cs="Times New Roman"/>
          <w:sz w:val="20"/>
          <w:szCs w:val="20"/>
          <w:lang w:eastAsia="ru-RU"/>
        </w:rPr>
        <w:t xml:space="preserve">(при наличии) </w:t>
      </w:r>
      <w:r w:rsidRPr="0088133E">
        <w:rPr>
          <w:rFonts w:ascii="Times New Roman" w:eastAsia="Times New Roman" w:hAnsi="Times New Roman" w:cs="Times New Roman"/>
          <w:b/>
          <w:sz w:val="20"/>
          <w:szCs w:val="20"/>
          <w:lang w:eastAsia="ru-RU"/>
        </w:rPr>
        <w:t>или в случае, предусмотренном частью 1.1 статьи 57.3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E30EDA" w:rsidRDefault="00BE30F2" w:rsidP="00BE30F2">
      <w:pPr>
        <w:autoSpaceDE w:val="0"/>
        <w:autoSpaceDN w:val="0"/>
        <w:spacing w:after="0" w:line="240" w:lineRule="auto"/>
        <w:rPr>
          <w:rFonts w:ascii="Times New Roman" w:eastAsia="Times New Roman" w:hAnsi="Times New Roman" w:cs="Times New Roman"/>
          <w:b/>
          <w:bCs/>
          <w:sz w:val="16"/>
          <w:szCs w:val="16"/>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Площадь земельного участка</w:t>
      </w:r>
      <w:r w:rsidR="00E30EDA">
        <w:rPr>
          <w:rFonts w:ascii="Times New Roman" w:eastAsia="Times New Roman" w:hAnsi="Times New Roman" w:cs="Times New Roman"/>
          <w:b/>
          <w:bCs/>
          <w:sz w:val="20"/>
          <w:szCs w:val="20"/>
          <w:lang w:eastAsia="ru-RU"/>
        </w:rPr>
        <w:t xml:space="preserve"> </w:t>
      </w: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E30EDA" w:rsidRDefault="00BE30F2" w:rsidP="00BE30F2">
      <w:pPr>
        <w:autoSpaceDE w:val="0"/>
        <w:autoSpaceDN w:val="0"/>
        <w:spacing w:after="0" w:line="240" w:lineRule="auto"/>
        <w:rPr>
          <w:rFonts w:ascii="Times New Roman" w:eastAsia="Times New Roman" w:hAnsi="Times New Roman" w:cs="Times New Roman"/>
          <w:b/>
          <w:bCs/>
          <w:sz w:val="16"/>
          <w:szCs w:val="16"/>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Информация о расположенных в границах земельного участка объектах капитального строительства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E30EDA" w:rsidRDefault="00BE30F2" w:rsidP="00BE30F2">
      <w:pPr>
        <w:pBdr>
          <w:bottom w:val="single" w:sz="4" w:space="1" w:color="auto"/>
        </w:pBdr>
        <w:autoSpaceDE w:val="0"/>
        <w:autoSpaceDN w:val="0"/>
        <w:spacing w:after="0" w:line="240" w:lineRule="auto"/>
        <w:jc w:val="both"/>
        <w:rPr>
          <w:rFonts w:ascii="Times New Roman" w:eastAsia="Times New Roman" w:hAnsi="Times New Roman" w:cs="Times New Roman"/>
          <w:b/>
          <w:bCs/>
          <w:sz w:val="16"/>
          <w:szCs w:val="16"/>
          <w:lang w:eastAsia="ru-RU"/>
        </w:rPr>
      </w:pPr>
    </w:p>
    <w:p w:rsidR="00BE30F2" w:rsidRDefault="00BE30F2" w:rsidP="00BE30F2">
      <w:pPr>
        <w:pBdr>
          <w:bottom w:val="single" w:sz="4" w:space="1" w:color="auto"/>
        </w:pBdr>
        <w:autoSpaceDE w:val="0"/>
        <w:autoSpaceDN w:val="0"/>
        <w:spacing w:after="0" w:line="240" w:lineRule="auto"/>
        <w:jc w:val="both"/>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r w:rsidRPr="0088133E">
        <w:rPr>
          <w:rFonts w:ascii="Times New Roman" w:eastAsia="Times New Roman" w:hAnsi="Times New Roman" w:cs="Times New Roman"/>
          <w:sz w:val="20"/>
          <w:szCs w:val="20"/>
          <w:lang w:eastAsia="ru-RU"/>
        </w:rPr>
        <w:t xml:space="preserve"> (при наличии)  </w:t>
      </w:r>
    </w:p>
    <w:p w:rsidR="00BE30F2" w:rsidRDefault="00BE30F2" w:rsidP="00BE30F2">
      <w:pPr>
        <w:autoSpaceDE w:val="0"/>
        <w:autoSpaceDN w:val="0"/>
        <w:spacing w:after="0" w:line="240" w:lineRule="auto"/>
        <w:jc w:val="both"/>
        <w:rPr>
          <w:rFonts w:ascii="Times New Roman" w:eastAsia="Times New Roman" w:hAnsi="Times New Roman" w:cs="Times New Roman"/>
          <w:sz w:val="20"/>
          <w:szCs w:val="20"/>
          <w:lang w:eastAsia="ru-RU"/>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3742"/>
      </w:tblGrid>
      <w:tr w:rsidR="00BE30F2" w:rsidRPr="0088133E" w:rsidTr="00BE30F2">
        <w:trPr>
          <w:cantSplit/>
          <w:trHeight w:val="369"/>
        </w:trPr>
        <w:tc>
          <w:tcPr>
            <w:tcW w:w="1588" w:type="dxa"/>
            <w:vMerge w:val="restart"/>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Обозначение (номер) характерной точки</w:t>
            </w:r>
          </w:p>
        </w:tc>
        <w:tc>
          <w:tcPr>
            <w:tcW w:w="7938" w:type="dxa"/>
            <w:gridSpan w:val="2"/>
          </w:tcPr>
          <w:p w:rsidR="00BE30F2" w:rsidRPr="0088133E" w:rsidRDefault="00BE30F2" w:rsidP="00E30EDA">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Перечень координат характерных точек в системе координат</w:t>
            </w:r>
            <w:r w:rsidR="00E30EDA">
              <w:rPr>
                <w:rFonts w:ascii="Times New Roman" w:eastAsia="Times New Roman" w:hAnsi="Times New Roman" w:cs="Times New Roman"/>
                <w:sz w:val="20"/>
                <w:szCs w:val="20"/>
                <w:lang w:eastAsia="ru-RU"/>
              </w:rPr>
              <w:t xml:space="preserve">, </w:t>
            </w:r>
            <w:r w:rsidRPr="0088133E">
              <w:rPr>
                <w:rFonts w:ascii="Times New Roman" w:eastAsia="Times New Roman" w:hAnsi="Times New Roman" w:cs="Times New Roman"/>
                <w:sz w:val="20"/>
                <w:szCs w:val="20"/>
                <w:lang w:eastAsia="ru-RU"/>
              </w:rPr>
              <w:t>используемой для ведения Единого государственного реестра недвижимости</w:t>
            </w:r>
          </w:p>
        </w:tc>
      </w:tr>
      <w:tr w:rsidR="00BE30F2" w:rsidRPr="0088133E" w:rsidTr="00BE30F2">
        <w:trPr>
          <w:cantSplit/>
          <w:trHeight w:val="349"/>
        </w:trPr>
        <w:tc>
          <w:tcPr>
            <w:tcW w:w="1588" w:type="dxa"/>
            <w:vMerge/>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X</w:t>
            </w:r>
          </w:p>
        </w:tc>
        <w:tc>
          <w:tcPr>
            <w:tcW w:w="374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Y</w:t>
            </w:r>
          </w:p>
        </w:tc>
      </w:tr>
      <w:tr w:rsidR="00BE30F2" w:rsidRPr="0088133E" w:rsidTr="00BE30F2">
        <w:trPr>
          <w:trHeight w:val="171"/>
        </w:trPr>
        <w:tc>
          <w:tcPr>
            <w:tcW w:w="158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74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keepNext/>
        <w:autoSpaceDE w:val="0"/>
        <w:autoSpaceDN w:val="0"/>
        <w:spacing w:before="240" w:after="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Реквизиты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E30EDA">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E30F2" w:rsidRPr="0088133E" w:rsidRDefault="00BE30F2" w:rsidP="00E30EDA">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Градостроительный план подготовлен</w:t>
      </w:r>
      <w:r w:rsidRPr="0088133E">
        <w:rPr>
          <w:rFonts w:ascii="Times New Roman" w:eastAsia="Times New Roman" w:hAnsi="Times New Roman" w:cs="Times New Roman"/>
          <w:sz w:val="20"/>
          <w:szCs w:val="20"/>
          <w:lang w:eastAsia="ru-RU"/>
        </w:rPr>
        <w:t xml:space="preserve">  </w:t>
      </w:r>
    </w:p>
    <w:p w:rsidR="00BE30F2" w:rsidRPr="0088133E" w:rsidRDefault="00BE30F2" w:rsidP="00BE30F2">
      <w:pPr>
        <w:pBdr>
          <w:top w:val="single" w:sz="4" w:space="1" w:color="auto"/>
        </w:pBdr>
        <w:autoSpaceDE w:val="0"/>
        <w:autoSpaceDN w:val="0"/>
        <w:spacing w:after="120" w:line="240" w:lineRule="auto"/>
        <w:ind w:left="3595"/>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w:t>
      </w:r>
      <w:proofErr w:type="spellStart"/>
      <w:r w:rsidRPr="0088133E">
        <w:rPr>
          <w:rFonts w:ascii="Times New Roman" w:eastAsia="Times New Roman" w:hAnsi="Times New Roman" w:cs="Times New Roman"/>
          <w:sz w:val="18"/>
          <w:szCs w:val="18"/>
          <w:lang w:eastAsia="ru-RU"/>
        </w:rPr>
        <w:t>ф.и.о.</w:t>
      </w:r>
      <w:proofErr w:type="spellEnd"/>
      <w:r w:rsidRPr="0088133E">
        <w:rPr>
          <w:rFonts w:ascii="Times New Roman" w:eastAsia="Times New Roman" w:hAnsi="Times New Roman" w:cs="Times New Roman"/>
          <w:sz w:val="18"/>
          <w:szCs w:val="18"/>
          <w:lang w:eastAsia="ru-RU"/>
        </w:rPr>
        <w:t>, должность уполномоченного лица, наименование органа)</w:t>
      </w:r>
    </w:p>
    <w:tbl>
      <w:tblPr>
        <w:tblW w:w="0" w:type="auto"/>
        <w:tblLayout w:type="fixed"/>
        <w:tblCellMar>
          <w:left w:w="28" w:type="dxa"/>
          <w:right w:w="28" w:type="dxa"/>
        </w:tblCellMar>
        <w:tblLook w:val="0000" w:firstRow="0" w:lastRow="0" w:firstColumn="0" w:lastColumn="0" w:noHBand="0" w:noVBand="0"/>
      </w:tblPr>
      <w:tblGrid>
        <w:gridCol w:w="1985"/>
        <w:gridCol w:w="1985"/>
        <w:gridCol w:w="142"/>
        <w:gridCol w:w="2835"/>
        <w:gridCol w:w="142"/>
      </w:tblGrid>
      <w:tr w:rsidR="00BE30F2" w:rsidRPr="0088133E" w:rsidTr="00BE30F2">
        <w:trPr>
          <w:cantSplit/>
        </w:trPr>
        <w:tc>
          <w:tcPr>
            <w:tcW w:w="1985" w:type="dxa"/>
            <w:tcBorders>
              <w:top w:val="nil"/>
              <w:left w:val="nil"/>
              <w:bottom w:val="nil"/>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М.П.</w:t>
            </w:r>
          </w:p>
        </w:tc>
        <w:tc>
          <w:tcPr>
            <w:tcW w:w="1985"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2" w:type="dxa"/>
            <w:tcBorders>
              <w:top w:val="nil"/>
              <w:left w:val="nil"/>
              <w:bottom w:val="nil"/>
              <w:right w:val="nil"/>
            </w:tcBorders>
            <w:vAlign w:val="bottom"/>
          </w:tcPr>
          <w:p w:rsidR="00BE30F2" w:rsidRPr="0088133E" w:rsidRDefault="00BE30F2" w:rsidP="00BE30F2">
            <w:pPr>
              <w:autoSpaceDE w:val="0"/>
              <w:autoSpaceDN w:val="0"/>
              <w:spacing w:after="0" w:line="240" w:lineRule="auto"/>
              <w:jc w:val="right"/>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2835"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2"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r>
      <w:tr w:rsidR="00BE30F2" w:rsidRPr="0088133E" w:rsidTr="00BE30F2">
        <w:trPr>
          <w:cantSplit/>
        </w:trPr>
        <w:tc>
          <w:tcPr>
            <w:tcW w:w="1985"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(при наличии)</w:t>
            </w:r>
          </w:p>
        </w:tc>
        <w:tc>
          <w:tcPr>
            <w:tcW w:w="1985"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(подпись)</w:t>
            </w:r>
          </w:p>
        </w:tc>
        <w:tc>
          <w:tcPr>
            <w:tcW w:w="142"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2835"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(расшифровка подписи)</w:t>
            </w:r>
          </w:p>
        </w:tc>
        <w:tc>
          <w:tcPr>
            <w:tcW w:w="142"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r>
    </w:tbl>
    <w:p w:rsidR="00BE30F2" w:rsidRPr="0088133E" w:rsidRDefault="00BE30F2" w:rsidP="00BE30F2">
      <w:pPr>
        <w:autoSpaceDE w:val="0"/>
        <w:autoSpaceDN w:val="0"/>
        <w:spacing w:before="240" w:after="0" w:line="240" w:lineRule="auto"/>
        <w:ind w:right="2835"/>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 xml:space="preserve">Дата выдачи  </w:t>
      </w:r>
    </w:p>
    <w:p w:rsidR="00BE30F2" w:rsidRPr="0088133E" w:rsidRDefault="00BE30F2" w:rsidP="00BE30F2">
      <w:pPr>
        <w:pBdr>
          <w:top w:val="single" w:sz="4" w:space="1" w:color="auto"/>
        </w:pBdr>
        <w:autoSpaceDE w:val="0"/>
        <w:autoSpaceDN w:val="0"/>
        <w:spacing w:after="180" w:line="240" w:lineRule="auto"/>
        <w:ind w:left="1230" w:right="2835"/>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(ДД.ММ.ГГГГ)</w:t>
      </w:r>
    </w:p>
    <w:p w:rsidR="00BE30F2" w:rsidRPr="0088133E" w:rsidRDefault="00BE30F2" w:rsidP="00BE30F2">
      <w:pPr>
        <w:autoSpaceDE w:val="0"/>
        <w:autoSpaceDN w:val="0"/>
        <w:spacing w:after="6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lastRenderedPageBreak/>
        <w:t>1. Чертеж(и) градостроительного плана земельного участка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79"/>
      </w:tblGrid>
      <w:tr w:rsidR="00BE30F2" w:rsidRPr="0088133E" w:rsidTr="00BE30F2">
        <w:trPr>
          <w:trHeight w:val="1276"/>
        </w:trPr>
        <w:tc>
          <w:tcPr>
            <w:tcW w:w="9979"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before="240" w:after="0" w:line="240" w:lineRule="auto"/>
        <w:jc w:val="both"/>
        <w:rPr>
          <w:rFonts w:ascii="Times New Roman" w:eastAsia="Times New Roman" w:hAnsi="Times New Roman" w:cs="Times New Roman"/>
          <w:sz w:val="2"/>
          <w:szCs w:val="2"/>
          <w:lang w:eastAsia="ru-RU"/>
        </w:rPr>
      </w:pPr>
      <w:r w:rsidRPr="0088133E">
        <w:rPr>
          <w:rFonts w:ascii="Times New Roman" w:eastAsia="Times New Roman" w:hAnsi="Times New Roman" w:cs="Times New Roman"/>
          <w:sz w:val="20"/>
          <w:szCs w:val="20"/>
          <w:lang w:eastAsia="ru-RU"/>
        </w:rPr>
        <w:t>Чертеж(и) градостроительного плана земельного участка разработан(ы) на топографической основе в масштабе</w:t>
      </w:r>
      <w:r w:rsidRPr="0088133E">
        <w:rPr>
          <w:rFonts w:ascii="Times New Roman" w:eastAsia="Times New Roman" w:hAnsi="Times New Roman" w:cs="Times New Roman"/>
          <w:sz w:val="20"/>
          <w:szCs w:val="20"/>
          <w:lang w:eastAsia="ru-RU"/>
        </w:rPr>
        <w:br/>
      </w:r>
    </w:p>
    <w:tbl>
      <w:tblPr>
        <w:tblW w:w="10036" w:type="dxa"/>
        <w:tblLayout w:type="fixed"/>
        <w:tblCellMar>
          <w:left w:w="28" w:type="dxa"/>
          <w:right w:w="28" w:type="dxa"/>
        </w:tblCellMar>
        <w:tblLook w:val="0000" w:firstRow="0" w:lastRow="0" w:firstColumn="0" w:lastColumn="0" w:noHBand="0" w:noVBand="0"/>
      </w:tblPr>
      <w:tblGrid>
        <w:gridCol w:w="294"/>
        <w:gridCol w:w="1067"/>
        <w:gridCol w:w="1389"/>
        <w:gridCol w:w="7116"/>
        <w:gridCol w:w="170"/>
      </w:tblGrid>
      <w:tr w:rsidR="00BE30F2" w:rsidRPr="0088133E" w:rsidTr="00BE30F2">
        <w:tc>
          <w:tcPr>
            <w:tcW w:w="294"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1067"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 выполненной</w:t>
            </w:r>
          </w:p>
        </w:tc>
        <w:tc>
          <w:tcPr>
            <w:tcW w:w="7116"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r>
      <w:tr w:rsidR="00BE30F2" w:rsidRPr="0088133E" w:rsidTr="00BE30F2">
        <w:tc>
          <w:tcPr>
            <w:tcW w:w="294"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1067"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1389"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7116"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(дата, наименование организации, подготовившей топографическую основу)</w:t>
            </w:r>
          </w:p>
        </w:tc>
        <w:tc>
          <w:tcPr>
            <w:tcW w:w="170"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r>
    </w:tbl>
    <w:p w:rsidR="00BE30F2"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Чертеж(и) градостроительного плана земельного участка разработан(ы)</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(дата, наименование организации)</w:t>
      </w:r>
    </w:p>
    <w:p w:rsidR="00BE30F2" w:rsidRPr="0088133E"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spacing w:val="-1"/>
          <w:sz w:val="20"/>
          <w:szCs w:val="20"/>
          <w:lang w:eastAsia="ru-RU"/>
        </w:rPr>
      </w:pPr>
      <w:r w:rsidRPr="0088133E">
        <w:rPr>
          <w:rFonts w:ascii="Times New Roman" w:eastAsia="Times New Roman" w:hAnsi="Times New Roman" w:cs="Times New Roman"/>
          <w:b/>
          <w:bCs/>
          <w:spacing w:val="-1"/>
          <w:sz w:val="20"/>
          <w:szCs w:val="20"/>
          <w:lang w:eastAsia="ru-RU"/>
        </w:rPr>
        <w:t>2. 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Pr="0088133E">
        <w:rPr>
          <w:rFonts w:ascii="Times New Roman" w:eastAsia="Times New Roman" w:hAnsi="Times New Roman" w:cs="Times New Roman"/>
          <w:spacing w:val="-1"/>
          <w:sz w:val="20"/>
          <w:szCs w:val="20"/>
          <w:lang w:eastAsia="ru-RU"/>
        </w:rPr>
        <w:br/>
      </w: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Default="00BE30F2" w:rsidP="00BE30F2">
      <w:pPr>
        <w:autoSpaceDE w:val="0"/>
        <w:autoSpaceDN w:val="0"/>
        <w:spacing w:after="0" w:line="240" w:lineRule="auto"/>
        <w:jc w:val="both"/>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2.1. Реквизиты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r w:rsidRPr="0088133E">
        <w:rPr>
          <w:rFonts w:ascii="Times New Roman" w:eastAsia="Times New Roman" w:hAnsi="Times New Roman" w:cs="Times New Roman"/>
          <w:b/>
          <w:bCs/>
          <w:sz w:val="20"/>
          <w:szCs w:val="20"/>
          <w:lang w:eastAsia="ru-RU"/>
        </w:rPr>
        <w:br/>
      </w: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2.2. Информация о видах разрешенного использования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основные виды разрешенного использования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условно разрешенные виды использования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вспомогательные виды разрешенного использования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88133E" w:rsidRDefault="00BE30F2" w:rsidP="00BE30F2">
      <w:pPr>
        <w:keepNext/>
        <w:autoSpaceDE w:val="0"/>
        <w:autoSpaceDN w:val="0"/>
        <w:spacing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2.3. Предельные (минимальные и (или) максимальные) размеры земельного участка и предельные параметры разрешенного строительства, реконструкции объекта капитального строительства, установленные градостроительным регламентом для территориальной зоны, в которой расположен земельный участок: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3"/>
        <w:gridCol w:w="794"/>
        <w:gridCol w:w="794"/>
        <w:gridCol w:w="1701"/>
        <w:gridCol w:w="1418"/>
        <w:gridCol w:w="1701"/>
        <w:gridCol w:w="1701"/>
        <w:gridCol w:w="1077"/>
      </w:tblGrid>
      <w:tr w:rsidR="00BE30F2" w:rsidRPr="0088133E" w:rsidTr="00BE30F2">
        <w:tc>
          <w:tcPr>
            <w:tcW w:w="2381" w:type="dxa"/>
            <w:gridSpan w:val="3"/>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в том числе их площадь</w:t>
            </w:r>
          </w:p>
        </w:tc>
        <w:tc>
          <w:tcPr>
            <w:tcW w:w="1701" w:type="dxa"/>
            <w:tcBorders>
              <w:bottom w:val="nil"/>
            </w:tcBorders>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Мини</w:t>
            </w:r>
            <w:r w:rsidRPr="0088133E">
              <w:rPr>
                <w:rFonts w:ascii="Times New Roman" w:eastAsia="Times New Roman" w:hAnsi="Times New Roman" w:cs="Times New Roman"/>
                <w:sz w:val="20"/>
                <w:szCs w:val="20"/>
                <w:lang w:eastAsia="ru-RU"/>
              </w:rPr>
              <w:t>м</w:t>
            </w:r>
            <w:r>
              <w:rPr>
                <w:rFonts w:ascii="Times New Roman" w:eastAsia="Times New Roman" w:hAnsi="Times New Roman" w:cs="Times New Roman"/>
                <w:sz w:val="20"/>
                <w:szCs w:val="20"/>
                <w:lang w:eastAsia="ru-RU"/>
              </w:rPr>
              <w:t>альные отступы от границ земель</w:t>
            </w:r>
            <w:r w:rsidRPr="0088133E">
              <w:rPr>
                <w:rFonts w:ascii="Times New Roman" w:eastAsia="Times New Roman" w:hAnsi="Times New Roman" w:cs="Times New Roman"/>
                <w:sz w:val="20"/>
                <w:szCs w:val="20"/>
                <w:lang w:eastAsia="ru-RU"/>
              </w:rPr>
              <w:t>ного у</w:t>
            </w:r>
            <w:r>
              <w:rPr>
                <w:rFonts w:ascii="Times New Roman" w:eastAsia="Times New Roman" w:hAnsi="Times New Roman" w:cs="Times New Roman"/>
                <w:sz w:val="20"/>
                <w:szCs w:val="20"/>
                <w:lang w:eastAsia="ru-RU"/>
              </w:rPr>
              <w:t>частка в целях определения мест допустимого размещения зданий, строений, сооружений, за пределами кото</w:t>
            </w:r>
            <w:r>
              <w:rPr>
                <w:rFonts w:ascii="Times New Roman" w:eastAsia="Times New Roman" w:hAnsi="Times New Roman" w:cs="Times New Roman"/>
                <w:sz w:val="20"/>
                <w:szCs w:val="20"/>
                <w:lang w:eastAsia="ru-RU"/>
              </w:rPr>
              <w:softHyphen/>
              <w:t>рых запрещено строительство зданий, строений, соору</w:t>
            </w:r>
            <w:r w:rsidRPr="0088133E">
              <w:rPr>
                <w:rFonts w:ascii="Times New Roman" w:eastAsia="Times New Roman" w:hAnsi="Times New Roman" w:cs="Times New Roman"/>
                <w:sz w:val="20"/>
                <w:szCs w:val="20"/>
                <w:lang w:eastAsia="ru-RU"/>
              </w:rPr>
              <w:t>жений</w:t>
            </w:r>
          </w:p>
        </w:tc>
        <w:tc>
          <w:tcPr>
            <w:tcW w:w="1418" w:type="dxa"/>
            <w:tcBorders>
              <w:bottom w:val="nil"/>
            </w:tcBorders>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Предельное количество этажей и (или) предельная высота зданий, строений, сооружений</w:t>
            </w:r>
          </w:p>
        </w:tc>
        <w:tc>
          <w:tcPr>
            <w:tcW w:w="1701" w:type="dxa"/>
            <w:tcBorders>
              <w:bottom w:val="nil"/>
            </w:tcBorders>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Максимальный процент застрой</w:t>
            </w:r>
            <w:r w:rsidRPr="0088133E">
              <w:rPr>
                <w:rFonts w:ascii="Times New Roman" w:eastAsia="Times New Roman" w:hAnsi="Times New Roman" w:cs="Times New Roman"/>
                <w:sz w:val="20"/>
                <w:szCs w:val="20"/>
                <w:lang w:eastAsia="ru-RU"/>
              </w:rPr>
              <w:t>ки в грани</w:t>
            </w:r>
            <w:r>
              <w:rPr>
                <w:rFonts w:ascii="Times New Roman" w:eastAsia="Times New Roman" w:hAnsi="Times New Roman" w:cs="Times New Roman"/>
                <w:sz w:val="20"/>
                <w:szCs w:val="20"/>
                <w:lang w:eastAsia="ru-RU"/>
              </w:rPr>
              <w:t>цах земе</w:t>
            </w:r>
            <w:r>
              <w:rPr>
                <w:rFonts w:ascii="Times New Roman" w:eastAsia="Times New Roman" w:hAnsi="Times New Roman" w:cs="Times New Roman"/>
                <w:sz w:val="20"/>
                <w:szCs w:val="20"/>
                <w:lang w:eastAsia="ru-RU"/>
              </w:rPr>
              <w:softHyphen/>
              <w:t>льного участка, определяемый как отношение суммар</w:t>
            </w:r>
            <w:r w:rsidRPr="0088133E">
              <w:rPr>
                <w:rFonts w:ascii="Times New Roman" w:eastAsia="Times New Roman" w:hAnsi="Times New Roman" w:cs="Times New Roman"/>
                <w:sz w:val="20"/>
                <w:szCs w:val="20"/>
                <w:lang w:eastAsia="ru-RU"/>
              </w:rPr>
              <w:t>ной площади земель</w:t>
            </w:r>
            <w:r w:rsidRPr="0088133E">
              <w:rPr>
                <w:rFonts w:ascii="Times New Roman" w:eastAsia="Times New Roman" w:hAnsi="Times New Roman" w:cs="Times New Roman"/>
                <w:sz w:val="20"/>
                <w:szCs w:val="20"/>
                <w:lang w:eastAsia="ru-RU"/>
              </w:rPr>
              <w:softHyphen/>
              <w:t>ного участка, которая может быть застроена, ко всей площади земельного участка</w:t>
            </w:r>
          </w:p>
        </w:tc>
        <w:tc>
          <w:tcPr>
            <w:tcW w:w="1701" w:type="dxa"/>
            <w:tcBorders>
              <w:bottom w:val="nil"/>
            </w:tcBorders>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Требования к архитек</w:t>
            </w:r>
            <w:r w:rsidRPr="0088133E">
              <w:rPr>
                <w:rFonts w:ascii="Times New Roman" w:eastAsia="Times New Roman" w:hAnsi="Times New Roman" w:cs="Times New Roman"/>
                <w:sz w:val="20"/>
                <w:szCs w:val="20"/>
                <w:lang w:eastAsia="ru-RU"/>
              </w:rPr>
              <w:t>турным решениям объектов капи</w:t>
            </w:r>
            <w:r w:rsidRPr="0088133E">
              <w:rPr>
                <w:rFonts w:ascii="Times New Roman" w:eastAsia="Times New Roman" w:hAnsi="Times New Roman" w:cs="Times New Roman"/>
                <w:sz w:val="20"/>
                <w:szCs w:val="20"/>
                <w:lang w:eastAsia="ru-RU"/>
              </w:rPr>
              <w:softHyphen/>
              <w:t>тального строи</w:t>
            </w:r>
            <w:r w:rsidRPr="0088133E">
              <w:rPr>
                <w:rFonts w:ascii="Times New Roman" w:eastAsia="Times New Roman" w:hAnsi="Times New Roman" w:cs="Times New Roman"/>
                <w:sz w:val="20"/>
                <w:szCs w:val="20"/>
                <w:lang w:eastAsia="ru-RU"/>
              </w:rPr>
              <w:softHyphen/>
              <w:t>тельства, располо</w:t>
            </w:r>
            <w:r w:rsidRPr="0088133E">
              <w:rPr>
                <w:rFonts w:ascii="Times New Roman" w:eastAsia="Times New Roman" w:hAnsi="Times New Roman" w:cs="Times New Roman"/>
                <w:sz w:val="20"/>
                <w:szCs w:val="20"/>
                <w:lang w:eastAsia="ru-RU"/>
              </w:rPr>
              <w:softHyphen/>
              <w:t>женным в границах терри</w:t>
            </w:r>
            <w:r w:rsidRPr="0088133E">
              <w:rPr>
                <w:rFonts w:ascii="Times New Roman" w:eastAsia="Times New Roman" w:hAnsi="Times New Roman" w:cs="Times New Roman"/>
                <w:sz w:val="20"/>
                <w:szCs w:val="20"/>
                <w:lang w:eastAsia="ru-RU"/>
              </w:rPr>
              <w:softHyphen/>
              <w:t>тории ис</w:t>
            </w:r>
            <w:r>
              <w:rPr>
                <w:rFonts w:ascii="Times New Roman" w:eastAsia="Times New Roman" w:hAnsi="Times New Roman" w:cs="Times New Roman"/>
                <w:sz w:val="20"/>
                <w:szCs w:val="20"/>
                <w:lang w:eastAsia="ru-RU"/>
              </w:rPr>
              <w:t>тори</w:t>
            </w:r>
            <w:r>
              <w:rPr>
                <w:rFonts w:ascii="Times New Roman" w:eastAsia="Times New Roman" w:hAnsi="Times New Roman" w:cs="Times New Roman"/>
                <w:sz w:val="20"/>
                <w:szCs w:val="20"/>
                <w:lang w:eastAsia="ru-RU"/>
              </w:rPr>
              <w:softHyphen/>
              <w:t>ческого поселения федерального или региональ</w:t>
            </w:r>
            <w:r w:rsidRPr="0088133E">
              <w:rPr>
                <w:rFonts w:ascii="Times New Roman" w:eastAsia="Times New Roman" w:hAnsi="Times New Roman" w:cs="Times New Roman"/>
                <w:sz w:val="20"/>
                <w:szCs w:val="20"/>
                <w:lang w:eastAsia="ru-RU"/>
              </w:rPr>
              <w:t>ного значения</w:t>
            </w:r>
          </w:p>
        </w:tc>
        <w:tc>
          <w:tcPr>
            <w:tcW w:w="1077" w:type="dxa"/>
            <w:tcBorders>
              <w:bottom w:val="nil"/>
            </w:tcBorders>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показа</w:t>
            </w:r>
            <w:r w:rsidRPr="0088133E">
              <w:rPr>
                <w:rFonts w:ascii="Times New Roman" w:eastAsia="Times New Roman" w:hAnsi="Times New Roman" w:cs="Times New Roman"/>
                <w:sz w:val="20"/>
                <w:szCs w:val="20"/>
                <w:lang w:eastAsia="ru-RU"/>
              </w:rPr>
              <w:t>тели</w:t>
            </w:r>
          </w:p>
        </w:tc>
      </w:tr>
      <w:tr w:rsidR="00BE30F2" w:rsidRPr="0088133E" w:rsidTr="00BE30F2">
        <w:trPr>
          <w:cantSplit/>
        </w:trPr>
        <w:tc>
          <w:tcPr>
            <w:tcW w:w="793"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1</w:t>
            </w:r>
          </w:p>
        </w:tc>
        <w:tc>
          <w:tcPr>
            <w:tcW w:w="79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2</w:t>
            </w:r>
          </w:p>
        </w:tc>
        <w:tc>
          <w:tcPr>
            <w:tcW w:w="79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3</w:t>
            </w:r>
          </w:p>
        </w:tc>
        <w:tc>
          <w:tcPr>
            <w:tcW w:w="1701" w:type="dxa"/>
            <w:vMerge w:val="restart"/>
            <w:tcBorders>
              <w:bottom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4</w:t>
            </w:r>
          </w:p>
        </w:tc>
        <w:tc>
          <w:tcPr>
            <w:tcW w:w="1418" w:type="dxa"/>
            <w:vMerge w:val="restart"/>
            <w:tcBorders>
              <w:bottom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5</w:t>
            </w:r>
          </w:p>
        </w:tc>
        <w:tc>
          <w:tcPr>
            <w:tcW w:w="1701" w:type="dxa"/>
            <w:vMerge w:val="restart"/>
            <w:tcBorders>
              <w:bottom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6</w:t>
            </w:r>
          </w:p>
        </w:tc>
        <w:tc>
          <w:tcPr>
            <w:tcW w:w="1701" w:type="dxa"/>
            <w:vMerge w:val="restart"/>
            <w:tcBorders>
              <w:bottom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7</w:t>
            </w:r>
          </w:p>
        </w:tc>
        <w:tc>
          <w:tcPr>
            <w:tcW w:w="1077" w:type="dxa"/>
            <w:vMerge w:val="restart"/>
            <w:tcBorders>
              <w:bottom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8</w:t>
            </w:r>
          </w:p>
        </w:tc>
      </w:tr>
      <w:tr w:rsidR="00BE30F2" w:rsidRPr="0088133E" w:rsidTr="00BE30F2">
        <w:trPr>
          <w:cantSplit/>
        </w:trPr>
        <w:tc>
          <w:tcPr>
            <w:tcW w:w="793"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Длина,</w:t>
            </w:r>
            <w:r w:rsidRPr="0088133E">
              <w:rPr>
                <w:rFonts w:ascii="Times New Roman" w:eastAsia="Times New Roman" w:hAnsi="Times New Roman" w:cs="Times New Roman"/>
                <w:sz w:val="18"/>
                <w:szCs w:val="18"/>
                <w:lang w:eastAsia="ru-RU"/>
              </w:rPr>
              <w:br/>
              <w:t>м</w:t>
            </w:r>
          </w:p>
        </w:tc>
        <w:tc>
          <w:tcPr>
            <w:tcW w:w="794" w:type="dxa"/>
            <w:tcBorders>
              <w:top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Ширина,</w:t>
            </w:r>
            <w:r w:rsidRPr="0088133E">
              <w:rPr>
                <w:rFonts w:ascii="Times New Roman" w:eastAsia="Times New Roman" w:hAnsi="Times New Roman" w:cs="Times New Roman"/>
                <w:sz w:val="18"/>
                <w:szCs w:val="18"/>
                <w:lang w:eastAsia="ru-RU"/>
              </w:rPr>
              <w:br/>
              <w:t>м</w:t>
            </w:r>
          </w:p>
        </w:tc>
        <w:tc>
          <w:tcPr>
            <w:tcW w:w="794" w:type="dxa"/>
            <w:tcBorders>
              <w:top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pacing w:val="-2"/>
                <w:sz w:val="18"/>
                <w:szCs w:val="18"/>
                <w:lang w:eastAsia="ru-RU"/>
              </w:rPr>
            </w:pPr>
            <w:r w:rsidRPr="0088133E">
              <w:rPr>
                <w:rFonts w:ascii="Times New Roman" w:eastAsia="Times New Roman" w:hAnsi="Times New Roman" w:cs="Times New Roman"/>
                <w:spacing w:val="-2"/>
                <w:sz w:val="18"/>
                <w:szCs w:val="18"/>
                <w:lang w:eastAsia="ru-RU"/>
              </w:rPr>
              <w:t>Площадь, м</w:t>
            </w:r>
            <w:r w:rsidRPr="0088133E">
              <w:rPr>
                <w:rFonts w:ascii="Times New Roman" w:eastAsia="Times New Roman" w:hAnsi="Times New Roman" w:cs="Times New Roman"/>
                <w:spacing w:val="-2"/>
                <w:sz w:val="18"/>
                <w:szCs w:val="18"/>
                <w:vertAlign w:val="superscript"/>
                <w:lang w:eastAsia="ru-RU"/>
              </w:rPr>
              <w:t>2</w:t>
            </w:r>
            <w:r w:rsidRPr="0088133E">
              <w:rPr>
                <w:rFonts w:ascii="Times New Roman" w:eastAsia="Times New Roman" w:hAnsi="Times New Roman" w:cs="Times New Roman"/>
                <w:spacing w:val="-2"/>
                <w:sz w:val="18"/>
                <w:szCs w:val="18"/>
                <w:lang w:eastAsia="ru-RU"/>
              </w:rPr>
              <w:t xml:space="preserve"> или га</w:t>
            </w:r>
          </w:p>
        </w:tc>
        <w:tc>
          <w:tcPr>
            <w:tcW w:w="1701" w:type="dxa"/>
            <w:vMerge/>
            <w:tcBorders>
              <w:top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077" w:type="dxa"/>
            <w:vMerge/>
            <w:tcBorders>
              <w:top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r>
      <w:tr w:rsidR="00BE30F2" w:rsidRPr="0088133E" w:rsidTr="00BE30F2">
        <w:trPr>
          <w:cantSplit/>
        </w:trPr>
        <w:tc>
          <w:tcPr>
            <w:tcW w:w="793"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1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077"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r>
    </w:tbl>
    <w:p w:rsidR="00BE30F2" w:rsidRDefault="00BE30F2" w:rsidP="00BE30F2">
      <w:pPr>
        <w:autoSpaceDE w:val="0"/>
        <w:autoSpaceDN w:val="0"/>
        <w:spacing w:before="180" w:after="180" w:line="240" w:lineRule="auto"/>
        <w:jc w:val="both"/>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before="180"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lastRenderedPageBreak/>
        <w:t xml:space="preserve">2.4. 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w:t>
      </w:r>
      <w:r w:rsidRPr="0088133E">
        <w:rPr>
          <w:rFonts w:ascii="Times New Roman" w:eastAsia="Times New Roman" w:hAnsi="Times New Roman" w:cs="Times New Roman"/>
          <w:b/>
          <w:sz w:val="20"/>
          <w:szCs w:val="20"/>
          <w:lang w:eastAsia="ru-RU"/>
        </w:rPr>
        <w:t>(за исключением случая, предусмотренного пунктом 7.1 части 3 статьи 57.3 Градостроительного кодекса Российской Федерации)</w:t>
      </w:r>
      <w:r w:rsidRPr="0088133E">
        <w:rPr>
          <w:rFonts w:ascii="Times New Roman" w:eastAsia="Times New Roman" w:hAnsi="Times New Roman" w:cs="Times New Roman"/>
          <w:b/>
          <w:bCs/>
          <w:sz w:val="20"/>
          <w:szCs w:val="20"/>
          <w:lang w:eastAsia="ru-RU"/>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191"/>
        <w:gridCol w:w="1191"/>
        <w:gridCol w:w="1134"/>
        <w:gridCol w:w="1361"/>
        <w:gridCol w:w="1247"/>
        <w:gridCol w:w="1247"/>
        <w:gridCol w:w="1021"/>
      </w:tblGrid>
      <w:tr w:rsidR="00BE30F2" w:rsidRPr="0088133E" w:rsidTr="00BE30F2">
        <w:trPr>
          <w:cantSplit/>
        </w:trPr>
        <w:tc>
          <w:tcPr>
            <w:tcW w:w="1588"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Причины отнесения земельного участка к виду земельного участка, на который действие градо</w:t>
            </w:r>
            <w:r w:rsidRPr="0088133E">
              <w:rPr>
                <w:rFonts w:ascii="Times New Roman" w:eastAsia="Times New Roman" w:hAnsi="Times New Roman" w:cs="Times New Roman"/>
                <w:sz w:val="20"/>
                <w:szCs w:val="20"/>
                <w:lang w:eastAsia="ru-RU"/>
              </w:rPr>
              <w:softHyphen/>
              <w:t>строительного регламента не распростра</w:t>
            </w:r>
            <w:r w:rsidRPr="0088133E">
              <w:rPr>
                <w:rFonts w:ascii="Times New Roman" w:eastAsia="Times New Roman" w:hAnsi="Times New Roman" w:cs="Times New Roman"/>
                <w:sz w:val="20"/>
                <w:szCs w:val="20"/>
                <w:lang w:eastAsia="ru-RU"/>
              </w:rPr>
              <w:softHyphen/>
              <w:t>няется или для которого градо</w:t>
            </w:r>
            <w:r w:rsidRPr="0088133E">
              <w:rPr>
                <w:rFonts w:ascii="Times New Roman" w:eastAsia="Times New Roman" w:hAnsi="Times New Roman" w:cs="Times New Roman"/>
                <w:sz w:val="20"/>
                <w:szCs w:val="20"/>
                <w:lang w:eastAsia="ru-RU"/>
              </w:rPr>
              <w:softHyphen/>
              <w:t>строительный регламент не устанавли</w:t>
            </w:r>
            <w:r w:rsidRPr="0088133E">
              <w:rPr>
                <w:rFonts w:ascii="Times New Roman" w:eastAsia="Times New Roman" w:hAnsi="Times New Roman" w:cs="Times New Roman"/>
                <w:sz w:val="20"/>
                <w:szCs w:val="20"/>
                <w:lang w:eastAsia="ru-RU"/>
              </w:rPr>
              <w:softHyphen/>
              <w:t>вается</w:t>
            </w:r>
          </w:p>
        </w:tc>
        <w:tc>
          <w:tcPr>
            <w:tcW w:w="1191"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Реквизиты акта, регули</w:t>
            </w:r>
            <w:r w:rsidRPr="0088133E">
              <w:rPr>
                <w:rFonts w:ascii="Times New Roman" w:eastAsia="Times New Roman" w:hAnsi="Times New Roman" w:cs="Times New Roman"/>
                <w:sz w:val="20"/>
                <w:szCs w:val="20"/>
                <w:lang w:eastAsia="ru-RU"/>
              </w:rPr>
              <w:softHyphen/>
              <w:t>рующего использо</w:t>
            </w:r>
            <w:r w:rsidRPr="0088133E">
              <w:rPr>
                <w:rFonts w:ascii="Times New Roman" w:eastAsia="Times New Roman" w:hAnsi="Times New Roman" w:cs="Times New Roman"/>
                <w:sz w:val="20"/>
                <w:szCs w:val="20"/>
                <w:lang w:eastAsia="ru-RU"/>
              </w:rPr>
              <w:softHyphen/>
              <w:t>вание земельного участка</w:t>
            </w:r>
          </w:p>
        </w:tc>
        <w:tc>
          <w:tcPr>
            <w:tcW w:w="1191"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Требования к исполь</w:t>
            </w:r>
            <w:r w:rsidRPr="0088133E">
              <w:rPr>
                <w:rFonts w:ascii="Times New Roman" w:eastAsia="Times New Roman" w:hAnsi="Times New Roman" w:cs="Times New Roman"/>
                <w:sz w:val="20"/>
                <w:szCs w:val="20"/>
                <w:lang w:eastAsia="ru-RU"/>
              </w:rPr>
              <w:softHyphen/>
              <w:t>зованию земельного участка</w:t>
            </w:r>
          </w:p>
        </w:tc>
        <w:tc>
          <w:tcPr>
            <w:tcW w:w="3742"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Требования к параметрам объекта капитального строительства</w:t>
            </w:r>
          </w:p>
        </w:tc>
        <w:tc>
          <w:tcPr>
            <w:tcW w:w="2268" w:type="dxa"/>
            <w:gridSpan w:val="2"/>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Требования к размещению объектов капи</w:t>
            </w:r>
            <w:r w:rsidRPr="0088133E">
              <w:rPr>
                <w:rFonts w:ascii="Times New Roman" w:eastAsia="Times New Roman" w:hAnsi="Times New Roman" w:cs="Times New Roman"/>
                <w:sz w:val="20"/>
                <w:szCs w:val="20"/>
                <w:lang w:eastAsia="ru-RU"/>
              </w:rPr>
              <w:softHyphen/>
              <w:t>тального строительства</w:t>
            </w:r>
          </w:p>
        </w:tc>
      </w:tr>
      <w:tr w:rsidR="00BE30F2" w:rsidRPr="0088133E" w:rsidTr="00BE30F2">
        <w:trPr>
          <w:cantSplit/>
        </w:trPr>
        <w:tc>
          <w:tcPr>
            <w:tcW w:w="1588"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Предельное количество этажей и (или) предельная высота зданий, строений, сооружений</w:t>
            </w:r>
          </w:p>
        </w:tc>
        <w:tc>
          <w:tcPr>
            <w:tcW w:w="136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Максималь</w:t>
            </w:r>
            <w:r w:rsidRPr="0088133E">
              <w:rPr>
                <w:rFonts w:ascii="Times New Roman" w:eastAsia="Times New Roman" w:hAnsi="Times New Roman" w:cs="Times New Roman"/>
                <w:sz w:val="20"/>
                <w:szCs w:val="20"/>
                <w:lang w:eastAsia="ru-RU"/>
              </w:rPr>
              <w:softHyphen/>
              <w:t>ный процент застройки в границах земельного участка, опреде</w:t>
            </w:r>
            <w:r w:rsidRPr="0088133E">
              <w:rPr>
                <w:rFonts w:ascii="Times New Roman" w:eastAsia="Times New Roman" w:hAnsi="Times New Roman" w:cs="Times New Roman"/>
                <w:sz w:val="20"/>
                <w:szCs w:val="20"/>
                <w:lang w:eastAsia="ru-RU"/>
              </w:rPr>
              <w:softHyphen/>
              <w:t>ляемый как отноше</w:t>
            </w:r>
            <w:r w:rsidRPr="0088133E">
              <w:rPr>
                <w:rFonts w:ascii="Times New Roman" w:eastAsia="Times New Roman" w:hAnsi="Times New Roman" w:cs="Times New Roman"/>
                <w:sz w:val="20"/>
                <w:szCs w:val="20"/>
                <w:lang w:eastAsia="ru-RU"/>
              </w:rPr>
              <w:softHyphen/>
              <w:t>ние суммар</w:t>
            </w:r>
            <w:r w:rsidRPr="0088133E">
              <w:rPr>
                <w:rFonts w:ascii="Times New Roman" w:eastAsia="Times New Roman" w:hAnsi="Times New Roman" w:cs="Times New Roman"/>
                <w:sz w:val="20"/>
                <w:szCs w:val="20"/>
                <w:lang w:eastAsia="ru-RU"/>
              </w:rPr>
              <w:softHyphen/>
              <w:t>ной площади земельного участка, кото</w:t>
            </w:r>
            <w:r w:rsidRPr="0088133E">
              <w:rPr>
                <w:rFonts w:ascii="Times New Roman" w:eastAsia="Times New Roman" w:hAnsi="Times New Roman" w:cs="Times New Roman"/>
                <w:sz w:val="20"/>
                <w:szCs w:val="20"/>
                <w:lang w:eastAsia="ru-RU"/>
              </w:rPr>
              <w:softHyphen/>
              <w:t>рая может быть застроена, ко всей площади земельного участка</w:t>
            </w:r>
          </w:p>
        </w:tc>
        <w:tc>
          <w:tcPr>
            <w:tcW w:w="1247"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Иные требования к параметрам объекта капиталь</w:t>
            </w:r>
            <w:r w:rsidRPr="0088133E">
              <w:rPr>
                <w:rFonts w:ascii="Times New Roman" w:eastAsia="Times New Roman" w:hAnsi="Times New Roman" w:cs="Times New Roman"/>
                <w:sz w:val="20"/>
                <w:szCs w:val="20"/>
                <w:lang w:eastAsia="ru-RU"/>
              </w:rPr>
              <w:softHyphen/>
              <w:t>ного строитель</w:t>
            </w:r>
            <w:r w:rsidRPr="0088133E">
              <w:rPr>
                <w:rFonts w:ascii="Times New Roman" w:eastAsia="Times New Roman" w:hAnsi="Times New Roman" w:cs="Times New Roman"/>
                <w:sz w:val="20"/>
                <w:szCs w:val="20"/>
                <w:lang w:eastAsia="ru-RU"/>
              </w:rPr>
              <w:softHyphen/>
              <w:t>ства</w:t>
            </w:r>
          </w:p>
        </w:tc>
        <w:tc>
          <w:tcPr>
            <w:tcW w:w="1247"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Минималь</w:t>
            </w:r>
            <w:r w:rsidRPr="0088133E">
              <w:rPr>
                <w:rFonts w:ascii="Times New Roman" w:eastAsia="Times New Roman" w:hAnsi="Times New Roman" w:cs="Times New Roman"/>
                <w:sz w:val="20"/>
                <w:szCs w:val="20"/>
                <w:lang w:eastAsia="ru-RU"/>
              </w:rPr>
              <w:softHyphen/>
              <w:t>ные отступы от границ земельного участка в целях опреде</w:t>
            </w:r>
            <w:r w:rsidRPr="0088133E">
              <w:rPr>
                <w:rFonts w:ascii="Times New Roman" w:eastAsia="Times New Roman" w:hAnsi="Times New Roman" w:cs="Times New Roman"/>
                <w:sz w:val="20"/>
                <w:szCs w:val="20"/>
                <w:lang w:eastAsia="ru-RU"/>
              </w:rPr>
              <w:softHyphen/>
              <w:t>ления мест допусти</w:t>
            </w:r>
            <w:r w:rsidRPr="0088133E">
              <w:rPr>
                <w:rFonts w:ascii="Times New Roman" w:eastAsia="Times New Roman" w:hAnsi="Times New Roman" w:cs="Times New Roman"/>
                <w:sz w:val="20"/>
                <w:szCs w:val="20"/>
                <w:lang w:eastAsia="ru-RU"/>
              </w:rPr>
              <w:softHyphen/>
              <w:t>мого разме</w:t>
            </w:r>
            <w:r w:rsidRPr="0088133E">
              <w:rPr>
                <w:rFonts w:ascii="Times New Roman" w:eastAsia="Times New Roman" w:hAnsi="Times New Roman" w:cs="Times New Roman"/>
                <w:sz w:val="20"/>
                <w:szCs w:val="20"/>
                <w:lang w:eastAsia="ru-RU"/>
              </w:rPr>
              <w:softHyphen/>
              <w:t>щения зданий, стро</w:t>
            </w:r>
            <w:r w:rsidRPr="0088133E">
              <w:rPr>
                <w:rFonts w:ascii="Times New Roman" w:eastAsia="Times New Roman" w:hAnsi="Times New Roman" w:cs="Times New Roman"/>
                <w:sz w:val="20"/>
                <w:szCs w:val="20"/>
                <w:lang w:eastAsia="ru-RU"/>
              </w:rPr>
              <w:softHyphen/>
              <w:t>ений, соору</w:t>
            </w:r>
            <w:r w:rsidRPr="0088133E">
              <w:rPr>
                <w:rFonts w:ascii="Times New Roman" w:eastAsia="Times New Roman" w:hAnsi="Times New Roman" w:cs="Times New Roman"/>
                <w:sz w:val="20"/>
                <w:szCs w:val="20"/>
                <w:lang w:eastAsia="ru-RU"/>
              </w:rPr>
              <w:softHyphen/>
              <w:t>жений, за пределами которых запрещено строитель</w:t>
            </w:r>
            <w:r w:rsidRPr="0088133E">
              <w:rPr>
                <w:rFonts w:ascii="Times New Roman" w:eastAsia="Times New Roman" w:hAnsi="Times New Roman" w:cs="Times New Roman"/>
                <w:sz w:val="20"/>
                <w:szCs w:val="20"/>
                <w:lang w:eastAsia="ru-RU"/>
              </w:rPr>
              <w:softHyphen/>
              <w:t>ство зданий, строений, сооружений</w:t>
            </w:r>
          </w:p>
        </w:tc>
        <w:tc>
          <w:tcPr>
            <w:tcW w:w="102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Иные требова</w:t>
            </w:r>
            <w:r w:rsidRPr="0088133E">
              <w:rPr>
                <w:rFonts w:ascii="Times New Roman" w:eastAsia="Times New Roman" w:hAnsi="Times New Roman" w:cs="Times New Roman"/>
                <w:sz w:val="20"/>
                <w:szCs w:val="20"/>
                <w:lang w:eastAsia="ru-RU"/>
              </w:rPr>
              <w:softHyphen/>
              <w:t>ния к разме</w:t>
            </w:r>
            <w:r w:rsidRPr="0088133E">
              <w:rPr>
                <w:rFonts w:ascii="Times New Roman" w:eastAsia="Times New Roman" w:hAnsi="Times New Roman" w:cs="Times New Roman"/>
                <w:sz w:val="20"/>
                <w:szCs w:val="20"/>
                <w:lang w:eastAsia="ru-RU"/>
              </w:rPr>
              <w:softHyphen/>
              <w:t>щению объектов капи</w:t>
            </w:r>
            <w:r w:rsidRPr="0088133E">
              <w:rPr>
                <w:rFonts w:ascii="Times New Roman" w:eastAsia="Times New Roman" w:hAnsi="Times New Roman" w:cs="Times New Roman"/>
                <w:sz w:val="20"/>
                <w:szCs w:val="20"/>
                <w:lang w:eastAsia="ru-RU"/>
              </w:rPr>
              <w:softHyphen/>
              <w:t>тального строи</w:t>
            </w:r>
            <w:r w:rsidRPr="0088133E">
              <w:rPr>
                <w:rFonts w:ascii="Times New Roman" w:eastAsia="Times New Roman" w:hAnsi="Times New Roman" w:cs="Times New Roman"/>
                <w:sz w:val="20"/>
                <w:szCs w:val="20"/>
                <w:lang w:eastAsia="ru-RU"/>
              </w:rPr>
              <w:softHyphen/>
              <w:t>тельства</w:t>
            </w:r>
          </w:p>
        </w:tc>
      </w:tr>
      <w:tr w:rsidR="00BE30F2" w:rsidRPr="0088133E" w:rsidTr="00BE30F2">
        <w:trPr>
          <w:cantSplit/>
        </w:trPr>
        <w:tc>
          <w:tcPr>
            <w:tcW w:w="158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119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119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113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c>
          <w:tcPr>
            <w:tcW w:w="136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5</w:t>
            </w:r>
          </w:p>
        </w:tc>
        <w:tc>
          <w:tcPr>
            <w:tcW w:w="1247"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6</w:t>
            </w:r>
          </w:p>
        </w:tc>
        <w:tc>
          <w:tcPr>
            <w:tcW w:w="1247"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7</w:t>
            </w:r>
          </w:p>
        </w:tc>
        <w:tc>
          <w:tcPr>
            <w:tcW w:w="102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8</w:t>
            </w:r>
          </w:p>
        </w:tc>
      </w:tr>
      <w:tr w:rsidR="00BE30F2" w:rsidRPr="0088133E" w:rsidTr="00BE30F2">
        <w:trPr>
          <w:cantSplit/>
        </w:trPr>
        <w:tc>
          <w:tcPr>
            <w:tcW w:w="1588"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19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36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247"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021"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autoSpaceDE w:val="0"/>
        <w:autoSpaceDN w:val="0"/>
        <w:spacing w:before="120" w:after="180" w:line="240" w:lineRule="auto"/>
        <w:jc w:val="both"/>
        <w:rPr>
          <w:rFonts w:ascii="Times New Roman" w:eastAsia="Times New Roman" w:hAnsi="Times New Roman" w:cs="Times New Roman"/>
          <w:b/>
          <w:bCs/>
          <w:sz w:val="20"/>
          <w:szCs w:val="20"/>
          <w:lang w:eastAsia="ru-RU"/>
        </w:rPr>
        <w:sectPr w:rsidR="00BE30F2" w:rsidRPr="0088133E" w:rsidSect="00BE30F2">
          <w:headerReference w:type="default" r:id="rId12"/>
          <w:pgSz w:w="11906" w:h="16838"/>
          <w:pgMar w:top="993" w:right="851" w:bottom="851" w:left="1701" w:header="397" w:footer="709" w:gutter="0"/>
          <w:cols w:space="709"/>
          <w:rtlGutter/>
        </w:sectPr>
      </w:pPr>
    </w:p>
    <w:p w:rsidR="00BE30F2" w:rsidRPr="0088133E" w:rsidRDefault="00BE30F2" w:rsidP="00BE30F2">
      <w:pPr>
        <w:pageBreakBefore/>
        <w:autoSpaceDE w:val="0"/>
        <w:autoSpaceDN w:val="0"/>
        <w:spacing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lastRenderedPageBreak/>
        <w:t>2.5. Предельные параметры разрешенного строительства, реконструкции объекта капитального строительства, установленные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tbl>
      <w:tblPr>
        <w:tblW w:w="15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2"/>
        <w:gridCol w:w="1245"/>
        <w:gridCol w:w="1245"/>
        <w:gridCol w:w="1020"/>
        <w:gridCol w:w="1466"/>
        <w:gridCol w:w="1466"/>
        <w:gridCol w:w="1466"/>
        <w:gridCol w:w="1466"/>
        <w:gridCol w:w="1466"/>
        <w:gridCol w:w="1466"/>
        <w:gridCol w:w="1475"/>
      </w:tblGrid>
      <w:tr w:rsidR="00BE30F2" w:rsidRPr="0088133E" w:rsidTr="00BE30F2">
        <w:trPr>
          <w:trHeight w:val="310"/>
        </w:trPr>
        <w:tc>
          <w:tcPr>
            <w:tcW w:w="1983"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Причины отнесения земельного участка к виду земельного участка для которого градострои</w:t>
            </w:r>
            <w:r w:rsidRPr="0088133E">
              <w:rPr>
                <w:rFonts w:ascii="Times New Roman" w:eastAsia="Times New Roman" w:hAnsi="Times New Roman" w:cs="Times New Roman"/>
                <w:sz w:val="20"/>
                <w:szCs w:val="20"/>
                <w:lang w:eastAsia="ru-RU"/>
              </w:rPr>
              <w:softHyphen/>
              <w:t>тельный регламент не устанавли</w:t>
            </w:r>
            <w:r w:rsidRPr="0088133E">
              <w:rPr>
                <w:rFonts w:ascii="Times New Roman" w:eastAsia="Times New Roman" w:hAnsi="Times New Roman" w:cs="Times New Roman"/>
                <w:sz w:val="20"/>
                <w:szCs w:val="20"/>
                <w:lang w:eastAsia="ru-RU"/>
              </w:rPr>
              <w:softHyphen/>
              <w:t>вается</w:t>
            </w:r>
          </w:p>
        </w:tc>
        <w:tc>
          <w:tcPr>
            <w:tcW w:w="1246"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Реквизиты Положения об особо охраняемой природной территории</w:t>
            </w:r>
          </w:p>
        </w:tc>
        <w:tc>
          <w:tcPr>
            <w:tcW w:w="1246"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Реквизиты утвержден</w:t>
            </w:r>
            <w:r w:rsidRPr="0088133E">
              <w:rPr>
                <w:rFonts w:ascii="Times New Roman" w:eastAsia="Times New Roman" w:hAnsi="Times New Roman" w:cs="Times New Roman"/>
                <w:sz w:val="20"/>
                <w:szCs w:val="20"/>
                <w:lang w:eastAsia="ru-RU"/>
              </w:rPr>
              <w:softHyphen/>
              <w:t>ной документации по планировке территории</w:t>
            </w:r>
          </w:p>
        </w:tc>
        <w:tc>
          <w:tcPr>
            <w:tcW w:w="11288" w:type="dxa"/>
            <w:gridSpan w:val="8"/>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Зонирование особо охраняемой природной территории (да/нет)</w:t>
            </w:r>
          </w:p>
        </w:tc>
      </w:tr>
      <w:tr w:rsidR="00BE30F2" w:rsidRPr="0088133E" w:rsidTr="00BE30F2">
        <w:tc>
          <w:tcPr>
            <w:tcW w:w="1983"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Функ</w:t>
            </w:r>
            <w:r w:rsidRPr="0088133E">
              <w:rPr>
                <w:rFonts w:ascii="Times New Roman" w:eastAsia="Times New Roman" w:hAnsi="Times New Roman" w:cs="Times New Roman"/>
                <w:sz w:val="20"/>
                <w:szCs w:val="20"/>
                <w:lang w:eastAsia="ru-RU"/>
              </w:rPr>
              <w:softHyphen/>
              <w:t>циональ</w:t>
            </w:r>
            <w:r w:rsidRPr="0088133E">
              <w:rPr>
                <w:rFonts w:ascii="Times New Roman" w:eastAsia="Times New Roman" w:hAnsi="Times New Roman" w:cs="Times New Roman"/>
                <w:sz w:val="20"/>
                <w:szCs w:val="20"/>
                <w:lang w:eastAsia="ru-RU"/>
              </w:rPr>
              <w:softHyphen/>
              <w:t>ная зона</w:t>
            </w:r>
          </w:p>
        </w:tc>
        <w:tc>
          <w:tcPr>
            <w:tcW w:w="2932" w:type="dxa"/>
            <w:gridSpan w:val="2"/>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Виды разрешенного использования земельного участка</w:t>
            </w:r>
          </w:p>
        </w:tc>
        <w:tc>
          <w:tcPr>
            <w:tcW w:w="4395"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 xml:space="preserve">Требования к параметрам объекта </w:t>
            </w:r>
            <w:r w:rsidRPr="0088133E">
              <w:rPr>
                <w:rFonts w:ascii="Times New Roman" w:eastAsia="Times New Roman" w:hAnsi="Times New Roman" w:cs="Times New Roman"/>
                <w:sz w:val="20"/>
                <w:szCs w:val="20"/>
                <w:lang w:eastAsia="ru-RU"/>
              </w:rPr>
              <w:br/>
              <w:t>капитального строительства</w:t>
            </w:r>
          </w:p>
        </w:tc>
        <w:tc>
          <w:tcPr>
            <w:tcW w:w="2941" w:type="dxa"/>
            <w:gridSpan w:val="2"/>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Требования к размещению объектов капитального строительства</w:t>
            </w:r>
          </w:p>
        </w:tc>
      </w:tr>
      <w:tr w:rsidR="00BE30F2" w:rsidRPr="0088133E" w:rsidTr="00BE30F2">
        <w:tc>
          <w:tcPr>
            <w:tcW w:w="1983"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Основные виды разрешен</w:t>
            </w:r>
            <w:r w:rsidRPr="0088133E">
              <w:rPr>
                <w:rFonts w:ascii="Times New Roman" w:eastAsia="Times New Roman" w:hAnsi="Times New Roman" w:cs="Times New Roman"/>
                <w:sz w:val="20"/>
                <w:szCs w:val="20"/>
                <w:lang w:eastAsia="ru-RU"/>
              </w:rPr>
              <w:softHyphen/>
              <w:t>ного использо</w:t>
            </w:r>
            <w:r w:rsidRPr="0088133E">
              <w:rPr>
                <w:rFonts w:ascii="Times New Roman" w:eastAsia="Times New Roman" w:hAnsi="Times New Roman" w:cs="Times New Roman"/>
                <w:sz w:val="20"/>
                <w:szCs w:val="20"/>
                <w:lang w:eastAsia="ru-RU"/>
              </w:rPr>
              <w:softHyphen/>
              <w:t>вания</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Вспомогатель</w:t>
            </w:r>
            <w:r w:rsidRPr="0088133E">
              <w:rPr>
                <w:rFonts w:ascii="Times New Roman" w:eastAsia="Times New Roman" w:hAnsi="Times New Roman" w:cs="Times New Roman"/>
                <w:sz w:val="20"/>
                <w:szCs w:val="20"/>
                <w:lang w:eastAsia="ru-RU"/>
              </w:rPr>
              <w:softHyphen/>
              <w:t>ные виды разрешен</w:t>
            </w:r>
            <w:r w:rsidRPr="0088133E">
              <w:rPr>
                <w:rFonts w:ascii="Times New Roman" w:eastAsia="Times New Roman" w:hAnsi="Times New Roman" w:cs="Times New Roman"/>
                <w:sz w:val="20"/>
                <w:szCs w:val="20"/>
                <w:lang w:eastAsia="ru-RU"/>
              </w:rPr>
              <w:softHyphen/>
              <w:t>ного использо</w:t>
            </w:r>
            <w:r w:rsidRPr="0088133E">
              <w:rPr>
                <w:rFonts w:ascii="Times New Roman" w:eastAsia="Times New Roman" w:hAnsi="Times New Roman" w:cs="Times New Roman"/>
                <w:sz w:val="20"/>
                <w:szCs w:val="20"/>
                <w:lang w:eastAsia="ru-RU"/>
              </w:rPr>
              <w:softHyphen/>
              <w:t>вания</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Предельное количество этажей и (или) предельная высота зданий, строений, сооружений</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Максимальный процент застройки в грани</w:t>
            </w:r>
            <w:r w:rsidRPr="0088133E">
              <w:rPr>
                <w:rFonts w:ascii="Times New Roman" w:eastAsia="Times New Roman" w:hAnsi="Times New Roman" w:cs="Times New Roman"/>
                <w:sz w:val="20"/>
                <w:szCs w:val="20"/>
                <w:lang w:eastAsia="ru-RU"/>
              </w:rPr>
              <w:softHyphen/>
              <w:t>цах земельного участка, определя</w:t>
            </w:r>
            <w:r w:rsidRPr="0088133E">
              <w:rPr>
                <w:rFonts w:ascii="Times New Roman" w:eastAsia="Times New Roman" w:hAnsi="Times New Roman" w:cs="Times New Roman"/>
                <w:sz w:val="20"/>
                <w:szCs w:val="20"/>
                <w:lang w:eastAsia="ru-RU"/>
              </w:rPr>
              <w:softHyphen/>
              <w:t>емый как отношение суммарной площади земельного участка, которая может быть застроена, ко всей площади земельного участка</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Иные требо</w:t>
            </w:r>
            <w:r w:rsidRPr="0088133E">
              <w:rPr>
                <w:rFonts w:ascii="Times New Roman" w:eastAsia="Times New Roman" w:hAnsi="Times New Roman" w:cs="Times New Roman"/>
                <w:sz w:val="20"/>
                <w:szCs w:val="20"/>
                <w:lang w:eastAsia="ru-RU"/>
              </w:rPr>
              <w:softHyphen/>
              <w:t>вания к парамет</w:t>
            </w:r>
            <w:r w:rsidRPr="0088133E">
              <w:rPr>
                <w:rFonts w:ascii="Times New Roman" w:eastAsia="Times New Roman" w:hAnsi="Times New Roman" w:cs="Times New Roman"/>
                <w:sz w:val="20"/>
                <w:szCs w:val="20"/>
                <w:lang w:eastAsia="ru-RU"/>
              </w:rPr>
              <w:softHyphen/>
              <w:t>рам объекта капитального строитель</w:t>
            </w:r>
            <w:r w:rsidRPr="0088133E">
              <w:rPr>
                <w:rFonts w:ascii="Times New Roman" w:eastAsia="Times New Roman" w:hAnsi="Times New Roman" w:cs="Times New Roman"/>
                <w:sz w:val="20"/>
                <w:szCs w:val="20"/>
                <w:lang w:eastAsia="ru-RU"/>
              </w:rPr>
              <w:softHyphen/>
              <w:t>ства</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Минимальные отступы от границ земельного участка в целях определения мест допустимого размещения зданий, строений, сооружений, за преде</w:t>
            </w:r>
            <w:r w:rsidRPr="0088133E">
              <w:rPr>
                <w:rFonts w:ascii="Times New Roman" w:eastAsia="Times New Roman" w:hAnsi="Times New Roman" w:cs="Times New Roman"/>
                <w:sz w:val="20"/>
                <w:szCs w:val="20"/>
                <w:lang w:eastAsia="ru-RU"/>
              </w:rPr>
              <w:softHyphen/>
              <w:t>лами которых запрещено строитель</w:t>
            </w:r>
            <w:r w:rsidRPr="0088133E">
              <w:rPr>
                <w:rFonts w:ascii="Times New Roman" w:eastAsia="Times New Roman" w:hAnsi="Times New Roman" w:cs="Times New Roman"/>
                <w:sz w:val="20"/>
                <w:szCs w:val="20"/>
                <w:lang w:eastAsia="ru-RU"/>
              </w:rPr>
              <w:softHyphen/>
              <w:t>ство зданий, строений, сооружений</w:t>
            </w:r>
          </w:p>
        </w:tc>
        <w:tc>
          <w:tcPr>
            <w:tcW w:w="1472"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Иные требо</w:t>
            </w:r>
            <w:r w:rsidRPr="0088133E">
              <w:rPr>
                <w:rFonts w:ascii="Times New Roman" w:eastAsia="Times New Roman" w:hAnsi="Times New Roman" w:cs="Times New Roman"/>
                <w:sz w:val="20"/>
                <w:szCs w:val="20"/>
                <w:lang w:eastAsia="ru-RU"/>
              </w:rPr>
              <w:softHyphen/>
              <w:t>вания к размещению объектов капиталь</w:t>
            </w:r>
            <w:r w:rsidRPr="0088133E">
              <w:rPr>
                <w:rFonts w:ascii="Times New Roman" w:eastAsia="Times New Roman" w:hAnsi="Times New Roman" w:cs="Times New Roman"/>
                <w:sz w:val="20"/>
                <w:szCs w:val="20"/>
                <w:lang w:eastAsia="ru-RU"/>
              </w:rPr>
              <w:softHyphen/>
              <w:t>ного строитель</w:t>
            </w:r>
            <w:r w:rsidRPr="0088133E">
              <w:rPr>
                <w:rFonts w:ascii="Times New Roman" w:eastAsia="Times New Roman" w:hAnsi="Times New Roman" w:cs="Times New Roman"/>
                <w:sz w:val="20"/>
                <w:szCs w:val="20"/>
                <w:lang w:eastAsia="ru-RU"/>
              </w:rPr>
              <w:softHyphen/>
              <w:t>ства</w:t>
            </w:r>
          </w:p>
        </w:tc>
      </w:tr>
      <w:tr w:rsidR="00BE30F2" w:rsidRPr="0088133E" w:rsidTr="00BE30F2">
        <w:tc>
          <w:tcPr>
            <w:tcW w:w="1983"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124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124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1020"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5</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6</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7</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8</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9</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10</w:t>
            </w:r>
          </w:p>
        </w:tc>
        <w:tc>
          <w:tcPr>
            <w:tcW w:w="147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11</w:t>
            </w:r>
          </w:p>
        </w:tc>
      </w:tr>
      <w:tr w:rsidR="00BE30F2" w:rsidRPr="0088133E" w:rsidTr="00BE30F2">
        <w:tc>
          <w:tcPr>
            <w:tcW w:w="1983"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Функ</w:t>
            </w:r>
            <w:r w:rsidRPr="0088133E">
              <w:rPr>
                <w:rFonts w:ascii="Times New Roman" w:eastAsia="Times New Roman" w:hAnsi="Times New Roman" w:cs="Times New Roman"/>
                <w:sz w:val="20"/>
                <w:szCs w:val="20"/>
                <w:lang w:eastAsia="ru-RU"/>
              </w:rPr>
              <w:softHyphen/>
              <w:t>циональ</w:t>
            </w:r>
            <w:r w:rsidRPr="0088133E">
              <w:rPr>
                <w:rFonts w:ascii="Times New Roman" w:eastAsia="Times New Roman" w:hAnsi="Times New Roman" w:cs="Times New Roman"/>
                <w:sz w:val="20"/>
                <w:szCs w:val="20"/>
                <w:lang w:eastAsia="ru-RU"/>
              </w:rPr>
              <w:softHyphen/>
              <w:t>ная зона</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72"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r>
      <w:tr w:rsidR="00BE30F2" w:rsidRPr="0088133E" w:rsidTr="00BE30F2">
        <w:tc>
          <w:tcPr>
            <w:tcW w:w="1983"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124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124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1020"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5</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6</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7</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8</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9</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10</w:t>
            </w:r>
          </w:p>
        </w:tc>
        <w:tc>
          <w:tcPr>
            <w:tcW w:w="147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11</w:t>
            </w:r>
          </w:p>
        </w:tc>
      </w:tr>
    </w:tbl>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before="180" w:after="180" w:line="240" w:lineRule="auto"/>
        <w:jc w:val="both"/>
        <w:rPr>
          <w:rFonts w:ascii="Times New Roman" w:eastAsia="Times New Roman" w:hAnsi="Times New Roman" w:cs="Times New Roman"/>
          <w:b/>
          <w:bCs/>
          <w:sz w:val="20"/>
          <w:szCs w:val="20"/>
          <w:lang w:eastAsia="ru-RU"/>
        </w:rPr>
        <w:sectPr w:rsidR="00BE30F2" w:rsidRPr="0088133E" w:rsidSect="00BE30F2">
          <w:pgSz w:w="16838" w:h="11906" w:orient="landscape"/>
          <w:pgMar w:top="1134" w:right="567" w:bottom="567" w:left="567" w:header="397" w:footer="709" w:gutter="0"/>
          <w:cols w:space="709"/>
        </w:sectPr>
      </w:pPr>
    </w:p>
    <w:p w:rsidR="00BE30F2" w:rsidRPr="0088133E" w:rsidRDefault="00BE30F2" w:rsidP="00BE30F2">
      <w:pPr>
        <w:autoSpaceDE w:val="0"/>
        <w:autoSpaceDN w:val="0"/>
        <w:spacing w:before="180"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lastRenderedPageBreak/>
        <w:t>3. Информация о расположенных в границах земельного участка объектах капитального строительства и объектах культурного наследия</w:t>
      </w:r>
    </w:p>
    <w:p w:rsidR="00BE30F2" w:rsidRPr="0088133E" w:rsidRDefault="00BE30F2" w:rsidP="00BE30F2">
      <w:pPr>
        <w:autoSpaceDE w:val="0"/>
        <w:autoSpaceDN w:val="0"/>
        <w:spacing w:after="18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3.1. Объекты капитального строительства</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BE30F2" w:rsidRPr="0088133E" w:rsidTr="00BE30F2">
        <w:tc>
          <w:tcPr>
            <w:tcW w:w="312"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2835"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6549"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r>
      <w:tr w:rsidR="00BE30F2" w:rsidRPr="0088133E" w:rsidTr="00BE30F2">
        <w:tc>
          <w:tcPr>
            <w:tcW w:w="312"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2835"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(согласно чертежу(</w:t>
            </w:r>
            <w:proofErr w:type="spellStart"/>
            <w:r w:rsidRPr="0088133E">
              <w:rPr>
                <w:rFonts w:ascii="Times New Roman" w:eastAsia="Times New Roman" w:hAnsi="Times New Roman" w:cs="Times New Roman"/>
                <w:sz w:val="18"/>
                <w:szCs w:val="18"/>
                <w:lang w:eastAsia="ru-RU"/>
              </w:rPr>
              <w:t>ам</w:t>
            </w:r>
            <w:proofErr w:type="spellEnd"/>
            <w:r w:rsidRPr="0088133E">
              <w:rPr>
                <w:rFonts w:ascii="Times New Roman" w:eastAsia="Times New Roman" w:hAnsi="Times New Roman" w:cs="Times New Roman"/>
                <w:sz w:val="18"/>
                <w:szCs w:val="18"/>
                <w:lang w:eastAsia="ru-RU"/>
              </w:rPr>
              <w:t>) градостроительного плана)</w:t>
            </w:r>
          </w:p>
        </w:tc>
        <w:tc>
          <w:tcPr>
            <w:tcW w:w="170"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6549"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(назначение объекта капитального строительства, этажность, высотность, общая площадь, площадь застройки)</w:t>
            </w:r>
          </w:p>
        </w:tc>
        <w:tc>
          <w:tcPr>
            <w:tcW w:w="170"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r>
    </w:tbl>
    <w:p w:rsidR="00BE30F2" w:rsidRPr="0088133E" w:rsidRDefault="00BE30F2" w:rsidP="00BE30F2">
      <w:pPr>
        <w:autoSpaceDE w:val="0"/>
        <w:autoSpaceDN w:val="0"/>
        <w:spacing w:after="0" w:line="240" w:lineRule="auto"/>
        <w:rPr>
          <w:rFonts w:ascii="Times New Roman" w:eastAsia="Times New Roman" w:hAnsi="Times New Roman" w:cs="Times New Roman"/>
          <w:sz w:val="2"/>
          <w:szCs w:val="2"/>
          <w:lang w:eastAsia="ru-RU"/>
        </w:rPr>
      </w:pPr>
    </w:p>
    <w:tbl>
      <w:tblPr>
        <w:tblW w:w="0" w:type="auto"/>
        <w:tblInd w:w="3317" w:type="dxa"/>
        <w:tblLayout w:type="fixed"/>
        <w:tblCellMar>
          <w:left w:w="28" w:type="dxa"/>
          <w:right w:w="28" w:type="dxa"/>
        </w:tblCellMar>
        <w:tblLook w:val="0000" w:firstRow="0" w:lastRow="0" w:firstColumn="0" w:lastColumn="0" w:noHBand="0" w:noVBand="0"/>
      </w:tblPr>
      <w:tblGrid>
        <w:gridCol w:w="4026"/>
        <w:gridCol w:w="2637"/>
      </w:tblGrid>
      <w:tr w:rsidR="00BE30F2" w:rsidRPr="0088133E" w:rsidTr="00BE30F2">
        <w:tc>
          <w:tcPr>
            <w:tcW w:w="4026"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инвентаризационный или кадастровый номер</w:t>
            </w:r>
          </w:p>
        </w:tc>
        <w:tc>
          <w:tcPr>
            <w:tcW w:w="2637"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before="180"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3.2. 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BE30F2" w:rsidRPr="0088133E" w:rsidTr="00BE30F2">
        <w:tc>
          <w:tcPr>
            <w:tcW w:w="312"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2835"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6549"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r>
      <w:tr w:rsidR="00BE30F2" w:rsidRPr="0088133E" w:rsidTr="00BE30F2">
        <w:tc>
          <w:tcPr>
            <w:tcW w:w="312"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2835"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(согласно чертежу(</w:t>
            </w:r>
            <w:proofErr w:type="spellStart"/>
            <w:r w:rsidRPr="0088133E">
              <w:rPr>
                <w:rFonts w:ascii="Times New Roman" w:eastAsia="Times New Roman" w:hAnsi="Times New Roman" w:cs="Times New Roman"/>
                <w:sz w:val="18"/>
                <w:szCs w:val="18"/>
                <w:lang w:eastAsia="ru-RU"/>
              </w:rPr>
              <w:t>ам</w:t>
            </w:r>
            <w:proofErr w:type="spellEnd"/>
            <w:r w:rsidRPr="0088133E">
              <w:rPr>
                <w:rFonts w:ascii="Times New Roman" w:eastAsia="Times New Roman" w:hAnsi="Times New Roman" w:cs="Times New Roman"/>
                <w:sz w:val="18"/>
                <w:szCs w:val="18"/>
                <w:lang w:eastAsia="ru-RU"/>
              </w:rPr>
              <w:t>) градостроительного плана)</w:t>
            </w:r>
          </w:p>
        </w:tc>
        <w:tc>
          <w:tcPr>
            <w:tcW w:w="170"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6549"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(назначение объекта культурного наследия, общая площадь, площадь застройки)</w:t>
            </w:r>
          </w:p>
        </w:tc>
        <w:tc>
          <w:tcPr>
            <w:tcW w:w="170"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r>
    </w:tbl>
    <w:p w:rsidR="00BE30F2" w:rsidRPr="0088133E" w:rsidRDefault="00BE30F2" w:rsidP="00BE30F2">
      <w:pPr>
        <w:autoSpaceDE w:val="0"/>
        <w:autoSpaceDN w:val="0"/>
        <w:spacing w:before="360"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(наименование органа государственной власти, принявшего решение о включении выявленного объекта</w:t>
      </w:r>
      <w:r w:rsidRPr="0088133E">
        <w:rPr>
          <w:rFonts w:ascii="Times New Roman" w:eastAsia="Times New Roman" w:hAnsi="Times New Roman" w:cs="Times New Roman"/>
          <w:sz w:val="18"/>
          <w:szCs w:val="18"/>
          <w:lang w:eastAsia="ru-RU"/>
        </w:rPr>
        <w:br/>
        <w:t>культурного наследия в реестр, реквизиты этого решения)</w:t>
      </w:r>
    </w:p>
    <w:tbl>
      <w:tblPr>
        <w:tblW w:w="0" w:type="auto"/>
        <w:tblLayout w:type="fixed"/>
        <w:tblCellMar>
          <w:left w:w="28" w:type="dxa"/>
          <w:right w:w="28" w:type="dxa"/>
        </w:tblCellMar>
        <w:tblLook w:val="0000" w:firstRow="0" w:lastRow="0" w:firstColumn="0" w:lastColumn="0" w:noHBand="0" w:noVBand="0"/>
      </w:tblPr>
      <w:tblGrid>
        <w:gridCol w:w="3062"/>
        <w:gridCol w:w="3232"/>
        <w:gridCol w:w="369"/>
        <w:gridCol w:w="3317"/>
      </w:tblGrid>
      <w:tr w:rsidR="00BE30F2" w:rsidRPr="0088133E" w:rsidTr="00BE30F2">
        <w:trPr>
          <w:cantSplit/>
        </w:trPr>
        <w:tc>
          <w:tcPr>
            <w:tcW w:w="3062"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регистрационный номер в реестре</w:t>
            </w:r>
          </w:p>
        </w:tc>
        <w:tc>
          <w:tcPr>
            <w:tcW w:w="3232"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69" w:type="dxa"/>
            <w:tcBorders>
              <w:top w:val="nil"/>
              <w:left w:val="nil"/>
              <w:bottom w:val="nil"/>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от</w:t>
            </w:r>
          </w:p>
        </w:tc>
        <w:tc>
          <w:tcPr>
            <w:tcW w:w="3317"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after="180" w:line="240" w:lineRule="auto"/>
        <w:ind w:left="6634"/>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(дата)</w:t>
      </w:r>
    </w:p>
    <w:p w:rsidR="00BE30F2" w:rsidRPr="0088133E" w:rsidRDefault="00BE30F2" w:rsidP="00BE30F2">
      <w:pPr>
        <w:autoSpaceDE w:val="0"/>
        <w:autoSpaceDN w:val="0"/>
        <w:spacing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4. 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44"/>
        <w:gridCol w:w="850"/>
        <w:gridCol w:w="851"/>
        <w:gridCol w:w="1644"/>
        <w:gridCol w:w="850"/>
        <w:gridCol w:w="851"/>
        <w:gridCol w:w="1588"/>
        <w:gridCol w:w="850"/>
        <w:gridCol w:w="851"/>
      </w:tblGrid>
      <w:tr w:rsidR="00BE30F2" w:rsidRPr="0088133E" w:rsidTr="00BE30F2">
        <w:trPr>
          <w:cantSplit/>
        </w:trPr>
        <w:tc>
          <w:tcPr>
            <w:tcW w:w="9979" w:type="dxa"/>
            <w:gridSpan w:val="9"/>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Информация о расчетных показателях минимально допустимого уровня обеспеченности территории</w:t>
            </w:r>
          </w:p>
        </w:tc>
      </w:tr>
      <w:tr w:rsidR="00BE30F2" w:rsidRPr="0088133E" w:rsidTr="00BE30F2">
        <w:trPr>
          <w:cantSplit/>
        </w:trPr>
        <w:tc>
          <w:tcPr>
            <w:tcW w:w="3345"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Объекты коммунальной инфраструктуры</w:t>
            </w:r>
          </w:p>
        </w:tc>
        <w:tc>
          <w:tcPr>
            <w:tcW w:w="3345"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Объекты транспортной инфраструктуры</w:t>
            </w:r>
          </w:p>
        </w:tc>
        <w:tc>
          <w:tcPr>
            <w:tcW w:w="3289"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Объекты социальной инфраструктуры</w:t>
            </w:r>
          </w:p>
        </w:tc>
      </w:tr>
      <w:tr w:rsidR="00BE30F2" w:rsidRPr="0088133E" w:rsidTr="00BE30F2">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c>
          <w:tcPr>
            <w:tcW w:w="158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r>
      <w:tr w:rsidR="00BE30F2" w:rsidRPr="0088133E" w:rsidTr="00BE30F2">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5</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6</w:t>
            </w:r>
          </w:p>
        </w:tc>
        <w:tc>
          <w:tcPr>
            <w:tcW w:w="158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7</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8</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9</w:t>
            </w:r>
          </w:p>
        </w:tc>
      </w:tr>
      <w:tr w:rsidR="00BE30F2" w:rsidRPr="0088133E" w:rsidTr="00BE30F2">
        <w:tc>
          <w:tcPr>
            <w:tcW w:w="1644"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644"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588"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r w:rsidR="00BE30F2" w:rsidRPr="0088133E" w:rsidTr="00BE30F2">
        <w:trPr>
          <w:cantSplit/>
        </w:trPr>
        <w:tc>
          <w:tcPr>
            <w:tcW w:w="9979" w:type="dxa"/>
            <w:gridSpan w:val="9"/>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Информация о расчетных показателях максимально допустимого уровня территориальной доступности</w:t>
            </w:r>
          </w:p>
        </w:tc>
      </w:tr>
      <w:tr w:rsidR="00BE30F2" w:rsidRPr="0088133E" w:rsidTr="00BE30F2">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c>
          <w:tcPr>
            <w:tcW w:w="158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r>
      <w:tr w:rsidR="00BE30F2" w:rsidRPr="0088133E" w:rsidTr="00BE30F2">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5</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6</w:t>
            </w:r>
          </w:p>
        </w:tc>
        <w:tc>
          <w:tcPr>
            <w:tcW w:w="158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7</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8</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9</w:t>
            </w:r>
          </w:p>
        </w:tc>
      </w:tr>
      <w:tr w:rsidR="00BE30F2" w:rsidRPr="0088133E" w:rsidTr="00BE30F2">
        <w:tc>
          <w:tcPr>
            <w:tcW w:w="1644"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644"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588"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before="240" w:after="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24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6. 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gridCol w:w="1814"/>
        <w:gridCol w:w="2948"/>
        <w:gridCol w:w="2949"/>
      </w:tblGrid>
      <w:tr w:rsidR="00BE30F2" w:rsidRPr="0088133E" w:rsidTr="00BE30F2">
        <w:trPr>
          <w:cantSplit/>
          <w:trHeight w:val="900"/>
        </w:trPr>
        <w:tc>
          <w:tcPr>
            <w:tcW w:w="2268"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Наименование зоны с особыми условиями использования территории с указанием объекта, в отношении которого установлена такая зона</w:t>
            </w:r>
          </w:p>
        </w:tc>
        <w:tc>
          <w:tcPr>
            <w:tcW w:w="7711"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Перечень координат характерных точек в системе координат,</w:t>
            </w:r>
            <w:r w:rsidRPr="0088133E">
              <w:rPr>
                <w:rFonts w:ascii="Times New Roman" w:eastAsia="Times New Roman" w:hAnsi="Times New Roman" w:cs="Times New Roman"/>
                <w:sz w:val="20"/>
                <w:szCs w:val="20"/>
                <w:lang w:eastAsia="ru-RU"/>
              </w:rPr>
              <w:br/>
              <w:t>используемой для ведения Единого государственного реестра недвижимости</w:t>
            </w:r>
          </w:p>
        </w:tc>
      </w:tr>
      <w:tr w:rsidR="00BE30F2" w:rsidRPr="0088133E" w:rsidTr="00BE30F2">
        <w:trPr>
          <w:cantSplit/>
        </w:trPr>
        <w:tc>
          <w:tcPr>
            <w:tcW w:w="2268" w:type="dxa"/>
            <w:vMerge/>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81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Обозначение (номер) характерной точки</w:t>
            </w:r>
          </w:p>
        </w:tc>
        <w:tc>
          <w:tcPr>
            <w:tcW w:w="294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Х</w:t>
            </w:r>
          </w:p>
        </w:tc>
        <w:tc>
          <w:tcPr>
            <w:tcW w:w="294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Y</w:t>
            </w:r>
          </w:p>
        </w:tc>
      </w:tr>
      <w:tr w:rsidR="00BE30F2" w:rsidRPr="0088133E" w:rsidTr="00BE30F2">
        <w:trPr>
          <w:cantSplit/>
        </w:trPr>
        <w:tc>
          <w:tcPr>
            <w:tcW w:w="226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1814"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294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294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r>
      <w:tr w:rsidR="00BE30F2" w:rsidRPr="0088133E" w:rsidTr="00BE30F2">
        <w:trPr>
          <w:cantSplit/>
        </w:trPr>
        <w:tc>
          <w:tcPr>
            <w:tcW w:w="226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814"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294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294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keepNext/>
        <w:autoSpaceDE w:val="0"/>
        <w:autoSpaceDN w:val="0"/>
        <w:spacing w:before="240"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lastRenderedPageBreak/>
        <w:t>7. Информация о границах публичных сервитутов</w:t>
      </w:r>
      <w:r w:rsidRPr="0088133E">
        <w:rPr>
          <w:rFonts w:ascii="Times New Roman" w:eastAsia="Times New Roman" w:hAnsi="Times New Roman" w:cs="Times New Roman"/>
          <w:sz w:val="20"/>
          <w:szCs w:val="20"/>
          <w:lang w:eastAsia="ru-RU"/>
        </w:rPr>
        <w:t xml:space="preserve">  </w:t>
      </w:r>
    </w:p>
    <w:p w:rsidR="00BE30F2" w:rsidRPr="0088133E" w:rsidRDefault="00BE30F2" w:rsidP="00BE30F2">
      <w:pPr>
        <w:keepNext/>
        <w:pBdr>
          <w:top w:val="single" w:sz="4" w:space="1" w:color="auto"/>
        </w:pBdr>
        <w:autoSpaceDE w:val="0"/>
        <w:autoSpaceDN w:val="0"/>
        <w:spacing w:after="240" w:line="240" w:lineRule="auto"/>
        <w:ind w:left="4672"/>
        <w:rPr>
          <w:rFonts w:ascii="Times New Roman" w:eastAsia="Times New Roman" w:hAnsi="Times New Roman" w:cs="Times New Roman"/>
          <w:sz w:val="2"/>
          <w:szCs w:val="2"/>
          <w:lang w:eastAsia="ru-RU"/>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BE30F2" w:rsidRPr="0088133E" w:rsidTr="00BE30F2">
        <w:trPr>
          <w:cantSplit/>
          <w:trHeight w:val="705"/>
        </w:trPr>
        <w:tc>
          <w:tcPr>
            <w:tcW w:w="1588" w:type="dxa"/>
            <w:vMerge w:val="restart"/>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Обозначение (номер) характерной точки</w:t>
            </w:r>
          </w:p>
        </w:tc>
        <w:tc>
          <w:tcPr>
            <w:tcW w:w="8392" w:type="dxa"/>
            <w:gridSpan w:val="2"/>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Перечень координат характерных точек в системе координат,</w:t>
            </w:r>
            <w:r w:rsidRPr="0088133E">
              <w:rPr>
                <w:rFonts w:ascii="Times New Roman" w:eastAsia="Times New Roman" w:hAnsi="Times New Roman" w:cs="Times New Roman"/>
                <w:sz w:val="20"/>
                <w:szCs w:val="20"/>
                <w:lang w:eastAsia="ru-RU"/>
              </w:rPr>
              <w:br/>
              <w:t>используемой для ведения Единого государственного реестра недвижимости</w:t>
            </w:r>
          </w:p>
        </w:tc>
      </w:tr>
      <w:tr w:rsidR="00BE30F2" w:rsidRPr="0088133E" w:rsidTr="00BE30F2">
        <w:trPr>
          <w:cantSplit/>
          <w:trHeight w:val="397"/>
        </w:trPr>
        <w:tc>
          <w:tcPr>
            <w:tcW w:w="1588" w:type="dxa"/>
            <w:vMerge/>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X</w:t>
            </w: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Y</w:t>
            </w:r>
          </w:p>
        </w:tc>
      </w:tr>
      <w:tr w:rsidR="00BE30F2" w:rsidRPr="0088133E" w:rsidTr="00BE30F2">
        <w:trPr>
          <w:trHeight w:val="397"/>
        </w:trPr>
        <w:tc>
          <w:tcPr>
            <w:tcW w:w="158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before="240" w:after="0" w:line="240" w:lineRule="auto"/>
        <w:jc w:val="both"/>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8. Номер и (или) наименование элемента планировочной структуры, в границах которого расположен земельный участок</w:t>
      </w:r>
      <w:r w:rsidRPr="0088133E">
        <w:rPr>
          <w:rFonts w:ascii="Times New Roman" w:eastAsia="Times New Roman" w:hAnsi="Times New Roman" w:cs="Times New Roman"/>
          <w:sz w:val="20"/>
          <w:szCs w:val="20"/>
          <w:lang w:eastAsia="ru-RU"/>
        </w:rPr>
        <w:t xml:space="preserve">  </w:t>
      </w:r>
    </w:p>
    <w:p w:rsidR="00BE30F2" w:rsidRPr="0088133E" w:rsidRDefault="00BE30F2" w:rsidP="00BE30F2">
      <w:pPr>
        <w:pBdr>
          <w:top w:val="single" w:sz="4" w:space="1" w:color="auto"/>
        </w:pBdr>
        <w:autoSpaceDE w:val="0"/>
        <w:autoSpaceDN w:val="0"/>
        <w:spacing w:after="240" w:line="240" w:lineRule="auto"/>
        <w:ind w:left="1843"/>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9.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10. 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11. Информация о красных линиях:</w:t>
      </w:r>
      <w:r w:rsidRPr="0088133E">
        <w:rPr>
          <w:rFonts w:ascii="Times New Roman" w:eastAsia="Times New Roman" w:hAnsi="Times New Roman" w:cs="Times New Roman"/>
          <w:sz w:val="20"/>
          <w:szCs w:val="20"/>
          <w:lang w:eastAsia="ru-RU"/>
        </w:rPr>
        <w:t xml:space="preserve">  </w:t>
      </w:r>
    </w:p>
    <w:p w:rsidR="00BE30F2" w:rsidRPr="0088133E" w:rsidRDefault="00BE30F2" w:rsidP="00BE30F2">
      <w:pPr>
        <w:pBdr>
          <w:top w:val="single" w:sz="4" w:space="1" w:color="auto"/>
        </w:pBdr>
        <w:autoSpaceDE w:val="0"/>
        <w:autoSpaceDN w:val="0"/>
        <w:spacing w:after="240" w:line="240" w:lineRule="auto"/>
        <w:ind w:left="3385"/>
        <w:rPr>
          <w:rFonts w:ascii="Times New Roman" w:eastAsia="Times New Roman" w:hAnsi="Times New Roman" w:cs="Times New Roman"/>
          <w:sz w:val="2"/>
          <w:szCs w:val="2"/>
          <w:lang w:eastAsia="ru-RU"/>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BE30F2" w:rsidRPr="0088133E" w:rsidTr="00BE30F2">
        <w:trPr>
          <w:cantSplit/>
          <w:trHeight w:val="705"/>
        </w:trPr>
        <w:tc>
          <w:tcPr>
            <w:tcW w:w="1588" w:type="dxa"/>
            <w:vMerge w:val="restart"/>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Обозначение (номер) характерной точки</w:t>
            </w:r>
          </w:p>
        </w:tc>
        <w:tc>
          <w:tcPr>
            <w:tcW w:w="8392" w:type="dxa"/>
            <w:gridSpan w:val="2"/>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Перечень координат характерных точек в системе координат,</w:t>
            </w:r>
            <w:r w:rsidRPr="0088133E">
              <w:rPr>
                <w:rFonts w:ascii="Times New Roman" w:eastAsia="Times New Roman" w:hAnsi="Times New Roman" w:cs="Times New Roman"/>
                <w:sz w:val="20"/>
                <w:szCs w:val="20"/>
                <w:lang w:eastAsia="ru-RU"/>
              </w:rPr>
              <w:br/>
              <w:t>используемой для ведения Единого государственного реестра недвижимости</w:t>
            </w:r>
          </w:p>
        </w:tc>
      </w:tr>
      <w:tr w:rsidR="00BE30F2" w:rsidRPr="0088133E" w:rsidTr="00BE30F2">
        <w:trPr>
          <w:cantSplit/>
          <w:trHeight w:val="397"/>
        </w:trPr>
        <w:tc>
          <w:tcPr>
            <w:tcW w:w="1588" w:type="dxa"/>
            <w:vMerge/>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X</w:t>
            </w: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Y</w:t>
            </w:r>
          </w:p>
        </w:tc>
      </w:tr>
      <w:tr w:rsidR="00BE30F2" w:rsidRPr="0088133E" w:rsidTr="00BE30F2">
        <w:trPr>
          <w:trHeight w:val="397"/>
        </w:trPr>
        <w:tc>
          <w:tcPr>
            <w:tcW w:w="158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Приложение (в случае, указанном в части 3.1 статьи 57.3 Градостроительного кодекса Российской Федерации)</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 w:rsidR="00BE30F2" w:rsidRPr="00894F84" w:rsidRDefault="00BE30F2" w:rsidP="00BE30F2">
      <w:pPr>
        <w:tabs>
          <w:tab w:val="left" w:pos="357"/>
        </w:tabs>
        <w:spacing w:after="0" w:line="240" w:lineRule="auto"/>
        <w:rPr>
          <w:rFonts w:ascii="Times New Roman" w:hAnsi="Times New Roman" w:cs="Times New Roman"/>
        </w:rPr>
      </w:pPr>
    </w:p>
    <w:p w:rsidR="00E30EDA" w:rsidRDefault="00E30EDA">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br w:type="page"/>
      </w:r>
    </w:p>
    <w:p w:rsidR="00DF7D8D" w:rsidRPr="005D7694" w:rsidRDefault="00DF7D8D" w:rsidP="00DF7D8D">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r w:rsidRPr="005D7694">
        <w:rPr>
          <w:rFonts w:ascii="Times New Roman" w:eastAsia="Calibri" w:hAnsi="Times New Roman" w:cs="Times New Roman"/>
          <w:sz w:val="24"/>
          <w:szCs w:val="24"/>
          <w:lang w:eastAsia="ru-RU"/>
        </w:rPr>
        <w:lastRenderedPageBreak/>
        <w:t xml:space="preserve">Приложение № </w:t>
      </w:r>
      <w:r w:rsidR="005D7694" w:rsidRPr="005D7694">
        <w:rPr>
          <w:rFonts w:ascii="Times New Roman" w:eastAsia="Calibri" w:hAnsi="Times New Roman" w:cs="Times New Roman"/>
          <w:sz w:val="24"/>
          <w:szCs w:val="24"/>
          <w:lang w:eastAsia="ru-RU"/>
        </w:rPr>
        <w:t>5</w:t>
      </w:r>
    </w:p>
    <w:p w:rsidR="00DF7D8D" w:rsidRPr="00DF7D8D" w:rsidRDefault="00DF7D8D" w:rsidP="00DF7D8D">
      <w:pPr>
        <w:autoSpaceDE w:val="0"/>
        <w:autoSpaceDN w:val="0"/>
        <w:adjustRightInd w:val="0"/>
        <w:spacing w:after="0" w:line="240" w:lineRule="auto"/>
        <w:jc w:val="right"/>
        <w:rPr>
          <w:rFonts w:ascii="Times New Roman" w:eastAsia="Calibri" w:hAnsi="Times New Roman" w:cs="Times New Roman"/>
          <w:sz w:val="24"/>
          <w:szCs w:val="24"/>
          <w:lang w:eastAsia="ru-RU"/>
        </w:rPr>
      </w:pP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БЛОК-СХЕМА</w:t>
      </w: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ПОСЛЕДОВАТЕЛЬНОСТИ ДЕЙСТВИЙ ПРЕДОСТАВЛЕНИЯ МУНИЦИПАЛЬНОЙ УСЛУГИ</w:t>
      </w: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4"/>
      </w:tblGrid>
      <w:tr w:rsidR="00DF7D8D" w:rsidRPr="00DF7D8D" w:rsidTr="0085080B">
        <w:trPr>
          <w:jc w:val="center"/>
        </w:trPr>
        <w:tc>
          <w:tcPr>
            <w:tcW w:w="7564" w:type="dxa"/>
          </w:tcPr>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 xml:space="preserve">Прием, предварительное рассмотрение документов (ОГД) </w:t>
            </w: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и регистрация заявления (ОУД)</w:t>
            </w:r>
          </w:p>
        </w:tc>
      </w:tr>
    </w:tbl>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lang w:val="en-US"/>
        </w:rPr>
        <w:t>I</w:t>
      </w: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lang w:val="en-US"/>
        </w:rPr>
      </w:pPr>
      <w:r w:rsidRPr="00DF7D8D">
        <w:rPr>
          <w:rFonts w:ascii="Times New Roman" w:eastAsia="Calibri" w:hAnsi="Times New Roman" w:cs="Times New Roman"/>
          <w:sz w:val="24"/>
          <w:szCs w:val="24"/>
          <w:lang w:val="en-US"/>
        </w:rPr>
        <w:t>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0"/>
      </w:tblGrid>
      <w:tr w:rsidR="00DF7D8D" w:rsidRPr="00DF7D8D" w:rsidTr="0085080B">
        <w:tc>
          <w:tcPr>
            <w:tcW w:w="7920" w:type="dxa"/>
          </w:tcPr>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Рассмотрение заявления и приложенных к нему документов</w:t>
            </w:r>
          </w:p>
        </w:tc>
      </w:tr>
    </w:tbl>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lang w:val="en-US"/>
        </w:rPr>
      </w:pPr>
      <w:r w:rsidRPr="00DF7D8D">
        <w:rPr>
          <w:rFonts w:ascii="Times New Roman" w:eastAsia="Calibri" w:hAnsi="Times New Roman" w:cs="Times New Roman"/>
          <w:sz w:val="24"/>
          <w:szCs w:val="24"/>
          <w:lang w:val="en-US"/>
        </w:rPr>
        <w:t>I</w:t>
      </w: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lang w:val="en-US"/>
        </w:rPr>
      </w:pPr>
      <w:r w:rsidRPr="00DF7D8D">
        <w:rPr>
          <w:rFonts w:ascii="Times New Roman" w:eastAsia="Calibri" w:hAnsi="Times New Roman" w:cs="Times New Roman"/>
          <w:sz w:val="24"/>
          <w:szCs w:val="24"/>
          <w:lang w:val="en-US"/>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9"/>
      </w:tblGrid>
      <w:tr w:rsidR="00DF7D8D" w:rsidRPr="00DF7D8D" w:rsidTr="0085080B">
        <w:tc>
          <w:tcPr>
            <w:tcW w:w="9569" w:type="dxa"/>
          </w:tcPr>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Прием уполномоченным должностным лицом решения по результатам проверки заявления и приложенным к нему документов:</w:t>
            </w:r>
          </w:p>
        </w:tc>
      </w:tr>
    </w:tbl>
    <w:p w:rsidR="00DF7D8D" w:rsidRPr="00DF7D8D" w:rsidRDefault="00DF7D8D" w:rsidP="00DF7D8D">
      <w:pPr>
        <w:autoSpaceDE w:val="0"/>
        <w:autoSpaceDN w:val="0"/>
        <w:adjustRightInd w:val="0"/>
        <w:spacing w:after="0" w:line="240" w:lineRule="auto"/>
        <w:rPr>
          <w:rFonts w:ascii="Times New Roman" w:eastAsia="Calibri" w:hAnsi="Times New Roman" w:cs="Times New Roman"/>
          <w:sz w:val="24"/>
          <w:szCs w:val="24"/>
          <w:lang w:val="en-US"/>
        </w:rPr>
      </w:pPr>
      <w:r w:rsidRPr="00DF7D8D">
        <w:rPr>
          <w:rFonts w:ascii="Times New Roman" w:eastAsia="Calibri" w:hAnsi="Times New Roman" w:cs="Times New Roman"/>
          <w:sz w:val="24"/>
          <w:szCs w:val="24"/>
        </w:rPr>
        <w:t xml:space="preserve">                                </w:t>
      </w:r>
      <w:r w:rsidRPr="00DF7D8D">
        <w:rPr>
          <w:rFonts w:ascii="Times New Roman" w:eastAsia="Calibri" w:hAnsi="Times New Roman" w:cs="Times New Roman"/>
          <w:sz w:val="24"/>
          <w:szCs w:val="24"/>
          <w:lang w:val="en-US"/>
        </w:rPr>
        <w:t xml:space="preserve">I                                                                                   </w:t>
      </w:r>
      <w:proofErr w:type="spellStart"/>
      <w:r w:rsidRPr="00DF7D8D">
        <w:rPr>
          <w:rFonts w:ascii="Times New Roman" w:eastAsia="Calibri" w:hAnsi="Times New Roman" w:cs="Times New Roman"/>
          <w:sz w:val="24"/>
          <w:szCs w:val="24"/>
          <w:lang w:val="en-US"/>
        </w:rPr>
        <w:t>I</w:t>
      </w:r>
      <w:proofErr w:type="spellEnd"/>
    </w:p>
    <w:p w:rsidR="00DF7D8D" w:rsidRPr="00DF7D8D" w:rsidRDefault="00DF7D8D" w:rsidP="00DF7D8D">
      <w:pPr>
        <w:autoSpaceDE w:val="0"/>
        <w:autoSpaceDN w:val="0"/>
        <w:adjustRightInd w:val="0"/>
        <w:spacing w:after="0" w:line="240" w:lineRule="auto"/>
        <w:rPr>
          <w:rFonts w:ascii="Times New Roman" w:eastAsia="Calibri" w:hAnsi="Times New Roman" w:cs="Times New Roman"/>
          <w:sz w:val="24"/>
          <w:szCs w:val="24"/>
          <w:lang w:val="en-US"/>
        </w:rPr>
      </w:pPr>
      <w:r w:rsidRPr="00DF7D8D">
        <w:rPr>
          <w:rFonts w:ascii="Times New Roman" w:eastAsia="Calibri" w:hAnsi="Times New Roman" w:cs="Times New Roman"/>
          <w:sz w:val="24"/>
          <w:szCs w:val="24"/>
          <w:lang w:val="en-US"/>
        </w:rPr>
        <w:t xml:space="preserve">                                I                                                                                   </w:t>
      </w:r>
      <w:proofErr w:type="spellStart"/>
      <w:r w:rsidRPr="00DF7D8D">
        <w:rPr>
          <w:rFonts w:ascii="Times New Roman" w:eastAsia="Calibri" w:hAnsi="Times New Roman" w:cs="Times New Roman"/>
          <w:sz w:val="24"/>
          <w:szCs w:val="24"/>
          <w:lang w:val="en-US"/>
        </w:rPr>
        <w:t>I</w:t>
      </w:r>
      <w:proofErr w:type="spellEnd"/>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960"/>
      </w:tblGrid>
      <w:tr w:rsidR="00DF7D8D" w:rsidRPr="00DF7D8D" w:rsidTr="004F60EA">
        <w:tc>
          <w:tcPr>
            <w:tcW w:w="4320" w:type="dxa"/>
          </w:tcPr>
          <w:p w:rsidR="00DF7D8D" w:rsidRPr="00DF7D8D" w:rsidRDefault="00DF7D8D" w:rsidP="004F60EA">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 xml:space="preserve">Подготовка градостроительных планов </w:t>
            </w:r>
            <w:r w:rsidR="004F60EA">
              <w:rPr>
                <w:rFonts w:ascii="Times New Roman" w:eastAsia="Calibri" w:hAnsi="Times New Roman" w:cs="Times New Roman"/>
                <w:sz w:val="24"/>
                <w:szCs w:val="24"/>
              </w:rPr>
              <w:t>заверение, присвоение номера, регистрация</w:t>
            </w:r>
            <w:r w:rsidRPr="00DF7D8D">
              <w:rPr>
                <w:rFonts w:ascii="Times New Roman" w:eastAsia="Calibri" w:hAnsi="Times New Roman" w:cs="Times New Roman"/>
                <w:sz w:val="24"/>
                <w:szCs w:val="24"/>
              </w:rPr>
              <w:t xml:space="preserve"> </w:t>
            </w:r>
          </w:p>
        </w:tc>
        <w:tc>
          <w:tcPr>
            <w:tcW w:w="3960" w:type="dxa"/>
            <w:vAlign w:val="center"/>
          </w:tcPr>
          <w:p w:rsidR="00DF7D8D" w:rsidRPr="00DF7D8D" w:rsidRDefault="00DF7D8D" w:rsidP="004F60EA">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Направление мотивированного отказа (письма)</w:t>
            </w:r>
          </w:p>
        </w:tc>
      </w:tr>
    </w:tbl>
    <w:p w:rsidR="00DF7D8D" w:rsidRPr="00DF7D8D" w:rsidRDefault="00DF7D8D" w:rsidP="00DF7D8D">
      <w:pPr>
        <w:autoSpaceDE w:val="0"/>
        <w:autoSpaceDN w:val="0"/>
        <w:adjustRightInd w:val="0"/>
        <w:spacing w:after="0" w:line="240" w:lineRule="auto"/>
        <w:outlineLvl w:val="1"/>
        <w:rPr>
          <w:rFonts w:ascii="Times New Roman" w:eastAsia="Calibri" w:hAnsi="Times New Roman" w:cs="Times New Roman"/>
          <w:sz w:val="24"/>
          <w:szCs w:val="24"/>
        </w:rPr>
      </w:pPr>
    </w:p>
    <w:p w:rsidR="004B6A5B" w:rsidRPr="00DF7D8D" w:rsidRDefault="004B6A5B">
      <w:pPr>
        <w:rPr>
          <w:rFonts w:ascii="Times New Roman" w:hAnsi="Times New Roman" w:cs="Times New Roman"/>
          <w:sz w:val="24"/>
          <w:szCs w:val="24"/>
        </w:rPr>
      </w:pPr>
    </w:p>
    <w:sectPr w:rsidR="004B6A5B" w:rsidRPr="00DF7D8D" w:rsidSect="004F60EA">
      <w:headerReference w:type="default" r:id="rId13"/>
      <w:pgSz w:w="11906" w:h="16838"/>
      <w:pgMar w:top="1135"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EC9" w:rsidRDefault="00747EC9" w:rsidP="004E5AD6">
      <w:pPr>
        <w:spacing w:after="0" w:line="240" w:lineRule="auto"/>
      </w:pPr>
      <w:r>
        <w:separator/>
      </w:r>
    </w:p>
  </w:endnote>
  <w:endnote w:type="continuationSeparator" w:id="0">
    <w:p w:rsidR="00747EC9" w:rsidRDefault="00747EC9" w:rsidP="004E5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EC9" w:rsidRDefault="00747EC9" w:rsidP="004E5AD6">
      <w:pPr>
        <w:spacing w:after="0" w:line="240" w:lineRule="auto"/>
      </w:pPr>
      <w:r>
        <w:separator/>
      </w:r>
    </w:p>
  </w:footnote>
  <w:footnote w:type="continuationSeparator" w:id="0">
    <w:p w:rsidR="00747EC9" w:rsidRDefault="00747EC9" w:rsidP="004E5A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5A7" w:rsidRDefault="006E05A7" w:rsidP="00BE30F2">
    <w:pPr>
      <w:pStyle w:val="a4"/>
      <w:jc w:val="right"/>
      <w:rPr>
        <w:b/>
        <w:bCs/>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785851"/>
      <w:docPartObj>
        <w:docPartGallery w:val="Page Numbers (Top of Page)"/>
        <w:docPartUnique/>
      </w:docPartObj>
    </w:sdtPr>
    <w:sdtEndPr/>
    <w:sdtContent>
      <w:p w:rsidR="006E05A7" w:rsidRDefault="006E05A7">
        <w:pPr>
          <w:pStyle w:val="a4"/>
          <w:jc w:val="center"/>
        </w:pPr>
        <w:r>
          <w:fldChar w:fldCharType="begin"/>
        </w:r>
        <w:r>
          <w:instrText>PAGE   \* MERGEFORMAT</w:instrText>
        </w:r>
        <w:r>
          <w:fldChar w:fldCharType="separate"/>
        </w:r>
        <w:r w:rsidR="009F5AF3">
          <w:rPr>
            <w:noProof/>
          </w:rPr>
          <w:t>13</w:t>
        </w:r>
        <w:r>
          <w:fldChar w:fldCharType="end"/>
        </w:r>
      </w:p>
    </w:sdtContent>
  </w:sdt>
  <w:p w:rsidR="006E05A7" w:rsidRDefault="006E05A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A5764"/>
    <w:multiLevelType w:val="hybridMultilevel"/>
    <w:tmpl w:val="E920F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0052BB"/>
    <w:multiLevelType w:val="hybridMultilevel"/>
    <w:tmpl w:val="D06A0034"/>
    <w:lvl w:ilvl="0" w:tplc="BB123A60">
      <w:start w:val="1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102E7398"/>
    <w:multiLevelType w:val="multilevel"/>
    <w:tmpl w:val="8466C5BC"/>
    <w:lvl w:ilvl="0">
      <w:start w:val="4"/>
      <w:numFmt w:val="decimal"/>
      <w:lvlText w:val="%1."/>
      <w:lvlJc w:val="left"/>
      <w:pPr>
        <w:ind w:left="1070" w:hanging="360"/>
      </w:pPr>
      <w:rPr>
        <w:rFonts w:hint="default"/>
      </w:rPr>
    </w:lvl>
    <w:lvl w:ilvl="1">
      <w:start w:val="6"/>
      <w:numFmt w:val="decimal"/>
      <w:isLgl/>
      <w:lvlText w:val="%1.%2."/>
      <w:lvlJc w:val="left"/>
      <w:pPr>
        <w:ind w:left="1212" w:hanging="36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3" w15:restartNumberingAfterBreak="0">
    <w:nsid w:val="11B16EA3"/>
    <w:multiLevelType w:val="hybridMultilevel"/>
    <w:tmpl w:val="230860F0"/>
    <w:lvl w:ilvl="0" w:tplc="10D2BE1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3596E26"/>
    <w:multiLevelType w:val="hybridMultilevel"/>
    <w:tmpl w:val="A5346BC0"/>
    <w:lvl w:ilvl="0" w:tplc="0546C660">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200E00B9"/>
    <w:multiLevelType w:val="multilevel"/>
    <w:tmpl w:val="A810097C"/>
    <w:lvl w:ilvl="0">
      <w:start w:val="1"/>
      <w:numFmt w:val="decimal"/>
      <w:lvlText w:val="%1."/>
      <w:lvlJc w:val="left"/>
      <w:pPr>
        <w:ind w:left="1070" w:hanging="360"/>
      </w:pPr>
      <w:rPr>
        <w:rFonts w:hint="default"/>
      </w:rPr>
    </w:lvl>
    <w:lvl w:ilvl="1">
      <w:start w:val="10"/>
      <w:numFmt w:val="decimal"/>
      <w:isLgl/>
      <w:lvlText w:val="%1.%2."/>
      <w:lvlJc w:val="left"/>
      <w:pPr>
        <w:ind w:left="1332" w:hanging="48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6" w15:restartNumberingAfterBreak="0">
    <w:nsid w:val="23C02E0D"/>
    <w:multiLevelType w:val="hybridMultilevel"/>
    <w:tmpl w:val="230860F0"/>
    <w:lvl w:ilvl="0" w:tplc="10D2BE10">
      <w:start w:val="1"/>
      <w:numFmt w:val="decimal"/>
      <w:lvlText w:val="%1."/>
      <w:lvlJc w:val="left"/>
      <w:pPr>
        <w:ind w:left="1774" w:hanging="106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2B2C96"/>
    <w:multiLevelType w:val="multilevel"/>
    <w:tmpl w:val="E0B069F4"/>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2A73284D"/>
    <w:multiLevelType w:val="hybridMultilevel"/>
    <w:tmpl w:val="3FDC4EF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94262E1"/>
    <w:multiLevelType w:val="multilevel"/>
    <w:tmpl w:val="4A261FA6"/>
    <w:lvl w:ilvl="0">
      <w:start w:val="2"/>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2D93D3D"/>
    <w:multiLevelType w:val="hybridMultilevel"/>
    <w:tmpl w:val="B98840A4"/>
    <w:lvl w:ilvl="0" w:tplc="88767BC6">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44FB0F8D"/>
    <w:multiLevelType w:val="hybridMultilevel"/>
    <w:tmpl w:val="99C8FCFA"/>
    <w:lvl w:ilvl="0" w:tplc="D8B2AB1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CB220EC"/>
    <w:multiLevelType w:val="multilevel"/>
    <w:tmpl w:val="A6267C7C"/>
    <w:lvl w:ilvl="0">
      <w:start w:val="3"/>
      <w:numFmt w:val="decimal"/>
      <w:lvlText w:val="%1."/>
      <w:lvlJc w:val="left"/>
      <w:pPr>
        <w:ind w:left="927" w:hanging="360"/>
      </w:pPr>
      <w:rPr>
        <w:rFonts w:hint="default"/>
      </w:rPr>
    </w:lvl>
    <w:lvl w:ilvl="1">
      <w:start w:val="1"/>
      <w:numFmt w:val="decimal"/>
      <w:isLgl/>
      <w:lvlText w:val="%1.%2."/>
      <w:lvlJc w:val="left"/>
      <w:pPr>
        <w:ind w:left="4402" w:hanging="1425"/>
      </w:pPr>
      <w:rPr>
        <w:rFonts w:hint="default"/>
      </w:rPr>
    </w:lvl>
    <w:lvl w:ilvl="2">
      <w:start w:val="1"/>
      <w:numFmt w:val="decimal"/>
      <w:isLgl/>
      <w:lvlText w:val="%1.%2.%3."/>
      <w:lvlJc w:val="left"/>
      <w:pPr>
        <w:ind w:left="2276" w:hanging="1425"/>
      </w:pPr>
      <w:rPr>
        <w:rFonts w:hint="default"/>
      </w:rPr>
    </w:lvl>
    <w:lvl w:ilvl="3">
      <w:start w:val="1"/>
      <w:numFmt w:val="decimal"/>
      <w:isLgl/>
      <w:lvlText w:val="%1.%2.%3.%4."/>
      <w:lvlJc w:val="left"/>
      <w:pPr>
        <w:ind w:left="2418" w:hanging="1425"/>
      </w:pPr>
      <w:rPr>
        <w:rFonts w:hint="default"/>
      </w:rPr>
    </w:lvl>
    <w:lvl w:ilvl="4">
      <w:start w:val="1"/>
      <w:numFmt w:val="decimal"/>
      <w:isLgl/>
      <w:lvlText w:val="%1.%2.%3.%4.%5."/>
      <w:lvlJc w:val="left"/>
      <w:pPr>
        <w:ind w:left="2560" w:hanging="1425"/>
      </w:pPr>
      <w:rPr>
        <w:rFonts w:hint="default"/>
      </w:rPr>
    </w:lvl>
    <w:lvl w:ilvl="5">
      <w:start w:val="1"/>
      <w:numFmt w:val="decimal"/>
      <w:isLgl/>
      <w:lvlText w:val="%1.%2.%3.%4.%5.%6."/>
      <w:lvlJc w:val="left"/>
      <w:pPr>
        <w:ind w:left="2702" w:hanging="1425"/>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3" w15:restartNumberingAfterBreak="0">
    <w:nsid w:val="4F106AE8"/>
    <w:multiLevelType w:val="hybridMultilevel"/>
    <w:tmpl w:val="D34E11CE"/>
    <w:lvl w:ilvl="0" w:tplc="9D9A8C1E">
      <w:start w:val="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5DCB72DC"/>
    <w:multiLevelType w:val="multilevel"/>
    <w:tmpl w:val="796CC0D6"/>
    <w:lvl w:ilvl="0">
      <w:start w:val="3"/>
      <w:numFmt w:val="decimal"/>
      <w:lvlText w:val="%1."/>
      <w:lvlJc w:val="left"/>
      <w:pPr>
        <w:ind w:left="360" w:hanging="360"/>
      </w:pPr>
      <w:rPr>
        <w:rFonts w:hint="default"/>
      </w:rPr>
    </w:lvl>
    <w:lvl w:ilvl="1">
      <w:start w:val="2"/>
      <w:numFmt w:val="decimal"/>
      <w:lvlText w:val="%1.%2."/>
      <w:lvlJc w:val="left"/>
      <w:pPr>
        <w:ind w:left="3337" w:hanging="360"/>
      </w:pPr>
      <w:rPr>
        <w:rFonts w:hint="default"/>
      </w:rPr>
    </w:lvl>
    <w:lvl w:ilvl="2">
      <w:start w:val="1"/>
      <w:numFmt w:val="decimal"/>
      <w:lvlText w:val="%1.%2.%3."/>
      <w:lvlJc w:val="left"/>
      <w:pPr>
        <w:ind w:left="6674" w:hanging="720"/>
      </w:pPr>
      <w:rPr>
        <w:rFonts w:hint="default"/>
      </w:rPr>
    </w:lvl>
    <w:lvl w:ilvl="3">
      <w:start w:val="1"/>
      <w:numFmt w:val="decimal"/>
      <w:lvlText w:val="%1.%2.%3.%4."/>
      <w:lvlJc w:val="left"/>
      <w:pPr>
        <w:ind w:left="9651" w:hanging="720"/>
      </w:pPr>
      <w:rPr>
        <w:rFonts w:hint="default"/>
      </w:rPr>
    </w:lvl>
    <w:lvl w:ilvl="4">
      <w:start w:val="1"/>
      <w:numFmt w:val="decimal"/>
      <w:lvlText w:val="%1.%2.%3.%4.%5."/>
      <w:lvlJc w:val="left"/>
      <w:pPr>
        <w:ind w:left="12988" w:hanging="1080"/>
      </w:pPr>
      <w:rPr>
        <w:rFonts w:hint="default"/>
      </w:rPr>
    </w:lvl>
    <w:lvl w:ilvl="5">
      <w:start w:val="1"/>
      <w:numFmt w:val="decimal"/>
      <w:lvlText w:val="%1.%2.%3.%4.%5.%6."/>
      <w:lvlJc w:val="left"/>
      <w:pPr>
        <w:ind w:left="15965" w:hanging="1080"/>
      </w:pPr>
      <w:rPr>
        <w:rFonts w:hint="default"/>
      </w:rPr>
    </w:lvl>
    <w:lvl w:ilvl="6">
      <w:start w:val="1"/>
      <w:numFmt w:val="decimal"/>
      <w:lvlText w:val="%1.%2.%3.%4.%5.%6.%7."/>
      <w:lvlJc w:val="left"/>
      <w:pPr>
        <w:ind w:left="19302" w:hanging="1440"/>
      </w:pPr>
      <w:rPr>
        <w:rFonts w:hint="default"/>
      </w:rPr>
    </w:lvl>
    <w:lvl w:ilvl="7">
      <w:start w:val="1"/>
      <w:numFmt w:val="decimal"/>
      <w:lvlText w:val="%1.%2.%3.%4.%5.%6.%7.%8."/>
      <w:lvlJc w:val="left"/>
      <w:pPr>
        <w:ind w:left="22279" w:hanging="1440"/>
      </w:pPr>
      <w:rPr>
        <w:rFonts w:hint="default"/>
      </w:rPr>
    </w:lvl>
    <w:lvl w:ilvl="8">
      <w:start w:val="1"/>
      <w:numFmt w:val="decimal"/>
      <w:lvlText w:val="%1.%2.%3.%4.%5.%6.%7.%8.%9."/>
      <w:lvlJc w:val="left"/>
      <w:pPr>
        <w:ind w:left="25616" w:hanging="1800"/>
      </w:pPr>
      <w:rPr>
        <w:rFonts w:hint="default"/>
      </w:rPr>
    </w:lvl>
  </w:abstractNum>
  <w:abstractNum w:abstractNumId="15" w15:restartNumberingAfterBreak="0">
    <w:nsid w:val="63D9562A"/>
    <w:multiLevelType w:val="multilevel"/>
    <w:tmpl w:val="A810097C"/>
    <w:lvl w:ilvl="0">
      <w:start w:val="1"/>
      <w:numFmt w:val="decimal"/>
      <w:lvlText w:val="%1."/>
      <w:lvlJc w:val="left"/>
      <w:pPr>
        <w:ind w:left="1070" w:hanging="360"/>
      </w:pPr>
      <w:rPr>
        <w:rFonts w:hint="default"/>
      </w:rPr>
    </w:lvl>
    <w:lvl w:ilvl="1">
      <w:start w:val="10"/>
      <w:numFmt w:val="decimal"/>
      <w:isLgl/>
      <w:lvlText w:val="%1.%2."/>
      <w:lvlJc w:val="left"/>
      <w:pPr>
        <w:ind w:left="1332" w:hanging="48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16" w15:restartNumberingAfterBreak="0">
    <w:nsid w:val="76C66A68"/>
    <w:multiLevelType w:val="multilevel"/>
    <w:tmpl w:val="A6267C7C"/>
    <w:lvl w:ilvl="0">
      <w:start w:val="3"/>
      <w:numFmt w:val="decimal"/>
      <w:lvlText w:val="%1."/>
      <w:lvlJc w:val="left"/>
      <w:pPr>
        <w:ind w:left="927" w:hanging="360"/>
      </w:pPr>
      <w:rPr>
        <w:rFonts w:hint="default"/>
      </w:rPr>
    </w:lvl>
    <w:lvl w:ilvl="1">
      <w:start w:val="1"/>
      <w:numFmt w:val="decimal"/>
      <w:isLgl/>
      <w:lvlText w:val="%1.%2."/>
      <w:lvlJc w:val="left"/>
      <w:pPr>
        <w:ind w:left="2134" w:hanging="1425"/>
      </w:pPr>
      <w:rPr>
        <w:rFonts w:hint="default"/>
      </w:rPr>
    </w:lvl>
    <w:lvl w:ilvl="2">
      <w:start w:val="1"/>
      <w:numFmt w:val="decimal"/>
      <w:isLgl/>
      <w:lvlText w:val="%1.%2.%3."/>
      <w:lvlJc w:val="left"/>
      <w:pPr>
        <w:ind w:left="2276" w:hanging="1425"/>
      </w:pPr>
      <w:rPr>
        <w:rFonts w:hint="default"/>
      </w:rPr>
    </w:lvl>
    <w:lvl w:ilvl="3">
      <w:start w:val="1"/>
      <w:numFmt w:val="decimal"/>
      <w:isLgl/>
      <w:lvlText w:val="%1.%2.%3.%4."/>
      <w:lvlJc w:val="left"/>
      <w:pPr>
        <w:ind w:left="2418" w:hanging="1425"/>
      </w:pPr>
      <w:rPr>
        <w:rFonts w:hint="default"/>
      </w:rPr>
    </w:lvl>
    <w:lvl w:ilvl="4">
      <w:start w:val="1"/>
      <w:numFmt w:val="decimal"/>
      <w:isLgl/>
      <w:lvlText w:val="%1.%2.%3.%4.%5."/>
      <w:lvlJc w:val="left"/>
      <w:pPr>
        <w:ind w:left="2560" w:hanging="1425"/>
      </w:pPr>
      <w:rPr>
        <w:rFonts w:hint="default"/>
      </w:rPr>
    </w:lvl>
    <w:lvl w:ilvl="5">
      <w:start w:val="1"/>
      <w:numFmt w:val="decimal"/>
      <w:isLgl/>
      <w:lvlText w:val="%1.%2.%3.%4.%5.%6."/>
      <w:lvlJc w:val="left"/>
      <w:pPr>
        <w:ind w:left="2702" w:hanging="1425"/>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num w:numId="1">
    <w:abstractNumId w:val="11"/>
  </w:num>
  <w:num w:numId="2">
    <w:abstractNumId w:val="6"/>
  </w:num>
  <w:num w:numId="3">
    <w:abstractNumId w:val="15"/>
  </w:num>
  <w:num w:numId="4">
    <w:abstractNumId w:val="5"/>
  </w:num>
  <w:num w:numId="5">
    <w:abstractNumId w:val="12"/>
  </w:num>
  <w:num w:numId="6">
    <w:abstractNumId w:val="16"/>
  </w:num>
  <w:num w:numId="7">
    <w:abstractNumId w:val="7"/>
  </w:num>
  <w:num w:numId="8">
    <w:abstractNumId w:val="2"/>
  </w:num>
  <w:num w:numId="9">
    <w:abstractNumId w:val="8"/>
  </w:num>
  <w:num w:numId="10">
    <w:abstractNumId w:val="4"/>
  </w:num>
  <w:num w:numId="11">
    <w:abstractNumId w:val="9"/>
  </w:num>
  <w:num w:numId="12">
    <w:abstractNumId w:val="10"/>
  </w:num>
  <w:num w:numId="13">
    <w:abstractNumId w:val="1"/>
  </w:num>
  <w:num w:numId="14">
    <w:abstractNumId w:val="13"/>
  </w:num>
  <w:num w:numId="15">
    <w:abstractNumId w:val="0"/>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ED"/>
    <w:rsid w:val="00023E29"/>
    <w:rsid w:val="00045853"/>
    <w:rsid w:val="00047E97"/>
    <w:rsid w:val="000770F1"/>
    <w:rsid w:val="00080705"/>
    <w:rsid w:val="000A2AE6"/>
    <w:rsid w:val="000B046B"/>
    <w:rsid w:val="000E14F4"/>
    <w:rsid w:val="000E4D32"/>
    <w:rsid w:val="000F37C4"/>
    <w:rsid w:val="000F72C2"/>
    <w:rsid w:val="001159E5"/>
    <w:rsid w:val="001166A9"/>
    <w:rsid w:val="00124D5D"/>
    <w:rsid w:val="00126C46"/>
    <w:rsid w:val="00131206"/>
    <w:rsid w:val="00136595"/>
    <w:rsid w:val="001412F9"/>
    <w:rsid w:val="00163FB8"/>
    <w:rsid w:val="00190B2C"/>
    <w:rsid w:val="00191164"/>
    <w:rsid w:val="001A0D4E"/>
    <w:rsid w:val="001A2EF5"/>
    <w:rsid w:val="001A3CBE"/>
    <w:rsid w:val="001B72D5"/>
    <w:rsid w:val="00236A4F"/>
    <w:rsid w:val="002519FC"/>
    <w:rsid w:val="00256BDA"/>
    <w:rsid w:val="0027124C"/>
    <w:rsid w:val="00275210"/>
    <w:rsid w:val="00283794"/>
    <w:rsid w:val="002A05E1"/>
    <w:rsid w:val="002B1EEF"/>
    <w:rsid w:val="002C4E15"/>
    <w:rsid w:val="002F7AA3"/>
    <w:rsid w:val="00313D7E"/>
    <w:rsid w:val="00324539"/>
    <w:rsid w:val="00324555"/>
    <w:rsid w:val="0034177E"/>
    <w:rsid w:val="00363332"/>
    <w:rsid w:val="00364B00"/>
    <w:rsid w:val="003B5C57"/>
    <w:rsid w:val="003C576E"/>
    <w:rsid w:val="003C7BC1"/>
    <w:rsid w:val="003E1262"/>
    <w:rsid w:val="003E1C04"/>
    <w:rsid w:val="003E30C1"/>
    <w:rsid w:val="00476B0B"/>
    <w:rsid w:val="0049500B"/>
    <w:rsid w:val="004B6A5B"/>
    <w:rsid w:val="004C3599"/>
    <w:rsid w:val="004E16A3"/>
    <w:rsid w:val="004E5AD6"/>
    <w:rsid w:val="004F4CBE"/>
    <w:rsid w:val="004F60EA"/>
    <w:rsid w:val="00525A72"/>
    <w:rsid w:val="00545AB8"/>
    <w:rsid w:val="00561D26"/>
    <w:rsid w:val="005677D7"/>
    <w:rsid w:val="005A6200"/>
    <w:rsid w:val="005A76AA"/>
    <w:rsid w:val="005B4A59"/>
    <w:rsid w:val="005C3825"/>
    <w:rsid w:val="005D7694"/>
    <w:rsid w:val="005F0EC5"/>
    <w:rsid w:val="00644EF2"/>
    <w:rsid w:val="00646D55"/>
    <w:rsid w:val="00662952"/>
    <w:rsid w:val="00664B7E"/>
    <w:rsid w:val="00685E31"/>
    <w:rsid w:val="00686730"/>
    <w:rsid w:val="00695171"/>
    <w:rsid w:val="006B200E"/>
    <w:rsid w:val="006E05A7"/>
    <w:rsid w:val="00721DB6"/>
    <w:rsid w:val="00732462"/>
    <w:rsid w:val="00744940"/>
    <w:rsid w:val="007478FE"/>
    <w:rsid w:val="00747EC9"/>
    <w:rsid w:val="00751CF2"/>
    <w:rsid w:val="007610AF"/>
    <w:rsid w:val="00783E7B"/>
    <w:rsid w:val="0079067F"/>
    <w:rsid w:val="007A1FD6"/>
    <w:rsid w:val="007C7582"/>
    <w:rsid w:val="00814FB7"/>
    <w:rsid w:val="0081647B"/>
    <w:rsid w:val="008232E9"/>
    <w:rsid w:val="00824865"/>
    <w:rsid w:val="0085080B"/>
    <w:rsid w:val="00850FE9"/>
    <w:rsid w:val="00885184"/>
    <w:rsid w:val="008B1D0F"/>
    <w:rsid w:val="008B4B9D"/>
    <w:rsid w:val="008E28B2"/>
    <w:rsid w:val="0091078C"/>
    <w:rsid w:val="00924DBD"/>
    <w:rsid w:val="00926C4A"/>
    <w:rsid w:val="00930706"/>
    <w:rsid w:val="00933DF9"/>
    <w:rsid w:val="00937284"/>
    <w:rsid w:val="009606D0"/>
    <w:rsid w:val="00977229"/>
    <w:rsid w:val="009A2520"/>
    <w:rsid w:val="009A69CA"/>
    <w:rsid w:val="009B4DB7"/>
    <w:rsid w:val="009B50BB"/>
    <w:rsid w:val="009D0159"/>
    <w:rsid w:val="009E464F"/>
    <w:rsid w:val="009F277D"/>
    <w:rsid w:val="009F5AF3"/>
    <w:rsid w:val="00A00DF3"/>
    <w:rsid w:val="00A6693D"/>
    <w:rsid w:val="00AA2CD7"/>
    <w:rsid w:val="00AD6963"/>
    <w:rsid w:val="00B14984"/>
    <w:rsid w:val="00B5044F"/>
    <w:rsid w:val="00B7551B"/>
    <w:rsid w:val="00BA66F3"/>
    <w:rsid w:val="00BC0A71"/>
    <w:rsid w:val="00BE30F2"/>
    <w:rsid w:val="00C03F3D"/>
    <w:rsid w:val="00C17C25"/>
    <w:rsid w:val="00C37093"/>
    <w:rsid w:val="00C47428"/>
    <w:rsid w:val="00C54308"/>
    <w:rsid w:val="00C72AED"/>
    <w:rsid w:val="00C76CDC"/>
    <w:rsid w:val="00C91D9D"/>
    <w:rsid w:val="00C954AA"/>
    <w:rsid w:val="00CB2DAB"/>
    <w:rsid w:val="00CB6C08"/>
    <w:rsid w:val="00CD7B86"/>
    <w:rsid w:val="00CF1916"/>
    <w:rsid w:val="00CF7A47"/>
    <w:rsid w:val="00D20074"/>
    <w:rsid w:val="00D276F2"/>
    <w:rsid w:val="00D467A4"/>
    <w:rsid w:val="00D50541"/>
    <w:rsid w:val="00D70B15"/>
    <w:rsid w:val="00D77349"/>
    <w:rsid w:val="00D901E5"/>
    <w:rsid w:val="00D930ED"/>
    <w:rsid w:val="00D95C32"/>
    <w:rsid w:val="00DB44DF"/>
    <w:rsid w:val="00DB7FED"/>
    <w:rsid w:val="00DD154E"/>
    <w:rsid w:val="00DF61B6"/>
    <w:rsid w:val="00DF7D8D"/>
    <w:rsid w:val="00E05971"/>
    <w:rsid w:val="00E12773"/>
    <w:rsid w:val="00E173A3"/>
    <w:rsid w:val="00E30EDA"/>
    <w:rsid w:val="00E41B6F"/>
    <w:rsid w:val="00E472BC"/>
    <w:rsid w:val="00E507E6"/>
    <w:rsid w:val="00E737D3"/>
    <w:rsid w:val="00EB4726"/>
    <w:rsid w:val="00EB59EF"/>
    <w:rsid w:val="00EC502D"/>
    <w:rsid w:val="00EC7727"/>
    <w:rsid w:val="00ED7728"/>
    <w:rsid w:val="00F45EAA"/>
    <w:rsid w:val="00F700FB"/>
    <w:rsid w:val="00F75146"/>
    <w:rsid w:val="00F77424"/>
    <w:rsid w:val="00F834CE"/>
    <w:rsid w:val="00F85FED"/>
    <w:rsid w:val="00FA2B40"/>
    <w:rsid w:val="00FB0BC4"/>
    <w:rsid w:val="00FB3907"/>
    <w:rsid w:val="00FF7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0AFBAE-313C-475D-BB90-4F7C1103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0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046B"/>
    <w:pPr>
      <w:ind w:left="720"/>
      <w:contextualSpacing/>
    </w:pPr>
  </w:style>
  <w:style w:type="paragraph" w:styleId="a4">
    <w:name w:val="header"/>
    <w:basedOn w:val="a"/>
    <w:link w:val="a5"/>
    <w:uiPriority w:val="99"/>
    <w:unhideWhenUsed/>
    <w:rsid w:val="004E5A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E5AD6"/>
  </w:style>
  <w:style w:type="paragraph" w:styleId="a6">
    <w:name w:val="footer"/>
    <w:basedOn w:val="a"/>
    <w:link w:val="a7"/>
    <w:uiPriority w:val="99"/>
    <w:unhideWhenUsed/>
    <w:rsid w:val="004E5A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E5AD6"/>
  </w:style>
  <w:style w:type="paragraph" w:styleId="a8">
    <w:name w:val="Balloon Text"/>
    <w:basedOn w:val="a"/>
    <w:link w:val="a9"/>
    <w:uiPriority w:val="99"/>
    <w:semiHidden/>
    <w:unhideWhenUsed/>
    <w:rsid w:val="004F60E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F60EA"/>
    <w:rPr>
      <w:rFonts w:ascii="Tahoma" w:hAnsi="Tahoma" w:cs="Tahoma"/>
      <w:sz w:val="16"/>
      <w:szCs w:val="16"/>
    </w:rPr>
  </w:style>
  <w:style w:type="paragraph" w:customStyle="1" w:styleId="21">
    <w:name w:val="Основной текст с отступом 21"/>
    <w:basedOn w:val="a"/>
    <w:rsid w:val="008E28B2"/>
    <w:pPr>
      <w:autoSpaceDE w:val="0"/>
      <w:spacing w:after="0" w:line="240" w:lineRule="auto"/>
      <w:ind w:firstLine="540"/>
      <w:jc w:val="both"/>
    </w:pPr>
    <w:rPr>
      <w:rFonts w:ascii="Arial" w:eastAsia="Times New Roman" w:hAnsi="Arial" w:cs="Times New Roman"/>
      <w:sz w:val="26"/>
      <w:szCs w:val="24"/>
      <w:lang w:eastAsia="ru-RU"/>
    </w:rPr>
  </w:style>
  <w:style w:type="character" w:styleId="aa">
    <w:name w:val="Hyperlink"/>
    <w:basedOn w:val="a0"/>
    <w:uiPriority w:val="99"/>
    <w:unhideWhenUsed/>
    <w:rsid w:val="00EB59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65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587;fld=134;dst=100278"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587;fld=134;dst=10027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LAW;n=117587;fld=134;dst=100278" TargetMode="External"/><Relationship Id="rId4" Type="http://schemas.openxmlformats.org/officeDocument/2006/relationships/settings" Target="settings.xml"/><Relationship Id="rId9" Type="http://schemas.openxmlformats.org/officeDocument/2006/relationships/hyperlink" Target="consultantplus://offline/main?base=LAW;n=117587;fld=134;dst=10027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D7A5A-3A54-4B9D-AECE-B56251ED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4562</Words>
  <Characters>26007</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2</cp:revision>
  <cp:lastPrinted>2017-08-16T07:51:00Z</cp:lastPrinted>
  <dcterms:created xsi:type="dcterms:W3CDTF">2022-08-15T11:01:00Z</dcterms:created>
  <dcterms:modified xsi:type="dcterms:W3CDTF">2022-08-15T11:01:00Z</dcterms:modified>
</cp:coreProperties>
</file>