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B6E2C" w:rsidTr="001E3A7D">
        <w:trPr>
          <w:trHeight w:val="3537"/>
        </w:trPr>
        <w:tc>
          <w:tcPr>
            <w:tcW w:w="9570" w:type="dxa"/>
          </w:tcPr>
          <w:p w:rsidR="009B6E2C" w:rsidRDefault="00AF5F89" w:rsidP="009B6E2C">
            <w:pPr>
              <w:jc w:val="center"/>
            </w:pPr>
            <w:r>
              <w:object w:dxaOrig="4896" w:dyaOrig="4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9pt" o:ole="" filled="t" fillcolor="#36f">
                  <v:imagedata r:id="rId8" o:title=""/>
                </v:shape>
                <o:OLEObject Type="Embed" ProgID="PBrush" ShapeID="_x0000_i1025" DrawAspect="Content" ObjectID="_1461414916" r:id="rId9"/>
              </w:objec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AF5F8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AF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AF5F89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AF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Default="000B7748" w:rsidP="001E3A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50"/>
                <w:szCs w:val="50"/>
                <w:shd w:val="clear" w:color="auto" w:fill="FFFFFF"/>
                <w:lang w:eastAsia="ru-RU" w:bidi="he-IL"/>
              </w:rPr>
              <w:t>ПОСТАНОВЛЕНИЕ</w:t>
            </w:r>
          </w:p>
          <w:p w:rsidR="007C1EA2" w:rsidRPr="007C1EA2" w:rsidRDefault="007C1EA2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9B6E2C" w:rsidRDefault="009B6E2C" w:rsidP="00903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от «</w:t>
            </w:r>
            <w:r w:rsidR="0090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» </w:t>
            </w:r>
            <w:r w:rsidR="0090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апреля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</w:t>
            </w:r>
            <w:r w:rsidR="0090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</w:t>
            </w:r>
            <w:r w:rsidR="001E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 </w:t>
            </w:r>
            <w:proofErr w:type="spellStart"/>
            <w:proofErr w:type="gramStart"/>
            <w:r w:rsidR="001E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г</w:t>
            </w:r>
            <w:proofErr w:type="spellEnd"/>
            <w:proofErr w:type="gramEnd"/>
            <w:r w:rsidR="001E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. </w:t>
            </w:r>
            <w:r w:rsidR="001E3A7D" w:rsidRP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Балабаново</w:t>
            </w:r>
            <w:r w:rsidR="001E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                </w:t>
            </w:r>
            <w:r w:rsidR="007C1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№</w:t>
            </w:r>
            <w:r w:rsidR="00903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135</w:t>
            </w:r>
            <w:bookmarkStart w:id="0" w:name="_GoBack"/>
            <w:bookmarkEnd w:id="0"/>
          </w:p>
        </w:tc>
      </w:tr>
    </w:tbl>
    <w:p w:rsidR="001E3A7D" w:rsidRDefault="001E3A7D" w:rsidP="001E3A7D">
      <w:pPr>
        <w:widowControl w:val="0"/>
        <w:spacing w:after="0" w:line="240" w:lineRule="auto"/>
        <w:ind w:right="3827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E3A7D" w:rsidRPr="001E3A7D" w:rsidRDefault="001E3A7D" w:rsidP="001E3A7D">
      <w:pPr>
        <w:widowControl w:val="0"/>
        <w:spacing w:after="0" w:line="240" w:lineRule="auto"/>
        <w:ind w:right="3827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Об утверждении краткосрочного </w:t>
      </w:r>
      <w:proofErr w:type="gramStart"/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плана реализации региональной программы капитального ремонта многоквартирных домов муниципального</w:t>
      </w:r>
      <w:proofErr w:type="gramEnd"/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образования «Город Балабаново» на 2014-2015 год</w:t>
      </w:r>
    </w:p>
    <w:p w:rsidR="001E3A7D" w:rsidRPr="001E3A7D" w:rsidRDefault="001E3A7D" w:rsidP="001E3A7D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E3A7D" w:rsidRPr="001E3A7D" w:rsidRDefault="001E3A7D" w:rsidP="001E3A7D">
      <w:pPr>
        <w:widowControl w:val="0"/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proofErr w:type="gramStart"/>
      <w:r w:rsidRPr="001E3A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Руководствуясь п. 7 ст. 168 Жилищного кодекса Российской Федерации, Законом Калужской области от 03.06.2013 года № 434-ОЗ «О регулировании отдельных правоотношений в сфере организации проведения капитального ремонта общего имущества в многоквартирных домах, расположенных на территории Калужской области», Постановлением Правительства Калужской области от 07.04.2014 года № 221 «Об утверждении положения о порядке утверждения органами государственной власти Калужской области, органами местного самоуправления муниципальных образований</w:t>
      </w:r>
      <w:proofErr w:type="gramEnd"/>
      <w:r w:rsidRPr="001E3A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Калужской области краткосрочных (сроком до трех лет) планов реализации региональной программы капитального ремонта общего имущества в многоквартирных домах», Администрация (исполнительно - распорядительный</w:t>
      </w:r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E3A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орган) городского поселения «Город Балабаново»</w:t>
      </w:r>
    </w:p>
    <w:p w:rsidR="001E3A7D" w:rsidRPr="001E3A7D" w:rsidRDefault="001E3A7D" w:rsidP="001E3A7D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E3A7D" w:rsidRPr="001E3A7D" w:rsidRDefault="001E3A7D" w:rsidP="001E3A7D">
      <w:pPr>
        <w:widowControl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1E3A7D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ПОСТАНОВЛЯЕТ:</w:t>
      </w:r>
    </w:p>
    <w:p w:rsidR="001E3A7D" w:rsidRPr="001E3A7D" w:rsidRDefault="001E3A7D" w:rsidP="001E3A7D">
      <w:pPr>
        <w:widowControl w:val="0"/>
        <w:spacing w:after="0" w:line="240" w:lineRule="auto"/>
        <w:ind w:right="100" w:firstLine="709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E3A7D" w:rsidRPr="001E3A7D" w:rsidRDefault="001E3A7D" w:rsidP="001E3A7D">
      <w:pPr>
        <w:widowControl w:val="0"/>
        <w:numPr>
          <w:ilvl w:val="0"/>
          <w:numId w:val="1"/>
        </w:num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>Утвердить краткосрочный план реализации региональной программы капитального ремонта многоквартирных домов муниципального образования «Город Балабаново» на 2014-2015 года согласно Приложению 1-3.</w:t>
      </w:r>
    </w:p>
    <w:p w:rsidR="001E3A7D" w:rsidRPr="001E3A7D" w:rsidRDefault="001E3A7D" w:rsidP="001E3A7D">
      <w:pPr>
        <w:widowControl w:val="0"/>
        <w:numPr>
          <w:ilvl w:val="0"/>
          <w:numId w:val="1"/>
        </w:num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proofErr w:type="gramStart"/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>Контроль за исполнением настоящего Постановления возложить на заместителя главы Администрации (исполнительно-распорядительного</w:t>
      </w:r>
      <w:proofErr w:type="gramEnd"/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органа) городского поселения «Город Балабаново» С.А. </w:t>
      </w:r>
      <w:proofErr w:type="spellStart"/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>Галышева</w:t>
      </w:r>
      <w:proofErr w:type="spellEnd"/>
      <w:r w:rsidRPr="001E3A7D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</w:p>
    <w:p w:rsidR="001E3A7D" w:rsidRPr="001E3A7D" w:rsidRDefault="001E3A7D" w:rsidP="001E3A7D">
      <w:pPr>
        <w:widowControl w:val="0"/>
        <w:numPr>
          <w:ilvl w:val="0"/>
          <w:numId w:val="1"/>
        </w:num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1E3A7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Настоящее Постановление вступает в силу с момента официального опубликования.</w:t>
      </w:r>
    </w:p>
    <w:p w:rsidR="001E3A7D" w:rsidRPr="001E3A7D" w:rsidRDefault="001E3A7D" w:rsidP="001E3A7D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E3A7D" w:rsidRPr="001E3A7D" w:rsidRDefault="001E3A7D" w:rsidP="001E3A7D">
      <w:pPr>
        <w:widowControl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</w:p>
    <w:p w:rsidR="001E3A7D" w:rsidRPr="001E3A7D" w:rsidRDefault="001E3A7D" w:rsidP="001E3A7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Временно </w:t>
      </w:r>
      <w:proofErr w:type="gramStart"/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исполняющий</w:t>
      </w:r>
      <w:proofErr w:type="gramEnd"/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полномочия </w:t>
      </w:r>
    </w:p>
    <w:p w:rsidR="001E3A7D" w:rsidRPr="001E3A7D" w:rsidRDefault="001E3A7D" w:rsidP="001E3A7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главы Администрации  (исполнительно – </w:t>
      </w:r>
      <w:proofErr w:type="gramEnd"/>
    </w:p>
    <w:p w:rsidR="001E3A7D" w:rsidRPr="001E3A7D" w:rsidRDefault="001E3A7D" w:rsidP="001E3A7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распорядительного органа) муниципального </w:t>
      </w:r>
    </w:p>
    <w:p w:rsidR="001E3A7D" w:rsidRPr="001E3A7D" w:rsidRDefault="001E3A7D" w:rsidP="001E3A7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образования городского поселения </w:t>
      </w:r>
    </w:p>
    <w:p w:rsidR="001E3A7D" w:rsidRPr="001E3A7D" w:rsidRDefault="001E3A7D" w:rsidP="001E3A7D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1E3A7D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«Город Балабаново»                                                                                         Е.А. Леонов</w:t>
      </w:r>
    </w:p>
    <w:p w:rsidR="001E3A7D" w:rsidRP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</w:p>
    <w:p w:rsid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</w:p>
    <w:p w:rsidR="001E3A7D" w:rsidRP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  <w:r w:rsidRPr="001E3A7D"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  <w:t>Отпечатано  -  4 экз.</w:t>
      </w:r>
    </w:p>
    <w:p w:rsidR="001E3A7D" w:rsidRP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  <w:r w:rsidRPr="001E3A7D"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  <w:t>3 – дело;</w:t>
      </w:r>
    </w:p>
    <w:p w:rsidR="001E3A7D" w:rsidRP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</w:pPr>
      <w:r w:rsidRPr="001E3A7D">
        <w:rPr>
          <w:rFonts w:ascii="Times New Roman" w:eastAsia="Courier New" w:hAnsi="Times New Roman" w:cs="Times New Roman"/>
          <w:color w:val="000000"/>
          <w:sz w:val="16"/>
          <w:szCs w:val="16"/>
          <w:lang w:eastAsia="ru-RU"/>
        </w:rPr>
        <w:t>1 – Н. В. Кисеевой</w:t>
      </w:r>
    </w:p>
    <w:p w:rsidR="007C1EA2" w:rsidRPr="001E3A7D" w:rsidRDefault="001E3A7D" w:rsidP="001E3A7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4A442A" w:themeColor="background2" w:themeShade="40"/>
          <w:sz w:val="16"/>
          <w:szCs w:val="16"/>
          <w:lang w:eastAsia="ru-RU"/>
        </w:rPr>
      </w:pPr>
      <w:r w:rsidRPr="001E3A7D">
        <w:rPr>
          <w:rFonts w:ascii="Times New Roman" w:eastAsia="Courier New" w:hAnsi="Times New Roman" w:cs="Times New Roman"/>
          <w:color w:val="4A442A" w:themeColor="background2" w:themeShade="40"/>
          <w:sz w:val="16"/>
          <w:szCs w:val="16"/>
          <w:lang w:eastAsia="ru-RU"/>
        </w:rPr>
        <w:t>Исп. Кисеева Н.В. тел: (48438)  2-28-51</w:t>
      </w:r>
    </w:p>
    <w:sectPr w:rsidR="007C1EA2" w:rsidRPr="001E3A7D" w:rsidSect="00CC6CB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23" w:rsidRDefault="00074623" w:rsidP="009B6E2C">
      <w:pPr>
        <w:spacing w:after="0" w:line="240" w:lineRule="auto"/>
      </w:pPr>
      <w:r>
        <w:separator/>
      </w:r>
    </w:p>
  </w:endnote>
  <w:endnote w:type="continuationSeparator" w:id="0">
    <w:p w:rsidR="00074623" w:rsidRDefault="00074623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23" w:rsidRDefault="00074623" w:rsidP="009B6E2C">
      <w:pPr>
        <w:spacing w:after="0" w:line="240" w:lineRule="auto"/>
      </w:pPr>
      <w:r>
        <w:separator/>
      </w:r>
    </w:p>
  </w:footnote>
  <w:footnote w:type="continuationSeparator" w:id="0">
    <w:p w:rsidR="00074623" w:rsidRDefault="00074623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B7F"/>
    <w:multiLevelType w:val="hybridMultilevel"/>
    <w:tmpl w:val="A4BEA638"/>
    <w:lvl w:ilvl="0" w:tplc="1FFA00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2CFA"/>
    <w:rsid w:val="000238E1"/>
    <w:rsid w:val="0003600A"/>
    <w:rsid w:val="00041F63"/>
    <w:rsid w:val="00067295"/>
    <w:rsid w:val="00074623"/>
    <w:rsid w:val="000841FE"/>
    <w:rsid w:val="00085B72"/>
    <w:rsid w:val="000952DC"/>
    <w:rsid w:val="00096CC2"/>
    <w:rsid w:val="000A1CF4"/>
    <w:rsid w:val="000B440C"/>
    <w:rsid w:val="000B7748"/>
    <w:rsid w:val="000C0CD7"/>
    <w:rsid w:val="000C583C"/>
    <w:rsid w:val="000C5F2B"/>
    <w:rsid w:val="000C624F"/>
    <w:rsid w:val="000C7791"/>
    <w:rsid w:val="000D4766"/>
    <w:rsid w:val="000E2767"/>
    <w:rsid w:val="000F30B2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B14C8"/>
    <w:rsid w:val="001B2AE0"/>
    <w:rsid w:val="001B3144"/>
    <w:rsid w:val="001B5732"/>
    <w:rsid w:val="001C0C99"/>
    <w:rsid w:val="001C4356"/>
    <w:rsid w:val="001D19CE"/>
    <w:rsid w:val="001D6BF6"/>
    <w:rsid w:val="001E3A7D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7243"/>
    <w:rsid w:val="00251B95"/>
    <w:rsid w:val="00257140"/>
    <w:rsid w:val="00270297"/>
    <w:rsid w:val="00285068"/>
    <w:rsid w:val="0028529E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17EC"/>
    <w:rsid w:val="002F190E"/>
    <w:rsid w:val="002F7B43"/>
    <w:rsid w:val="00330059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E552E"/>
    <w:rsid w:val="003F5C91"/>
    <w:rsid w:val="00413973"/>
    <w:rsid w:val="00426B8F"/>
    <w:rsid w:val="0045519F"/>
    <w:rsid w:val="0047272F"/>
    <w:rsid w:val="00477B1A"/>
    <w:rsid w:val="00487A23"/>
    <w:rsid w:val="004912AF"/>
    <w:rsid w:val="004A4B1C"/>
    <w:rsid w:val="004A5062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71E31"/>
    <w:rsid w:val="00577414"/>
    <w:rsid w:val="0058324F"/>
    <w:rsid w:val="00586956"/>
    <w:rsid w:val="005901A5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D3C2E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C01E1"/>
    <w:rsid w:val="006C52A3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6173E"/>
    <w:rsid w:val="00762407"/>
    <w:rsid w:val="0076606A"/>
    <w:rsid w:val="00766327"/>
    <w:rsid w:val="00780D4F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6F3E"/>
    <w:rsid w:val="007E192D"/>
    <w:rsid w:val="007E2D19"/>
    <w:rsid w:val="007E3F64"/>
    <w:rsid w:val="007F1ECF"/>
    <w:rsid w:val="00815020"/>
    <w:rsid w:val="00816CF0"/>
    <w:rsid w:val="00821F96"/>
    <w:rsid w:val="00830869"/>
    <w:rsid w:val="00831EF2"/>
    <w:rsid w:val="008355EA"/>
    <w:rsid w:val="00837332"/>
    <w:rsid w:val="00850126"/>
    <w:rsid w:val="00854BCF"/>
    <w:rsid w:val="008572B0"/>
    <w:rsid w:val="00857895"/>
    <w:rsid w:val="00860CE5"/>
    <w:rsid w:val="00864D37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39BC"/>
    <w:rsid w:val="00905C49"/>
    <w:rsid w:val="00910C25"/>
    <w:rsid w:val="00912460"/>
    <w:rsid w:val="00915C56"/>
    <w:rsid w:val="0091710D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DB8"/>
    <w:rsid w:val="00987EAC"/>
    <w:rsid w:val="00994CCF"/>
    <w:rsid w:val="00995942"/>
    <w:rsid w:val="009A10B5"/>
    <w:rsid w:val="009A761E"/>
    <w:rsid w:val="009B084F"/>
    <w:rsid w:val="009B5465"/>
    <w:rsid w:val="009B6B9B"/>
    <w:rsid w:val="009B6E2C"/>
    <w:rsid w:val="009C6F25"/>
    <w:rsid w:val="009C7CD1"/>
    <w:rsid w:val="009D1FED"/>
    <w:rsid w:val="009E0A27"/>
    <w:rsid w:val="009E7F82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E4973"/>
    <w:rsid w:val="00AF5F89"/>
    <w:rsid w:val="00B12C7A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83C07"/>
    <w:rsid w:val="00B96ACE"/>
    <w:rsid w:val="00B97BFC"/>
    <w:rsid w:val="00BA3D21"/>
    <w:rsid w:val="00BA6369"/>
    <w:rsid w:val="00BB2D82"/>
    <w:rsid w:val="00BB7536"/>
    <w:rsid w:val="00BD1FB8"/>
    <w:rsid w:val="00BD31CC"/>
    <w:rsid w:val="00BE31E5"/>
    <w:rsid w:val="00BF20E5"/>
    <w:rsid w:val="00BF3484"/>
    <w:rsid w:val="00BF6A2E"/>
    <w:rsid w:val="00C02C3F"/>
    <w:rsid w:val="00C033F1"/>
    <w:rsid w:val="00C10F84"/>
    <w:rsid w:val="00C11D56"/>
    <w:rsid w:val="00C17835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B7294"/>
    <w:rsid w:val="00CC3CBA"/>
    <w:rsid w:val="00CC6CB5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486E"/>
    <w:rsid w:val="00D22B23"/>
    <w:rsid w:val="00D3422D"/>
    <w:rsid w:val="00D36CF4"/>
    <w:rsid w:val="00D449A6"/>
    <w:rsid w:val="00D52D53"/>
    <w:rsid w:val="00D5675E"/>
    <w:rsid w:val="00D61AC9"/>
    <w:rsid w:val="00D671FD"/>
    <w:rsid w:val="00D72E06"/>
    <w:rsid w:val="00D81E12"/>
    <w:rsid w:val="00D932E6"/>
    <w:rsid w:val="00D9687E"/>
    <w:rsid w:val="00DA6B1F"/>
    <w:rsid w:val="00DB1284"/>
    <w:rsid w:val="00DB184D"/>
    <w:rsid w:val="00DB3605"/>
    <w:rsid w:val="00DD595D"/>
    <w:rsid w:val="00DE73F2"/>
    <w:rsid w:val="00DF1F63"/>
    <w:rsid w:val="00E018F9"/>
    <w:rsid w:val="00E1117C"/>
    <w:rsid w:val="00E11284"/>
    <w:rsid w:val="00E1397D"/>
    <w:rsid w:val="00E140AA"/>
    <w:rsid w:val="00E30178"/>
    <w:rsid w:val="00E32BD5"/>
    <w:rsid w:val="00E364A4"/>
    <w:rsid w:val="00E45C8D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877A7"/>
    <w:rsid w:val="00FA0536"/>
    <w:rsid w:val="00FA4C1E"/>
    <w:rsid w:val="00FA6A80"/>
    <w:rsid w:val="00FB58FA"/>
    <w:rsid w:val="00FC7D84"/>
    <w:rsid w:val="00FD27E7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2013-05-23T11:29:00Z</dcterms:created>
  <dcterms:modified xsi:type="dcterms:W3CDTF">2014-05-12T11:49:00Z</dcterms:modified>
</cp:coreProperties>
</file>