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9B6E2C" w:rsidTr="007C1EA2">
        <w:tc>
          <w:tcPr>
            <w:tcW w:w="9571" w:type="dxa"/>
          </w:tcPr>
          <w:p w:rsidR="009B6E2C" w:rsidRDefault="00AF5F89" w:rsidP="009B6E2C">
            <w:pPr>
              <w:jc w:val="center"/>
            </w:pPr>
            <w:r>
              <w:object w:dxaOrig="4896" w:dyaOrig="4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69.75pt" o:ole="" filled="t" fillcolor="#36f">
                  <v:imagedata r:id="rId9" o:title=""/>
                </v:shape>
                <o:OLEObject Type="Embed" ProgID="PBrush" ShapeID="_x0000_i1025" DrawAspect="Content" ObjectID="_1461414313" r:id="rId10"/>
              </w:object>
            </w:r>
          </w:p>
          <w:p w:rsidR="009B6E2C" w:rsidRPr="00AF5F89" w:rsidRDefault="009B6E2C" w:rsidP="009B6E2C">
            <w:pPr>
              <w:widowControl w:val="0"/>
              <w:shd w:val="clear" w:color="auto" w:fill="FFFFFF"/>
              <w:autoSpaceDE w:val="0"/>
              <w:autoSpaceDN w:val="0"/>
              <w:adjustRightInd w:val="0"/>
              <w:jc w:val="center"/>
              <w:rPr>
                <w:rFonts w:ascii="Times New Roman" w:eastAsia="Times New Roman" w:hAnsi="Times New Roman" w:cs="Times New Roman"/>
                <w:b/>
                <w:color w:val="000000"/>
                <w:spacing w:val="-20"/>
                <w:sz w:val="28"/>
                <w:szCs w:val="28"/>
                <w:shd w:val="clear" w:color="auto" w:fill="FFFFFF"/>
                <w:lang w:eastAsia="ru-RU"/>
              </w:rPr>
            </w:pPr>
            <w:r w:rsidRPr="00AF5F89">
              <w:rPr>
                <w:rFonts w:ascii="Times New Roman" w:eastAsia="Times New Roman" w:hAnsi="Times New Roman" w:cs="Times New Roman"/>
                <w:b/>
                <w:color w:val="000000"/>
                <w:spacing w:val="-20"/>
                <w:sz w:val="28"/>
                <w:szCs w:val="28"/>
                <w:shd w:val="clear" w:color="auto" w:fill="FFFFFF"/>
                <w:lang w:eastAsia="ru-RU"/>
              </w:rPr>
              <w:t xml:space="preserve">АДМИНИСТРАЦИЯ </w:t>
            </w:r>
            <w:r w:rsidRPr="00AF5F89">
              <w:rPr>
                <w:rFonts w:ascii="Times New Roman" w:eastAsia="Times New Roman" w:hAnsi="Times New Roman" w:cs="Times New Roman"/>
                <w:b/>
                <w:color w:val="000000"/>
                <w:spacing w:val="-20"/>
                <w:sz w:val="28"/>
                <w:szCs w:val="28"/>
                <w:shd w:val="clear" w:color="auto" w:fill="FFFFFF"/>
                <w:lang w:eastAsia="ru-RU" w:bidi="he-IL"/>
              </w:rPr>
              <w:t>(ИСПОЛНИТЕЛЬНО-РАСПОРЯДИТЕЛЬНЫЙ ОРГАН)</w:t>
            </w:r>
          </w:p>
          <w:p w:rsidR="009B6E2C" w:rsidRPr="00AF5F89" w:rsidRDefault="009B6E2C" w:rsidP="009B6E2C">
            <w:pPr>
              <w:widowControl w:val="0"/>
              <w:shd w:val="clear" w:color="auto" w:fill="FFFFFF"/>
              <w:autoSpaceDE w:val="0"/>
              <w:autoSpaceDN w:val="0"/>
              <w:adjustRightInd w:val="0"/>
              <w:jc w:val="center"/>
              <w:rPr>
                <w:rFonts w:ascii="Times New Roman" w:eastAsia="Times New Roman" w:hAnsi="Times New Roman" w:cs="Times New Roman"/>
                <w:b/>
                <w:color w:val="000000"/>
                <w:sz w:val="28"/>
                <w:szCs w:val="28"/>
                <w:shd w:val="clear" w:color="auto" w:fill="FFFFFF"/>
                <w:lang w:eastAsia="ru-RU"/>
              </w:rPr>
            </w:pPr>
            <w:r w:rsidRPr="00AF5F89">
              <w:rPr>
                <w:rFonts w:ascii="Times New Roman" w:eastAsia="Times New Roman" w:hAnsi="Times New Roman" w:cs="Times New Roman"/>
                <w:b/>
                <w:bCs/>
                <w:color w:val="000000"/>
                <w:sz w:val="28"/>
                <w:szCs w:val="28"/>
                <w:shd w:val="clear" w:color="auto" w:fill="FFFFFF"/>
                <w:lang w:eastAsia="ru-RU" w:bidi="he-IL"/>
              </w:rPr>
              <w:t>ГОРОДСКОГО ПОСЕЛЕНИЯ</w:t>
            </w:r>
            <w:r w:rsidRPr="00AF5F89">
              <w:rPr>
                <w:rFonts w:ascii="Times New Roman" w:eastAsia="Times New Roman" w:hAnsi="Times New Roman" w:cs="Times New Roman"/>
                <w:b/>
                <w:color w:val="000000"/>
                <w:sz w:val="28"/>
                <w:szCs w:val="28"/>
                <w:shd w:val="clear" w:color="auto" w:fill="FFFFFF"/>
                <w:lang w:eastAsia="ru-RU"/>
              </w:rPr>
              <w:t xml:space="preserve"> </w:t>
            </w:r>
            <w:r w:rsidRPr="00AF5F89">
              <w:rPr>
                <w:rFonts w:ascii="Times New Roman" w:eastAsia="Times New Roman" w:hAnsi="Times New Roman" w:cs="Times New Roman"/>
                <w:b/>
                <w:bCs/>
                <w:color w:val="000000"/>
                <w:sz w:val="28"/>
                <w:szCs w:val="28"/>
                <w:shd w:val="clear" w:color="auto" w:fill="FFFFFF"/>
                <w:lang w:eastAsia="ru-RU" w:bidi="he-IL"/>
              </w:rPr>
              <w:t>«ГОРОД БАЛАБАНОВО»</w:t>
            </w:r>
          </w:p>
          <w:p w:rsidR="009B6E2C" w:rsidRPr="00AF5F89" w:rsidRDefault="009B6E2C" w:rsidP="009B6E2C">
            <w:pPr>
              <w:widowControl w:val="0"/>
              <w:shd w:val="clear" w:color="auto" w:fill="FFFFFF"/>
              <w:autoSpaceDE w:val="0"/>
              <w:autoSpaceDN w:val="0"/>
              <w:adjustRightInd w:val="0"/>
              <w:jc w:val="center"/>
              <w:rPr>
                <w:rFonts w:ascii="Times New Roman" w:eastAsia="Times New Roman" w:hAnsi="Times New Roman" w:cs="Times New Roman"/>
                <w:color w:val="000000"/>
                <w:sz w:val="28"/>
                <w:szCs w:val="28"/>
                <w:shd w:val="clear" w:color="auto" w:fill="FFFFFF"/>
                <w:lang w:eastAsia="ru-RU" w:bidi="he-IL"/>
              </w:rPr>
            </w:pPr>
            <w:r w:rsidRPr="00AF5F89">
              <w:rPr>
                <w:rFonts w:ascii="Times New Roman" w:eastAsia="Times New Roman" w:hAnsi="Times New Roman" w:cs="Times New Roman"/>
                <w:color w:val="000000"/>
                <w:sz w:val="28"/>
                <w:szCs w:val="28"/>
                <w:shd w:val="clear" w:color="auto" w:fill="FFFFFF"/>
                <w:lang w:eastAsia="ru-RU" w:bidi="he-IL"/>
              </w:rPr>
              <w:t>Боровского района Калужской области</w:t>
            </w:r>
          </w:p>
          <w:p w:rsidR="009B6E2C" w:rsidRPr="009B6E2C" w:rsidRDefault="009B6E2C" w:rsidP="009B6E2C">
            <w:pPr>
              <w:widowControl w:val="0"/>
              <w:shd w:val="clear" w:color="auto" w:fill="FFFFFF"/>
              <w:autoSpaceDE w:val="0"/>
              <w:autoSpaceDN w:val="0"/>
              <w:adjustRightInd w:val="0"/>
              <w:rPr>
                <w:rFonts w:ascii="Times New Roman" w:eastAsia="Times New Roman" w:hAnsi="Times New Roman" w:cs="Times New Roman"/>
                <w:b/>
                <w:color w:val="000000"/>
                <w:sz w:val="8"/>
                <w:szCs w:val="8"/>
                <w:shd w:val="clear" w:color="auto" w:fill="FFFFFF"/>
                <w:lang w:eastAsia="ru-RU" w:bidi="he-IL"/>
              </w:rPr>
            </w:pPr>
          </w:p>
          <w:p w:rsidR="009B6E2C" w:rsidRDefault="000B7748" w:rsidP="009B6E2C">
            <w:pPr>
              <w:widowControl w:val="0"/>
              <w:shd w:val="clear" w:color="auto" w:fill="FFFFFF"/>
              <w:autoSpaceDE w:val="0"/>
              <w:autoSpaceDN w:val="0"/>
              <w:adjustRightInd w:val="0"/>
              <w:jc w:val="center"/>
              <w:rPr>
                <w:rFonts w:ascii="Times New Roman" w:eastAsia="Times New Roman" w:hAnsi="Times New Roman" w:cs="Times New Roman"/>
                <w:b/>
                <w:color w:val="000000"/>
                <w:sz w:val="24"/>
                <w:szCs w:val="24"/>
                <w:shd w:val="clear" w:color="auto" w:fill="FFFFFF"/>
                <w:lang w:eastAsia="ru-RU" w:bidi="he-IL"/>
              </w:rPr>
            </w:pPr>
            <w:r>
              <w:rPr>
                <w:rFonts w:ascii="Times New Roman" w:eastAsia="Times New Roman" w:hAnsi="Times New Roman" w:cs="Times New Roman"/>
                <w:b/>
                <w:color w:val="000000"/>
                <w:sz w:val="50"/>
                <w:szCs w:val="50"/>
                <w:shd w:val="clear" w:color="auto" w:fill="FFFFFF"/>
                <w:lang w:eastAsia="ru-RU" w:bidi="he-IL"/>
              </w:rPr>
              <w:t>ПОСТАНОВЛЕНИЕ</w:t>
            </w:r>
          </w:p>
          <w:p w:rsidR="009B6E2C" w:rsidRDefault="009B6E2C" w:rsidP="009B6E2C">
            <w:pPr>
              <w:widowControl w:val="0"/>
              <w:shd w:val="clear" w:color="auto" w:fill="FFFFFF"/>
              <w:autoSpaceDE w:val="0"/>
              <w:autoSpaceDN w:val="0"/>
              <w:adjustRightInd w:val="0"/>
              <w:jc w:val="center"/>
              <w:rPr>
                <w:rFonts w:ascii="Times New Roman" w:eastAsia="Times New Roman" w:hAnsi="Times New Roman" w:cs="Times New Roman"/>
                <w:b/>
                <w:color w:val="000000"/>
                <w:sz w:val="24"/>
                <w:szCs w:val="24"/>
                <w:shd w:val="clear" w:color="auto" w:fill="FFFFFF"/>
                <w:lang w:eastAsia="ru-RU" w:bidi="he-IL"/>
              </w:rPr>
            </w:pPr>
          </w:p>
          <w:p w:rsidR="007C1EA2" w:rsidRPr="007C1EA2" w:rsidRDefault="007C1EA2" w:rsidP="009B6E2C">
            <w:pPr>
              <w:widowControl w:val="0"/>
              <w:shd w:val="clear" w:color="auto" w:fill="FFFFFF"/>
              <w:autoSpaceDE w:val="0"/>
              <w:autoSpaceDN w:val="0"/>
              <w:adjustRightInd w:val="0"/>
              <w:jc w:val="center"/>
              <w:rPr>
                <w:rFonts w:ascii="Times New Roman" w:eastAsia="Times New Roman" w:hAnsi="Times New Roman" w:cs="Times New Roman"/>
                <w:color w:val="000000"/>
                <w:sz w:val="24"/>
                <w:szCs w:val="24"/>
                <w:shd w:val="clear" w:color="auto" w:fill="FFFFFF"/>
                <w:lang w:eastAsia="ru-RU" w:bidi="he-IL"/>
              </w:rPr>
            </w:pPr>
          </w:p>
          <w:p w:rsidR="009B6E2C" w:rsidRDefault="009B6E2C" w:rsidP="000C401A">
            <w:pPr>
              <w:widowControl w:val="0"/>
              <w:shd w:val="clear" w:color="auto" w:fill="FFFFFF"/>
              <w:autoSpaceDE w:val="0"/>
              <w:autoSpaceDN w:val="0"/>
              <w:adjustRightInd w:val="0"/>
              <w:jc w:val="center"/>
              <w:rPr>
                <w:rFonts w:ascii="Times New Roman" w:eastAsia="Times New Roman" w:hAnsi="Times New Roman" w:cs="Times New Roman"/>
                <w:color w:val="000000"/>
                <w:sz w:val="24"/>
                <w:szCs w:val="24"/>
                <w:shd w:val="clear" w:color="auto" w:fill="FFFFFF"/>
                <w:lang w:eastAsia="ru-RU" w:bidi="he-IL"/>
              </w:rPr>
            </w:pPr>
            <w:r>
              <w:rPr>
                <w:rFonts w:ascii="Times New Roman" w:eastAsia="Times New Roman" w:hAnsi="Times New Roman" w:cs="Times New Roman"/>
                <w:color w:val="000000"/>
                <w:sz w:val="24"/>
                <w:szCs w:val="24"/>
                <w:shd w:val="clear" w:color="auto" w:fill="FFFFFF"/>
                <w:lang w:eastAsia="ru-RU" w:bidi="he-IL"/>
              </w:rPr>
              <w:t>от «</w:t>
            </w:r>
            <w:r w:rsidR="008A591C">
              <w:rPr>
                <w:rFonts w:ascii="Times New Roman" w:eastAsia="Times New Roman" w:hAnsi="Times New Roman" w:cs="Times New Roman"/>
                <w:color w:val="000000"/>
                <w:sz w:val="24"/>
                <w:szCs w:val="24"/>
                <w:shd w:val="clear" w:color="auto" w:fill="FFFFFF"/>
                <w:lang w:eastAsia="ru-RU" w:bidi="he-IL"/>
              </w:rPr>
              <w:t>30</w:t>
            </w:r>
            <w:r>
              <w:rPr>
                <w:rFonts w:ascii="Times New Roman" w:eastAsia="Times New Roman" w:hAnsi="Times New Roman" w:cs="Times New Roman"/>
                <w:color w:val="000000"/>
                <w:sz w:val="24"/>
                <w:szCs w:val="24"/>
                <w:shd w:val="clear" w:color="auto" w:fill="FFFFFF"/>
                <w:lang w:eastAsia="ru-RU" w:bidi="he-IL"/>
              </w:rPr>
              <w:t xml:space="preserve">» </w:t>
            </w:r>
            <w:r w:rsidR="008A591C">
              <w:rPr>
                <w:rFonts w:ascii="Times New Roman" w:eastAsia="Times New Roman" w:hAnsi="Times New Roman" w:cs="Times New Roman"/>
                <w:color w:val="000000"/>
                <w:sz w:val="24"/>
                <w:szCs w:val="24"/>
                <w:shd w:val="clear" w:color="auto" w:fill="FFFFFF"/>
                <w:lang w:eastAsia="ru-RU" w:bidi="he-IL"/>
              </w:rPr>
              <w:t xml:space="preserve">апреля </w:t>
            </w:r>
            <w:r>
              <w:rPr>
                <w:rFonts w:ascii="Times New Roman" w:eastAsia="Times New Roman" w:hAnsi="Times New Roman" w:cs="Times New Roman"/>
                <w:color w:val="000000"/>
                <w:sz w:val="24"/>
                <w:szCs w:val="24"/>
                <w:shd w:val="clear" w:color="auto" w:fill="FFFFFF"/>
                <w:lang w:eastAsia="ru-RU" w:bidi="he-IL"/>
              </w:rPr>
              <w:t>20</w:t>
            </w:r>
            <w:r w:rsidR="008A591C">
              <w:rPr>
                <w:rFonts w:ascii="Times New Roman" w:eastAsia="Times New Roman" w:hAnsi="Times New Roman" w:cs="Times New Roman"/>
                <w:color w:val="000000"/>
                <w:sz w:val="24"/>
                <w:szCs w:val="24"/>
                <w:shd w:val="clear" w:color="auto" w:fill="FFFFFF"/>
                <w:lang w:eastAsia="ru-RU" w:bidi="he-IL"/>
              </w:rPr>
              <w:t>14</w:t>
            </w:r>
            <w:r>
              <w:rPr>
                <w:rFonts w:ascii="Times New Roman" w:eastAsia="Times New Roman" w:hAnsi="Times New Roman" w:cs="Times New Roman"/>
                <w:color w:val="000000"/>
                <w:sz w:val="24"/>
                <w:szCs w:val="24"/>
                <w:shd w:val="clear" w:color="auto" w:fill="FFFFFF"/>
                <w:lang w:eastAsia="ru-RU" w:bidi="he-IL"/>
              </w:rPr>
              <w:t xml:space="preserve"> г</w:t>
            </w:r>
            <w:r w:rsidR="000C401A">
              <w:rPr>
                <w:rFonts w:ascii="Times New Roman" w:eastAsia="Times New Roman" w:hAnsi="Times New Roman" w:cs="Times New Roman"/>
                <w:color w:val="000000"/>
                <w:sz w:val="24"/>
                <w:szCs w:val="24"/>
                <w:shd w:val="clear" w:color="auto" w:fill="FFFFFF"/>
                <w:lang w:eastAsia="ru-RU" w:bidi="he-IL"/>
              </w:rPr>
              <w:t xml:space="preserve">                              </w:t>
            </w:r>
            <w:proofErr w:type="spellStart"/>
            <w:proofErr w:type="gramStart"/>
            <w:r w:rsidR="000C401A">
              <w:rPr>
                <w:rFonts w:ascii="Times New Roman" w:eastAsia="Times New Roman" w:hAnsi="Times New Roman" w:cs="Times New Roman"/>
                <w:color w:val="000000"/>
                <w:sz w:val="24"/>
                <w:szCs w:val="24"/>
                <w:shd w:val="clear" w:color="auto" w:fill="FFFFFF"/>
                <w:lang w:eastAsia="ru-RU" w:bidi="he-IL"/>
              </w:rPr>
              <w:t>г</w:t>
            </w:r>
            <w:proofErr w:type="spellEnd"/>
            <w:proofErr w:type="gramEnd"/>
            <w:r w:rsidR="000C401A" w:rsidRPr="007C1EA2">
              <w:rPr>
                <w:rFonts w:ascii="Times New Roman" w:eastAsia="Times New Roman" w:hAnsi="Times New Roman" w:cs="Times New Roman"/>
                <w:color w:val="000000"/>
                <w:sz w:val="24"/>
                <w:szCs w:val="24"/>
                <w:shd w:val="clear" w:color="auto" w:fill="FFFFFF"/>
                <w:lang w:eastAsia="ru-RU" w:bidi="he-IL"/>
              </w:rPr>
              <w:t>. Балабаново</w:t>
            </w:r>
            <w:r w:rsidR="007C1EA2">
              <w:rPr>
                <w:rFonts w:ascii="Times New Roman" w:eastAsia="Times New Roman" w:hAnsi="Times New Roman" w:cs="Times New Roman"/>
                <w:color w:val="000000"/>
                <w:sz w:val="24"/>
                <w:szCs w:val="24"/>
                <w:shd w:val="clear" w:color="auto" w:fill="FFFFFF"/>
                <w:lang w:eastAsia="ru-RU" w:bidi="he-IL"/>
              </w:rPr>
              <w:t xml:space="preserve">  </w:t>
            </w:r>
            <w:r w:rsidR="000C401A">
              <w:rPr>
                <w:rFonts w:ascii="Times New Roman" w:eastAsia="Times New Roman" w:hAnsi="Times New Roman" w:cs="Times New Roman"/>
                <w:color w:val="000000"/>
                <w:sz w:val="24"/>
                <w:szCs w:val="24"/>
                <w:shd w:val="clear" w:color="auto" w:fill="FFFFFF"/>
                <w:lang w:eastAsia="ru-RU" w:bidi="he-IL"/>
              </w:rPr>
              <w:t xml:space="preserve">                    </w:t>
            </w:r>
            <w:r w:rsidR="007C1EA2">
              <w:rPr>
                <w:rFonts w:ascii="Times New Roman" w:eastAsia="Times New Roman" w:hAnsi="Times New Roman" w:cs="Times New Roman"/>
                <w:color w:val="000000"/>
                <w:sz w:val="24"/>
                <w:szCs w:val="24"/>
                <w:shd w:val="clear" w:color="auto" w:fill="FFFFFF"/>
                <w:lang w:eastAsia="ru-RU" w:bidi="he-IL"/>
              </w:rPr>
              <w:t xml:space="preserve">  № </w:t>
            </w:r>
            <w:r w:rsidR="008A591C">
              <w:rPr>
                <w:rFonts w:ascii="Times New Roman" w:eastAsia="Times New Roman" w:hAnsi="Times New Roman" w:cs="Times New Roman"/>
                <w:color w:val="000000"/>
                <w:sz w:val="24"/>
                <w:szCs w:val="24"/>
                <w:shd w:val="clear" w:color="auto" w:fill="FFFFFF"/>
                <w:lang w:eastAsia="ru-RU" w:bidi="he-IL"/>
              </w:rPr>
              <w:t>139</w:t>
            </w:r>
          </w:p>
          <w:p w:rsidR="000C401A" w:rsidRPr="000C401A" w:rsidRDefault="000C401A" w:rsidP="000C401A">
            <w:pPr>
              <w:rPr>
                <w:rFonts w:ascii="Courier New" w:eastAsia="Courier New" w:hAnsi="Courier New" w:cs="Courier New"/>
                <w:color w:val="000000"/>
                <w:sz w:val="24"/>
                <w:szCs w:val="24"/>
                <w:lang w:eastAsia="ru-RU"/>
              </w:rPr>
            </w:pPr>
          </w:p>
          <w:p w:rsidR="00310A97" w:rsidRDefault="00310A97" w:rsidP="000C401A">
            <w:pPr>
              <w:ind w:right="4855"/>
              <w:jc w:val="both"/>
              <w:rPr>
                <w:rFonts w:ascii="Times New Roman" w:eastAsia="Times New Roman" w:hAnsi="Times New Roman" w:cs="Times New Roman"/>
                <w:b/>
                <w:sz w:val="24"/>
                <w:szCs w:val="24"/>
                <w:lang w:eastAsia="ru-RU"/>
              </w:rPr>
            </w:pPr>
          </w:p>
          <w:p w:rsidR="008A591C" w:rsidRPr="008A591C" w:rsidRDefault="008A591C" w:rsidP="008A591C">
            <w:pPr>
              <w:ind w:right="4855"/>
              <w:jc w:val="both"/>
              <w:rPr>
                <w:rFonts w:ascii="Times New Roman" w:eastAsia="Times New Roman" w:hAnsi="Times New Roman" w:cs="Times New Roman"/>
                <w:b/>
                <w:sz w:val="24"/>
                <w:szCs w:val="24"/>
                <w:lang w:eastAsia="ru-RU"/>
              </w:rPr>
            </w:pPr>
            <w:r w:rsidRPr="008A591C">
              <w:rPr>
                <w:rFonts w:ascii="Times New Roman" w:eastAsia="Times New Roman" w:hAnsi="Times New Roman" w:cs="Times New Roman"/>
                <w:b/>
                <w:sz w:val="24"/>
                <w:szCs w:val="24"/>
                <w:lang w:eastAsia="ru-RU"/>
              </w:rPr>
              <w:t>Об утверждении процедуры проведения Ярмарки подрядчиков в 2014г. на право заключения договоров подряда на выполнение работ по капитальному ремонту многоквартирных домов</w:t>
            </w:r>
          </w:p>
          <w:p w:rsidR="008A591C" w:rsidRPr="008A591C" w:rsidRDefault="008A591C" w:rsidP="008A591C">
            <w:pPr>
              <w:ind w:right="-6"/>
              <w:jc w:val="both"/>
              <w:rPr>
                <w:rFonts w:ascii="Times New Roman" w:eastAsia="Times New Roman" w:hAnsi="Times New Roman" w:cs="Times New Roman"/>
                <w:sz w:val="24"/>
                <w:szCs w:val="24"/>
                <w:lang w:eastAsia="ru-RU"/>
              </w:rPr>
            </w:pPr>
          </w:p>
          <w:p w:rsidR="008A591C" w:rsidRPr="008A591C" w:rsidRDefault="008A591C" w:rsidP="008A591C">
            <w:pPr>
              <w:ind w:right="-6" w:firstLine="708"/>
              <w:jc w:val="both"/>
              <w:rPr>
                <w:rFonts w:ascii="Times New Roman" w:eastAsia="Times New Roman" w:hAnsi="Times New Roman" w:cs="Times New Roman"/>
                <w:sz w:val="24"/>
                <w:szCs w:val="24"/>
                <w:lang w:eastAsia="ru-RU"/>
              </w:rPr>
            </w:pPr>
            <w:proofErr w:type="gramStart"/>
            <w:r w:rsidRPr="008A591C">
              <w:rPr>
                <w:rFonts w:ascii="Times New Roman" w:eastAsia="Times New Roman" w:hAnsi="Times New Roman" w:cs="Times New Roman"/>
                <w:sz w:val="24"/>
                <w:szCs w:val="24"/>
                <w:lang w:eastAsia="ru-RU"/>
              </w:rPr>
              <w:t>В целях реализации муниципальной программы муниципального образования «Город Балабаново» «Капитальный ремонт многоквартирных жилых домов городского поселения «Город Балабаново» на 2014-2016 год», утвержденной Постановлением Администрации (исполнительно-распорядительного органа) городского поселения «Город Балабаново» от 27.12.2013 года  № 542 «Об утверждении муниципальных программ муниципального образования «Город Балабаново» и ведомственной целевой программы «Развитие дорожного хозяйства и систем инженерной инфраструктуры МО «Город Балабаново» на 2014 год», Администрация</w:t>
            </w:r>
            <w:proofErr w:type="gramEnd"/>
            <w:r w:rsidRPr="008A591C">
              <w:rPr>
                <w:rFonts w:ascii="Times New Roman" w:eastAsia="Times New Roman" w:hAnsi="Times New Roman" w:cs="Times New Roman"/>
                <w:sz w:val="24"/>
                <w:szCs w:val="24"/>
                <w:lang w:eastAsia="ru-RU"/>
              </w:rPr>
              <w:t xml:space="preserve"> (исполнительно-распорядительного органа) городского поселения «Город Балабаново»</w:t>
            </w:r>
          </w:p>
          <w:p w:rsidR="008A591C" w:rsidRPr="008A591C" w:rsidRDefault="008A591C" w:rsidP="008A591C">
            <w:pPr>
              <w:ind w:right="-6"/>
              <w:jc w:val="center"/>
              <w:rPr>
                <w:rFonts w:ascii="Times New Roman" w:eastAsia="Times New Roman" w:hAnsi="Times New Roman" w:cs="Times New Roman"/>
                <w:sz w:val="24"/>
                <w:szCs w:val="24"/>
                <w:lang w:eastAsia="ru-RU"/>
              </w:rPr>
            </w:pPr>
          </w:p>
          <w:p w:rsidR="008A591C" w:rsidRPr="008A591C" w:rsidRDefault="008A591C" w:rsidP="008A591C">
            <w:pPr>
              <w:ind w:right="-6"/>
              <w:jc w:val="center"/>
              <w:rPr>
                <w:rFonts w:ascii="Times New Roman" w:eastAsia="Times New Roman" w:hAnsi="Times New Roman" w:cs="Times New Roman"/>
                <w:b/>
                <w:spacing w:val="20"/>
                <w:sz w:val="24"/>
                <w:szCs w:val="24"/>
                <w:lang w:eastAsia="ru-RU"/>
              </w:rPr>
            </w:pPr>
            <w:r w:rsidRPr="008A591C">
              <w:rPr>
                <w:rFonts w:ascii="Times New Roman" w:eastAsia="Times New Roman" w:hAnsi="Times New Roman" w:cs="Times New Roman"/>
                <w:b/>
                <w:spacing w:val="20"/>
                <w:sz w:val="24"/>
                <w:szCs w:val="24"/>
                <w:lang w:eastAsia="ru-RU"/>
              </w:rPr>
              <w:t>ПОСТАНОВЛЯЕТ:</w:t>
            </w:r>
          </w:p>
          <w:p w:rsidR="008A591C" w:rsidRPr="008A591C" w:rsidRDefault="008A591C" w:rsidP="008A591C">
            <w:pPr>
              <w:ind w:right="-6"/>
              <w:jc w:val="both"/>
              <w:rPr>
                <w:rFonts w:ascii="Times New Roman" w:eastAsia="Times New Roman" w:hAnsi="Times New Roman" w:cs="Times New Roman"/>
                <w:sz w:val="24"/>
                <w:szCs w:val="24"/>
                <w:lang w:eastAsia="ru-RU"/>
              </w:rPr>
            </w:pPr>
          </w:p>
          <w:p w:rsidR="008A591C" w:rsidRPr="008A591C" w:rsidRDefault="008A591C" w:rsidP="008A591C">
            <w:pPr>
              <w:numPr>
                <w:ilvl w:val="0"/>
                <w:numId w:val="1"/>
              </w:numPr>
              <w:ind w:right="-6"/>
              <w:jc w:val="both"/>
              <w:rPr>
                <w:rFonts w:ascii="Times New Roman" w:eastAsia="Times New Roman" w:hAnsi="Times New Roman" w:cs="Times New Roman"/>
                <w:sz w:val="24"/>
                <w:szCs w:val="24"/>
                <w:lang w:eastAsia="ru-RU"/>
              </w:rPr>
            </w:pPr>
            <w:r w:rsidRPr="008A591C">
              <w:rPr>
                <w:rFonts w:ascii="Times New Roman" w:eastAsia="Times New Roman" w:hAnsi="Times New Roman" w:cs="Times New Roman"/>
                <w:sz w:val="24"/>
                <w:szCs w:val="24"/>
                <w:lang w:eastAsia="ru-RU"/>
              </w:rPr>
              <w:t>Организовать рабочие группы по вопросам:</w:t>
            </w:r>
          </w:p>
          <w:p w:rsidR="008A591C" w:rsidRPr="008A591C" w:rsidRDefault="008A591C" w:rsidP="008A591C">
            <w:pPr>
              <w:ind w:left="709" w:right="-6" w:firstLine="709"/>
              <w:jc w:val="both"/>
              <w:rPr>
                <w:rFonts w:ascii="Times New Roman" w:eastAsia="Times New Roman" w:hAnsi="Times New Roman" w:cs="Times New Roman"/>
                <w:sz w:val="24"/>
                <w:szCs w:val="24"/>
                <w:lang w:eastAsia="ru-RU"/>
              </w:rPr>
            </w:pPr>
            <w:r w:rsidRPr="008A591C">
              <w:rPr>
                <w:rFonts w:ascii="Times New Roman" w:eastAsia="Times New Roman" w:hAnsi="Times New Roman" w:cs="Times New Roman"/>
                <w:sz w:val="24"/>
                <w:szCs w:val="24"/>
                <w:lang w:eastAsia="ru-RU"/>
              </w:rPr>
              <w:t>- отбора многоквартирных домов на основании заявок товариществ собственников жилья, жилищных, жилищно-строительных кооперативов или иных специализированных потребительских кооперативов, управляющих организаций многоквартирных жилых домов г. Балабаново  для включения в программу «Капитальный ремонт многоквартирных жилых домов городского поселения «Город Балабаново» на 2014-2016гг.» в части капитального ремонта многоквартирных жилых домов на 2014 год.  (Приложение № 1);</w:t>
            </w:r>
          </w:p>
          <w:p w:rsidR="008A591C" w:rsidRPr="008A591C" w:rsidRDefault="008A591C" w:rsidP="008A591C">
            <w:pPr>
              <w:ind w:left="709" w:right="-6" w:firstLine="709"/>
              <w:jc w:val="both"/>
              <w:rPr>
                <w:rFonts w:ascii="Times New Roman" w:eastAsia="Times New Roman" w:hAnsi="Times New Roman" w:cs="Times New Roman"/>
                <w:sz w:val="24"/>
                <w:szCs w:val="24"/>
                <w:lang w:eastAsia="ru-RU"/>
              </w:rPr>
            </w:pPr>
            <w:r w:rsidRPr="008A591C">
              <w:rPr>
                <w:rFonts w:ascii="Times New Roman" w:eastAsia="Times New Roman" w:hAnsi="Times New Roman" w:cs="Times New Roman"/>
                <w:sz w:val="24"/>
                <w:szCs w:val="24"/>
                <w:lang w:eastAsia="ru-RU"/>
              </w:rPr>
              <w:t>- отбора подрядных организаций на конкурсной основе, путем проведения Ярмарки подрядчиков для проведения капитального ремонта многоквартирных домов (Приложение № 2).</w:t>
            </w:r>
          </w:p>
          <w:p w:rsidR="008A591C" w:rsidRPr="008A591C" w:rsidRDefault="008A591C" w:rsidP="008A591C">
            <w:pPr>
              <w:numPr>
                <w:ilvl w:val="0"/>
                <w:numId w:val="1"/>
              </w:numPr>
              <w:ind w:right="-6"/>
              <w:jc w:val="both"/>
              <w:rPr>
                <w:rFonts w:ascii="Times New Roman" w:eastAsia="Times New Roman" w:hAnsi="Times New Roman" w:cs="Times New Roman"/>
                <w:sz w:val="24"/>
                <w:szCs w:val="24"/>
                <w:lang w:eastAsia="ru-RU"/>
              </w:rPr>
            </w:pPr>
            <w:r w:rsidRPr="008A591C">
              <w:rPr>
                <w:rFonts w:ascii="Times New Roman" w:eastAsia="Times New Roman" w:hAnsi="Times New Roman" w:cs="Times New Roman"/>
                <w:sz w:val="24"/>
                <w:szCs w:val="24"/>
                <w:lang w:eastAsia="ru-RU"/>
              </w:rPr>
              <w:t xml:space="preserve">Ярмарку подрядчиков в 2014 г. на право заключения договоров подряда на выполнение работ по капитальному ремонту многоквартирных домов провести  согласно перечню многоквартирных домов (Приложение 3). </w:t>
            </w:r>
          </w:p>
          <w:p w:rsidR="008A591C" w:rsidRPr="008A591C" w:rsidRDefault="008A591C" w:rsidP="008A591C">
            <w:pPr>
              <w:numPr>
                <w:ilvl w:val="0"/>
                <w:numId w:val="1"/>
              </w:numPr>
              <w:ind w:right="-6"/>
              <w:jc w:val="both"/>
              <w:rPr>
                <w:rFonts w:ascii="Times New Roman" w:eastAsia="Times New Roman" w:hAnsi="Times New Roman" w:cs="Times New Roman"/>
                <w:sz w:val="24"/>
                <w:szCs w:val="24"/>
                <w:lang w:eastAsia="ru-RU"/>
              </w:rPr>
            </w:pPr>
            <w:r w:rsidRPr="008A591C">
              <w:rPr>
                <w:rFonts w:ascii="Times New Roman" w:eastAsia="Times New Roman" w:hAnsi="Times New Roman" w:cs="Times New Roman"/>
                <w:sz w:val="24"/>
                <w:szCs w:val="24"/>
                <w:lang w:eastAsia="ru-RU"/>
              </w:rPr>
              <w:t>Утвердить процедуру проведения Ярмарки подрядчиков на право заключения договоров подряда на выполнение работ по капитальному ремонту многоквартирных домов с использованием средств бюджета городского поселения «Город Балабаново» в 2014 году  (Приложение № 4).</w:t>
            </w:r>
          </w:p>
          <w:p w:rsidR="008A591C" w:rsidRPr="008A591C" w:rsidRDefault="008A591C" w:rsidP="008A591C">
            <w:pPr>
              <w:numPr>
                <w:ilvl w:val="0"/>
                <w:numId w:val="1"/>
              </w:numPr>
              <w:ind w:right="-6"/>
              <w:jc w:val="both"/>
              <w:rPr>
                <w:rFonts w:ascii="Times New Roman" w:eastAsia="Times New Roman" w:hAnsi="Times New Roman" w:cs="Times New Roman"/>
                <w:sz w:val="24"/>
                <w:szCs w:val="24"/>
                <w:lang w:eastAsia="ru-RU"/>
              </w:rPr>
            </w:pPr>
            <w:proofErr w:type="gramStart"/>
            <w:r w:rsidRPr="008A591C">
              <w:rPr>
                <w:rFonts w:ascii="Times New Roman" w:eastAsia="Times New Roman" w:hAnsi="Times New Roman" w:cs="Times New Roman"/>
                <w:sz w:val="24"/>
                <w:szCs w:val="24"/>
                <w:lang w:eastAsia="ru-RU"/>
              </w:rPr>
              <w:t>Контроль за</w:t>
            </w:r>
            <w:proofErr w:type="gramEnd"/>
            <w:r w:rsidRPr="008A591C">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главы Администрации (исполнительно-распорядительного органа) городского </w:t>
            </w:r>
            <w:r w:rsidRPr="008A591C">
              <w:rPr>
                <w:rFonts w:ascii="Times New Roman" w:eastAsia="Times New Roman" w:hAnsi="Times New Roman" w:cs="Times New Roman"/>
                <w:sz w:val="24"/>
                <w:szCs w:val="24"/>
                <w:lang w:eastAsia="ru-RU"/>
              </w:rPr>
              <w:lastRenderedPageBreak/>
              <w:t xml:space="preserve">поселения «Город Балабаново» – начальника отдела городского хозяйства С.А. </w:t>
            </w:r>
            <w:proofErr w:type="spellStart"/>
            <w:r w:rsidRPr="008A591C">
              <w:rPr>
                <w:rFonts w:ascii="Times New Roman" w:eastAsia="Times New Roman" w:hAnsi="Times New Roman" w:cs="Times New Roman"/>
                <w:sz w:val="24"/>
                <w:szCs w:val="24"/>
                <w:lang w:eastAsia="ru-RU"/>
              </w:rPr>
              <w:t>Галышева</w:t>
            </w:r>
            <w:proofErr w:type="spellEnd"/>
            <w:r w:rsidRPr="008A591C">
              <w:rPr>
                <w:rFonts w:ascii="Times New Roman" w:eastAsia="Times New Roman" w:hAnsi="Times New Roman" w:cs="Times New Roman"/>
                <w:sz w:val="24"/>
                <w:szCs w:val="24"/>
                <w:lang w:eastAsia="ru-RU"/>
              </w:rPr>
              <w:t>.</w:t>
            </w:r>
          </w:p>
          <w:p w:rsidR="008A591C" w:rsidRPr="008A591C" w:rsidRDefault="008A591C" w:rsidP="008A591C">
            <w:pPr>
              <w:numPr>
                <w:ilvl w:val="0"/>
                <w:numId w:val="1"/>
              </w:numPr>
              <w:ind w:right="-6"/>
              <w:jc w:val="both"/>
              <w:rPr>
                <w:rFonts w:ascii="Times New Roman" w:eastAsia="Times New Roman" w:hAnsi="Times New Roman" w:cs="Times New Roman"/>
                <w:sz w:val="24"/>
                <w:szCs w:val="24"/>
                <w:lang w:eastAsia="ru-RU"/>
              </w:rPr>
            </w:pPr>
            <w:r w:rsidRPr="008A591C">
              <w:rPr>
                <w:rFonts w:ascii="Times New Roman" w:eastAsia="Times New Roman" w:hAnsi="Times New Roman" w:cs="Times New Roman"/>
                <w:sz w:val="24"/>
                <w:szCs w:val="24"/>
                <w:lang w:eastAsia="ru-RU"/>
              </w:rPr>
              <w:t xml:space="preserve">Настоящее постановление вступает в силу с момента его подписания и подлежит опубликованию. </w:t>
            </w:r>
          </w:p>
          <w:p w:rsidR="008A591C" w:rsidRPr="008A591C" w:rsidRDefault="008A591C" w:rsidP="008A591C">
            <w:pPr>
              <w:ind w:right="-6"/>
              <w:jc w:val="both"/>
              <w:rPr>
                <w:rFonts w:ascii="Times New Roman" w:eastAsia="Times New Roman" w:hAnsi="Times New Roman" w:cs="Times New Roman"/>
                <w:sz w:val="24"/>
                <w:szCs w:val="24"/>
                <w:lang w:eastAsia="ru-RU"/>
              </w:rPr>
            </w:pPr>
          </w:p>
          <w:p w:rsidR="008A591C" w:rsidRPr="008A591C" w:rsidRDefault="008A591C" w:rsidP="008A591C">
            <w:pPr>
              <w:ind w:right="-6"/>
              <w:jc w:val="both"/>
              <w:rPr>
                <w:rFonts w:ascii="Times New Roman" w:eastAsia="Times New Roman" w:hAnsi="Times New Roman" w:cs="Times New Roman"/>
                <w:sz w:val="24"/>
                <w:szCs w:val="24"/>
                <w:lang w:eastAsia="ru-RU"/>
              </w:rPr>
            </w:pPr>
          </w:p>
          <w:p w:rsidR="008A591C" w:rsidRDefault="008A591C" w:rsidP="008A591C">
            <w:pPr>
              <w:keepNext/>
              <w:ind w:right="-6"/>
              <w:jc w:val="both"/>
              <w:outlineLvl w:val="1"/>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ВрИП</w:t>
            </w:r>
            <w:proofErr w:type="spellEnd"/>
            <w:r>
              <w:rPr>
                <w:rFonts w:ascii="Times New Roman" w:eastAsia="Times New Roman" w:hAnsi="Times New Roman" w:cs="Times New Roman"/>
                <w:b/>
                <w:bCs/>
                <w:sz w:val="24"/>
                <w:szCs w:val="24"/>
                <w:lang w:eastAsia="ru-RU"/>
              </w:rPr>
              <w:t xml:space="preserve"> </w:t>
            </w:r>
            <w:r w:rsidRPr="008A591C">
              <w:rPr>
                <w:rFonts w:ascii="Times New Roman" w:eastAsia="Times New Roman" w:hAnsi="Times New Roman" w:cs="Times New Roman"/>
                <w:b/>
                <w:bCs/>
                <w:sz w:val="24"/>
                <w:szCs w:val="24"/>
                <w:lang w:eastAsia="ru-RU"/>
              </w:rPr>
              <w:t xml:space="preserve">главы Администрации </w:t>
            </w:r>
          </w:p>
          <w:p w:rsidR="008A591C" w:rsidRPr="008A591C" w:rsidRDefault="008A591C" w:rsidP="008A591C">
            <w:pPr>
              <w:keepNext/>
              <w:ind w:right="-6"/>
              <w:jc w:val="both"/>
              <w:outlineLvl w:val="1"/>
              <w:rPr>
                <w:rFonts w:ascii="Times New Roman" w:eastAsia="Times New Roman" w:hAnsi="Times New Roman" w:cs="Times New Roman"/>
                <w:b/>
                <w:bCs/>
                <w:sz w:val="24"/>
                <w:szCs w:val="24"/>
                <w:lang w:eastAsia="ru-RU"/>
              </w:rPr>
            </w:pPr>
            <w:r w:rsidRPr="008A591C">
              <w:rPr>
                <w:rFonts w:ascii="Times New Roman" w:eastAsia="Times New Roman" w:hAnsi="Times New Roman" w:cs="Times New Roman"/>
                <w:b/>
                <w:bCs/>
                <w:sz w:val="24"/>
                <w:szCs w:val="24"/>
                <w:lang w:eastAsia="ru-RU"/>
              </w:rPr>
              <w:t>(исполнительно – распорядительного органа)</w:t>
            </w:r>
          </w:p>
          <w:p w:rsidR="008A591C" w:rsidRPr="008A591C" w:rsidRDefault="008A591C" w:rsidP="008A591C">
            <w:pPr>
              <w:keepNext/>
              <w:ind w:right="-6"/>
              <w:jc w:val="both"/>
              <w:outlineLvl w:val="1"/>
              <w:rPr>
                <w:rFonts w:ascii="Times New Roman" w:eastAsia="Times New Roman" w:hAnsi="Times New Roman" w:cs="Times New Roman"/>
                <w:b/>
                <w:bCs/>
                <w:sz w:val="24"/>
                <w:szCs w:val="24"/>
                <w:lang w:eastAsia="ru-RU"/>
              </w:rPr>
            </w:pPr>
            <w:r w:rsidRPr="008A591C">
              <w:rPr>
                <w:rFonts w:ascii="Times New Roman" w:eastAsia="Times New Roman" w:hAnsi="Times New Roman" w:cs="Times New Roman"/>
                <w:b/>
                <w:bCs/>
                <w:sz w:val="24"/>
                <w:szCs w:val="24"/>
                <w:lang w:eastAsia="ru-RU"/>
              </w:rPr>
              <w:t>городского поселения «Город Балабаново»                                                     Е. А. Леонов</w:t>
            </w:r>
          </w:p>
          <w:p w:rsidR="008A591C" w:rsidRPr="008A591C" w:rsidRDefault="008A591C" w:rsidP="008A591C">
            <w:pPr>
              <w:jc w:val="both"/>
              <w:rPr>
                <w:rFonts w:ascii="Times New Roman" w:eastAsia="Times New Roman" w:hAnsi="Times New Roman" w:cs="Times New Roman"/>
                <w:sz w:val="24"/>
                <w:szCs w:val="24"/>
                <w:lang w:eastAsia="ru-RU"/>
              </w:rPr>
            </w:pPr>
          </w:p>
          <w:p w:rsidR="008A591C" w:rsidRPr="008A591C" w:rsidRDefault="008A591C" w:rsidP="008A591C">
            <w:pPr>
              <w:ind w:right="-6"/>
              <w:rPr>
                <w:rFonts w:ascii="Times New Roman" w:eastAsia="Times New Roman" w:hAnsi="Times New Roman" w:cs="Times New Roman"/>
                <w:sz w:val="18"/>
                <w:szCs w:val="18"/>
                <w:lang w:eastAsia="ru-RU"/>
              </w:rPr>
            </w:pPr>
          </w:p>
          <w:p w:rsidR="008A591C" w:rsidRPr="008A591C" w:rsidRDefault="008A591C" w:rsidP="008A591C">
            <w:pPr>
              <w:ind w:right="-6"/>
              <w:jc w:val="center"/>
              <w:rPr>
                <w:rFonts w:ascii="Times New Roman" w:eastAsia="Times New Roman" w:hAnsi="Times New Roman" w:cs="Times New Roman"/>
                <w:b/>
                <w:sz w:val="26"/>
                <w:szCs w:val="26"/>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Default="008A591C" w:rsidP="008A591C">
            <w:pPr>
              <w:widowControl w:val="0"/>
              <w:rPr>
                <w:rFonts w:ascii="Times New Roman" w:eastAsia="Courier New" w:hAnsi="Times New Roman" w:cs="Times New Roman"/>
                <w:color w:val="000000"/>
                <w:sz w:val="24"/>
                <w:szCs w:val="24"/>
                <w:lang w:eastAsia="ru-RU"/>
              </w:rPr>
            </w:pPr>
          </w:p>
          <w:p w:rsidR="008A591C" w:rsidRDefault="008A591C" w:rsidP="008A591C">
            <w:pPr>
              <w:widowControl w:val="0"/>
              <w:rPr>
                <w:rFonts w:ascii="Times New Roman" w:eastAsia="Courier New" w:hAnsi="Times New Roman" w:cs="Times New Roman"/>
                <w:color w:val="000000"/>
                <w:sz w:val="24"/>
                <w:szCs w:val="24"/>
                <w:lang w:eastAsia="ru-RU"/>
              </w:rPr>
            </w:pPr>
          </w:p>
          <w:p w:rsid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24"/>
                <w:szCs w:val="24"/>
                <w:lang w:eastAsia="ru-RU"/>
              </w:rPr>
            </w:pPr>
          </w:p>
          <w:p w:rsidR="008A591C" w:rsidRPr="008A591C" w:rsidRDefault="008A591C" w:rsidP="008A591C">
            <w:pPr>
              <w:widowControl w:val="0"/>
              <w:rPr>
                <w:rFonts w:ascii="Times New Roman" w:eastAsia="Courier New" w:hAnsi="Times New Roman" w:cs="Times New Roman"/>
                <w:color w:val="000000"/>
                <w:sz w:val="18"/>
                <w:szCs w:val="18"/>
                <w:lang w:eastAsia="ru-RU"/>
              </w:rPr>
            </w:pPr>
            <w:r w:rsidRPr="008A591C">
              <w:rPr>
                <w:rFonts w:ascii="Times New Roman" w:eastAsia="Courier New" w:hAnsi="Times New Roman" w:cs="Times New Roman"/>
                <w:color w:val="000000"/>
                <w:sz w:val="18"/>
                <w:szCs w:val="18"/>
                <w:lang w:eastAsia="ru-RU"/>
              </w:rPr>
              <w:t>Отпечатано  -  7 экз.</w:t>
            </w:r>
          </w:p>
          <w:p w:rsidR="008A591C" w:rsidRPr="008A591C" w:rsidRDefault="008A591C" w:rsidP="008A591C">
            <w:pPr>
              <w:widowControl w:val="0"/>
              <w:rPr>
                <w:rFonts w:ascii="Times New Roman" w:eastAsia="Courier New" w:hAnsi="Times New Roman" w:cs="Times New Roman"/>
                <w:color w:val="000000"/>
                <w:sz w:val="18"/>
                <w:szCs w:val="18"/>
                <w:lang w:eastAsia="ru-RU"/>
              </w:rPr>
            </w:pPr>
            <w:r w:rsidRPr="008A591C">
              <w:rPr>
                <w:rFonts w:ascii="Times New Roman" w:eastAsia="Courier New" w:hAnsi="Times New Roman" w:cs="Times New Roman"/>
                <w:color w:val="000000"/>
                <w:sz w:val="18"/>
                <w:szCs w:val="18"/>
                <w:lang w:eastAsia="ru-RU"/>
              </w:rPr>
              <w:t>3 – дело;</w:t>
            </w:r>
          </w:p>
          <w:p w:rsidR="008A591C" w:rsidRPr="008A591C" w:rsidRDefault="008A591C" w:rsidP="008A591C">
            <w:pPr>
              <w:widowControl w:val="0"/>
              <w:rPr>
                <w:rFonts w:ascii="Times New Roman" w:eastAsia="Courier New" w:hAnsi="Times New Roman" w:cs="Times New Roman"/>
                <w:color w:val="000000"/>
                <w:sz w:val="18"/>
                <w:szCs w:val="18"/>
                <w:lang w:eastAsia="ru-RU"/>
              </w:rPr>
            </w:pPr>
            <w:r w:rsidRPr="008A591C">
              <w:rPr>
                <w:rFonts w:ascii="Times New Roman" w:eastAsia="Courier New" w:hAnsi="Times New Roman" w:cs="Times New Roman"/>
                <w:color w:val="000000"/>
                <w:sz w:val="18"/>
                <w:szCs w:val="18"/>
                <w:lang w:eastAsia="ru-RU"/>
              </w:rPr>
              <w:t>1 – газета «Балабаново»</w:t>
            </w:r>
          </w:p>
          <w:p w:rsidR="008A591C" w:rsidRPr="008A591C" w:rsidRDefault="008A591C" w:rsidP="008A591C">
            <w:pPr>
              <w:widowControl w:val="0"/>
              <w:rPr>
                <w:rFonts w:ascii="Times New Roman" w:eastAsia="Courier New" w:hAnsi="Times New Roman" w:cs="Times New Roman"/>
                <w:color w:val="000000"/>
                <w:sz w:val="18"/>
                <w:szCs w:val="18"/>
                <w:lang w:eastAsia="ru-RU"/>
              </w:rPr>
            </w:pPr>
            <w:r w:rsidRPr="008A591C">
              <w:rPr>
                <w:rFonts w:ascii="Times New Roman" w:eastAsia="Courier New" w:hAnsi="Times New Roman" w:cs="Times New Roman"/>
                <w:color w:val="000000"/>
                <w:sz w:val="18"/>
                <w:szCs w:val="18"/>
                <w:lang w:eastAsia="ru-RU"/>
              </w:rPr>
              <w:t>1 – ФЭО</w:t>
            </w:r>
          </w:p>
          <w:p w:rsidR="008A591C" w:rsidRPr="008A591C" w:rsidRDefault="008A591C" w:rsidP="008A591C">
            <w:pPr>
              <w:widowControl w:val="0"/>
              <w:rPr>
                <w:rFonts w:ascii="Times New Roman" w:eastAsia="Courier New" w:hAnsi="Times New Roman" w:cs="Times New Roman"/>
                <w:color w:val="000000"/>
                <w:sz w:val="18"/>
                <w:szCs w:val="18"/>
                <w:lang w:eastAsia="ru-RU"/>
              </w:rPr>
            </w:pPr>
            <w:r w:rsidRPr="008A591C">
              <w:rPr>
                <w:rFonts w:ascii="Times New Roman" w:eastAsia="Courier New" w:hAnsi="Times New Roman" w:cs="Times New Roman"/>
                <w:color w:val="000000"/>
                <w:sz w:val="18"/>
                <w:szCs w:val="18"/>
                <w:lang w:eastAsia="ru-RU"/>
              </w:rPr>
              <w:t xml:space="preserve">1 – </w:t>
            </w:r>
            <w:proofErr w:type="spellStart"/>
            <w:r w:rsidRPr="008A591C">
              <w:rPr>
                <w:rFonts w:ascii="Times New Roman" w:eastAsia="Courier New" w:hAnsi="Times New Roman" w:cs="Times New Roman"/>
                <w:color w:val="000000"/>
                <w:sz w:val="18"/>
                <w:szCs w:val="18"/>
                <w:lang w:eastAsia="ru-RU"/>
              </w:rPr>
              <w:t>С.А.Галышеву</w:t>
            </w:r>
            <w:proofErr w:type="spellEnd"/>
          </w:p>
          <w:p w:rsidR="008A591C" w:rsidRPr="008A591C" w:rsidRDefault="008A591C" w:rsidP="008A591C">
            <w:pPr>
              <w:widowControl w:val="0"/>
              <w:rPr>
                <w:rFonts w:ascii="Times New Roman" w:eastAsia="Courier New" w:hAnsi="Times New Roman" w:cs="Times New Roman"/>
                <w:color w:val="000000"/>
                <w:sz w:val="18"/>
                <w:szCs w:val="18"/>
                <w:lang w:eastAsia="ru-RU"/>
              </w:rPr>
            </w:pPr>
            <w:r w:rsidRPr="008A591C">
              <w:rPr>
                <w:rFonts w:ascii="Times New Roman" w:eastAsia="Courier New" w:hAnsi="Times New Roman" w:cs="Times New Roman"/>
                <w:color w:val="000000"/>
                <w:sz w:val="18"/>
                <w:szCs w:val="18"/>
                <w:lang w:eastAsia="ru-RU"/>
              </w:rPr>
              <w:t>1 – Н. В. Кисеевой</w:t>
            </w:r>
          </w:p>
          <w:p w:rsidR="008A591C" w:rsidRPr="008A591C" w:rsidRDefault="008A591C" w:rsidP="008A591C">
            <w:pPr>
              <w:widowControl w:val="0"/>
              <w:rPr>
                <w:rFonts w:ascii="Times New Roman" w:eastAsia="Courier New" w:hAnsi="Times New Roman" w:cs="Times New Roman"/>
                <w:color w:val="4A442A"/>
                <w:sz w:val="18"/>
                <w:szCs w:val="18"/>
                <w:lang w:eastAsia="ru-RU"/>
              </w:rPr>
            </w:pPr>
            <w:r w:rsidRPr="008A591C">
              <w:rPr>
                <w:rFonts w:ascii="Times New Roman" w:eastAsia="Courier New" w:hAnsi="Times New Roman" w:cs="Times New Roman"/>
                <w:color w:val="4A442A"/>
                <w:sz w:val="18"/>
                <w:szCs w:val="18"/>
                <w:lang w:eastAsia="ru-RU"/>
              </w:rPr>
              <w:t>Исп. Кисеева Н.В.</w:t>
            </w:r>
          </w:p>
          <w:p w:rsidR="00820005" w:rsidRDefault="00820005" w:rsidP="00820005">
            <w:pPr>
              <w:ind w:firstLine="4536"/>
              <w:jc w:val="right"/>
              <w:rPr>
                <w:rFonts w:ascii="Times New Roman" w:eastAsia="Times New Roman" w:hAnsi="Times New Roman" w:cs="Times New Roman"/>
                <w:sz w:val="24"/>
                <w:szCs w:val="24"/>
                <w:lang w:eastAsia="ru-RU"/>
              </w:rPr>
            </w:pPr>
          </w:p>
          <w:p w:rsid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lastRenderedPageBreak/>
              <w:t>Приложение 1</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к постановлению Администрации </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(исполнительно-распорядительного органа) </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городского поселения «Город Балабаново»</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 от 30.04.2014 года № 139</w:t>
            </w:r>
          </w:p>
          <w:p w:rsidR="00820005" w:rsidRPr="00820005" w:rsidRDefault="00820005" w:rsidP="00820005">
            <w:pPr>
              <w:ind w:right="-6"/>
              <w:rPr>
                <w:rFonts w:ascii="Times New Roman" w:eastAsia="Times New Roman" w:hAnsi="Times New Roman" w:cs="Times New Roman"/>
                <w:b/>
                <w:sz w:val="26"/>
                <w:szCs w:val="26"/>
                <w:lang w:eastAsia="ru-RU"/>
              </w:rPr>
            </w:pPr>
          </w:p>
          <w:p w:rsidR="00820005" w:rsidRPr="00820005" w:rsidRDefault="00820005" w:rsidP="00820005">
            <w:pPr>
              <w:ind w:right="-6"/>
              <w:rPr>
                <w:rFonts w:ascii="Times New Roman" w:eastAsia="Times New Roman" w:hAnsi="Times New Roman" w:cs="Times New Roman"/>
                <w:b/>
                <w:sz w:val="26"/>
                <w:szCs w:val="26"/>
                <w:lang w:eastAsia="ru-RU"/>
              </w:rPr>
            </w:pPr>
          </w:p>
          <w:p w:rsidR="00820005" w:rsidRPr="00820005" w:rsidRDefault="00820005" w:rsidP="00820005">
            <w:pPr>
              <w:jc w:val="both"/>
              <w:rPr>
                <w:rFonts w:ascii="Times New Roman" w:eastAsia="Times New Roman" w:hAnsi="Times New Roman" w:cs="Times New Roman"/>
                <w:sz w:val="18"/>
                <w:szCs w:val="18"/>
                <w:lang w:eastAsia="ru-RU"/>
              </w:rPr>
            </w:pPr>
          </w:p>
          <w:p w:rsidR="00820005" w:rsidRPr="00820005" w:rsidRDefault="00820005" w:rsidP="00820005">
            <w:pPr>
              <w:ind w:right="-6"/>
              <w:jc w:val="center"/>
              <w:rPr>
                <w:rFonts w:ascii="Times New Roman" w:eastAsia="Times New Roman" w:hAnsi="Times New Roman" w:cs="Times New Roman"/>
                <w:b/>
                <w:sz w:val="24"/>
                <w:szCs w:val="24"/>
                <w:lang w:eastAsia="ru-RU"/>
              </w:rPr>
            </w:pPr>
            <w:r w:rsidRPr="00820005">
              <w:rPr>
                <w:rFonts w:ascii="Times New Roman" w:eastAsia="Times New Roman" w:hAnsi="Times New Roman" w:cs="Times New Roman"/>
                <w:b/>
                <w:sz w:val="24"/>
                <w:szCs w:val="24"/>
                <w:lang w:eastAsia="ru-RU"/>
              </w:rPr>
              <w:t>Состав рабочей группы</w:t>
            </w:r>
          </w:p>
          <w:p w:rsidR="00820005" w:rsidRPr="00820005" w:rsidRDefault="00820005" w:rsidP="00820005">
            <w:pPr>
              <w:ind w:right="-6"/>
              <w:jc w:val="center"/>
              <w:rPr>
                <w:rFonts w:ascii="Times New Roman" w:eastAsia="Times New Roman" w:hAnsi="Times New Roman" w:cs="Times New Roman"/>
                <w:b/>
                <w:sz w:val="24"/>
                <w:szCs w:val="24"/>
                <w:lang w:eastAsia="ru-RU"/>
              </w:rPr>
            </w:pPr>
            <w:r w:rsidRPr="00820005">
              <w:rPr>
                <w:rFonts w:ascii="Times New Roman" w:eastAsia="Times New Roman" w:hAnsi="Times New Roman" w:cs="Times New Roman"/>
                <w:b/>
                <w:sz w:val="24"/>
                <w:szCs w:val="24"/>
                <w:lang w:eastAsia="ru-RU"/>
              </w:rPr>
              <w:t>отбора многоквартирных домов на основании заявок товариществ собственников жилья, жилищных, жилищно-строительных кооперативов или иных специализированных потребительских кооперативов, управляющих организаций многоквартирных жилых домов г. Балабаново  для включения в программу «Капитальный ремонт многоквартирных жилых домов городского поселения «Город Балабаново» на 2014 – 2016 год»</w:t>
            </w:r>
          </w:p>
          <w:p w:rsidR="00820005" w:rsidRPr="00820005" w:rsidRDefault="00820005" w:rsidP="00820005">
            <w:pPr>
              <w:ind w:right="-6"/>
              <w:jc w:val="center"/>
              <w:rPr>
                <w:rFonts w:ascii="Times New Roman" w:eastAsia="Times New Roman" w:hAnsi="Times New Roman" w:cs="Times New Roman"/>
                <w:b/>
                <w:sz w:val="26"/>
                <w:szCs w:val="26"/>
                <w:lang w:eastAsia="ru-RU"/>
              </w:rPr>
            </w:pPr>
          </w:p>
          <w:tbl>
            <w:tblPr>
              <w:tblW w:w="9828" w:type="dxa"/>
              <w:tblLook w:val="01E0" w:firstRow="1" w:lastRow="1" w:firstColumn="1" w:lastColumn="1" w:noHBand="0" w:noVBand="0"/>
            </w:tblPr>
            <w:tblGrid>
              <w:gridCol w:w="4068"/>
              <w:gridCol w:w="4320"/>
              <w:gridCol w:w="1440"/>
            </w:tblGrid>
            <w:tr w:rsidR="00820005" w:rsidRPr="00820005" w:rsidTr="002316A3">
              <w:tc>
                <w:tcPr>
                  <w:tcW w:w="8388" w:type="dxa"/>
                  <w:gridSpan w:val="2"/>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r w:rsidRPr="00820005">
                    <w:rPr>
                      <w:rFonts w:ascii="Times New Roman" w:eastAsia="Times New Roman" w:hAnsi="Times New Roman" w:cs="Times New Roman"/>
                      <w:b/>
                      <w:sz w:val="24"/>
                      <w:szCs w:val="24"/>
                      <w:u w:val="single"/>
                      <w:lang w:eastAsia="ru-RU"/>
                    </w:rPr>
                    <w:t>Председатель рабочей группы:</w:t>
                  </w: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Галышев Сергей Аркадьевич </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заместитель главы Администрации (исполнительно-распорядительного органа) городского поселения </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 Балабаново» - начальник отдела городского хозяйства Администрации;</w:t>
                  </w: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тел.:6-12-98</w:t>
                  </w: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b/>
                      <w:sz w:val="24"/>
                      <w:szCs w:val="24"/>
                      <w:u w:val="single"/>
                      <w:lang w:eastAsia="ru-RU"/>
                    </w:rPr>
                  </w:pPr>
                  <w:r w:rsidRPr="00820005">
                    <w:rPr>
                      <w:rFonts w:ascii="Times New Roman" w:eastAsia="Times New Roman" w:hAnsi="Times New Roman" w:cs="Times New Roman"/>
                      <w:b/>
                      <w:sz w:val="24"/>
                      <w:szCs w:val="24"/>
                      <w:u w:val="single"/>
                      <w:lang w:eastAsia="ru-RU"/>
                    </w:rPr>
                    <w:t>Секретарь рабочей группы:</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Кисеева Наталья Валерьевна</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ведущий специалист по тарифам и взаимодействию с управляющими компаниями отдела городского хозяйства Администрации;</w:t>
                  </w: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тел.:2-28-51</w:t>
                  </w: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b/>
                      <w:sz w:val="24"/>
                      <w:szCs w:val="24"/>
                      <w:u w:val="single"/>
                      <w:lang w:eastAsia="ru-RU"/>
                    </w:rPr>
                  </w:pPr>
                  <w:r w:rsidRPr="00820005">
                    <w:rPr>
                      <w:rFonts w:ascii="Times New Roman" w:eastAsia="Times New Roman" w:hAnsi="Times New Roman" w:cs="Times New Roman"/>
                      <w:b/>
                      <w:sz w:val="24"/>
                      <w:szCs w:val="24"/>
                      <w:u w:val="single"/>
                      <w:lang w:eastAsia="ru-RU"/>
                    </w:rPr>
                    <w:t>Члены рабочей группы:</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rsidTr="002316A3">
              <w:tc>
                <w:tcPr>
                  <w:tcW w:w="4068" w:type="dxa"/>
                </w:tcPr>
                <w:p w:rsidR="00820005" w:rsidRPr="00820005" w:rsidRDefault="00820005" w:rsidP="00820005">
                  <w:pPr>
                    <w:keepNext/>
                    <w:spacing w:after="0" w:line="240" w:lineRule="auto"/>
                    <w:ind w:right="-6"/>
                    <w:outlineLvl w:val="1"/>
                    <w:rPr>
                      <w:rFonts w:ascii="Times New Roman" w:eastAsia="Times New Roman" w:hAnsi="Times New Roman" w:cs="Times New Roman"/>
                      <w:sz w:val="24"/>
                      <w:szCs w:val="24"/>
                      <w:lang w:eastAsia="ru-RU"/>
                    </w:rPr>
                  </w:pPr>
                  <w:proofErr w:type="spellStart"/>
                  <w:r w:rsidRPr="00820005">
                    <w:rPr>
                      <w:rFonts w:ascii="Times New Roman" w:eastAsia="Times New Roman" w:hAnsi="Times New Roman" w:cs="Times New Roman"/>
                      <w:sz w:val="24"/>
                      <w:szCs w:val="24"/>
                      <w:lang w:eastAsia="ru-RU"/>
                    </w:rPr>
                    <w:t>Слезко</w:t>
                  </w:r>
                  <w:proofErr w:type="spellEnd"/>
                  <w:r w:rsidRPr="00820005">
                    <w:rPr>
                      <w:rFonts w:ascii="Times New Roman" w:eastAsia="Times New Roman" w:hAnsi="Times New Roman" w:cs="Times New Roman"/>
                      <w:sz w:val="24"/>
                      <w:szCs w:val="24"/>
                      <w:lang w:eastAsia="ru-RU"/>
                    </w:rPr>
                    <w:t xml:space="preserve"> Елена Александровна</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начальник финансово-экономического отдела Администрации;</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тел.:6-13-07</w:t>
                  </w: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Воронцова Галина Васильевна</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начальник правового отдела                                 Администрации;</w:t>
                  </w:r>
                </w:p>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r w:rsidRPr="00820005">
                    <w:rPr>
                      <w:rFonts w:ascii="Times New Roman" w:eastAsia="Times New Roman" w:hAnsi="Times New Roman" w:cs="Times New Roman"/>
                      <w:sz w:val="24"/>
                      <w:szCs w:val="24"/>
                      <w:lang w:eastAsia="ru-RU"/>
                    </w:rPr>
                    <w:t>тел.:6-13-09</w:t>
                  </w: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Афанасьева Ирина Витальевна</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главный специалист отдела градостроительной деятельности Администрации; </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r w:rsidRPr="00820005">
                    <w:rPr>
                      <w:rFonts w:ascii="Times New Roman" w:eastAsia="Times New Roman" w:hAnsi="Times New Roman" w:cs="Times New Roman"/>
                      <w:sz w:val="24"/>
                      <w:szCs w:val="24"/>
                      <w:lang w:eastAsia="ru-RU"/>
                    </w:rPr>
                    <w:t>тел.:6-13-04</w:t>
                  </w: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Искова Татьяна Николаевна</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главный специалист отдела городского хозяйства Администрации; </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тел.:6-12-99</w:t>
                  </w: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Еременков Евгений </w:t>
                  </w:r>
                  <w:proofErr w:type="spellStart"/>
                  <w:r w:rsidRPr="00820005">
                    <w:rPr>
                      <w:rFonts w:ascii="Times New Roman" w:eastAsia="Times New Roman" w:hAnsi="Times New Roman" w:cs="Times New Roman"/>
                      <w:sz w:val="24"/>
                      <w:szCs w:val="24"/>
                      <w:lang w:eastAsia="ru-RU"/>
                    </w:rPr>
                    <w:t>Атарьевич</w:t>
                  </w:r>
                  <w:proofErr w:type="spellEnd"/>
                  <w:r w:rsidRPr="00820005">
                    <w:rPr>
                      <w:rFonts w:ascii="Times New Roman" w:eastAsia="Times New Roman" w:hAnsi="Times New Roman" w:cs="Times New Roman"/>
                      <w:sz w:val="24"/>
                      <w:szCs w:val="24"/>
                      <w:lang w:eastAsia="ru-RU"/>
                    </w:rPr>
                    <w:t xml:space="preserve">              </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заместитель директора МП «СЕЗ».</w:t>
                  </w: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rsidTr="002316A3">
              <w:tc>
                <w:tcPr>
                  <w:tcW w:w="9828" w:type="dxa"/>
                  <w:gridSpan w:val="3"/>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r>
          </w:tbl>
          <w:p w:rsidR="00820005" w:rsidRPr="00820005" w:rsidRDefault="00820005" w:rsidP="00820005">
            <w:pPr>
              <w:jc w:val="right"/>
              <w:rPr>
                <w:rFonts w:ascii="Times New Roman" w:eastAsia="Times New Roman" w:hAnsi="Times New Roman" w:cs="Times New Roman"/>
                <w:sz w:val="24"/>
                <w:szCs w:val="24"/>
                <w:lang w:eastAsia="ru-RU"/>
              </w:rPr>
            </w:pPr>
          </w:p>
          <w:p w:rsidR="00820005" w:rsidRPr="00820005" w:rsidRDefault="00820005" w:rsidP="00820005">
            <w:pPr>
              <w:jc w:val="right"/>
              <w:rPr>
                <w:rFonts w:ascii="Times New Roman" w:eastAsia="Times New Roman" w:hAnsi="Times New Roman" w:cs="Times New Roman"/>
                <w:sz w:val="24"/>
                <w:szCs w:val="24"/>
                <w:lang w:eastAsia="ru-RU"/>
              </w:rPr>
            </w:pPr>
          </w:p>
          <w:p w:rsidR="00820005" w:rsidRPr="00820005" w:rsidRDefault="00820005" w:rsidP="00820005">
            <w:pPr>
              <w:jc w:val="right"/>
              <w:rPr>
                <w:rFonts w:ascii="Times New Roman" w:eastAsia="Times New Roman" w:hAnsi="Times New Roman" w:cs="Times New Roman"/>
                <w:sz w:val="24"/>
                <w:szCs w:val="24"/>
                <w:lang w:eastAsia="ru-RU"/>
              </w:rPr>
            </w:pPr>
          </w:p>
          <w:p w:rsidR="00820005" w:rsidRPr="00820005" w:rsidRDefault="00820005" w:rsidP="00820005">
            <w:pPr>
              <w:jc w:val="right"/>
              <w:rPr>
                <w:rFonts w:ascii="Times New Roman" w:eastAsia="Times New Roman" w:hAnsi="Times New Roman" w:cs="Times New Roman"/>
                <w:sz w:val="24"/>
                <w:szCs w:val="24"/>
                <w:lang w:eastAsia="ru-RU"/>
              </w:rPr>
            </w:pPr>
          </w:p>
          <w:p w:rsidR="00820005" w:rsidRPr="00820005" w:rsidRDefault="00820005" w:rsidP="00820005">
            <w:pPr>
              <w:jc w:val="right"/>
              <w:rPr>
                <w:rFonts w:ascii="Times New Roman" w:eastAsia="Times New Roman" w:hAnsi="Times New Roman" w:cs="Times New Roman"/>
                <w:sz w:val="24"/>
                <w:szCs w:val="24"/>
                <w:lang w:eastAsia="ru-RU"/>
              </w:rPr>
            </w:pPr>
          </w:p>
          <w:p w:rsidR="00820005" w:rsidRPr="00820005" w:rsidRDefault="00820005" w:rsidP="00820005">
            <w:pPr>
              <w:jc w:val="right"/>
              <w:rPr>
                <w:rFonts w:ascii="Times New Roman" w:eastAsia="Times New Roman" w:hAnsi="Times New Roman" w:cs="Times New Roman"/>
                <w:sz w:val="24"/>
                <w:szCs w:val="24"/>
                <w:lang w:eastAsia="ru-RU"/>
              </w:rPr>
            </w:pPr>
          </w:p>
          <w:p w:rsidR="00820005" w:rsidRPr="00820005" w:rsidRDefault="00820005" w:rsidP="00820005">
            <w:pPr>
              <w:jc w:val="right"/>
              <w:rPr>
                <w:rFonts w:ascii="Times New Roman" w:eastAsia="Times New Roman" w:hAnsi="Times New Roman" w:cs="Times New Roman"/>
                <w:sz w:val="24"/>
                <w:szCs w:val="24"/>
                <w:lang w:eastAsia="ru-RU"/>
              </w:rPr>
            </w:pPr>
          </w:p>
          <w:p w:rsidR="00820005" w:rsidRPr="00820005" w:rsidRDefault="00820005" w:rsidP="00820005">
            <w:pPr>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lastRenderedPageBreak/>
              <w:t xml:space="preserve">Приложение 2 </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к постановлению Администрации </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(исполнительно-распорядительного органа) </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городского поселения «Город Балабаново»</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 от 30.04.2014 года № 139</w:t>
            </w:r>
          </w:p>
          <w:p w:rsidR="00820005" w:rsidRPr="00820005" w:rsidRDefault="00820005" w:rsidP="00820005">
            <w:pPr>
              <w:jc w:val="both"/>
              <w:rPr>
                <w:rFonts w:ascii="Times New Roman" w:eastAsia="Times New Roman" w:hAnsi="Times New Roman" w:cs="Times New Roman"/>
                <w:sz w:val="18"/>
                <w:szCs w:val="18"/>
                <w:lang w:eastAsia="ru-RU"/>
              </w:rPr>
            </w:pPr>
          </w:p>
          <w:p w:rsidR="00820005" w:rsidRPr="00820005" w:rsidRDefault="00820005" w:rsidP="00820005">
            <w:pPr>
              <w:jc w:val="both"/>
              <w:rPr>
                <w:rFonts w:ascii="Times New Roman" w:eastAsia="Times New Roman" w:hAnsi="Times New Roman" w:cs="Times New Roman"/>
                <w:sz w:val="18"/>
                <w:szCs w:val="18"/>
                <w:lang w:eastAsia="ru-RU"/>
              </w:rPr>
            </w:pPr>
          </w:p>
          <w:p w:rsidR="00820005" w:rsidRPr="00820005" w:rsidRDefault="00820005" w:rsidP="00820005">
            <w:pPr>
              <w:ind w:right="-6"/>
              <w:jc w:val="center"/>
              <w:rPr>
                <w:rFonts w:ascii="Times New Roman" w:eastAsia="Times New Roman" w:hAnsi="Times New Roman" w:cs="Times New Roman"/>
                <w:b/>
                <w:sz w:val="26"/>
                <w:szCs w:val="26"/>
                <w:lang w:eastAsia="ru-RU"/>
              </w:rPr>
            </w:pPr>
            <w:r w:rsidRPr="00820005">
              <w:rPr>
                <w:rFonts w:ascii="Times New Roman" w:eastAsia="Times New Roman" w:hAnsi="Times New Roman" w:cs="Times New Roman"/>
                <w:b/>
                <w:sz w:val="26"/>
                <w:szCs w:val="26"/>
                <w:lang w:eastAsia="ru-RU"/>
              </w:rPr>
              <w:t>Состав рабочей группы</w:t>
            </w:r>
          </w:p>
          <w:p w:rsidR="00820005" w:rsidRPr="00820005" w:rsidRDefault="00820005" w:rsidP="00820005">
            <w:pPr>
              <w:ind w:right="-6"/>
              <w:jc w:val="center"/>
              <w:rPr>
                <w:rFonts w:ascii="Times New Roman" w:eastAsia="Times New Roman" w:hAnsi="Times New Roman" w:cs="Times New Roman"/>
                <w:b/>
                <w:sz w:val="26"/>
                <w:szCs w:val="26"/>
                <w:lang w:eastAsia="ru-RU"/>
              </w:rPr>
            </w:pPr>
            <w:r w:rsidRPr="00820005">
              <w:rPr>
                <w:rFonts w:ascii="Times New Roman" w:eastAsia="Times New Roman" w:hAnsi="Times New Roman" w:cs="Times New Roman"/>
                <w:b/>
                <w:sz w:val="26"/>
                <w:szCs w:val="26"/>
                <w:lang w:eastAsia="ru-RU"/>
              </w:rPr>
              <w:t>по вопросам отбора подрядных организаций на Ярмарке подрядчиков для проведения капитального ремонта многоквартирных домов</w:t>
            </w:r>
          </w:p>
          <w:p w:rsidR="00820005" w:rsidRPr="00820005" w:rsidRDefault="00820005" w:rsidP="00820005">
            <w:pPr>
              <w:ind w:right="-6"/>
              <w:jc w:val="center"/>
              <w:rPr>
                <w:rFonts w:ascii="Times New Roman" w:eastAsia="Times New Roman" w:hAnsi="Times New Roman" w:cs="Times New Roman"/>
                <w:b/>
                <w:sz w:val="26"/>
                <w:szCs w:val="26"/>
                <w:lang w:eastAsia="ru-RU"/>
              </w:rPr>
            </w:pPr>
            <w:r w:rsidRPr="00820005">
              <w:rPr>
                <w:rFonts w:ascii="Times New Roman" w:eastAsia="Times New Roman" w:hAnsi="Times New Roman" w:cs="Times New Roman"/>
                <w:b/>
                <w:sz w:val="26"/>
                <w:szCs w:val="26"/>
                <w:lang w:eastAsia="ru-RU"/>
              </w:rPr>
              <w:t>в 2014 году</w:t>
            </w:r>
          </w:p>
          <w:p w:rsidR="00820005" w:rsidRPr="00820005" w:rsidRDefault="00820005" w:rsidP="00820005">
            <w:pPr>
              <w:ind w:right="-6"/>
              <w:jc w:val="center"/>
              <w:rPr>
                <w:rFonts w:ascii="Times New Roman" w:eastAsia="Times New Roman" w:hAnsi="Times New Roman" w:cs="Times New Roman"/>
                <w:b/>
                <w:sz w:val="26"/>
                <w:szCs w:val="26"/>
                <w:lang w:eastAsia="ru-RU"/>
              </w:rPr>
            </w:pPr>
          </w:p>
          <w:tbl>
            <w:tblPr>
              <w:tblW w:w="9828" w:type="dxa"/>
              <w:tblLook w:val="01E0" w:firstRow="1" w:lastRow="1" w:firstColumn="1" w:lastColumn="1" w:noHBand="0" w:noVBand="0"/>
            </w:tblPr>
            <w:tblGrid>
              <w:gridCol w:w="4068"/>
              <w:gridCol w:w="4320"/>
              <w:gridCol w:w="1440"/>
            </w:tblGrid>
            <w:tr w:rsidR="00820005" w:rsidRPr="00820005" w:rsidTr="002316A3">
              <w:tc>
                <w:tcPr>
                  <w:tcW w:w="8388" w:type="dxa"/>
                  <w:gridSpan w:val="2"/>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r w:rsidRPr="00820005">
                    <w:rPr>
                      <w:rFonts w:ascii="Times New Roman" w:eastAsia="Times New Roman" w:hAnsi="Times New Roman" w:cs="Times New Roman"/>
                      <w:b/>
                      <w:sz w:val="24"/>
                      <w:szCs w:val="24"/>
                      <w:u w:val="single"/>
                      <w:lang w:eastAsia="ru-RU"/>
                    </w:rPr>
                    <w:t>Председатель рабочей группы:</w:t>
                  </w: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Галышев Сергей Аркадьевич</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заместитель главы Администрации (исполнительно-распорядительного органа) городского поселения </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 Балабаново», начальник отдела городского хозяйства Администрации;</w:t>
                  </w: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b/>
                      <w:sz w:val="24"/>
                      <w:szCs w:val="24"/>
                      <w:u w:val="single"/>
                      <w:lang w:eastAsia="ru-RU"/>
                    </w:rPr>
                  </w:pPr>
                  <w:r w:rsidRPr="00820005">
                    <w:rPr>
                      <w:rFonts w:ascii="Times New Roman" w:eastAsia="Times New Roman" w:hAnsi="Times New Roman" w:cs="Times New Roman"/>
                      <w:b/>
                      <w:sz w:val="24"/>
                      <w:szCs w:val="24"/>
                      <w:u w:val="single"/>
                      <w:lang w:eastAsia="ru-RU"/>
                    </w:rPr>
                    <w:t>Секретарь рабочей группы:</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Кисеева Наталья Валерьевна</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ведущий специалист по тарифам и взаимодействию с управляющими компаниями отдела городского хозяйства Администрации;</w:t>
                  </w: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b/>
                      <w:sz w:val="24"/>
                      <w:szCs w:val="24"/>
                      <w:u w:val="single"/>
                      <w:lang w:eastAsia="ru-RU"/>
                    </w:rPr>
                  </w:pPr>
                  <w:r w:rsidRPr="00820005">
                    <w:rPr>
                      <w:rFonts w:ascii="Times New Roman" w:eastAsia="Times New Roman" w:hAnsi="Times New Roman" w:cs="Times New Roman"/>
                      <w:b/>
                      <w:sz w:val="24"/>
                      <w:szCs w:val="24"/>
                      <w:u w:val="single"/>
                      <w:lang w:eastAsia="ru-RU"/>
                    </w:rPr>
                    <w:t>Члены рабочей группы:</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rsidTr="002316A3">
              <w:tc>
                <w:tcPr>
                  <w:tcW w:w="4068" w:type="dxa"/>
                </w:tcPr>
                <w:p w:rsidR="00820005" w:rsidRPr="00820005" w:rsidRDefault="00820005" w:rsidP="00820005">
                  <w:pPr>
                    <w:keepNext/>
                    <w:spacing w:after="0" w:line="240" w:lineRule="auto"/>
                    <w:ind w:right="-6"/>
                    <w:outlineLvl w:val="1"/>
                    <w:rPr>
                      <w:rFonts w:ascii="Times New Roman" w:eastAsia="Times New Roman" w:hAnsi="Times New Roman" w:cs="Times New Roman"/>
                      <w:sz w:val="24"/>
                      <w:szCs w:val="24"/>
                      <w:lang w:eastAsia="ru-RU"/>
                    </w:rPr>
                  </w:pPr>
                  <w:proofErr w:type="spellStart"/>
                  <w:r w:rsidRPr="00820005">
                    <w:rPr>
                      <w:rFonts w:ascii="Times New Roman" w:eastAsia="Times New Roman" w:hAnsi="Times New Roman" w:cs="Times New Roman"/>
                      <w:sz w:val="24"/>
                      <w:szCs w:val="24"/>
                      <w:lang w:eastAsia="ru-RU"/>
                    </w:rPr>
                    <w:t>Слезко</w:t>
                  </w:r>
                  <w:proofErr w:type="spellEnd"/>
                  <w:r w:rsidRPr="00820005">
                    <w:rPr>
                      <w:rFonts w:ascii="Times New Roman" w:eastAsia="Times New Roman" w:hAnsi="Times New Roman" w:cs="Times New Roman"/>
                      <w:sz w:val="24"/>
                      <w:szCs w:val="24"/>
                      <w:lang w:eastAsia="ru-RU"/>
                    </w:rPr>
                    <w:t xml:space="preserve"> Елена Александровна</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начальник финансово-экономического отдела Администрации;</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Воронцова Галина Васильевна</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начальник правового отдела Администрации;</w:t>
                  </w:r>
                </w:p>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Афанасьева Ирина Витальевна</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главный специалист отдела градостроительной деятельности Администрации; </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Безрукова Светлана Михайловна</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ведущий специалист по муниципальному имуществу ОРЗ </w:t>
                  </w:r>
                  <w:proofErr w:type="gramStart"/>
                  <w:r w:rsidRPr="00820005">
                    <w:rPr>
                      <w:rFonts w:ascii="Times New Roman" w:eastAsia="Times New Roman" w:hAnsi="Times New Roman" w:cs="Times New Roman"/>
                      <w:sz w:val="24"/>
                      <w:szCs w:val="24"/>
                      <w:lang w:eastAsia="ru-RU"/>
                    </w:rPr>
                    <w:t>и ИО А</w:t>
                  </w:r>
                  <w:proofErr w:type="gramEnd"/>
                  <w:r w:rsidRPr="00820005">
                    <w:rPr>
                      <w:rFonts w:ascii="Times New Roman" w:eastAsia="Times New Roman" w:hAnsi="Times New Roman" w:cs="Times New Roman"/>
                      <w:sz w:val="24"/>
                      <w:szCs w:val="24"/>
                      <w:lang w:eastAsia="ru-RU"/>
                    </w:rPr>
                    <w:t>дминистрации;</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Искова Татьяна Николаевна</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главный специалист отдела городского хозяйства Администрации; </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Еременков Евгений </w:t>
                  </w:r>
                  <w:proofErr w:type="spellStart"/>
                  <w:r w:rsidRPr="00820005">
                    <w:rPr>
                      <w:rFonts w:ascii="Times New Roman" w:eastAsia="Times New Roman" w:hAnsi="Times New Roman" w:cs="Times New Roman"/>
                      <w:sz w:val="24"/>
                      <w:szCs w:val="24"/>
                      <w:lang w:eastAsia="ru-RU"/>
                    </w:rPr>
                    <w:t>Атарьевич</w:t>
                  </w:r>
                  <w:proofErr w:type="spellEnd"/>
                  <w:r w:rsidRPr="00820005">
                    <w:rPr>
                      <w:rFonts w:ascii="Times New Roman" w:eastAsia="Times New Roman" w:hAnsi="Times New Roman" w:cs="Times New Roman"/>
                      <w:sz w:val="24"/>
                      <w:szCs w:val="24"/>
                      <w:lang w:eastAsia="ru-RU"/>
                    </w:rPr>
                    <w:t xml:space="preserve">              </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заместитель директора МП «СЕЗ»;</w:t>
                  </w: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Жадьков Руслан Викторович</w:t>
                  </w: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директор ООО «УК РЭУ-1»;</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u w:val="single"/>
                      <w:lang w:eastAsia="ru-RU"/>
                    </w:rPr>
                  </w:pPr>
                </w:p>
              </w:tc>
            </w:tr>
            <w:tr w:rsidR="00820005" w:rsidRPr="00820005" w:rsidTr="002316A3">
              <w:tc>
                <w:tcPr>
                  <w:tcW w:w="406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Чернышенко Рита Петровна</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Малашина Татьяна Владиленовна            </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4320"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директор ООО «УК СЕЗ»;</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директор ООО «УК РЭУ».</w:t>
                  </w:r>
                </w:p>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rsidR="00820005" w:rsidRPr="00820005" w:rsidRDefault="00820005" w:rsidP="00820005">
                  <w:pPr>
                    <w:spacing w:after="0" w:line="240" w:lineRule="auto"/>
                    <w:ind w:right="-6"/>
                    <w:jc w:val="center"/>
                    <w:rPr>
                      <w:rFonts w:ascii="Times New Roman" w:eastAsia="Times New Roman" w:hAnsi="Times New Roman" w:cs="Times New Roman"/>
                      <w:sz w:val="24"/>
                      <w:szCs w:val="24"/>
                      <w:u w:val="single"/>
                      <w:lang w:eastAsia="ru-RU"/>
                    </w:rPr>
                  </w:pPr>
                </w:p>
              </w:tc>
            </w:tr>
            <w:tr w:rsidR="00820005" w:rsidRPr="00820005" w:rsidTr="002316A3">
              <w:tc>
                <w:tcPr>
                  <w:tcW w:w="9828" w:type="dxa"/>
                  <w:gridSpan w:val="3"/>
                </w:tcPr>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lastRenderedPageBreak/>
                    <w:t>Приложени</w:t>
                  </w:r>
                  <w:r>
                    <w:rPr>
                      <w:rFonts w:ascii="Times New Roman" w:eastAsia="Times New Roman" w:hAnsi="Times New Roman" w:cs="Times New Roman"/>
                      <w:sz w:val="24"/>
                      <w:szCs w:val="24"/>
                      <w:lang w:eastAsia="ru-RU"/>
                    </w:rPr>
                    <w:t>е 3</w:t>
                  </w:r>
                  <w:r w:rsidRPr="00820005">
                    <w:rPr>
                      <w:rFonts w:ascii="Times New Roman" w:eastAsia="Times New Roman" w:hAnsi="Times New Roman" w:cs="Times New Roman"/>
                      <w:sz w:val="24"/>
                      <w:szCs w:val="24"/>
                      <w:lang w:eastAsia="ru-RU"/>
                    </w:rPr>
                    <w:t>е 3</w:t>
                  </w:r>
                </w:p>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к постановлению Администрации </w:t>
                  </w:r>
                </w:p>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(исполнительно-распорядительного органа) </w:t>
                  </w:r>
                </w:p>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городского поселения «Город Балабаново»</w:t>
                  </w:r>
                </w:p>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 от 30.04.2014 года № 1</w:t>
                  </w:r>
                  <w:r w:rsidR="008F464D">
                    <w:rPr>
                      <w:rFonts w:ascii="Times New Roman" w:eastAsia="Times New Roman" w:hAnsi="Times New Roman" w:cs="Times New Roman"/>
                      <w:sz w:val="24"/>
                      <w:szCs w:val="24"/>
                      <w:lang w:eastAsia="ru-RU"/>
                    </w:rPr>
                    <w:t>39</w:t>
                  </w:r>
                  <w:bookmarkStart w:id="0" w:name="_GoBack"/>
                  <w:bookmarkEnd w:id="0"/>
                  <w:r w:rsidRPr="00820005">
                    <w:rPr>
                      <w:rFonts w:ascii="Times New Roman" w:eastAsia="Times New Roman" w:hAnsi="Times New Roman" w:cs="Times New Roman"/>
                      <w:sz w:val="24"/>
                      <w:szCs w:val="24"/>
                      <w:lang w:eastAsia="ru-RU"/>
                    </w:rPr>
                    <w:t>39</w:t>
                  </w:r>
                </w:p>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rsidR="00820005" w:rsidRPr="00820005" w:rsidRDefault="00820005" w:rsidP="00820005">
                  <w:pPr>
                    <w:spacing w:after="0" w:line="240" w:lineRule="auto"/>
                    <w:ind w:right="-6"/>
                    <w:jc w:val="center"/>
                    <w:rPr>
                      <w:rFonts w:ascii="Times New Roman" w:eastAsia="Times New Roman" w:hAnsi="Times New Roman" w:cs="Times New Roman"/>
                      <w:b/>
                      <w:sz w:val="24"/>
                      <w:szCs w:val="24"/>
                      <w:lang w:eastAsia="ru-RU"/>
                    </w:rPr>
                  </w:pPr>
                  <w:r w:rsidRPr="00820005">
                    <w:rPr>
                      <w:rFonts w:ascii="Times New Roman" w:eastAsia="Times New Roman" w:hAnsi="Times New Roman" w:cs="Times New Roman"/>
                      <w:b/>
                      <w:sz w:val="24"/>
                      <w:szCs w:val="24"/>
                      <w:lang w:eastAsia="ru-RU"/>
                    </w:rPr>
                    <w:t xml:space="preserve">ПЕРЕЧЕНЬ МНОГОКВАРТИРНЫХ ДОМОВ, </w:t>
                  </w:r>
                </w:p>
                <w:p w:rsidR="00820005" w:rsidRPr="00820005" w:rsidRDefault="00820005" w:rsidP="00820005">
                  <w:pPr>
                    <w:spacing w:after="0" w:line="240" w:lineRule="auto"/>
                    <w:ind w:right="-6"/>
                    <w:jc w:val="center"/>
                    <w:rPr>
                      <w:rFonts w:ascii="Times New Roman" w:eastAsia="Times New Roman" w:hAnsi="Times New Roman" w:cs="Times New Roman"/>
                      <w:b/>
                      <w:sz w:val="24"/>
                      <w:szCs w:val="24"/>
                      <w:lang w:eastAsia="ru-RU"/>
                    </w:rPr>
                  </w:pPr>
                  <w:r w:rsidRPr="00820005">
                    <w:rPr>
                      <w:rFonts w:ascii="Times New Roman" w:eastAsia="Times New Roman" w:hAnsi="Times New Roman" w:cs="Times New Roman"/>
                      <w:b/>
                      <w:sz w:val="24"/>
                      <w:szCs w:val="24"/>
                      <w:lang w:eastAsia="ru-RU"/>
                    </w:rPr>
                    <w:t>ПОДЛЕЖАЩИХ КАПИТАЛЬНОМУ РЕМОНТУ  В 2014 ГОДУ</w:t>
                  </w:r>
                </w:p>
                <w:p w:rsidR="00820005" w:rsidRPr="00820005" w:rsidRDefault="00820005" w:rsidP="00820005">
                  <w:pPr>
                    <w:spacing w:after="0" w:line="240" w:lineRule="auto"/>
                    <w:ind w:right="-6"/>
                    <w:jc w:val="center"/>
                    <w:rPr>
                      <w:rFonts w:ascii="Times New Roman" w:eastAsia="Times New Roman" w:hAnsi="Times New Roman" w:cs="Times New Roman"/>
                      <w:b/>
                      <w:sz w:val="24"/>
                      <w:szCs w:val="24"/>
                      <w:lang w:eastAsia="ru-RU"/>
                    </w:rPr>
                  </w:pPr>
                  <w:r w:rsidRPr="00820005">
                    <w:rPr>
                      <w:rFonts w:ascii="Times New Roman" w:eastAsia="Times New Roman" w:hAnsi="Times New Roman" w:cs="Times New Roman"/>
                      <w:b/>
                      <w:sz w:val="24"/>
                      <w:szCs w:val="24"/>
                      <w:lang w:eastAsia="ru-RU"/>
                    </w:rPr>
                    <w:t>С УКАЗАНИЕМ ВИДОВ РАБОТ И СМЕТНОЙ СТОИМОСТИ РАБОТ</w:t>
                  </w:r>
                </w:p>
                <w:p w:rsidR="00820005" w:rsidRPr="00820005" w:rsidRDefault="00820005" w:rsidP="00820005">
                  <w:pPr>
                    <w:spacing w:after="0" w:line="240" w:lineRule="auto"/>
                    <w:ind w:right="-6"/>
                    <w:jc w:val="center"/>
                    <w:rPr>
                      <w:rFonts w:ascii="Times New Roman" w:eastAsia="Times New Roman" w:hAnsi="Times New Roman" w:cs="Times New Roman"/>
                      <w:b/>
                      <w:sz w:val="24"/>
                      <w:szCs w:val="24"/>
                      <w:lang w:eastAsia="ru-RU"/>
                    </w:rPr>
                  </w:pPr>
                </w:p>
                <w:p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1 лот</w:t>
                  </w:r>
                  <w:r w:rsidRPr="00820005">
                    <w:rPr>
                      <w:rFonts w:ascii="Times New Roman" w:eastAsia="Times New Roman" w:hAnsi="Times New Roman" w:cs="Times New Roman"/>
                      <w:sz w:val="24"/>
                      <w:szCs w:val="24"/>
                      <w:lang w:eastAsia="ru-RU"/>
                    </w:rPr>
                    <w:t xml:space="preserve"> «Ремонт покрытия кровли дома № 4 по ул. 1 Мая г. Балабаново» на сумму –             1 799 926  руб.;</w:t>
                  </w:r>
                </w:p>
                <w:p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2 лот</w:t>
                  </w:r>
                  <w:r w:rsidRPr="00820005">
                    <w:rPr>
                      <w:rFonts w:ascii="Times New Roman" w:eastAsia="Times New Roman" w:hAnsi="Times New Roman" w:cs="Times New Roman"/>
                      <w:sz w:val="24"/>
                      <w:szCs w:val="24"/>
                      <w:lang w:eastAsia="ru-RU"/>
                    </w:rPr>
                    <w:t xml:space="preserve"> «Ремонт покрытия кровли дома № 14 по ул. 50 лет Октября г. Балабаново» на сумму – 1 400 182  руб.;</w:t>
                  </w:r>
                </w:p>
                <w:p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3 лот</w:t>
                  </w:r>
                  <w:r w:rsidRPr="00820005">
                    <w:rPr>
                      <w:rFonts w:ascii="Times New Roman" w:eastAsia="Times New Roman" w:hAnsi="Times New Roman" w:cs="Times New Roman"/>
                      <w:sz w:val="24"/>
                      <w:szCs w:val="24"/>
                      <w:lang w:eastAsia="ru-RU"/>
                    </w:rPr>
                    <w:t xml:space="preserve"> «Ремонт электроснабжения дома № 9 по ул. Лесной г. Балабаново» на сумму – 758 488  руб.;</w:t>
                  </w:r>
                </w:p>
                <w:p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4 лот</w:t>
                  </w:r>
                  <w:r w:rsidRPr="00820005">
                    <w:rPr>
                      <w:rFonts w:ascii="Times New Roman" w:eastAsia="Times New Roman" w:hAnsi="Times New Roman" w:cs="Times New Roman"/>
                      <w:sz w:val="24"/>
                      <w:szCs w:val="24"/>
                      <w:lang w:eastAsia="ru-RU"/>
                    </w:rPr>
                    <w:t xml:space="preserve"> «Ремонт покрытия кровли дома № 34 по ул. Лесной г. Балабаново» на сумму – 640 662 руб.;</w:t>
                  </w:r>
                </w:p>
                <w:p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5 лот</w:t>
                  </w:r>
                  <w:r w:rsidRPr="00820005">
                    <w:rPr>
                      <w:rFonts w:ascii="Times New Roman" w:eastAsia="Times New Roman" w:hAnsi="Times New Roman" w:cs="Times New Roman"/>
                      <w:sz w:val="24"/>
                      <w:szCs w:val="24"/>
                      <w:lang w:eastAsia="ru-RU"/>
                    </w:rPr>
                    <w:t xml:space="preserve"> «Капитальный ремонт кровли дома № 6 по ул. Энергетиков г. Балабаново» на сумму – 1 253 430 руб.;</w:t>
                  </w:r>
                </w:p>
                <w:p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6 лот</w:t>
                  </w:r>
                  <w:r w:rsidRPr="00820005">
                    <w:rPr>
                      <w:rFonts w:ascii="Times New Roman" w:eastAsia="Times New Roman" w:hAnsi="Times New Roman" w:cs="Times New Roman"/>
                      <w:sz w:val="24"/>
                      <w:szCs w:val="24"/>
                      <w:lang w:eastAsia="ru-RU"/>
                    </w:rPr>
                    <w:t xml:space="preserve"> «Капитальный ремонт кровли дома № 23 по ул. 50 лет Октября г. Балабаново» на сумму – 929 080 руб.;</w:t>
                  </w:r>
                </w:p>
                <w:p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7 лот</w:t>
                  </w:r>
                  <w:r w:rsidRPr="00820005">
                    <w:rPr>
                      <w:rFonts w:ascii="Times New Roman" w:eastAsia="Times New Roman" w:hAnsi="Times New Roman" w:cs="Times New Roman"/>
                      <w:sz w:val="24"/>
                      <w:szCs w:val="24"/>
                      <w:lang w:eastAsia="ru-RU"/>
                    </w:rPr>
                    <w:t xml:space="preserve"> «Капитальный ремонт кровли дома № 9 по ул. Коммунальной г. Балабаново» на сумму –  1 307 402 руб.;</w:t>
                  </w:r>
                </w:p>
                <w:p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8 лот</w:t>
                  </w:r>
                  <w:r w:rsidRPr="00820005">
                    <w:rPr>
                      <w:rFonts w:ascii="Times New Roman" w:eastAsia="Times New Roman" w:hAnsi="Times New Roman" w:cs="Times New Roman"/>
                      <w:sz w:val="24"/>
                      <w:szCs w:val="24"/>
                      <w:lang w:eastAsia="ru-RU"/>
                    </w:rPr>
                    <w:t xml:space="preserve"> «Капитальный ремонт кровли дома № 86 по ул. Дзержинского г. Балабаново» на сумму – 954 539 руб.;</w:t>
                  </w:r>
                </w:p>
                <w:p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9 лот</w:t>
                  </w:r>
                  <w:r w:rsidRPr="00820005">
                    <w:rPr>
                      <w:rFonts w:ascii="Times New Roman" w:eastAsia="Times New Roman" w:hAnsi="Times New Roman" w:cs="Times New Roman"/>
                      <w:sz w:val="24"/>
                      <w:szCs w:val="24"/>
                      <w:lang w:eastAsia="ru-RU"/>
                    </w:rPr>
                    <w:t xml:space="preserve"> «Капитальный ремонт кровли дома № 99 по ул. Дзержинского г. Балабаново» на сумму – 986 554 руб.;</w:t>
                  </w:r>
                </w:p>
                <w:p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10 лот</w:t>
                  </w:r>
                  <w:r w:rsidRPr="00820005">
                    <w:rPr>
                      <w:rFonts w:ascii="Times New Roman" w:eastAsia="Times New Roman" w:hAnsi="Times New Roman" w:cs="Times New Roman"/>
                      <w:sz w:val="24"/>
                      <w:szCs w:val="24"/>
                      <w:lang w:eastAsia="ru-RU"/>
                    </w:rPr>
                    <w:t xml:space="preserve"> «Капитальный ремонт фасада дома № 107 по ул. Дзержинского г. Балабаново» на сумму – 1 908 419 руб.;</w:t>
                  </w:r>
                </w:p>
                <w:p w:rsidR="00820005" w:rsidRPr="00820005" w:rsidRDefault="00820005" w:rsidP="00820005">
                  <w:pPr>
                    <w:spacing w:after="0" w:line="240" w:lineRule="auto"/>
                    <w:jc w:val="center"/>
                    <w:rPr>
                      <w:rFonts w:ascii="Times New Roman" w:eastAsia="Times New Roman" w:hAnsi="Times New Roman" w:cs="Times New Roman"/>
                      <w:sz w:val="32"/>
                      <w:szCs w:val="32"/>
                      <w:lang w:eastAsia="ru-RU"/>
                    </w:rPr>
                  </w:pPr>
                </w:p>
                <w:p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bl>
          <w:p w:rsidR="00820005" w:rsidRPr="00820005" w:rsidRDefault="00820005" w:rsidP="00820005">
            <w:pPr>
              <w:ind w:firstLine="4536"/>
              <w:jc w:val="center"/>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Приложение 4 </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к постановлению Администрации </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(исполнительно-распорядительного органа) </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городского поселения «Город Балабаново»</w:t>
            </w:r>
          </w:p>
          <w:p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 от 30.04.2014 года № 139</w:t>
            </w:r>
          </w:p>
          <w:p w:rsidR="00820005" w:rsidRPr="00820005" w:rsidRDefault="00820005" w:rsidP="00820005">
            <w:pPr>
              <w:widowControl w:val="0"/>
              <w:autoSpaceDE w:val="0"/>
              <w:autoSpaceDN w:val="0"/>
              <w:adjustRightInd w:val="0"/>
              <w:jc w:val="center"/>
              <w:rPr>
                <w:rFonts w:ascii="Times New Roman" w:eastAsia="Times New Roman" w:hAnsi="Times New Roman" w:cs="Times New Roman"/>
                <w:sz w:val="24"/>
                <w:szCs w:val="24"/>
                <w:lang w:eastAsia="ru-RU"/>
              </w:rPr>
            </w:pPr>
          </w:p>
          <w:p w:rsidR="00820005" w:rsidRPr="00820005" w:rsidRDefault="00820005" w:rsidP="00820005">
            <w:pPr>
              <w:widowControl w:val="0"/>
              <w:autoSpaceDE w:val="0"/>
              <w:autoSpaceDN w:val="0"/>
              <w:adjustRightInd w:val="0"/>
              <w:jc w:val="center"/>
              <w:rPr>
                <w:rFonts w:ascii="Times New Roman" w:eastAsia="Calibri" w:hAnsi="Times New Roman" w:cs="Times New Roman"/>
                <w:b/>
                <w:bCs/>
                <w:sz w:val="24"/>
                <w:szCs w:val="24"/>
              </w:rPr>
            </w:pPr>
            <w:r w:rsidRPr="00820005">
              <w:rPr>
                <w:rFonts w:ascii="Times New Roman" w:eastAsia="Calibri" w:hAnsi="Times New Roman" w:cs="Times New Roman"/>
                <w:b/>
                <w:bCs/>
                <w:sz w:val="24"/>
                <w:szCs w:val="24"/>
              </w:rPr>
              <w:t>ПРОЦЕДУРА</w:t>
            </w:r>
          </w:p>
          <w:p w:rsidR="00820005" w:rsidRPr="00820005" w:rsidRDefault="00820005" w:rsidP="00820005">
            <w:pPr>
              <w:widowControl w:val="0"/>
              <w:autoSpaceDE w:val="0"/>
              <w:autoSpaceDN w:val="0"/>
              <w:adjustRightInd w:val="0"/>
              <w:jc w:val="center"/>
              <w:rPr>
                <w:rFonts w:ascii="Times New Roman" w:eastAsia="Calibri" w:hAnsi="Times New Roman" w:cs="Times New Roman"/>
                <w:b/>
                <w:bCs/>
                <w:sz w:val="24"/>
                <w:szCs w:val="24"/>
              </w:rPr>
            </w:pPr>
            <w:r w:rsidRPr="00820005">
              <w:rPr>
                <w:rFonts w:ascii="Times New Roman" w:eastAsia="Calibri" w:hAnsi="Times New Roman" w:cs="Times New Roman"/>
                <w:b/>
                <w:bCs/>
                <w:sz w:val="24"/>
                <w:szCs w:val="24"/>
              </w:rPr>
              <w:t>ПРОВЕДЕНИЯ ЯРМАРКИ ПОДРЯДЧИКОВ НА ПРАВО ЗАКЛЮЧЕНИЯ</w:t>
            </w:r>
          </w:p>
          <w:p w:rsidR="00820005" w:rsidRPr="00820005" w:rsidRDefault="00820005" w:rsidP="00820005">
            <w:pPr>
              <w:widowControl w:val="0"/>
              <w:autoSpaceDE w:val="0"/>
              <w:autoSpaceDN w:val="0"/>
              <w:adjustRightInd w:val="0"/>
              <w:jc w:val="center"/>
              <w:rPr>
                <w:rFonts w:ascii="Times New Roman" w:eastAsia="Calibri" w:hAnsi="Times New Roman" w:cs="Times New Roman"/>
                <w:b/>
                <w:bCs/>
                <w:sz w:val="24"/>
                <w:szCs w:val="24"/>
              </w:rPr>
            </w:pPr>
            <w:r w:rsidRPr="00820005">
              <w:rPr>
                <w:rFonts w:ascii="Times New Roman" w:eastAsia="Calibri" w:hAnsi="Times New Roman" w:cs="Times New Roman"/>
                <w:b/>
                <w:bCs/>
                <w:sz w:val="24"/>
                <w:szCs w:val="24"/>
              </w:rPr>
              <w:t xml:space="preserve">ДОГОВОРОВ ПОДРЯДА НА ВЫПОЛНЕНИЕ РАБОТ ПО </w:t>
            </w:r>
            <w:proofErr w:type="gramStart"/>
            <w:r w:rsidRPr="00820005">
              <w:rPr>
                <w:rFonts w:ascii="Times New Roman" w:eastAsia="Calibri" w:hAnsi="Times New Roman" w:cs="Times New Roman"/>
                <w:b/>
                <w:bCs/>
                <w:sz w:val="24"/>
                <w:szCs w:val="24"/>
              </w:rPr>
              <w:t>КАПИТАЛЬНОМУ</w:t>
            </w:r>
            <w:proofErr w:type="gramEnd"/>
          </w:p>
          <w:p w:rsidR="00820005" w:rsidRPr="00820005" w:rsidRDefault="00820005" w:rsidP="00820005">
            <w:pPr>
              <w:widowControl w:val="0"/>
              <w:autoSpaceDE w:val="0"/>
              <w:autoSpaceDN w:val="0"/>
              <w:adjustRightInd w:val="0"/>
              <w:jc w:val="center"/>
              <w:rPr>
                <w:rFonts w:ascii="Times New Roman" w:eastAsia="Calibri" w:hAnsi="Times New Roman" w:cs="Times New Roman"/>
                <w:b/>
                <w:bCs/>
                <w:sz w:val="24"/>
                <w:szCs w:val="24"/>
              </w:rPr>
            </w:pPr>
            <w:r w:rsidRPr="00820005">
              <w:rPr>
                <w:rFonts w:ascii="Times New Roman" w:eastAsia="Calibri" w:hAnsi="Times New Roman" w:cs="Times New Roman"/>
                <w:b/>
                <w:bCs/>
                <w:sz w:val="24"/>
                <w:szCs w:val="24"/>
              </w:rPr>
              <w:t>РЕМОНТУ МНОГОКВАРТИРНЫХ ДОМОВ МУНИЦИПАЛЬНОГО ОБРАЗОВАНИЯ "ГОРОД БАЛАБАНОВО"</w:t>
            </w:r>
          </w:p>
          <w:p w:rsidR="00820005" w:rsidRPr="00820005" w:rsidRDefault="00820005" w:rsidP="00820005">
            <w:pPr>
              <w:widowControl w:val="0"/>
              <w:autoSpaceDE w:val="0"/>
              <w:autoSpaceDN w:val="0"/>
              <w:adjustRightInd w:val="0"/>
              <w:jc w:val="both"/>
              <w:outlineLvl w:val="0"/>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t>Раздел 1. Общие положения</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 Законодательное регулирование.</w:t>
            </w:r>
          </w:p>
          <w:p w:rsidR="00820005" w:rsidRPr="00820005" w:rsidRDefault="00820005" w:rsidP="00820005">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820005">
              <w:rPr>
                <w:rFonts w:ascii="Times New Roman" w:eastAsia="Calibri" w:hAnsi="Times New Roman" w:cs="Times New Roman"/>
                <w:sz w:val="24"/>
                <w:szCs w:val="24"/>
              </w:rPr>
              <w:t xml:space="preserve">1.1. </w:t>
            </w:r>
            <w:proofErr w:type="gramStart"/>
            <w:r w:rsidRPr="00820005">
              <w:rPr>
                <w:rFonts w:ascii="Times New Roman" w:eastAsia="Calibri" w:hAnsi="Times New Roman" w:cs="Times New Roman"/>
                <w:sz w:val="24"/>
                <w:szCs w:val="24"/>
              </w:rPr>
              <w:t xml:space="preserve">Настоящая Процедура ярмарки подрядчиков на право заключения договоров подряда на выполнение работ по капитальному ремонту многоквартирных домов муниципального образования "Город Балабаново" разработана в целях реализации </w:t>
            </w:r>
            <w:r w:rsidRPr="00820005">
              <w:rPr>
                <w:rFonts w:ascii="Times New Roman" w:eastAsia="Times New Roman" w:hAnsi="Times New Roman" w:cs="Times New Roman"/>
                <w:sz w:val="24"/>
                <w:szCs w:val="24"/>
                <w:lang w:eastAsia="ru-RU"/>
              </w:rPr>
              <w:t>муниципальной программы муниципального образования «Город Балабаново» «Капитальный ремонт многоквартирных жилых домов городского поселения «Город Балабаново» на 2014-2016гг.», утвержденной Постановлением Администрации (исполнительно-распорядительного органа) городского поселения «Город Балабаново» от 27.12.2013 года  № 542 «Об утверждении муниципальных программ муниципального</w:t>
            </w:r>
            <w:proofErr w:type="gramEnd"/>
            <w:r w:rsidRPr="00820005">
              <w:rPr>
                <w:rFonts w:ascii="Times New Roman" w:eastAsia="Times New Roman" w:hAnsi="Times New Roman" w:cs="Times New Roman"/>
                <w:sz w:val="24"/>
                <w:szCs w:val="24"/>
                <w:lang w:eastAsia="ru-RU"/>
              </w:rPr>
              <w:t xml:space="preserve"> образования «Город Балабаново» и ведомственной целевой программы «Развитие дорожного хозяйства и систем инженерной инфраструктуры МО «Город Балабаново» на 2014 год». </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Целью проведения ярмарки подрядчиков является защита прав и законных интересов собственников помещений в многоквартирных домах при проведении капитального ремонта многоквартирных домов, включенных в Программу.</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Организатор и заказчики ярмарки подрядчиков.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2.1. Организатором ярмарки подрядчиков является Администрация (исполнительно-распорядительный орган) городского поселения "Город Балабаново".</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2.2. </w:t>
            </w:r>
            <w:proofErr w:type="gramStart"/>
            <w:r w:rsidRPr="00820005">
              <w:rPr>
                <w:rFonts w:ascii="Times New Roman" w:eastAsia="Calibri" w:hAnsi="Times New Roman" w:cs="Times New Roman"/>
                <w:sz w:val="24"/>
                <w:szCs w:val="24"/>
              </w:rPr>
              <w:t xml:space="preserve">Заказчиками ярмарки подрядчиков являются получатели средств бюджета города Балабанова - </w:t>
            </w:r>
            <w:r w:rsidRPr="00820005">
              <w:rPr>
                <w:rFonts w:ascii="Times New Roman" w:eastAsia="Times New Roman" w:hAnsi="Times New Roman" w:cs="Times New Roman"/>
                <w:sz w:val="24"/>
                <w:szCs w:val="24"/>
                <w:lang w:eastAsia="ru-RU"/>
              </w:rPr>
              <w:t xml:space="preserve">товарищества собственников жилья, жилищные, жилищно-строительные кооперативы или иные специализированные потребительские кооперативы, управляющие </w:t>
            </w:r>
            <w:r w:rsidRPr="00820005">
              <w:rPr>
                <w:rFonts w:ascii="Times New Roman" w:eastAsia="Calibri" w:hAnsi="Times New Roman" w:cs="Times New Roman"/>
                <w:sz w:val="24"/>
                <w:szCs w:val="24"/>
              </w:rPr>
              <w:t xml:space="preserve">организации, оказывающие услуги и/или выполняющие работы по содержанию и ремонту общего имущества в многоквартирном доме и участвующие в </w:t>
            </w:r>
            <w:hyperlink r:id="rId11" w:history="1">
              <w:r w:rsidRPr="00820005">
                <w:rPr>
                  <w:rFonts w:ascii="Times New Roman" w:eastAsia="Calibri" w:hAnsi="Times New Roman" w:cs="Times New Roman"/>
                  <w:color w:val="0000FF"/>
                  <w:sz w:val="24"/>
                  <w:szCs w:val="24"/>
                </w:rPr>
                <w:t>Программе</w:t>
              </w:r>
            </w:hyperlink>
            <w:r w:rsidRPr="00820005">
              <w:rPr>
                <w:rFonts w:ascii="Times New Roman" w:eastAsia="Calibri" w:hAnsi="Times New Roman" w:cs="Times New Roman"/>
                <w:sz w:val="24"/>
                <w:szCs w:val="24"/>
              </w:rPr>
              <w:t xml:space="preserve"> «Капитальный ремонт многоквартирных жилых домов городского поселения «Город Балабаново» на 2014 – 2016 </w:t>
            </w:r>
            <w:proofErr w:type="spellStart"/>
            <w:r w:rsidRPr="00820005">
              <w:rPr>
                <w:rFonts w:ascii="Times New Roman" w:eastAsia="Calibri" w:hAnsi="Times New Roman" w:cs="Times New Roman"/>
                <w:sz w:val="24"/>
                <w:szCs w:val="24"/>
              </w:rPr>
              <w:t>г.г</w:t>
            </w:r>
            <w:proofErr w:type="spellEnd"/>
            <w:r w:rsidRPr="00820005">
              <w:rPr>
                <w:rFonts w:ascii="Times New Roman" w:eastAsia="Calibri" w:hAnsi="Times New Roman" w:cs="Times New Roman"/>
                <w:sz w:val="24"/>
                <w:szCs w:val="24"/>
              </w:rPr>
              <w:t>.»</w:t>
            </w:r>
            <w:proofErr w:type="gramEnd"/>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 Предмет ярмарки подрядчиков.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3.1. Предметом ярмарки подрядчиков является право на заключение договора подряда на выполнение работ по капитальному ремонту многоквартирных домов, информация о которых указана в приложении 3 настоящего Постановления.</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4. Источник финансирования и порядок оплаты.</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4.1. Источниками финансирования являются:</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 средства бюджета городского поселения «Город Балабаново»</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средства собственников жилья.</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Организатор ярмарки, в пределах выделенных лимитов, перечисляет Заказчику денежные средства на выполнение работ по капитальному ремонту МКД, в соответствии с договором о предоставление субсидии на выполнение работ по капитальному ремонту, а </w:t>
            </w:r>
            <w:r w:rsidRPr="00820005">
              <w:rPr>
                <w:rFonts w:ascii="Times New Roman" w:eastAsia="Calibri" w:hAnsi="Times New Roman" w:cs="Times New Roman"/>
                <w:sz w:val="24"/>
                <w:szCs w:val="24"/>
              </w:rPr>
              <w:lastRenderedPageBreak/>
              <w:t>также на основании заключенного договора подряда на выполнение работ.</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4.2. Оплата договора (выполненных работ) производится Заказчиком подрядной организации по безналичному расчету с авансом в размере до 10% от цены договора. Окончательный расчет производится за фактически выполненные работы после подписания акта выполненных работ по </w:t>
            </w:r>
            <w:hyperlink r:id="rId12" w:history="1">
              <w:r w:rsidRPr="00820005">
                <w:rPr>
                  <w:rFonts w:ascii="Times New Roman" w:eastAsia="Calibri" w:hAnsi="Times New Roman" w:cs="Times New Roman"/>
                  <w:color w:val="0000FF"/>
                  <w:sz w:val="24"/>
                  <w:szCs w:val="24"/>
                </w:rPr>
                <w:t>форме КС-2</w:t>
              </w:r>
            </w:hyperlink>
            <w:r w:rsidRPr="00820005">
              <w:rPr>
                <w:rFonts w:ascii="Times New Roman" w:eastAsia="Calibri" w:hAnsi="Times New Roman" w:cs="Times New Roman"/>
                <w:sz w:val="24"/>
                <w:szCs w:val="24"/>
              </w:rPr>
              <w:t xml:space="preserve">, справки стоимости выполненных работ по </w:t>
            </w:r>
            <w:hyperlink r:id="rId13" w:history="1">
              <w:r w:rsidRPr="00820005">
                <w:rPr>
                  <w:rFonts w:ascii="Times New Roman" w:eastAsia="Calibri" w:hAnsi="Times New Roman" w:cs="Times New Roman"/>
                  <w:color w:val="0000FF"/>
                  <w:sz w:val="24"/>
                  <w:szCs w:val="24"/>
                </w:rPr>
                <w:t>форме КС-3</w:t>
              </w:r>
            </w:hyperlink>
            <w:r w:rsidRPr="00820005">
              <w:rPr>
                <w:rFonts w:ascii="Times New Roman" w:eastAsia="Calibri" w:hAnsi="Times New Roman" w:cs="Times New Roman"/>
                <w:sz w:val="24"/>
                <w:szCs w:val="24"/>
              </w:rPr>
              <w:t>, а также приемки в эксплуатацию после капитального ремонта многоквартирных домов (приемка в эксплуатацию может осуществляться комиссией с участием представителей Администрации муниципального образования «Город Балабаново»).</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5. Стоимость работ по капитальному ремонту.</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5.1. Примерная сметная стоимость работ по капитальному ремонту указана в приложении 3 настоящего Постановления.</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Лицами, выразившими желание участвовать в ярмарке подрядчиков, считаются лица, обратившиеся в рабочую группу за получением документации, а также лица, подавшие заявку на участие в отборе.</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6. Порядок проведения и извещение о проведении ярмарки подрядчиков.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6.1. Порядок проведения ярмарки подрядчиков на право заключения договоров подряда на выполнение работ по капитальному ремонту многоквартирных домов: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b/>
                <w:sz w:val="24"/>
                <w:szCs w:val="24"/>
              </w:rPr>
            </w:pPr>
            <w:r w:rsidRPr="00820005">
              <w:rPr>
                <w:rFonts w:ascii="Times New Roman" w:eastAsia="Calibri" w:hAnsi="Times New Roman" w:cs="Times New Roman"/>
                <w:sz w:val="24"/>
                <w:szCs w:val="24"/>
              </w:rPr>
              <w:t xml:space="preserve">место подачи заявок: </w:t>
            </w:r>
            <w:r w:rsidRPr="00820005">
              <w:rPr>
                <w:rFonts w:ascii="Times New Roman" w:eastAsia="Calibri" w:hAnsi="Times New Roman" w:cs="Times New Roman"/>
                <w:b/>
                <w:sz w:val="24"/>
                <w:szCs w:val="24"/>
              </w:rPr>
              <w:t xml:space="preserve">Калужская область, Боровский район, г. Балабаново, ул. 1 Мая, д. 9а, </w:t>
            </w:r>
            <w:proofErr w:type="spellStart"/>
            <w:r w:rsidRPr="00820005">
              <w:rPr>
                <w:rFonts w:ascii="Times New Roman" w:eastAsia="Calibri" w:hAnsi="Times New Roman" w:cs="Times New Roman"/>
                <w:b/>
                <w:sz w:val="24"/>
                <w:szCs w:val="24"/>
              </w:rPr>
              <w:t>каб</w:t>
            </w:r>
            <w:proofErr w:type="spellEnd"/>
            <w:r w:rsidRPr="00820005">
              <w:rPr>
                <w:rFonts w:ascii="Times New Roman" w:eastAsia="Calibri" w:hAnsi="Times New Roman" w:cs="Times New Roman"/>
                <w:b/>
                <w:sz w:val="24"/>
                <w:szCs w:val="24"/>
              </w:rPr>
              <w:t>. 203;</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время окончания приема заявок</w:t>
            </w:r>
            <w:r w:rsidRPr="00820005">
              <w:rPr>
                <w:rFonts w:ascii="Times New Roman" w:eastAsia="Calibri" w:hAnsi="Times New Roman" w:cs="Times New Roman"/>
                <w:i/>
                <w:sz w:val="24"/>
                <w:szCs w:val="24"/>
              </w:rPr>
              <w:t xml:space="preserve">: </w:t>
            </w:r>
            <w:r w:rsidRPr="00820005">
              <w:rPr>
                <w:rFonts w:ascii="Times New Roman" w:eastAsia="Calibri" w:hAnsi="Times New Roman" w:cs="Times New Roman"/>
                <w:b/>
                <w:sz w:val="24"/>
                <w:szCs w:val="24"/>
              </w:rPr>
              <w:t>3 июня 2014 г. до 17-00 -</w:t>
            </w:r>
            <w:r w:rsidRPr="00820005">
              <w:rPr>
                <w:rFonts w:ascii="Times New Roman" w:eastAsia="Calibri" w:hAnsi="Times New Roman" w:cs="Times New Roman"/>
                <w:i/>
                <w:sz w:val="24"/>
                <w:szCs w:val="24"/>
              </w:rPr>
              <w:t xml:space="preserve"> </w:t>
            </w:r>
            <w:proofErr w:type="gramStart"/>
            <w:r w:rsidRPr="00820005">
              <w:rPr>
                <w:rFonts w:ascii="Times New Roman" w:eastAsia="Calibri" w:hAnsi="Times New Roman" w:cs="Times New Roman"/>
                <w:sz w:val="24"/>
                <w:szCs w:val="24"/>
              </w:rPr>
              <w:t>заявки, поданные по истечению указанного срока не рассматриваются</w:t>
            </w:r>
            <w:proofErr w:type="gramEnd"/>
            <w:r w:rsidRPr="00820005">
              <w:rPr>
                <w:rFonts w:ascii="Times New Roman" w:eastAsia="Calibri" w:hAnsi="Times New Roman" w:cs="Times New Roman"/>
                <w:sz w:val="24"/>
                <w:szCs w:val="24"/>
              </w:rPr>
              <w:t>;</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b/>
                <w:i/>
                <w:sz w:val="24"/>
                <w:szCs w:val="24"/>
              </w:rPr>
            </w:pPr>
            <w:r w:rsidRPr="00820005">
              <w:rPr>
                <w:rFonts w:ascii="Times New Roman" w:eastAsia="Calibri" w:hAnsi="Times New Roman" w:cs="Times New Roman"/>
                <w:sz w:val="24"/>
                <w:szCs w:val="24"/>
              </w:rPr>
              <w:t xml:space="preserve">время проведения ярмарки подрядчиков: </w:t>
            </w:r>
            <w:r w:rsidRPr="00820005">
              <w:rPr>
                <w:rFonts w:ascii="Times New Roman" w:eastAsia="Calibri" w:hAnsi="Times New Roman" w:cs="Times New Roman"/>
                <w:b/>
                <w:sz w:val="24"/>
                <w:szCs w:val="24"/>
              </w:rPr>
              <w:t>10 июня 2014 г. в 15-00;</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b/>
                <w:sz w:val="24"/>
                <w:szCs w:val="24"/>
              </w:rPr>
            </w:pPr>
            <w:r w:rsidRPr="00820005">
              <w:rPr>
                <w:rFonts w:ascii="Times New Roman" w:eastAsia="Calibri" w:hAnsi="Times New Roman" w:cs="Times New Roman"/>
                <w:sz w:val="24"/>
                <w:szCs w:val="24"/>
              </w:rPr>
              <w:t xml:space="preserve">место проведения: </w:t>
            </w:r>
            <w:r w:rsidRPr="00820005">
              <w:rPr>
                <w:rFonts w:ascii="Times New Roman" w:eastAsia="Calibri" w:hAnsi="Times New Roman" w:cs="Times New Roman"/>
                <w:b/>
                <w:sz w:val="24"/>
                <w:szCs w:val="24"/>
              </w:rPr>
              <w:t>Калужская область, Боровский район,</w:t>
            </w:r>
            <w:r w:rsidRPr="00820005">
              <w:rPr>
                <w:rFonts w:ascii="Times New Roman" w:eastAsia="Calibri" w:hAnsi="Times New Roman" w:cs="Times New Roman"/>
                <w:sz w:val="24"/>
                <w:szCs w:val="24"/>
              </w:rPr>
              <w:t xml:space="preserve"> </w:t>
            </w:r>
            <w:r w:rsidRPr="00820005">
              <w:rPr>
                <w:rFonts w:ascii="Times New Roman" w:eastAsia="Calibri" w:hAnsi="Times New Roman" w:cs="Times New Roman"/>
                <w:b/>
                <w:sz w:val="24"/>
                <w:szCs w:val="24"/>
              </w:rPr>
              <w:t>г. Балабаново, ул. 1 Мая, д. 9а, кабинет 217.</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6.2. Извещение о проведении ярмарки подрядчиков размещается на официальном </w:t>
            </w:r>
            <w:r w:rsidRPr="00820005">
              <w:rPr>
                <w:rFonts w:ascii="Times New Roman" w:eastAsia="Calibri" w:hAnsi="Times New Roman" w:cs="Times New Roman"/>
                <w:b/>
                <w:sz w:val="24"/>
                <w:szCs w:val="24"/>
              </w:rPr>
              <w:t>сайте http://www.admbalabanovo.ru</w:t>
            </w:r>
            <w:r w:rsidRPr="00820005">
              <w:rPr>
                <w:rFonts w:ascii="Times New Roman" w:eastAsia="Calibri" w:hAnsi="Times New Roman" w:cs="Times New Roman"/>
                <w:sz w:val="24"/>
                <w:szCs w:val="24"/>
              </w:rPr>
              <w:t xml:space="preserve"> и в средствах массовой информации с указанием:</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даты и места ее проведения;</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сроков подачи заявок лицами желающими принять участие в ярмарке подрядчиков;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перечнем многоквартирных домов, подлежащих капитальному ремонту, с указанием видов работ и примерной сметной стоимостью работ;</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адресом, по которому необходимо предоставить заявки на участие.</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7. Предоставление документации по отбору подрядчиков.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7.1. Документация по отбору предоставляется всем желающим секретарем рабочей группы.</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7.2. Информирование лиц, желающих принять участие в ярмарке подрядчиков, осуществляется членами действующей рабочей группы.</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Информирование лиц, желающих принять участие в ярмарке подрядчиков, осуществляется по рабочим телефонам членов рабочей группы, а также письменно.</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Лица, желающих принять участие в ярмарке подрядчиков имеют право получить у членов рабочей группы следующую информацию:</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о целях проведения ярмарки подрядчиков;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о порядке, месте, сроке подачи заявок;</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о требованиях к участникам ярмарки подрядчиков;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перечень многоквартирных домов, подлежащих капитальному ремонту, с указанием видов работ и примерной сметной стоимости работ;</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о сроках выполнения работ;</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перечень заказчиков.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8. Внесение изменений в порядок проведения ярмарки подрядчиков (п. 6 настоящего раздела 1 Процедуры).</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lastRenderedPageBreak/>
              <w:t xml:space="preserve">8.1 Организатор вправе в любое время (но не </w:t>
            </w:r>
            <w:proofErr w:type="gramStart"/>
            <w:r w:rsidRPr="00820005">
              <w:rPr>
                <w:rFonts w:ascii="Times New Roman" w:eastAsia="Calibri" w:hAnsi="Times New Roman" w:cs="Times New Roman"/>
                <w:sz w:val="24"/>
                <w:szCs w:val="24"/>
              </w:rPr>
              <w:t>позднее</w:t>
            </w:r>
            <w:proofErr w:type="gramEnd"/>
            <w:r w:rsidRPr="00820005">
              <w:rPr>
                <w:rFonts w:ascii="Times New Roman" w:eastAsia="Calibri" w:hAnsi="Times New Roman" w:cs="Times New Roman"/>
                <w:sz w:val="24"/>
                <w:szCs w:val="24"/>
              </w:rPr>
              <w:t xml:space="preserve"> чем за два дня, предшествующих дню окончания срока подачи заявок) внести изменения в порядок проведения ярмарки подрядчиков. При этом организатор направляет в письменной форме всем лицам, выразившим желание участвовать в Ярмарке подрядчиков, внесенные изменения. А также в течение один суток размещает на официальном сайте информацию о внесенных изменениях.</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8.2. Организатор не несет ответственности в случае, если лицо, подавшее заявку или лицо, желающие принять участие в ярмарке подрядчиков не ознакомились с изменениями, внесенными в порядок проведения ярмарки подрядчиков, размещенных надлежащим образом.</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9. Отказ от проведения ярмарки подрядчиков.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9.1 Организатор вправе отказаться от проведения ярмарки подрядчиков не позднее 2-х дней, предшествующих дню окончания срока подачи заявок.</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9.2. Уведомление об отказе от проведения ярмарки подрядчиков размещается на официальном сайте и/или опубликовывается в муниципальной газете "Балабаново" в течение пяти рабочих дней со дня принятия решения об отказе от проведения ярмарки подрядчиков.</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bookmarkStart w:id="1" w:name="Par55"/>
            <w:bookmarkEnd w:id="1"/>
            <w:r w:rsidRPr="00820005">
              <w:rPr>
                <w:rFonts w:ascii="Times New Roman" w:eastAsia="Calibri" w:hAnsi="Times New Roman" w:cs="Times New Roman"/>
                <w:b/>
                <w:sz w:val="24"/>
                <w:szCs w:val="24"/>
              </w:rPr>
              <w:t>Раздел 2. Требования к участникам ярмарки подрядчиков</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 В ярмарке подрядчиков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За исключением:</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 если заказчиком и лицом, желающие принять участие в ярмарке подрядчиков по одному объекту является </w:t>
            </w:r>
            <w:proofErr w:type="gramStart"/>
            <w:r w:rsidRPr="00820005">
              <w:rPr>
                <w:rFonts w:ascii="Times New Roman" w:eastAsia="Calibri" w:hAnsi="Times New Roman" w:cs="Times New Roman"/>
                <w:sz w:val="24"/>
                <w:szCs w:val="24"/>
              </w:rPr>
              <w:t>одно и тоже</w:t>
            </w:r>
            <w:proofErr w:type="gramEnd"/>
            <w:r w:rsidRPr="00820005">
              <w:rPr>
                <w:rFonts w:ascii="Times New Roman" w:eastAsia="Calibri" w:hAnsi="Times New Roman" w:cs="Times New Roman"/>
                <w:sz w:val="24"/>
                <w:szCs w:val="24"/>
              </w:rPr>
              <w:t xml:space="preserve"> лицо;</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bookmarkStart w:id="2" w:name="Par61"/>
            <w:bookmarkEnd w:id="2"/>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Участники ярмарки подрядчиков должны соответствовать следующим требованиям:</w:t>
            </w:r>
          </w:p>
          <w:p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Членство в саморегулируемой организации и наличие выданного саморегулируемой организацией свидетельства о допуске к определенному виду или видам работ.</w:t>
            </w:r>
          </w:p>
          <w:p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proofErr w:type="spellStart"/>
            <w:r w:rsidRPr="00820005">
              <w:rPr>
                <w:rFonts w:ascii="Times New Roman" w:eastAsia="Calibri" w:hAnsi="Times New Roman" w:cs="Times New Roman"/>
                <w:sz w:val="24"/>
                <w:szCs w:val="24"/>
              </w:rPr>
              <w:t>Непроведение</w:t>
            </w:r>
            <w:proofErr w:type="spellEnd"/>
            <w:r w:rsidRPr="00820005">
              <w:rPr>
                <w:rFonts w:ascii="Times New Roman" w:eastAsia="Calibri" w:hAnsi="Times New Roman" w:cs="Times New Roman"/>
                <w:sz w:val="24"/>
                <w:szCs w:val="24"/>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proofErr w:type="spellStart"/>
            <w:r w:rsidRPr="00820005">
              <w:rPr>
                <w:rFonts w:ascii="Times New Roman" w:eastAsia="Calibri" w:hAnsi="Times New Roman" w:cs="Times New Roman"/>
                <w:sz w:val="24"/>
                <w:szCs w:val="24"/>
              </w:rPr>
              <w:t>Неприостановление</w:t>
            </w:r>
            <w:proofErr w:type="spellEnd"/>
            <w:r w:rsidRPr="00820005">
              <w:rPr>
                <w:rFonts w:ascii="Times New Roman" w:eastAsia="Calibri" w:hAnsi="Times New Roman" w:cs="Times New Roman"/>
                <w:sz w:val="24"/>
                <w:szCs w:val="24"/>
              </w:rPr>
              <w:t xml:space="preserve"> деятельности участника в порядке, предусмотренным </w:t>
            </w:r>
            <w:hyperlink r:id="rId14" w:history="1">
              <w:r w:rsidRPr="00820005">
                <w:rPr>
                  <w:rFonts w:ascii="Times New Roman" w:eastAsia="Calibri" w:hAnsi="Times New Roman" w:cs="Times New Roman"/>
                  <w:color w:val="0000FF"/>
                  <w:sz w:val="24"/>
                  <w:szCs w:val="24"/>
                </w:rPr>
                <w:t>Кодексом</w:t>
              </w:r>
            </w:hyperlink>
            <w:r w:rsidRPr="00820005">
              <w:rPr>
                <w:rFonts w:ascii="Times New Roman" w:eastAsia="Calibri" w:hAnsi="Times New Roman" w:cs="Times New Roman"/>
                <w:sz w:val="24"/>
                <w:szCs w:val="24"/>
              </w:rPr>
              <w:t xml:space="preserve"> Российской Федерации об административных правонарушениях, на день рассмотрения заявки на участие.</w:t>
            </w:r>
          </w:p>
          <w:p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Отсутствие у участника недоимки по налогам, сборам, задолженности по иным обязательным платежам в бюджеты любого уровня или государственные внебюджетные фонды за прошедший календарный год.</w:t>
            </w:r>
          </w:p>
          <w:p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Отсутствие между участником ярмарки подрядчиков, заказчиком, организатором конфликта интересов. </w:t>
            </w:r>
            <w:proofErr w:type="gramStart"/>
            <w:r w:rsidRPr="00820005">
              <w:rPr>
                <w:rFonts w:ascii="Times New Roman" w:eastAsia="Calibri" w:hAnsi="Times New Roman" w:cs="Times New Roman"/>
                <w:sz w:val="24"/>
                <w:szCs w:val="24"/>
              </w:rPr>
              <w:t xml:space="preserve">Под которым понимаются случаи, при которых руководитель заказчика, член рабочей группы состоят в браке с физическим лицами, в том числе индивидуальными предпринимателями, являющимися руководителями участника ярмарки подрядчиков, либо являются близкими родственниками, полнородными, не полнородными братьями сестрами указанных физических лиц. </w:t>
            </w:r>
            <w:proofErr w:type="gramEnd"/>
          </w:p>
          <w:p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Добросовестность участника ярмарки подрядчиков по исполнению ранее заключенных договоров подряда по ремонту многоквартирных жилых домов (в случае выполнения ранее подобного вида работ).</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bookmarkStart w:id="3" w:name="Par67"/>
            <w:bookmarkEnd w:id="3"/>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3.Лицо, выразившее желание принять участие в ярмарке подрядчиков должно представить следующие документы:</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lastRenderedPageBreak/>
              <w:t xml:space="preserve">3.1. </w:t>
            </w:r>
            <w:hyperlink w:anchor="Par130" w:history="1">
              <w:r w:rsidRPr="00820005">
                <w:rPr>
                  <w:rFonts w:ascii="Times New Roman" w:eastAsia="Calibri" w:hAnsi="Times New Roman" w:cs="Times New Roman"/>
                  <w:color w:val="0000FF"/>
                  <w:sz w:val="24"/>
                  <w:szCs w:val="24"/>
                </w:rPr>
                <w:t>Заявка</w:t>
              </w:r>
            </w:hyperlink>
            <w:r w:rsidRPr="00820005">
              <w:rPr>
                <w:rFonts w:ascii="Times New Roman" w:eastAsia="Calibri" w:hAnsi="Times New Roman" w:cs="Times New Roman"/>
                <w:sz w:val="24"/>
                <w:szCs w:val="24"/>
              </w:rPr>
              <w:t xml:space="preserve"> на участие в ярмарке и заполненная </w:t>
            </w:r>
            <w:hyperlink w:anchor="Par226" w:history="1">
              <w:r w:rsidRPr="00820005">
                <w:rPr>
                  <w:rFonts w:ascii="Times New Roman" w:eastAsia="Calibri" w:hAnsi="Times New Roman" w:cs="Times New Roman"/>
                  <w:color w:val="0000FF"/>
                  <w:sz w:val="24"/>
                  <w:szCs w:val="24"/>
                </w:rPr>
                <w:t>анкета</w:t>
              </w:r>
            </w:hyperlink>
            <w:r w:rsidRPr="00820005">
              <w:rPr>
                <w:rFonts w:ascii="Times New Roman" w:eastAsia="Calibri" w:hAnsi="Times New Roman" w:cs="Times New Roman"/>
                <w:sz w:val="24"/>
                <w:szCs w:val="24"/>
              </w:rPr>
              <w:t xml:space="preserve"> участника (приложение к настоящей Процедуре).</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3.2. Документы, предоставляемые участником:</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Учредительные документы (устав, учредительный договор), заверенные надлежащим образом, копия свидетельства о постановке на учет в налоговом органе.</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Заверенная надлежащим образом копия приказа (решение собрания учредителей) о назначении директора.</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Выписка из Единого государственного реестра юридических лиц/индивидуальных предпринимателей, выданная не ранее чем за месяц до начала срока подачи заявок на участие в ярмарке.</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Справка из налогового органа об отсутствии задолженности по обязательным платежам в бюджет.</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Документы, подтверждающие упрощенную систему налогообложения (при ее наличии).</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Документы, подтверждающие положительную репутацию (отзывы заказчиков о предыдущей работе, качестве и сроках ее выполнения и иные сведения - в случае выполнения ранее подобного вида или видов работ).</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Краткое описание технологий и материалов, используемых при проведении работ, с приложением копий сертификатов;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Сведения о наличии производственной базы с указание адреса ее месторасположения, наличия оборудования техники и других материальных ресурсов, необходимых для исполнения договора подряда;</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 Сведения о наличии у сотрудников участника ярмарки подрядчиков профессионального образования и наличия определенного уровня квалификации необходимого для осуществления деятельности. </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Сведения подтверждаются предоставлением необходимых документов, заверенных участником ярмарки. </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Участник, желающий принять участие в ярмарке подрядчиков по нескольким объектам вправе предоставить, документы, указанные в настоящем пункте в единственном экземпляре, при этом заявка на участие подается таким участником по каждому объекту.</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4. Рабочая группа отклоняет заявку на участие в ярмарке подрядчиков в случае:</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 если участник конкурса, подавший заявку, не </w:t>
            </w:r>
            <w:proofErr w:type="gramStart"/>
            <w:r w:rsidRPr="00820005">
              <w:rPr>
                <w:rFonts w:ascii="Times New Roman" w:eastAsia="Calibri" w:hAnsi="Times New Roman" w:cs="Times New Roman"/>
                <w:sz w:val="24"/>
                <w:szCs w:val="24"/>
              </w:rPr>
              <w:t>предоставил документы</w:t>
            </w:r>
            <w:proofErr w:type="gramEnd"/>
            <w:r w:rsidRPr="00820005">
              <w:rPr>
                <w:rFonts w:ascii="Times New Roman" w:eastAsia="Calibri" w:hAnsi="Times New Roman" w:cs="Times New Roman"/>
                <w:sz w:val="24"/>
                <w:szCs w:val="24"/>
              </w:rPr>
              <w:t xml:space="preserve">, указанные в </w:t>
            </w:r>
            <w:hyperlink w:anchor="Par67" w:history="1">
              <w:r w:rsidRPr="00820005">
                <w:rPr>
                  <w:rFonts w:ascii="Times New Roman" w:eastAsia="Calibri" w:hAnsi="Times New Roman" w:cs="Times New Roman"/>
                  <w:color w:val="0000FF"/>
                  <w:sz w:val="24"/>
                  <w:szCs w:val="24"/>
                </w:rPr>
                <w:t>пункте 3</w:t>
              </w:r>
            </w:hyperlink>
            <w:r w:rsidRPr="00820005">
              <w:rPr>
                <w:rFonts w:ascii="Times New Roman" w:eastAsia="Calibri" w:hAnsi="Times New Roman" w:cs="Times New Roman"/>
                <w:sz w:val="24"/>
                <w:szCs w:val="24"/>
              </w:rPr>
              <w:t xml:space="preserve"> настоящего раздела;</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неисполнения участником ранее заключенных договорных отношений в рамках государственных, муниципальных контрактов и иных договоров в части качества и сроков выполнения работ, либо находится в реестре недобросовестных поставщиков;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 если участник ярмарки подрядчиков, подавший заявку, не соответствуют требованиям, указанным в </w:t>
            </w:r>
            <w:hyperlink w:anchor="Par61" w:history="1">
              <w:r w:rsidRPr="00820005">
                <w:rPr>
                  <w:rFonts w:ascii="Times New Roman" w:eastAsia="Calibri" w:hAnsi="Times New Roman" w:cs="Times New Roman"/>
                  <w:color w:val="0000FF"/>
                  <w:sz w:val="24"/>
                  <w:szCs w:val="24"/>
                </w:rPr>
                <w:t>пункте 2</w:t>
              </w:r>
            </w:hyperlink>
            <w:r w:rsidRPr="00820005">
              <w:rPr>
                <w:rFonts w:ascii="Times New Roman" w:eastAsia="Calibri" w:hAnsi="Times New Roman" w:cs="Times New Roman"/>
                <w:sz w:val="24"/>
                <w:szCs w:val="24"/>
              </w:rPr>
              <w:t xml:space="preserve"> настоящего раздела.</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t>Раздел 3. Заявка на участие в ярмарке подрядчиков</w:t>
            </w:r>
          </w:p>
          <w:p w:rsidR="00820005" w:rsidRPr="00820005" w:rsidRDefault="00820005" w:rsidP="00820005">
            <w:pPr>
              <w:widowControl w:val="0"/>
              <w:autoSpaceDE w:val="0"/>
              <w:autoSpaceDN w:val="0"/>
              <w:adjustRightInd w:val="0"/>
              <w:jc w:val="both"/>
              <w:rPr>
                <w:rFonts w:ascii="Times New Roman" w:eastAsia="Calibri" w:hAnsi="Times New Roman" w:cs="Times New Roman"/>
                <w:i/>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Подготовка заявки для участия в ярмарке подрядчиков и приложений к ней:</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 Требования к форме заявки:</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1.1. Участник подает заявку в письменной форме с указанием наименования, местонахождения, почтового адреса (для юридического лица), идентификационный номер налогоплательщика, номер контактного телефона.</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1.2. Язык заявки - русский.</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1.3. В заявке должно содержаться сопроводительное письмо, а также </w:t>
            </w:r>
            <w:hyperlink w:anchor="Par199" w:history="1">
              <w:r w:rsidRPr="00820005">
                <w:rPr>
                  <w:rFonts w:ascii="Times New Roman" w:eastAsia="Calibri" w:hAnsi="Times New Roman" w:cs="Times New Roman"/>
                  <w:color w:val="0000FF"/>
                  <w:sz w:val="24"/>
                  <w:szCs w:val="24"/>
                </w:rPr>
                <w:t>опись</w:t>
              </w:r>
            </w:hyperlink>
            <w:r w:rsidRPr="00820005">
              <w:rPr>
                <w:rFonts w:ascii="Times New Roman" w:eastAsia="Calibri" w:hAnsi="Times New Roman" w:cs="Times New Roman"/>
                <w:sz w:val="24"/>
                <w:szCs w:val="24"/>
              </w:rPr>
              <w:t xml:space="preserve"> всех приложенных документов (с указанием количества листов).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1.4. Все листы заявки на участие в ярмарке должны быть пронумерованы. Все страницы представленных документов (кроме нотариально заверенных копий) должны </w:t>
            </w:r>
            <w:r w:rsidRPr="00820005">
              <w:rPr>
                <w:rFonts w:ascii="Times New Roman" w:eastAsia="Calibri" w:hAnsi="Times New Roman" w:cs="Times New Roman"/>
                <w:sz w:val="24"/>
                <w:szCs w:val="24"/>
              </w:rPr>
              <w:lastRenderedPageBreak/>
              <w:t>быть завизированы руководителем (уполномоченными лицами) и скреплены печатью (при наличии). Подчистки и исправления не допускаются, за исключением исправлений, завизированных руководителями (уполномоченными лицами). Все экземпляры документации должны иметь четкую печать текстов.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1.5. В случае</w:t>
            </w:r>
            <w:proofErr w:type="gramStart"/>
            <w:r w:rsidRPr="00820005">
              <w:rPr>
                <w:rFonts w:ascii="Times New Roman" w:eastAsia="Calibri" w:hAnsi="Times New Roman" w:cs="Times New Roman"/>
                <w:sz w:val="24"/>
                <w:szCs w:val="24"/>
              </w:rPr>
              <w:t>,</w:t>
            </w:r>
            <w:proofErr w:type="gramEnd"/>
            <w:r w:rsidRPr="00820005">
              <w:rPr>
                <w:rFonts w:ascii="Times New Roman" w:eastAsia="Calibri" w:hAnsi="Times New Roman" w:cs="Times New Roman"/>
                <w:sz w:val="24"/>
                <w:szCs w:val="24"/>
              </w:rPr>
              <w:t xml:space="preserve"> если заявка на участие подписана уполномоченным лицом, к ней должна быть приложена доверенность, утверждающая полномочия лица, подписавшего заявку. В таком случае заявка принимается при предъявлении уполномоченным лицом паспорта.</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Лица, подавшие заявку на участие в ярмарке подрядчиков, вправе изменить или отозвать свою заявку в любое время, но не позднее окончательного срока подачи заявок на участие в ярмарке подрядчиков. Участник имеет право подать только одну заявку на один объект.</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 Все расходы, связанные с подготовкой и подачей заявки на участие в ярмарке подрядчиков несет участник.</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t>Раздел 4. Порядок проведения отбора на участие в ярмарке подрядчиков</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Отбор на участие в ярмарке подрядчиков производится в следующем порядке:</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1. Отбор проводится созданной рабочей группой в </w:t>
            </w:r>
            <w:hyperlink r:id="rId15" w:history="1">
              <w:r w:rsidRPr="00820005">
                <w:rPr>
                  <w:rFonts w:ascii="Times New Roman" w:eastAsia="Calibri" w:hAnsi="Times New Roman" w:cs="Times New Roman"/>
                  <w:color w:val="0000FF"/>
                  <w:sz w:val="24"/>
                  <w:szCs w:val="24"/>
                </w:rPr>
                <w:t>составе</w:t>
              </w:r>
            </w:hyperlink>
            <w:r w:rsidRPr="00820005">
              <w:rPr>
                <w:rFonts w:ascii="Times New Roman" w:eastAsia="Calibri" w:hAnsi="Times New Roman" w:cs="Times New Roman"/>
                <w:sz w:val="24"/>
                <w:szCs w:val="24"/>
              </w:rPr>
              <w:t xml:space="preserve"> согласно приложению N 2 к настоящему Постановлению.</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Рабочая группа осуществляет отбор заявок, поданных для участия на ярмарке подрядчиков.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В ходе отбора рабочая группа проверяет наличие необходимых сведений и соответствие участников требованиям, указанным в </w:t>
            </w:r>
            <w:hyperlink w:anchor="Par55" w:history="1">
              <w:r w:rsidRPr="00820005">
                <w:rPr>
                  <w:rFonts w:ascii="Times New Roman" w:eastAsia="Calibri" w:hAnsi="Times New Roman" w:cs="Times New Roman"/>
                  <w:color w:val="0000FF"/>
                  <w:sz w:val="24"/>
                  <w:szCs w:val="24"/>
                </w:rPr>
                <w:t>разделе 2</w:t>
              </w:r>
            </w:hyperlink>
            <w:r w:rsidRPr="00820005">
              <w:rPr>
                <w:rFonts w:ascii="Times New Roman" w:eastAsia="Calibri" w:hAnsi="Times New Roman" w:cs="Times New Roman"/>
                <w:sz w:val="24"/>
                <w:szCs w:val="24"/>
              </w:rPr>
              <w:t xml:space="preserve"> настоящей Процедуры, а также наличие подтверждающих их документов.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Рабочая группа на основании результатов рассмотрения заявок на участие в отборе составляет перечень подрядчиков и принимает решение о включении или об отказе во включении участника ярмарки в перечень подрядчиков, допускаемых к участию (признание участником ярмарки подрядчиков).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Все решения рабочая группа принимает открытым голосованием простым большинством голосов. В случае равенства голосов председатель рабочей группы имеет право решающего голоса.</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По итогам отбора рабочей группой составляется протокол, который может  быть направлен участникам ярмарки.</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 Рабочая группа при своей работе вправе запрашивать у участников разъяснения представленной ими заявки, а также проверять всеми не запрещенными законом способами достоверность представленных в заявках сведений.</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t>Раздел 5. Оценка предложений участников ярмарки подрядчиков</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 В ярмарке подрядчиков могут принимать участие только лица, признанные участниками ярмарки подрядчиков.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Ярмарка подрядчиков проводится рабочей группой.</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 Ярмарка подрядчиков проводится путем снижения начальной цены договора, указанной в приложении 3 настоящего Постановления.</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4. Победителем ярмарки подрядчиков признается участник, предложивший наиболее низкую цену договора на выполнение работ.</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lastRenderedPageBreak/>
              <w:t>1 шаг по снижению стоимости работ (цены договора) равен 5 (пяти) процентам начальной стоимости работ.</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5. В случае если участником ярмарки подрядчиков по одному лоту подана только одна заявка, при этом такая заявка признана соответствующей требованиям настоящей Процедуры, победителем признается участник, подавший такую заявку, при этом, договор подряда заключается Заказчиком по цене предложенной таким участником, но не выше цены, указанной в приложении 3 настоящего Постановления.</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6. В случае если не подано ни одной заявки по отдельному объекту (лоту) ярмарки подрядчиков или все поданные заявки были отклонены ярмарка подрядчиков в этой части (объекту - лоту) признается несостоявшейся.  </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7. Организатор на следующий день после дня </w:t>
            </w:r>
            <w:proofErr w:type="gramStart"/>
            <w:r w:rsidRPr="00820005">
              <w:rPr>
                <w:rFonts w:ascii="Times New Roman" w:eastAsia="Calibri" w:hAnsi="Times New Roman" w:cs="Times New Roman"/>
                <w:sz w:val="24"/>
                <w:szCs w:val="24"/>
              </w:rPr>
              <w:t>подписания протокола подведения итогов ярмарки</w:t>
            </w:r>
            <w:proofErr w:type="gramEnd"/>
            <w:r w:rsidRPr="00820005">
              <w:rPr>
                <w:rFonts w:ascii="Times New Roman" w:eastAsia="Calibri" w:hAnsi="Times New Roman" w:cs="Times New Roman"/>
                <w:sz w:val="24"/>
                <w:szCs w:val="24"/>
              </w:rPr>
              <w:t xml:space="preserve"> направляет уведомление о результатах ярмарки подрядчиков участникам ярмарки и заказчикам. Указанный протокол может быть размещен на официальном сайте Администрации в течение 3- х дней с момента его подписания.</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8. Договора на выполнение работ по капитальному ремонту заключается не позднее  5 (пяти) рабочих дней после подписания </w:t>
            </w:r>
            <w:proofErr w:type="gramStart"/>
            <w:r w:rsidRPr="00820005">
              <w:rPr>
                <w:rFonts w:ascii="Times New Roman" w:eastAsia="Calibri" w:hAnsi="Times New Roman" w:cs="Times New Roman"/>
                <w:sz w:val="24"/>
                <w:szCs w:val="24"/>
              </w:rPr>
              <w:t>протокола подведения итогов ярмарки подрядчиков</w:t>
            </w:r>
            <w:proofErr w:type="gramEnd"/>
            <w:r w:rsidRPr="00820005">
              <w:rPr>
                <w:rFonts w:ascii="Times New Roman" w:eastAsia="Calibri" w:hAnsi="Times New Roman" w:cs="Times New Roman"/>
                <w:sz w:val="24"/>
                <w:szCs w:val="24"/>
              </w:rPr>
              <w:t>.</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ind w:firstLine="540"/>
              <w:jc w:val="center"/>
              <w:rPr>
                <w:rFonts w:ascii="Times New Roman" w:eastAsia="Calibri" w:hAnsi="Times New Roman" w:cs="Times New Roman"/>
                <w:b/>
                <w:sz w:val="24"/>
                <w:szCs w:val="24"/>
              </w:rPr>
            </w:pPr>
            <w:r w:rsidRPr="00820005">
              <w:rPr>
                <w:rFonts w:ascii="Times New Roman" w:eastAsia="Calibri" w:hAnsi="Times New Roman" w:cs="Times New Roman"/>
                <w:b/>
                <w:sz w:val="24"/>
                <w:szCs w:val="24"/>
              </w:rPr>
              <w:t>Раздел 6. Порядок заключения и исполнения</w:t>
            </w:r>
          </w:p>
          <w:p w:rsidR="00820005" w:rsidRPr="00820005" w:rsidRDefault="00820005" w:rsidP="00820005">
            <w:pPr>
              <w:widowControl w:val="0"/>
              <w:autoSpaceDE w:val="0"/>
              <w:autoSpaceDN w:val="0"/>
              <w:adjustRightInd w:val="0"/>
              <w:ind w:firstLine="540"/>
              <w:jc w:val="center"/>
              <w:rPr>
                <w:rFonts w:ascii="Times New Roman" w:eastAsia="Calibri" w:hAnsi="Times New Roman" w:cs="Times New Roman"/>
                <w:b/>
                <w:sz w:val="24"/>
                <w:szCs w:val="24"/>
              </w:rPr>
            </w:pPr>
            <w:r w:rsidRPr="00820005">
              <w:rPr>
                <w:rFonts w:ascii="Times New Roman" w:eastAsia="Calibri" w:hAnsi="Times New Roman" w:cs="Times New Roman"/>
                <w:b/>
                <w:sz w:val="24"/>
                <w:szCs w:val="24"/>
              </w:rPr>
              <w:t>договоров подряда на капитальный ремонт</w:t>
            </w:r>
          </w:p>
          <w:p w:rsidR="00820005" w:rsidRPr="00820005" w:rsidRDefault="00820005" w:rsidP="00820005">
            <w:pPr>
              <w:widowControl w:val="0"/>
              <w:autoSpaceDE w:val="0"/>
              <w:autoSpaceDN w:val="0"/>
              <w:adjustRightInd w:val="0"/>
              <w:ind w:firstLine="540"/>
              <w:jc w:val="center"/>
              <w:rPr>
                <w:rFonts w:ascii="Times New Roman" w:eastAsia="Calibri" w:hAnsi="Times New Roman" w:cs="Times New Roman"/>
                <w:b/>
                <w:sz w:val="24"/>
                <w:szCs w:val="24"/>
              </w:rPr>
            </w:pPr>
            <w:r w:rsidRPr="00820005">
              <w:rPr>
                <w:rFonts w:ascii="Times New Roman" w:eastAsia="Calibri" w:hAnsi="Times New Roman" w:cs="Times New Roman"/>
                <w:b/>
                <w:sz w:val="24"/>
                <w:szCs w:val="24"/>
              </w:rPr>
              <w:t>многоквартирных домов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rsidR="00820005" w:rsidRPr="00820005" w:rsidRDefault="00820005" w:rsidP="00820005">
            <w:pPr>
              <w:widowControl w:val="0"/>
              <w:numPr>
                <w:ilvl w:val="0"/>
                <w:numId w:val="3"/>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Договор между заказчиком и подрядчиком (далее именуются сторонами) заключается в течение 5 (пяти) рабочих дней после подписания </w:t>
            </w:r>
            <w:proofErr w:type="gramStart"/>
            <w:r w:rsidRPr="00820005">
              <w:rPr>
                <w:rFonts w:ascii="Times New Roman" w:eastAsia="Calibri" w:hAnsi="Times New Roman" w:cs="Times New Roman"/>
                <w:sz w:val="24"/>
                <w:szCs w:val="24"/>
              </w:rPr>
              <w:t>протокола подведения итогов ярмарки подрядчиков</w:t>
            </w:r>
            <w:proofErr w:type="gramEnd"/>
            <w:r w:rsidRPr="00820005">
              <w:rPr>
                <w:rFonts w:ascii="Times New Roman" w:eastAsia="Calibri" w:hAnsi="Times New Roman" w:cs="Times New Roman"/>
                <w:sz w:val="24"/>
                <w:szCs w:val="24"/>
              </w:rPr>
              <w:t xml:space="preserve">. Подрядчик в случае несогласия с условиями договора подряда имеет право, в течение срока установленного настоящим пунктом направить в адрес Заказчика протокол разногласий. Протокол разногласий должен быть рассмотрен Заказчиком, в 3-х </w:t>
            </w:r>
            <w:proofErr w:type="spellStart"/>
            <w:r w:rsidRPr="00820005">
              <w:rPr>
                <w:rFonts w:ascii="Times New Roman" w:eastAsia="Calibri" w:hAnsi="Times New Roman" w:cs="Times New Roman"/>
                <w:sz w:val="24"/>
                <w:szCs w:val="24"/>
              </w:rPr>
              <w:t>дневный</w:t>
            </w:r>
            <w:proofErr w:type="spellEnd"/>
            <w:r w:rsidRPr="00820005">
              <w:rPr>
                <w:rFonts w:ascii="Times New Roman" w:eastAsia="Calibri" w:hAnsi="Times New Roman" w:cs="Times New Roman"/>
                <w:sz w:val="24"/>
                <w:szCs w:val="24"/>
              </w:rPr>
              <w:t xml:space="preserve"> срок.</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Если встречные предложения принимаются, то Заказчик готовит протокол согласования разногласий.</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Если встречные предложения отклоняются, то Заказчик передает второй стороне проект договора с протоколом разногласий или уведомлением ее об отказе заключить договор на предложенных условиях.</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Не допускается заключение договоров, в которых отсутствуют следующие необходимые условия:</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предмет договора;</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общая сумма договора;</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порядок и сроки расчетов;</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имущественная ответственность сторон;</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гарантийные обязательства сторон;</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юридические адреса и реквизиты сторон;</w:t>
            </w:r>
          </w:p>
          <w:p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другие условия, являющиеся существенными по данному виду договоров.</w:t>
            </w:r>
          </w:p>
          <w:p w:rsidR="00820005" w:rsidRPr="00820005" w:rsidRDefault="00820005" w:rsidP="00820005">
            <w:pPr>
              <w:widowControl w:val="0"/>
              <w:numPr>
                <w:ilvl w:val="0"/>
                <w:numId w:val="2"/>
              </w:numPr>
              <w:autoSpaceDE w:val="0"/>
              <w:autoSpaceDN w:val="0"/>
              <w:adjustRightInd w:val="0"/>
              <w:contextualSpacing/>
              <w:jc w:val="both"/>
              <w:rPr>
                <w:rFonts w:ascii="Times New Roman" w:eastAsia="Calibri" w:hAnsi="Times New Roman" w:cs="Times New Roman"/>
                <w:sz w:val="24"/>
              </w:rPr>
            </w:pPr>
            <w:r w:rsidRPr="00820005">
              <w:rPr>
                <w:rFonts w:ascii="Times New Roman" w:eastAsia="Calibri" w:hAnsi="Times New Roman" w:cs="Times New Roman"/>
                <w:sz w:val="24"/>
                <w:szCs w:val="24"/>
              </w:rPr>
              <w:t xml:space="preserve">Победитель </w:t>
            </w:r>
            <w:r w:rsidRPr="00820005">
              <w:rPr>
                <w:rFonts w:ascii="Times New Roman" w:eastAsia="Calibri" w:hAnsi="Times New Roman" w:cs="Times New Roman"/>
                <w:sz w:val="24"/>
              </w:rPr>
              <w:t xml:space="preserve">ярмарки, с которым заключается договор подряда, признается уклонившимся от заключения договора, в случае если такой победитель в срок, предусмотренный пунктом 1 настоящего раздела, не подписал предложенный проект договора. Организатором ярмарки не позднее 1 рабочего дня, следующего после истечения срока для подписания договора, составляется протокол об отказе от заключения договора, протокол подписывается председателем рабочей группы и заказчиком в день составления такого протокола. В случае если участник ярмарки признан уклонившимся от заключения контракта, заказчик вправе заключить договор </w:t>
            </w:r>
            <w:r w:rsidRPr="00820005">
              <w:rPr>
                <w:rFonts w:ascii="Times New Roman" w:eastAsia="Calibri" w:hAnsi="Times New Roman" w:cs="Times New Roman"/>
                <w:sz w:val="24"/>
              </w:rPr>
              <w:lastRenderedPageBreak/>
              <w:t xml:space="preserve">подряда  с участником ярмарки, который предложил такую </w:t>
            </w:r>
            <w:proofErr w:type="gramStart"/>
            <w:r w:rsidRPr="00820005">
              <w:rPr>
                <w:rFonts w:ascii="Times New Roman" w:eastAsia="Calibri" w:hAnsi="Times New Roman" w:cs="Times New Roman"/>
                <w:sz w:val="24"/>
              </w:rPr>
              <w:t>же</w:t>
            </w:r>
            <w:proofErr w:type="gramEnd"/>
            <w:r w:rsidRPr="00820005">
              <w:rPr>
                <w:rFonts w:ascii="Times New Roman" w:eastAsia="Calibri" w:hAnsi="Times New Roman" w:cs="Times New Roman"/>
                <w:sz w:val="24"/>
              </w:rPr>
              <w:t xml:space="preserve"> как и победитель ярмарки цену договора, или предложения о цене договора, которого содержит лучшие условия по цене договора, следующие после предложенных победителем ярмарки.</w:t>
            </w:r>
          </w:p>
          <w:p w:rsidR="00820005" w:rsidRPr="00820005" w:rsidRDefault="00820005" w:rsidP="00820005">
            <w:pPr>
              <w:widowControl w:val="0"/>
              <w:numPr>
                <w:ilvl w:val="0"/>
                <w:numId w:val="2"/>
              </w:numPr>
              <w:autoSpaceDE w:val="0"/>
              <w:autoSpaceDN w:val="0"/>
              <w:adjustRightInd w:val="0"/>
              <w:contextualSpacing/>
              <w:jc w:val="both"/>
              <w:rPr>
                <w:rFonts w:ascii="Times New Roman" w:eastAsia="Calibri" w:hAnsi="Times New Roman" w:cs="Times New Roman"/>
                <w:sz w:val="24"/>
              </w:rPr>
            </w:pPr>
            <w:r w:rsidRPr="00820005">
              <w:rPr>
                <w:rFonts w:ascii="Times New Roman" w:eastAsia="Calibri" w:hAnsi="Times New Roman" w:cs="Times New Roman"/>
                <w:sz w:val="24"/>
                <w:szCs w:val="24"/>
              </w:rPr>
              <w:t xml:space="preserve">Расторжение договора, заключенного по результатам подведения итогов ярмарки,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w:t>
            </w:r>
            <w:hyperlink r:id="rId16" w:history="1">
              <w:r w:rsidRPr="00820005">
                <w:rPr>
                  <w:rFonts w:ascii="Times New Roman" w:eastAsia="Calibri" w:hAnsi="Times New Roman" w:cs="Times New Roman"/>
                  <w:sz w:val="24"/>
                  <w:szCs w:val="24"/>
                </w:rPr>
                <w:t>законодательством</w:t>
              </w:r>
            </w:hyperlink>
            <w:r w:rsidRPr="00820005">
              <w:rPr>
                <w:rFonts w:ascii="Times New Roman" w:eastAsia="Calibri" w:hAnsi="Times New Roman" w:cs="Times New Roman"/>
                <w:sz w:val="24"/>
                <w:szCs w:val="24"/>
              </w:rPr>
              <w:t xml:space="preserve">. </w:t>
            </w:r>
          </w:p>
          <w:p w:rsidR="00820005" w:rsidRPr="00820005" w:rsidRDefault="00820005" w:rsidP="00820005">
            <w:pPr>
              <w:widowControl w:val="0"/>
              <w:numPr>
                <w:ilvl w:val="0"/>
                <w:numId w:val="2"/>
              </w:numPr>
              <w:autoSpaceDE w:val="0"/>
              <w:autoSpaceDN w:val="0"/>
              <w:adjustRightInd w:val="0"/>
              <w:contextualSpacing/>
              <w:jc w:val="both"/>
              <w:rPr>
                <w:rFonts w:ascii="Times New Roman" w:eastAsia="Calibri" w:hAnsi="Times New Roman" w:cs="Times New Roman"/>
                <w:sz w:val="24"/>
              </w:rPr>
            </w:pPr>
            <w:r w:rsidRPr="00820005">
              <w:rPr>
                <w:rFonts w:ascii="Times New Roman" w:eastAsia="Calibri" w:hAnsi="Times New Roman" w:cs="Times New Roman"/>
                <w:sz w:val="24"/>
                <w:szCs w:val="24"/>
              </w:rPr>
              <w:t>Заказчик имеет право расторгнуть договор в одностороннем порядке в случае:</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если подрядчик не приступил к выполнению работ в течение 3- х календарных дней с момента заключения договора;</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если работы выполняются подрядчиком настолько медленно, что их выполнение к установленному сроку становится явно невозможным;</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 иным основаниям, предусмотренным законодательством РФ, в случае ненадлежащего исполнения подрядчиком своих обязательств по договору. </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Решение о расторжении договора оформляется Заказчиком в виде акта (уведомления) иного документа, подтверждающего намерения заказчика о расторжении договора и фиксирующего получение данного документа подрядчиком. В случае отказа подрядчика от участия в подписании данного документа, заказчик привлекает к подписанию Организатора ярмарки. Договор считается расторгнутым с момента подписания вышеуказанных документов. </w:t>
            </w:r>
          </w:p>
          <w:p w:rsidR="00820005" w:rsidRPr="00820005" w:rsidRDefault="00820005" w:rsidP="00820005">
            <w:pPr>
              <w:widowControl w:val="0"/>
              <w:numPr>
                <w:ilvl w:val="0"/>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В случае расторжения договора в одностороннем порядке, заказчик вправе заключить договор с участником ярмарки, с согласия такого участника, </w:t>
            </w:r>
            <w:r w:rsidRPr="00820005">
              <w:rPr>
                <w:rFonts w:ascii="Times New Roman" w:eastAsia="Calibri" w:hAnsi="Times New Roman" w:cs="Times New Roman"/>
                <w:sz w:val="24"/>
              </w:rPr>
              <w:t xml:space="preserve">следующим после победителя ярмарки или выполнить работы своими силами с обязательным согласованием с Организатором ярмарки. </w:t>
            </w:r>
          </w:p>
          <w:p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В случае заключения договора с участником ярмарки, </w:t>
            </w:r>
            <w:r w:rsidRPr="00820005">
              <w:rPr>
                <w:rFonts w:ascii="Times New Roman" w:eastAsia="Calibri" w:hAnsi="Times New Roman" w:cs="Times New Roman"/>
                <w:sz w:val="24"/>
              </w:rPr>
              <w:t>следующим после победителя ярмарки</w:t>
            </w:r>
            <w:r w:rsidRPr="00820005">
              <w:rPr>
                <w:rFonts w:ascii="Times New Roman" w:eastAsia="Calibri" w:hAnsi="Times New Roman" w:cs="Times New Roman"/>
                <w:sz w:val="24"/>
                <w:szCs w:val="24"/>
              </w:rPr>
              <w:t xml:space="preserve">, данный договор заключается на условиях, предусмотренных договором подряда, заключенного с победителем ярмарки, с учетом особенностей, предусмотренных настоящим пунктом. Если до расторжения договора подрядчиком частично исполнены обязательства по такому договору при заключении нового договора объем выполняемых работ, должен быть уменьшен с учетом объема выполненных работ, по договору, ранее заключенному с победителем ярмарки. При этом цена договора должна быть уменьшена пропорционально объему выполненных работ. </w:t>
            </w:r>
          </w:p>
          <w:p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rPr>
              <w:t xml:space="preserve">В случае согласования Организатором ярмарки выполнения работ силами Заказчика, работы должны быть выполнены в строгом соответствии с заявленными объемами и стоимостью работ, установленной по результатам ярмарки, но не выше стоимости работ, указанными в приложении 3 настоящего Постановления. </w:t>
            </w:r>
            <w:r w:rsidRPr="00820005">
              <w:rPr>
                <w:rFonts w:ascii="Times New Roman" w:eastAsia="Calibri" w:hAnsi="Times New Roman" w:cs="Times New Roman"/>
                <w:sz w:val="24"/>
                <w:szCs w:val="24"/>
              </w:rPr>
              <w:t xml:space="preserve">Если до расторжения договора, подрядчиком частично исполнены обязательства по договору при выполнении работ силами Заказчика -  объем выполняемых работ, должен быть уменьшен с учетом объема выполненных работ, по договору, ранее заключенному с победителем ярмарки. При этом стоимость выполняемых работ должна быть уменьшена пропорционально объему выполненных работ. </w:t>
            </w: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br w:type="page"/>
            </w: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lastRenderedPageBreak/>
              <w:t>ОБРАЗЦЫ ФОРМ И ДОКУМЕНТОВ ДЛЯ ЗАПОЛНЕНИЯ УЧАСТНИКАМИ</w:t>
            </w:r>
          </w:p>
          <w:p w:rsidR="00820005" w:rsidRPr="00820005" w:rsidRDefault="00820005" w:rsidP="00820005">
            <w:pPr>
              <w:widowControl w:val="0"/>
              <w:autoSpaceDE w:val="0"/>
              <w:autoSpaceDN w:val="0"/>
              <w:adjustRightInd w:val="0"/>
              <w:jc w:val="center"/>
              <w:rPr>
                <w:rFonts w:ascii="Times New Roman" w:eastAsia="Calibri" w:hAnsi="Times New Roman" w:cs="Times New Roman"/>
                <w:b/>
                <w:sz w:val="24"/>
                <w:szCs w:val="24"/>
              </w:rPr>
            </w:pPr>
            <w:r w:rsidRPr="00820005">
              <w:rPr>
                <w:rFonts w:ascii="Times New Roman" w:eastAsia="Calibri" w:hAnsi="Times New Roman" w:cs="Times New Roman"/>
                <w:b/>
                <w:sz w:val="24"/>
                <w:szCs w:val="24"/>
              </w:rPr>
              <w:t>ЯРМАРКИ ПОДРЯДЧИКОВ</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Форма 1</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bookmarkStart w:id="4" w:name="Par130"/>
            <w:bookmarkEnd w:id="4"/>
            <w:r w:rsidRPr="00820005">
              <w:rPr>
                <w:rFonts w:ascii="Courier New" w:eastAsia="Times New Roman" w:hAnsi="Courier New" w:cs="Courier New"/>
                <w:sz w:val="20"/>
                <w:szCs w:val="20"/>
                <w:lang w:eastAsia="ru-RU"/>
              </w:rPr>
              <w:t xml:space="preserve">                                 ЗАЯКА</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НА УЧАСТИЕ В ЯРМАРКЕ ПОДРЯДЧИКОВ</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На  право  заключения  договора подряда на выполнение работ</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по капитальному ремонту многоквартирного дома</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1.   Изучив   процедуру   на   право  заключения  вышеупомянутого  договора,  а  также  применимые  к  данному отбору законодательство и нормативно-правовые акты</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___________________________________________________________________________</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наименование участника отбора с указанием </w:t>
            </w:r>
            <w:proofErr w:type="gramStart"/>
            <w:r w:rsidRPr="00820005">
              <w:rPr>
                <w:rFonts w:ascii="Courier New" w:eastAsia="Times New Roman" w:hAnsi="Courier New" w:cs="Courier New"/>
                <w:sz w:val="20"/>
                <w:szCs w:val="20"/>
                <w:lang w:eastAsia="ru-RU"/>
              </w:rPr>
              <w:t>организационно-правовой</w:t>
            </w:r>
            <w:proofErr w:type="gramEnd"/>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формы, место нахождения, почтовый адрес (для юридического лица), Ф.И.О.,</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___________________________________________________________________________</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паспортные данные, сведения о месте жительства (для физических лиц),</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номер контактного телефона</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в лице</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___________________________________________________________________________</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(указать должность, Ф.И.О.)</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сообщает  о  согласии  участвовать  в  отборе  на условиях, установленных </w:t>
            </w:r>
            <w:proofErr w:type="gramStart"/>
            <w:r w:rsidRPr="00820005">
              <w:rPr>
                <w:rFonts w:ascii="Courier New" w:eastAsia="Times New Roman" w:hAnsi="Courier New" w:cs="Courier New"/>
                <w:sz w:val="20"/>
                <w:szCs w:val="20"/>
                <w:lang w:eastAsia="ru-RU"/>
              </w:rPr>
              <w:t>в</w:t>
            </w:r>
            <w:proofErr w:type="gramEnd"/>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указанных  выше  документах,  и  направляет  настоящую  заявку на участие </w:t>
            </w:r>
            <w:proofErr w:type="gramStart"/>
            <w:r w:rsidRPr="00820005">
              <w:rPr>
                <w:rFonts w:ascii="Courier New" w:eastAsia="Times New Roman" w:hAnsi="Courier New" w:cs="Courier New"/>
                <w:sz w:val="20"/>
                <w:szCs w:val="20"/>
                <w:lang w:eastAsia="ru-RU"/>
              </w:rPr>
              <w:t>в</w:t>
            </w:r>
            <w:proofErr w:type="gramEnd"/>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ярмарке подрядчика.</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2.   мы согласны   выполнить   работы  по  капитальному  ремонту</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многоквартирного дома, расположенного по адресу: _________________________,</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в соответствии с требованиями документации.</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3.  Мы ознакомлены с материалами, содержащимися в документац</w:t>
            </w:r>
            <w:proofErr w:type="gramStart"/>
            <w:r w:rsidRPr="00820005">
              <w:rPr>
                <w:rFonts w:ascii="Courier New" w:eastAsia="Times New Roman" w:hAnsi="Courier New" w:cs="Courier New"/>
                <w:sz w:val="20"/>
                <w:szCs w:val="20"/>
                <w:lang w:eastAsia="ru-RU"/>
              </w:rPr>
              <w:t>ии и ее</w:t>
            </w:r>
            <w:proofErr w:type="gramEnd"/>
            <w:r w:rsidRPr="00820005">
              <w:rPr>
                <w:rFonts w:ascii="Courier New" w:eastAsia="Times New Roman" w:hAnsi="Courier New" w:cs="Courier New"/>
                <w:sz w:val="20"/>
                <w:szCs w:val="20"/>
                <w:lang w:eastAsia="ru-RU"/>
              </w:rPr>
              <w:t xml:space="preserve"> технической части.</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4.  Мы берем  на себя обязательство выполнить работы на требуемых условиях, обеспечить выполнение гарантийных обязательств.</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5.  Настоящей  заявкой  на  участие  в  ярмарке подрядчиков подтверждаем, что</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против нас не проводится процедура ликвидации, банкротства, деятельность не</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roofErr w:type="gramStart"/>
            <w:r w:rsidRPr="00820005">
              <w:rPr>
                <w:rFonts w:ascii="Courier New" w:eastAsia="Times New Roman" w:hAnsi="Courier New" w:cs="Courier New"/>
                <w:sz w:val="20"/>
                <w:szCs w:val="20"/>
                <w:lang w:eastAsia="ru-RU"/>
              </w:rPr>
              <w:t>приостановлена</w:t>
            </w:r>
            <w:proofErr w:type="gramEnd"/>
            <w:r w:rsidRPr="00820005">
              <w:rPr>
                <w:rFonts w:ascii="Courier New" w:eastAsia="Times New Roman" w:hAnsi="Courier New" w:cs="Courier New"/>
                <w:sz w:val="20"/>
                <w:szCs w:val="20"/>
                <w:lang w:eastAsia="ru-RU"/>
              </w:rPr>
              <w:t>,  а  также  что размер задолженности по начисленным налогам,</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сборам   и   иным   обязательным  платежам  в  бюджеты  любого  уровня  или</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государственные   внебюджетные   фонды  за  прошедший  календарный  год  не</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превышает  __________%  (значение  указать  цифрами  и прописью) балансовой</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стоимости  активов  участника  отбора по данным бухгалтерской отчетности </w:t>
            </w:r>
            <w:proofErr w:type="gramStart"/>
            <w:r w:rsidRPr="00820005">
              <w:rPr>
                <w:rFonts w:ascii="Courier New" w:eastAsia="Times New Roman" w:hAnsi="Courier New" w:cs="Courier New"/>
                <w:sz w:val="20"/>
                <w:szCs w:val="20"/>
                <w:lang w:eastAsia="ru-RU"/>
              </w:rPr>
              <w:t>за</w:t>
            </w:r>
            <w:proofErr w:type="gramEnd"/>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последний завершенный отчетный период.</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6. Мы подтверждаем добросовестность участника ярмарки подрядчиков по исполнению ранее заключенных договоров подряда (не </w:t>
            </w:r>
            <w:proofErr w:type="gramStart"/>
            <w:r w:rsidRPr="00820005">
              <w:rPr>
                <w:rFonts w:ascii="Courier New" w:eastAsia="Times New Roman" w:hAnsi="Courier New" w:cs="Courier New"/>
                <w:sz w:val="20"/>
                <w:szCs w:val="20"/>
                <w:lang w:eastAsia="ru-RU"/>
              </w:rPr>
              <w:t>заполняется</w:t>
            </w:r>
            <w:proofErr w:type="gramEnd"/>
            <w:r w:rsidRPr="00820005">
              <w:rPr>
                <w:rFonts w:ascii="Courier New" w:eastAsia="Times New Roman" w:hAnsi="Courier New" w:cs="Courier New"/>
                <w:sz w:val="20"/>
                <w:szCs w:val="20"/>
                <w:lang w:eastAsia="ru-RU"/>
              </w:rPr>
              <w:t xml:space="preserve"> в случае если ранее не заключались договора подряда на выполнение работ по ремонту многоквартирных жилых домов).</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7.  Настоящей заявкой гарантируем достоверность представленной нами в заявке</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информации  и  подтверждаем  право  заказчика  не противоречащее требованию</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формирования равных для всех участников конкурса условий запрашивать у нас,</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в уполномоченных органах власти и </w:t>
            </w:r>
            <w:proofErr w:type="gramStart"/>
            <w:r w:rsidRPr="00820005">
              <w:rPr>
                <w:rFonts w:ascii="Courier New" w:eastAsia="Times New Roman" w:hAnsi="Courier New" w:cs="Courier New"/>
                <w:sz w:val="20"/>
                <w:szCs w:val="20"/>
                <w:lang w:eastAsia="ru-RU"/>
              </w:rPr>
              <w:t>у</w:t>
            </w:r>
            <w:proofErr w:type="gramEnd"/>
            <w:r w:rsidRPr="00820005">
              <w:rPr>
                <w:rFonts w:ascii="Courier New" w:eastAsia="Times New Roman" w:hAnsi="Courier New" w:cs="Courier New"/>
                <w:sz w:val="20"/>
                <w:szCs w:val="20"/>
                <w:lang w:eastAsia="ru-RU"/>
              </w:rPr>
              <w:t xml:space="preserve"> упомянутых в нашей заявке юридических и</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физических лиц информацию, уточняющую представленные нами в ней сведения, </w:t>
            </w:r>
            <w:proofErr w:type="gramStart"/>
            <w:r w:rsidRPr="00820005">
              <w:rPr>
                <w:rFonts w:ascii="Courier New" w:eastAsia="Times New Roman" w:hAnsi="Courier New" w:cs="Courier New"/>
                <w:sz w:val="20"/>
                <w:szCs w:val="20"/>
                <w:lang w:eastAsia="ru-RU"/>
              </w:rPr>
              <w:t>в</w:t>
            </w:r>
            <w:proofErr w:type="gramEnd"/>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том числе сведения о соисполнителях.</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8.В случае, если наша организация будет признана победителем, мы берем </w:t>
            </w:r>
            <w:proofErr w:type="gramStart"/>
            <w:r w:rsidRPr="00820005">
              <w:rPr>
                <w:rFonts w:ascii="Courier New" w:eastAsia="Times New Roman" w:hAnsi="Courier New" w:cs="Courier New"/>
                <w:sz w:val="20"/>
                <w:szCs w:val="20"/>
                <w:lang w:eastAsia="ru-RU"/>
              </w:rPr>
              <w:t>на</w:t>
            </w:r>
            <w:proofErr w:type="gramEnd"/>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себя обязательства заключить договор подряда  _________________________________________________________________________</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(указывается наименование заказчика)</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на  выполнение  работ  в  течение 5 рабочих дней со дня </w:t>
            </w:r>
            <w:proofErr w:type="gramStart"/>
            <w:r w:rsidRPr="00820005">
              <w:rPr>
                <w:rFonts w:ascii="Courier New" w:eastAsia="Times New Roman" w:hAnsi="Courier New" w:cs="Courier New"/>
                <w:sz w:val="20"/>
                <w:szCs w:val="20"/>
                <w:lang w:eastAsia="ru-RU"/>
              </w:rPr>
              <w:t>подписания протокола итогов ярмарки подрядчиков</w:t>
            </w:r>
            <w:proofErr w:type="gramEnd"/>
            <w:r w:rsidRPr="00820005">
              <w:rPr>
                <w:rFonts w:ascii="Courier New" w:eastAsia="Times New Roman" w:hAnsi="Courier New" w:cs="Courier New"/>
                <w:sz w:val="20"/>
                <w:szCs w:val="20"/>
                <w:lang w:eastAsia="ru-RU"/>
              </w:rPr>
              <w:t>.</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9. К настоящей заявке прилагаются документы согласно описи на _______ стр.</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Руководитель __________________________  ____________________</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или уполномоченное лицо        подпись                   Ф.И.О.</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М.П.</w:t>
            </w:r>
          </w:p>
          <w:p w:rsidR="00820005" w:rsidRPr="00820005" w:rsidRDefault="00820005" w:rsidP="00820005">
            <w:pPr>
              <w:widowControl w:val="0"/>
              <w:autoSpaceDE w:val="0"/>
              <w:autoSpaceDN w:val="0"/>
              <w:adjustRightInd w:val="0"/>
              <w:jc w:val="right"/>
              <w:rPr>
                <w:rFonts w:ascii="Times New Roman" w:eastAsia="Calibri" w:hAnsi="Times New Roman" w:cs="Times New Roman"/>
                <w:sz w:val="24"/>
                <w:szCs w:val="24"/>
              </w:rPr>
            </w:pPr>
            <w:r w:rsidRPr="00820005">
              <w:rPr>
                <w:rFonts w:ascii="Times New Roman" w:eastAsia="Calibri" w:hAnsi="Times New Roman" w:cs="Times New Roman"/>
                <w:sz w:val="24"/>
                <w:szCs w:val="24"/>
              </w:rPr>
              <w:br w:type="page"/>
            </w:r>
            <w:r w:rsidRPr="00820005">
              <w:rPr>
                <w:rFonts w:ascii="Courier New" w:eastAsia="Times New Roman" w:hAnsi="Courier New" w:cs="Courier New"/>
                <w:sz w:val="20"/>
                <w:szCs w:val="20"/>
                <w:lang w:eastAsia="ru-RU"/>
              </w:rPr>
              <w:t>Форма 2</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rsidR="00820005" w:rsidRDefault="00820005" w:rsidP="00820005">
            <w:pPr>
              <w:widowControl w:val="0"/>
              <w:autoSpaceDE w:val="0"/>
              <w:autoSpaceDN w:val="0"/>
              <w:adjustRightInd w:val="0"/>
              <w:rPr>
                <w:rFonts w:ascii="Courier New" w:eastAsia="Times New Roman" w:hAnsi="Courier New" w:cs="Courier New"/>
                <w:sz w:val="20"/>
                <w:szCs w:val="20"/>
                <w:lang w:eastAsia="ru-RU"/>
              </w:rPr>
            </w:pPr>
            <w:bookmarkStart w:id="5" w:name="Par199"/>
            <w:bookmarkEnd w:id="5"/>
            <w:r w:rsidRPr="00820005">
              <w:rPr>
                <w:rFonts w:ascii="Courier New" w:eastAsia="Times New Roman" w:hAnsi="Courier New" w:cs="Courier New"/>
                <w:sz w:val="20"/>
                <w:szCs w:val="20"/>
                <w:lang w:eastAsia="ru-RU"/>
              </w:rPr>
              <w:t xml:space="preserve">                             </w:t>
            </w:r>
          </w:p>
          <w:p w:rsidR="00820005" w:rsidRPr="00820005" w:rsidRDefault="00820005" w:rsidP="00820005">
            <w:pPr>
              <w:widowControl w:val="0"/>
              <w:autoSpaceDE w:val="0"/>
              <w:autoSpaceDN w:val="0"/>
              <w:adjustRightInd w:val="0"/>
              <w:jc w:val="center"/>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lastRenderedPageBreak/>
              <w:t>ОПИСЬ ДОКУМЕНТОВ,</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представляемых для участия в ярмарке подрядчиков на право</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заключения договора на выполнение работ по </w:t>
            </w:r>
            <w:proofErr w:type="gramStart"/>
            <w:r w:rsidRPr="00820005">
              <w:rPr>
                <w:rFonts w:ascii="Courier New" w:eastAsia="Times New Roman" w:hAnsi="Courier New" w:cs="Courier New"/>
                <w:sz w:val="20"/>
                <w:szCs w:val="20"/>
                <w:lang w:eastAsia="ru-RU"/>
              </w:rPr>
              <w:t>капитальному</w:t>
            </w:r>
            <w:proofErr w:type="gramEnd"/>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ремонту многоквартирного дома по адресу:</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___________________________________________________________________________</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Настоящим  _____________________________________________  подтверждает, что</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для   участия   в   ярмарке подрядчиков направляются нижеперечисленные документы:</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tbl>
            <w:tblPr>
              <w:tblW w:w="0" w:type="auto"/>
              <w:tblCellSpacing w:w="5" w:type="nil"/>
              <w:tblInd w:w="75" w:type="dxa"/>
              <w:tblCellMar>
                <w:left w:w="75" w:type="dxa"/>
                <w:right w:w="75" w:type="dxa"/>
              </w:tblCellMar>
              <w:tblLook w:val="0000" w:firstRow="0" w:lastRow="0" w:firstColumn="0" w:lastColumn="0" w:noHBand="0" w:noVBand="0"/>
            </w:tblPr>
            <w:tblGrid>
              <w:gridCol w:w="600"/>
              <w:gridCol w:w="6360"/>
              <w:gridCol w:w="1560"/>
            </w:tblGrid>
            <w:tr w:rsidR="00820005" w:rsidRPr="00820005" w:rsidTr="002316A3">
              <w:trPr>
                <w:trHeight w:val="400"/>
                <w:tblCellSpacing w:w="5" w:type="nil"/>
              </w:trPr>
              <w:tc>
                <w:tcPr>
                  <w:tcW w:w="600" w:type="dxa"/>
                  <w:tcBorders>
                    <w:top w:val="single" w:sz="8" w:space="0" w:color="auto"/>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 N </w:t>
                  </w:r>
                </w:p>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roofErr w:type="gramStart"/>
                  <w:r w:rsidRPr="00820005">
                    <w:rPr>
                      <w:rFonts w:ascii="Courier New" w:eastAsia="Calibri" w:hAnsi="Courier New" w:cs="Courier New"/>
                      <w:sz w:val="20"/>
                      <w:szCs w:val="20"/>
                    </w:rPr>
                    <w:t>п</w:t>
                  </w:r>
                  <w:proofErr w:type="gramEnd"/>
                  <w:r w:rsidRPr="00820005">
                    <w:rPr>
                      <w:rFonts w:ascii="Courier New" w:eastAsia="Calibri" w:hAnsi="Courier New" w:cs="Courier New"/>
                      <w:sz w:val="20"/>
                      <w:szCs w:val="20"/>
                    </w:rPr>
                    <w:t>/п</w:t>
                  </w:r>
                </w:p>
              </w:tc>
              <w:tc>
                <w:tcPr>
                  <w:tcW w:w="6360" w:type="dxa"/>
                  <w:tcBorders>
                    <w:top w:val="single" w:sz="8" w:space="0" w:color="auto"/>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Наименование документов в составе заявки на участие</w:t>
                  </w:r>
                </w:p>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          в отборе подрядных организаций           </w:t>
                  </w:r>
                </w:p>
              </w:tc>
              <w:tc>
                <w:tcPr>
                  <w:tcW w:w="1560" w:type="dxa"/>
                  <w:tcBorders>
                    <w:top w:val="single" w:sz="8" w:space="0" w:color="auto"/>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   Стр.    </w:t>
                  </w:r>
                </w:p>
              </w:tc>
            </w:tr>
            <w:tr w:rsidR="00820005" w:rsidRPr="00820005" w:rsidTr="002316A3">
              <w:trPr>
                <w:tblCellSpacing w:w="5" w:type="nil"/>
              </w:trPr>
              <w:tc>
                <w:tcPr>
                  <w:tcW w:w="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636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56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820005" w:rsidRPr="00820005" w:rsidTr="002316A3">
              <w:trPr>
                <w:tblCellSpacing w:w="5" w:type="nil"/>
              </w:trPr>
              <w:tc>
                <w:tcPr>
                  <w:tcW w:w="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636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56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r>
          </w:tbl>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Руководитель __________________________________________________</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подпись           Ф.И.О.</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М.П.</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Форма 3</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bookmarkStart w:id="6" w:name="Par226"/>
            <w:bookmarkEnd w:id="6"/>
            <w:r w:rsidRPr="00820005">
              <w:rPr>
                <w:rFonts w:ascii="Courier New" w:eastAsia="Times New Roman" w:hAnsi="Courier New" w:cs="Courier New"/>
                <w:sz w:val="20"/>
                <w:szCs w:val="20"/>
                <w:lang w:eastAsia="ru-RU"/>
              </w:rPr>
              <w:t xml:space="preserve">                                  Анкета</w:t>
            </w:r>
          </w:p>
          <w:p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участника ярмарки подрядчиков</w:t>
            </w:r>
          </w:p>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tbl>
            <w:tblPr>
              <w:tblW w:w="0" w:type="auto"/>
              <w:tblCellSpacing w:w="5" w:type="nil"/>
              <w:tblInd w:w="75" w:type="dxa"/>
              <w:tblCellMar>
                <w:left w:w="75" w:type="dxa"/>
                <w:right w:w="75" w:type="dxa"/>
              </w:tblCellMar>
              <w:tblLook w:val="0000" w:firstRow="0" w:lastRow="0" w:firstColumn="0" w:lastColumn="0" w:noHBand="0" w:noVBand="0"/>
            </w:tblPr>
            <w:tblGrid>
              <w:gridCol w:w="6600"/>
              <w:gridCol w:w="2520"/>
            </w:tblGrid>
            <w:tr w:rsidR="00820005" w:rsidRPr="00820005" w:rsidTr="002316A3">
              <w:trPr>
                <w:trHeight w:val="800"/>
                <w:tblCellSpacing w:w="5" w:type="nil"/>
              </w:trPr>
              <w:tc>
                <w:tcPr>
                  <w:tcW w:w="6600" w:type="dxa"/>
                  <w:tcBorders>
                    <w:top w:val="single" w:sz="8" w:space="0" w:color="auto"/>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roofErr w:type="gramStart"/>
                  <w:r w:rsidRPr="00820005">
                    <w:rPr>
                      <w:rFonts w:ascii="Courier New" w:eastAsia="Calibri" w:hAnsi="Courier New" w:cs="Courier New"/>
                      <w:sz w:val="20"/>
                      <w:szCs w:val="20"/>
                    </w:rPr>
                    <w:t xml:space="preserve">Полное наименование организации (Ф.И.О., паспортные  </w:t>
                  </w:r>
                  <w:proofErr w:type="gramEnd"/>
                </w:p>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данные участника отбора - физического лица, в том    </w:t>
                  </w:r>
                </w:p>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числе </w:t>
                  </w:r>
                  <w:proofErr w:type="gramStart"/>
                  <w:r w:rsidRPr="00820005">
                    <w:rPr>
                      <w:rFonts w:ascii="Courier New" w:eastAsia="Calibri" w:hAnsi="Courier New" w:cs="Courier New"/>
                      <w:sz w:val="20"/>
                      <w:szCs w:val="20"/>
                    </w:rPr>
                    <w:t>зарегистрированного</w:t>
                  </w:r>
                  <w:proofErr w:type="gramEnd"/>
                  <w:r w:rsidRPr="00820005">
                    <w:rPr>
                      <w:rFonts w:ascii="Courier New" w:eastAsia="Calibri" w:hAnsi="Courier New" w:cs="Courier New"/>
                      <w:sz w:val="20"/>
                      <w:szCs w:val="20"/>
                    </w:rPr>
                    <w:t xml:space="preserve"> в качестве индивидуального </w:t>
                  </w:r>
                </w:p>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предпринимателя)                                     </w:t>
                  </w:r>
                </w:p>
              </w:tc>
              <w:tc>
                <w:tcPr>
                  <w:tcW w:w="2520" w:type="dxa"/>
                  <w:tcBorders>
                    <w:top w:val="single" w:sz="8" w:space="0" w:color="auto"/>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Форма собственности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Ф.И.О., должность руководителя, телефон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Контактное лицо, должность, телефон (факс)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Место и год регистрации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Юридический адрес организации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rHeight w:val="800"/>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Почтовый адрес организации (для юридического лица),  </w:t>
                  </w:r>
                </w:p>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roofErr w:type="gramStart"/>
                  <w:r w:rsidRPr="00820005">
                    <w:rPr>
                      <w:rFonts w:ascii="Courier New" w:eastAsia="Calibri" w:hAnsi="Courier New" w:cs="Courier New"/>
                      <w:sz w:val="20"/>
                      <w:szCs w:val="20"/>
                    </w:rPr>
                    <w:t xml:space="preserve">сведения о месте жительства (для физического лица, в </w:t>
                  </w:r>
                  <w:proofErr w:type="gramEnd"/>
                </w:p>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том числе </w:t>
                  </w:r>
                  <w:proofErr w:type="gramStart"/>
                  <w:r w:rsidRPr="00820005">
                    <w:rPr>
                      <w:rFonts w:ascii="Courier New" w:eastAsia="Calibri" w:hAnsi="Courier New" w:cs="Courier New"/>
                      <w:sz w:val="20"/>
                      <w:szCs w:val="20"/>
                    </w:rPr>
                    <w:t>зарегистрированного</w:t>
                  </w:r>
                  <w:proofErr w:type="gramEnd"/>
                  <w:r w:rsidRPr="00820005">
                    <w:rPr>
                      <w:rFonts w:ascii="Courier New" w:eastAsia="Calibri" w:hAnsi="Courier New" w:cs="Courier New"/>
                      <w:sz w:val="20"/>
                      <w:szCs w:val="20"/>
                    </w:rPr>
                    <w:t xml:space="preserve"> в качестве             </w:t>
                  </w:r>
                </w:p>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индивидуального предпринимателя)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Электронный адрес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rHeight w:val="400"/>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Адрес и телефон налогового органа, на учете в котором</w:t>
                  </w:r>
                </w:p>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состоит участник отбора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Банковские реквизиты: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Наименование обслуживающего банка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ИНН/КПП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Расчетный счет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Корреспондентский счет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Код БИК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ОКОНХ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rsidTr="002316A3">
              <w:trPr>
                <w:tblCellSpacing w:w="5" w:type="nil"/>
              </w:trPr>
              <w:tc>
                <w:tcPr>
                  <w:tcW w:w="660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ОКПО                                                 </w:t>
                  </w:r>
                </w:p>
              </w:tc>
              <w:tc>
                <w:tcPr>
                  <w:tcW w:w="2520" w:type="dxa"/>
                  <w:tcBorders>
                    <w:left w:val="single" w:sz="8" w:space="0" w:color="auto"/>
                    <w:bottom w:val="single" w:sz="8" w:space="0" w:color="auto"/>
                    <w:right w:val="single" w:sz="8" w:space="0" w:color="auto"/>
                  </w:tcBorders>
                </w:tcPr>
                <w:p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bl>
          <w:p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tbl>
            <w:tblPr>
              <w:tblW w:w="9828" w:type="dxa"/>
              <w:tblLook w:val="01E0" w:firstRow="1" w:lastRow="1" w:firstColumn="1" w:lastColumn="1" w:noHBand="0" w:noVBand="0"/>
            </w:tblPr>
            <w:tblGrid>
              <w:gridCol w:w="9828"/>
            </w:tblGrid>
            <w:tr w:rsidR="00820005" w:rsidRPr="00820005" w:rsidTr="002316A3">
              <w:tc>
                <w:tcPr>
                  <w:tcW w:w="9828" w:type="dxa"/>
                </w:tcPr>
                <w:p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r>
          </w:tbl>
          <w:p w:rsidR="00820005" w:rsidRPr="00820005" w:rsidRDefault="00820005" w:rsidP="00820005">
            <w:pPr>
              <w:rPr>
                <w:rFonts w:ascii="Times New Roman" w:eastAsia="Times New Roman" w:hAnsi="Times New Roman" w:cs="Times New Roman"/>
                <w:sz w:val="24"/>
                <w:szCs w:val="24"/>
                <w:lang w:eastAsia="ru-RU"/>
              </w:rPr>
            </w:pPr>
          </w:p>
          <w:p w:rsidR="007C1EA2" w:rsidRPr="009B6E2C" w:rsidRDefault="007C1EA2" w:rsidP="008A591C">
            <w:pPr>
              <w:widowControl w:val="0"/>
              <w:rPr>
                <w:rFonts w:ascii="Times New Roman" w:eastAsia="Times New Roman" w:hAnsi="Times New Roman" w:cs="Times New Roman"/>
                <w:color w:val="000000"/>
                <w:sz w:val="24"/>
                <w:szCs w:val="24"/>
                <w:shd w:val="clear" w:color="auto" w:fill="FFFFFF"/>
                <w:lang w:eastAsia="ru-RU" w:bidi="he-IL"/>
              </w:rPr>
            </w:pPr>
          </w:p>
        </w:tc>
      </w:tr>
    </w:tbl>
    <w:p w:rsidR="007C1EA2" w:rsidRPr="007C1EA2" w:rsidRDefault="007C1EA2" w:rsidP="008A591C">
      <w:pPr>
        <w:rPr>
          <w:rFonts w:ascii="Times New Roman" w:hAnsi="Times New Roman" w:cs="Times New Roman"/>
          <w:sz w:val="24"/>
          <w:szCs w:val="24"/>
        </w:rPr>
      </w:pPr>
    </w:p>
    <w:sectPr w:rsidR="007C1EA2" w:rsidRPr="007C1EA2" w:rsidSect="000C401A">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C5E" w:rsidRDefault="00881C5E" w:rsidP="009B6E2C">
      <w:pPr>
        <w:spacing w:after="0" w:line="240" w:lineRule="auto"/>
      </w:pPr>
      <w:r>
        <w:separator/>
      </w:r>
    </w:p>
  </w:endnote>
  <w:endnote w:type="continuationSeparator" w:id="0">
    <w:p w:rsidR="00881C5E" w:rsidRDefault="00881C5E" w:rsidP="009B6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C5E" w:rsidRDefault="00881C5E" w:rsidP="009B6E2C">
      <w:pPr>
        <w:spacing w:after="0" w:line="240" w:lineRule="auto"/>
      </w:pPr>
      <w:r>
        <w:separator/>
      </w:r>
    </w:p>
  </w:footnote>
  <w:footnote w:type="continuationSeparator" w:id="0">
    <w:p w:rsidR="00881C5E" w:rsidRDefault="00881C5E" w:rsidP="009B6E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C2F6A"/>
    <w:multiLevelType w:val="multilevel"/>
    <w:tmpl w:val="455067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0027D3A"/>
    <w:multiLevelType w:val="hybridMultilevel"/>
    <w:tmpl w:val="FC969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A51042"/>
    <w:multiLevelType w:val="hybridMultilevel"/>
    <w:tmpl w:val="811C7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BE8"/>
    <w:rsid w:val="000033E7"/>
    <w:rsid w:val="000101A5"/>
    <w:rsid w:val="00011ED6"/>
    <w:rsid w:val="00017673"/>
    <w:rsid w:val="00022CFA"/>
    <w:rsid w:val="000238E1"/>
    <w:rsid w:val="0003600A"/>
    <w:rsid w:val="00041F63"/>
    <w:rsid w:val="00067295"/>
    <w:rsid w:val="000841FE"/>
    <w:rsid w:val="00085B72"/>
    <w:rsid w:val="000952DC"/>
    <w:rsid w:val="00096CC2"/>
    <w:rsid w:val="000A1CF4"/>
    <w:rsid w:val="000B440C"/>
    <w:rsid w:val="000B7748"/>
    <w:rsid w:val="000C0CD7"/>
    <w:rsid w:val="000C401A"/>
    <w:rsid w:val="000C583C"/>
    <w:rsid w:val="000C5F2B"/>
    <w:rsid w:val="000C624F"/>
    <w:rsid w:val="000C7791"/>
    <w:rsid w:val="000D4766"/>
    <w:rsid w:val="000E2767"/>
    <w:rsid w:val="000F30B2"/>
    <w:rsid w:val="000F6039"/>
    <w:rsid w:val="0010233B"/>
    <w:rsid w:val="00102967"/>
    <w:rsid w:val="001202E1"/>
    <w:rsid w:val="001254F9"/>
    <w:rsid w:val="001269C5"/>
    <w:rsid w:val="00127C3D"/>
    <w:rsid w:val="00131032"/>
    <w:rsid w:val="00132604"/>
    <w:rsid w:val="001354DA"/>
    <w:rsid w:val="00140674"/>
    <w:rsid w:val="00142C44"/>
    <w:rsid w:val="00146F25"/>
    <w:rsid w:val="00151881"/>
    <w:rsid w:val="00161CDA"/>
    <w:rsid w:val="00163F79"/>
    <w:rsid w:val="00173946"/>
    <w:rsid w:val="00182CC9"/>
    <w:rsid w:val="001831A8"/>
    <w:rsid w:val="00184BCA"/>
    <w:rsid w:val="00184CA6"/>
    <w:rsid w:val="001866B0"/>
    <w:rsid w:val="00191FB5"/>
    <w:rsid w:val="00192B1E"/>
    <w:rsid w:val="001937EE"/>
    <w:rsid w:val="00194A15"/>
    <w:rsid w:val="001A1525"/>
    <w:rsid w:val="001B14C8"/>
    <w:rsid w:val="001B2AE0"/>
    <w:rsid w:val="001B3144"/>
    <w:rsid w:val="001B5732"/>
    <w:rsid w:val="001C0C99"/>
    <w:rsid w:val="001C4356"/>
    <w:rsid w:val="001D19CE"/>
    <w:rsid w:val="001D6BF6"/>
    <w:rsid w:val="001E63FD"/>
    <w:rsid w:val="001F2524"/>
    <w:rsid w:val="001F4CDE"/>
    <w:rsid w:val="001F63DB"/>
    <w:rsid w:val="00200693"/>
    <w:rsid w:val="00200C79"/>
    <w:rsid w:val="002012BD"/>
    <w:rsid w:val="00202521"/>
    <w:rsid w:val="00204C76"/>
    <w:rsid w:val="00215BC1"/>
    <w:rsid w:val="0022008D"/>
    <w:rsid w:val="002246A8"/>
    <w:rsid w:val="00240B8A"/>
    <w:rsid w:val="00242159"/>
    <w:rsid w:val="002431A4"/>
    <w:rsid w:val="00243924"/>
    <w:rsid w:val="00247243"/>
    <w:rsid w:val="00251B95"/>
    <w:rsid w:val="00257140"/>
    <w:rsid w:val="00270297"/>
    <w:rsid w:val="00285068"/>
    <w:rsid w:val="0028529E"/>
    <w:rsid w:val="00294D5F"/>
    <w:rsid w:val="002960D1"/>
    <w:rsid w:val="002A709F"/>
    <w:rsid w:val="002B5ABA"/>
    <w:rsid w:val="002C2B03"/>
    <w:rsid w:val="002C4097"/>
    <w:rsid w:val="002C4413"/>
    <w:rsid w:val="002C4B98"/>
    <w:rsid w:val="002D1C7A"/>
    <w:rsid w:val="002E3CEB"/>
    <w:rsid w:val="002E4BCC"/>
    <w:rsid w:val="002F17EC"/>
    <w:rsid w:val="002F190E"/>
    <w:rsid w:val="002F7B43"/>
    <w:rsid w:val="00310A97"/>
    <w:rsid w:val="00330059"/>
    <w:rsid w:val="00334C24"/>
    <w:rsid w:val="003415C2"/>
    <w:rsid w:val="00351C28"/>
    <w:rsid w:val="00367DCA"/>
    <w:rsid w:val="00370D44"/>
    <w:rsid w:val="003731D9"/>
    <w:rsid w:val="00374C6F"/>
    <w:rsid w:val="00380CF1"/>
    <w:rsid w:val="003A2FBC"/>
    <w:rsid w:val="003B2FFE"/>
    <w:rsid w:val="003B3507"/>
    <w:rsid w:val="003B5C45"/>
    <w:rsid w:val="003C221B"/>
    <w:rsid w:val="003C2FFB"/>
    <w:rsid w:val="003C4D3D"/>
    <w:rsid w:val="003D01FD"/>
    <w:rsid w:val="003D1433"/>
    <w:rsid w:val="003E552E"/>
    <w:rsid w:val="003F5C91"/>
    <w:rsid w:val="00413973"/>
    <w:rsid w:val="00426B8F"/>
    <w:rsid w:val="0045519F"/>
    <w:rsid w:val="0047272F"/>
    <w:rsid w:val="00477B1A"/>
    <w:rsid w:val="00487A23"/>
    <w:rsid w:val="004912AF"/>
    <w:rsid w:val="004A4B1C"/>
    <w:rsid w:val="004A5062"/>
    <w:rsid w:val="004B2FB8"/>
    <w:rsid w:val="004B36AF"/>
    <w:rsid w:val="004B75D2"/>
    <w:rsid w:val="004C1738"/>
    <w:rsid w:val="004C1BBA"/>
    <w:rsid w:val="004C3A20"/>
    <w:rsid w:val="004D3BDE"/>
    <w:rsid w:val="005063C6"/>
    <w:rsid w:val="00506ADC"/>
    <w:rsid w:val="00511D0D"/>
    <w:rsid w:val="005156DE"/>
    <w:rsid w:val="00520158"/>
    <w:rsid w:val="00532A52"/>
    <w:rsid w:val="00540086"/>
    <w:rsid w:val="00545B37"/>
    <w:rsid w:val="005462EF"/>
    <w:rsid w:val="00557B80"/>
    <w:rsid w:val="00571E31"/>
    <w:rsid w:val="00577414"/>
    <w:rsid w:val="0058324F"/>
    <w:rsid w:val="00586956"/>
    <w:rsid w:val="005901A5"/>
    <w:rsid w:val="0059429F"/>
    <w:rsid w:val="00595F09"/>
    <w:rsid w:val="005A0AE4"/>
    <w:rsid w:val="005A702D"/>
    <w:rsid w:val="005B428A"/>
    <w:rsid w:val="005C296B"/>
    <w:rsid w:val="005C3DF5"/>
    <w:rsid w:val="005C4EF7"/>
    <w:rsid w:val="005C5E48"/>
    <w:rsid w:val="005D3C2E"/>
    <w:rsid w:val="005E3F38"/>
    <w:rsid w:val="005F46E2"/>
    <w:rsid w:val="0060755E"/>
    <w:rsid w:val="00607A1A"/>
    <w:rsid w:val="00624CAD"/>
    <w:rsid w:val="006270DC"/>
    <w:rsid w:val="00643EE8"/>
    <w:rsid w:val="00651EA8"/>
    <w:rsid w:val="00655BE4"/>
    <w:rsid w:val="00656D7F"/>
    <w:rsid w:val="0066184B"/>
    <w:rsid w:val="0066479B"/>
    <w:rsid w:val="00667585"/>
    <w:rsid w:val="00670371"/>
    <w:rsid w:val="00671DC5"/>
    <w:rsid w:val="0067561F"/>
    <w:rsid w:val="00681902"/>
    <w:rsid w:val="006956FC"/>
    <w:rsid w:val="006A5438"/>
    <w:rsid w:val="006A557C"/>
    <w:rsid w:val="006B0717"/>
    <w:rsid w:val="006C01E1"/>
    <w:rsid w:val="006D24B3"/>
    <w:rsid w:val="006D696B"/>
    <w:rsid w:val="006D7706"/>
    <w:rsid w:val="006E4999"/>
    <w:rsid w:val="006F17BA"/>
    <w:rsid w:val="006F4498"/>
    <w:rsid w:val="00711AE9"/>
    <w:rsid w:val="00716F5A"/>
    <w:rsid w:val="007250AA"/>
    <w:rsid w:val="00732193"/>
    <w:rsid w:val="00735F07"/>
    <w:rsid w:val="0076173E"/>
    <w:rsid w:val="00762407"/>
    <w:rsid w:val="0076606A"/>
    <w:rsid w:val="00766327"/>
    <w:rsid w:val="00780D4F"/>
    <w:rsid w:val="00794605"/>
    <w:rsid w:val="00797A76"/>
    <w:rsid w:val="007A7495"/>
    <w:rsid w:val="007B7A7B"/>
    <w:rsid w:val="007C1EA2"/>
    <w:rsid w:val="007C2AFB"/>
    <w:rsid w:val="007C4A5D"/>
    <w:rsid w:val="007C5CD6"/>
    <w:rsid w:val="007C71AB"/>
    <w:rsid w:val="007D25A5"/>
    <w:rsid w:val="007D6F3E"/>
    <w:rsid w:val="007E192D"/>
    <w:rsid w:val="007E2D19"/>
    <w:rsid w:val="007E3F64"/>
    <w:rsid w:val="007F1ECF"/>
    <w:rsid w:val="00815020"/>
    <w:rsid w:val="00816CF0"/>
    <w:rsid w:val="00820005"/>
    <w:rsid w:val="00821F96"/>
    <w:rsid w:val="00830869"/>
    <w:rsid w:val="00831EF2"/>
    <w:rsid w:val="008355EA"/>
    <w:rsid w:val="00837332"/>
    <w:rsid w:val="00850126"/>
    <w:rsid w:val="00854BCF"/>
    <w:rsid w:val="008572B0"/>
    <w:rsid w:val="00857895"/>
    <w:rsid w:val="00860CE5"/>
    <w:rsid w:val="00864D37"/>
    <w:rsid w:val="00881C5E"/>
    <w:rsid w:val="00883907"/>
    <w:rsid w:val="0088398B"/>
    <w:rsid w:val="00884942"/>
    <w:rsid w:val="008906FD"/>
    <w:rsid w:val="00897877"/>
    <w:rsid w:val="00897A43"/>
    <w:rsid w:val="008A0F8F"/>
    <w:rsid w:val="008A1ED3"/>
    <w:rsid w:val="008A591C"/>
    <w:rsid w:val="008B169D"/>
    <w:rsid w:val="008C4534"/>
    <w:rsid w:val="008C5C0B"/>
    <w:rsid w:val="008D237B"/>
    <w:rsid w:val="008E12B6"/>
    <w:rsid w:val="008E59EE"/>
    <w:rsid w:val="008E724A"/>
    <w:rsid w:val="008E7479"/>
    <w:rsid w:val="008F2B59"/>
    <w:rsid w:val="008F464D"/>
    <w:rsid w:val="008F4D23"/>
    <w:rsid w:val="009022EE"/>
    <w:rsid w:val="00905C49"/>
    <w:rsid w:val="00910C25"/>
    <w:rsid w:val="00912460"/>
    <w:rsid w:val="00915C56"/>
    <w:rsid w:val="0091710D"/>
    <w:rsid w:val="00930D3E"/>
    <w:rsid w:val="00933D22"/>
    <w:rsid w:val="009364CF"/>
    <w:rsid w:val="00942124"/>
    <w:rsid w:val="00942383"/>
    <w:rsid w:val="00944DB3"/>
    <w:rsid w:val="009536A7"/>
    <w:rsid w:val="00953C0F"/>
    <w:rsid w:val="00954417"/>
    <w:rsid w:val="0095626C"/>
    <w:rsid w:val="009603BE"/>
    <w:rsid w:val="009652F8"/>
    <w:rsid w:val="009679E2"/>
    <w:rsid w:val="009753D0"/>
    <w:rsid w:val="00977ADF"/>
    <w:rsid w:val="009833F9"/>
    <w:rsid w:val="009835B7"/>
    <w:rsid w:val="00986C53"/>
    <w:rsid w:val="00987DB8"/>
    <w:rsid w:val="00987EAC"/>
    <w:rsid w:val="00994CCF"/>
    <w:rsid w:val="00995942"/>
    <w:rsid w:val="009A10B5"/>
    <w:rsid w:val="009A761E"/>
    <w:rsid w:val="009B084F"/>
    <w:rsid w:val="009B5465"/>
    <w:rsid w:val="009B6B9B"/>
    <w:rsid w:val="009B6E2C"/>
    <w:rsid w:val="009C6F25"/>
    <w:rsid w:val="009C7CD1"/>
    <w:rsid w:val="009D1FED"/>
    <w:rsid w:val="009E0A27"/>
    <w:rsid w:val="009E7F82"/>
    <w:rsid w:val="009F783E"/>
    <w:rsid w:val="00A039ED"/>
    <w:rsid w:val="00A11D66"/>
    <w:rsid w:val="00A125A9"/>
    <w:rsid w:val="00A17821"/>
    <w:rsid w:val="00A1788B"/>
    <w:rsid w:val="00A218CA"/>
    <w:rsid w:val="00A22AAC"/>
    <w:rsid w:val="00A22B6F"/>
    <w:rsid w:val="00A232A4"/>
    <w:rsid w:val="00A304DE"/>
    <w:rsid w:val="00A30AA3"/>
    <w:rsid w:val="00A32ABE"/>
    <w:rsid w:val="00A33955"/>
    <w:rsid w:val="00A347D4"/>
    <w:rsid w:val="00A37467"/>
    <w:rsid w:val="00A37E65"/>
    <w:rsid w:val="00A40E83"/>
    <w:rsid w:val="00A41F72"/>
    <w:rsid w:val="00A4360D"/>
    <w:rsid w:val="00A46F15"/>
    <w:rsid w:val="00A50E2C"/>
    <w:rsid w:val="00A51060"/>
    <w:rsid w:val="00A55436"/>
    <w:rsid w:val="00A55633"/>
    <w:rsid w:val="00A56E84"/>
    <w:rsid w:val="00A660DC"/>
    <w:rsid w:val="00A94A7C"/>
    <w:rsid w:val="00A961D6"/>
    <w:rsid w:val="00AA0B54"/>
    <w:rsid w:val="00AA0F41"/>
    <w:rsid w:val="00AA3A22"/>
    <w:rsid w:val="00AA4DA1"/>
    <w:rsid w:val="00AA65D5"/>
    <w:rsid w:val="00AB13A5"/>
    <w:rsid w:val="00AB1D5D"/>
    <w:rsid w:val="00AB2B69"/>
    <w:rsid w:val="00AB344C"/>
    <w:rsid w:val="00AB5767"/>
    <w:rsid w:val="00AE4973"/>
    <w:rsid w:val="00AF5F89"/>
    <w:rsid w:val="00B12C7A"/>
    <w:rsid w:val="00B17654"/>
    <w:rsid w:val="00B17D3C"/>
    <w:rsid w:val="00B31AA6"/>
    <w:rsid w:val="00B344D3"/>
    <w:rsid w:val="00B3561B"/>
    <w:rsid w:val="00B36506"/>
    <w:rsid w:val="00B400C2"/>
    <w:rsid w:val="00B5734C"/>
    <w:rsid w:val="00B57791"/>
    <w:rsid w:val="00B83C07"/>
    <w:rsid w:val="00B96ACE"/>
    <w:rsid w:val="00B97BFC"/>
    <w:rsid w:val="00BA3D21"/>
    <w:rsid w:val="00BA6369"/>
    <w:rsid w:val="00BB2D82"/>
    <w:rsid w:val="00BB7536"/>
    <w:rsid w:val="00BD1FB8"/>
    <w:rsid w:val="00BD31CC"/>
    <w:rsid w:val="00BE31E5"/>
    <w:rsid w:val="00BF20E5"/>
    <w:rsid w:val="00BF3484"/>
    <w:rsid w:val="00BF6A2E"/>
    <w:rsid w:val="00C02C3F"/>
    <w:rsid w:val="00C033F1"/>
    <w:rsid w:val="00C10F84"/>
    <w:rsid w:val="00C11D56"/>
    <w:rsid w:val="00C17835"/>
    <w:rsid w:val="00C23AD9"/>
    <w:rsid w:val="00C3546F"/>
    <w:rsid w:val="00C37D49"/>
    <w:rsid w:val="00C41562"/>
    <w:rsid w:val="00C51430"/>
    <w:rsid w:val="00C51B24"/>
    <w:rsid w:val="00C624FF"/>
    <w:rsid w:val="00C62667"/>
    <w:rsid w:val="00C66ED1"/>
    <w:rsid w:val="00C776BF"/>
    <w:rsid w:val="00C80B95"/>
    <w:rsid w:val="00C94792"/>
    <w:rsid w:val="00CB7294"/>
    <w:rsid w:val="00CC3CBA"/>
    <w:rsid w:val="00CC6CB5"/>
    <w:rsid w:val="00CC6FF6"/>
    <w:rsid w:val="00CD134D"/>
    <w:rsid w:val="00CD3667"/>
    <w:rsid w:val="00CD5348"/>
    <w:rsid w:val="00CE66AA"/>
    <w:rsid w:val="00CE6CA9"/>
    <w:rsid w:val="00CF35AD"/>
    <w:rsid w:val="00D0531F"/>
    <w:rsid w:val="00D05511"/>
    <w:rsid w:val="00D07639"/>
    <w:rsid w:val="00D1486E"/>
    <w:rsid w:val="00D22B23"/>
    <w:rsid w:val="00D3422D"/>
    <w:rsid w:val="00D36CF4"/>
    <w:rsid w:val="00D449A6"/>
    <w:rsid w:val="00D52D53"/>
    <w:rsid w:val="00D5675E"/>
    <w:rsid w:val="00D61AC9"/>
    <w:rsid w:val="00D671FD"/>
    <w:rsid w:val="00D72E06"/>
    <w:rsid w:val="00D81E12"/>
    <w:rsid w:val="00D932E6"/>
    <w:rsid w:val="00D9687E"/>
    <w:rsid w:val="00DA6B1F"/>
    <w:rsid w:val="00DB1284"/>
    <w:rsid w:val="00DB184D"/>
    <w:rsid w:val="00DB3605"/>
    <w:rsid w:val="00DD595D"/>
    <w:rsid w:val="00DE73F2"/>
    <w:rsid w:val="00DF1F63"/>
    <w:rsid w:val="00E018F9"/>
    <w:rsid w:val="00E1117C"/>
    <w:rsid w:val="00E11284"/>
    <w:rsid w:val="00E1397D"/>
    <w:rsid w:val="00E140AA"/>
    <w:rsid w:val="00E30178"/>
    <w:rsid w:val="00E32BD5"/>
    <w:rsid w:val="00E364A4"/>
    <w:rsid w:val="00E45C8D"/>
    <w:rsid w:val="00E56179"/>
    <w:rsid w:val="00E5692D"/>
    <w:rsid w:val="00E56C86"/>
    <w:rsid w:val="00E6041A"/>
    <w:rsid w:val="00E61480"/>
    <w:rsid w:val="00E67C87"/>
    <w:rsid w:val="00E70FFC"/>
    <w:rsid w:val="00E72BE8"/>
    <w:rsid w:val="00E7776D"/>
    <w:rsid w:val="00E801FF"/>
    <w:rsid w:val="00E8271A"/>
    <w:rsid w:val="00E92860"/>
    <w:rsid w:val="00EA64DE"/>
    <w:rsid w:val="00EB3AFF"/>
    <w:rsid w:val="00EC4EB7"/>
    <w:rsid w:val="00EC56CB"/>
    <w:rsid w:val="00EC6267"/>
    <w:rsid w:val="00ED25D4"/>
    <w:rsid w:val="00ED4878"/>
    <w:rsid w:val="00EE1AEC"/>
    <w:rsid w:val="00EE3827"/>
    <w:rsid w:val="00EE50BC"/>
    <w:rsid w:val="00EE69F1"/>
    <w:rsid w:val="00EF131E"/>
    <w:rsid w:val="00EF33B5"/>
    <w:rsid w:val="00F01E78"/>
    <w:rsid w:val="00F1191A"/>
    <w:rsid w:val="00F13A6F"/>
    <w:rsid w:val="00F15FE1"/>
    <w:rsid w:val="00F17948"/>
    <w:rsid w:val="00F30007"/>
    <w:rsid w:val="00F310A7"/>
    <w:rsid w:val="00F31B36"/>
    <w:rsid w:val="00F37302"/>
    <w:rsid w:val="00F37FBB"/>
    <w:rsid w:val="00F428F1"/>
    <w:rsid w:val="00F44710"/>
    <w:rsid w:val="00F53490"/>
    <w:rsid w:val="00F5644B"/>
    <w:rsid w:val="00F57452"/>
    <w:rsid w:val="00F66B83"/>
    <w:rsid w:val="00F67473"/>
    <w:rsid w:val="00F877A7"/>
    <w:rsid w:val="00FA0536"/>
    <w:rsid w:val="00FA4C1E"/>
    <w:rsid w:val="00FA6A80"/>
    <w:rsid w:val="00FB58FA"/>
    <w:rsid w:val="00FC7D84"/>
    <w:rsid w:val="00FD27E7"/>
    <w:rsid w:val="00FF3DA2"/>
    <w:rsid w:val="00FF7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6E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B6E2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B6E2C"/>
  </w:style>
  <w:style w:type="paragraph" w:styleId="a6">
    <w:name w:val="footer"/>
    <w:basedOn w:val="a"/>
    <w:link w:val="a7"/>
    <w:uiPriority w:val="99"/>
    <w:unhideWhenUsed/>
    <w:rsid w:val="009B6E2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B6E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6E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B6E2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B6E2C"/>
  </w:style>
  <w:style w:type="paragraph" w:styleId="a6">
    <w:name w:val="footer"/>
    <w:basedOn w:val="a"/>
    <w:link w:val="a7"/>
    <w:uiPriority w:val="99"/>
    <w:unhideWhenUsed/>
    <w:rsid w:val="009B6E2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B6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63D841B75BAAE2A76C4F4929E8691AC1014D08A66E38ECDFF59096463883F7BAEF007E832281CvD69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63D841B75BAAE2A76C4F4929E8691AC1014D08A66E38ECDFF59096463883F7BAEF007E8322B1FvD65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8687BEA6E01D2BC39F8C338F0225C9534B70A9B5008B464D3CA4E3CB498954478DC9A924556C206wDQ4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63D841B75BAAE2A76C4EA9F88EACFA215198D8763EBDD92AD5F5E3B338E6A3BEEF652AB762718DD908990v164L" TargetMode="External"/><Relationship Id="rId5" Type="http://schemas.openxmlformats.org/officeDocument/2006/relationships/settings" Target="settings.xml"/><Relationship Id="rId15" Type="http://schemas.openxmlformats.org/officeDocument/2006/relationships/hyperlink" Target="consultantplus://offline/ref=163D841B75BAAE2A76C4EA9F88EACFA215198D8763EDD895A35F5E3B338E6A3BEEF652AB762718DD908896v165L"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63D841B75BAAE2A76C4F4929E8691AC1316D48960EFD3C7F70005666487606CA9B90BED33v26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E21BF-C259-4CC2-9431-F00A51B6F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5110</Words>
  <Characters>29131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2014-05-08T12:21:00Z</cp:lastPrinted>
  <dcterms:created xsi:type="dcterms:W3CDTF">2013-05-23T11:29:00Z</dcterms:created>
  <dcterms:modified xsi:type="dcterms:W3CDTF">2014-05-12T11:39:00Z</dcterms:modified>
</cp:coreProperties>
</file>