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78B" w:rsidRPr="004B578B" w:rsidRDefault="004B578B" w:rsidP="00785426">
      <w:pPr>
        <w:mirrorIndents/>
        <w:jc w:val="center"/>
      </w:pPr>
      <w:r w:rsidRPr="004B578B">
        <w:rPr>
          <w:noProof/>
        </w:rPr>
        <w:drawing>
          <wp:inline distT="0" distB="0" distL="0" distR="0" wp14:anchorId="14788C11" wp14:editId="6FA2295C">
            <wp:extent cx="755650" cy="855980"/>
            <wp:effectExtent l="0" t="0" r="6350" b="1270"/>
            <wp:docPr id="1" name="Рисунок 1" descr="C:\Users\User\AppData\Local\Temp\Rar$DI22.1781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\AppData\Local\Temp\Rar$DI22.1781\герб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855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578B" w:rsidRPr="004B578B" w:rsidRDefault="004B578B" w:rsidP="00785426">
      <w:pPr>
        <w:widowControl w:val="0"/>
        <w:shd w:val="clear" w:color="auto" w:fill="FFFFFF"/>
        <w:autoSpaceDE w:val="0"/>
        <w:autoSpaceDN w:val="0"/>
        <w:adjustRightInd w:val="0"/>
        <w:mirrorIndents/>
        <w:jc w:val="center"/>
        <w:rPr>
          <w:b/>
          <w:color w:val="000000"/>
          <w:spacing w:val="-20"/>
          <w:sz w:val="28"/>
          <w:szCs w:val="28"/>
          <w:shd w:val="clear" w:color="auto" w:fill="FFFFFF"/>
        </w:rPr>
      </w:pPr>
      <w:r w:rsidRPr="004B578B">
        <w:rPr>
          <w:b/>
          <w:color w:val="000000"/>
          <w:spacing w:val="-20"/>
          <w:sz w:val="28"/>
          <w:szCs w:val="28"/>
          <w:shd w:val="clear" w:color="auto" w:fill="FFFFFF"/>
        </w:rPr>
        <w:t xml:space="preserve">АДМИНИСТРАЦИЯ </w:t>
      </w:r>
      <w:r w:rsidRPr="004B578B">
        <w:rPr>
          <w:b/>
          <w:color w:val="000000"/>
          <w:spacing w:val="-20"/>
          <w:sz w:val="28"/>
          <w:szCs w:val="28"/>
          <w:shd w:val="clear" w:color="auto" w:fill="FFFFFF"/>
          <w:lang w:bidi="he-IL"/>
        </w:rPr>
        <w:t>(ИСПОЛНИТЕЛЬНО-РАСПОРЯДИТЕЛЬНЫЙ ОРГАН)</w:t>
      </w:r>
    </w:p>
    <w:p w:rsidR="004B578B" w:rsidRPr="004B578B" w:rsidRDefault="004B578B" w:rsidP="00785426">
      <w:pPr>
        <w:widowControl w:val="0"/>
        <w:shd w:val="clear" w:color="auto" w:fill="FFFFFF"/>
        <w:autoSpaceDE w:val="0"/>
        <w:autoSpaceDN w:val="0"/>
        <w:adjustRightInd w:val="0"/>
        <w:mirrorIndents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4B578B">
        <w:rPr>
          <w:b/>
          <w:bCs/>
          <w:color w:val="000000"/>
          <w:sz w:val="28"/>
          <w:szCs w:val="28"/>
          <w:shd w:val="clear" w:color="auto" w:fill="FFFFFF"/>
          <w:lang w:bidi="he-IL"/>
        </w:rPr>
        <w:t>ГОРОДСКОГО ПОСЕЛЕНИЯ</w:t>
      </w:r>
      <w:r w:rsidRPr="004B578B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4B578B">
        <w:rPr>
          <w:b/>
          <w:bCs/>
          <w:color w:val="000000"/>
          <w:sz w:val="28"/>
          <w:szCs w:val="28"/>
          <w:shd w:val="clear" w:color="auto" w:fill="FFFFFF"/>
          <w:lang w:bidi="he-IL"/>
        </w:rPr>
        <w:t>«ГОРОД БАЛАБАНОВО»</w:t>
      </w:r>
    </w:p>
    <w:p w:rsidR="004B578B" w:rsidRPr="004B578B" w:rsidRDefault="004B578B" w:rsidP="00785426">
      <w:pPr>
        <w:widowControl w:val="0"/>
        <w:shd w:val="clear" w:color="auto" w:fill="FFFFFF"/>
        <w:autoSpaceDE w:val="0"/>
        <w:autoSpaceDN w:val="0"/>
        <w:adjustRightInd w:val="0"/>
        <w:mirrorIndents/>
        <w:jc w:val="center"/>
        <w:rPr>
          <w:color w:val="000000"/>
          <w:sz w:val="28"/>
          <w:szCs w:val="28"/>
          <w:shd w:val="clear" w:color="auto" w:fill="FFFFFF"/>
          <w:lang w:bidi="he-IL"/>
        </w:rPr>
      </w:pPr>
      <w:r w:rsidRPr="004B578B">
        <w:rPr>
          <w:color w:val="000000"/>
          <w:sz w:val="28"/>
          <w:szCs w:val="28"/>
          <w:shd w:val="clear" w:color="auto" w:fill="FFFFFF"/>
          <w:lang w:bidi="he-IL"/>
        </w:rPr>
        <w:t>Боровского района Калужской области</w:t>
      </w:r>
    </w:p>
    <w:p w:rsidR="004B578B" w:rsidRPr="004B578B" w:rsidRDefault="004B578B" w:rsidP="00785426">
      <w:pPr>
        <w:widowControl w:val="0"/>
        <w:shd w:val="clear" w:color="auto" w:fill="FFFFFF"/>
        <w:autoSpaceDE w:val="0"/>
        <w:autoSpaceDN w:val="0"/>
        <w:adjustRightInd w:val="0"/>
        <w:mirrorIndents/>
        <w:rPr>
          <w:b/>
          <w:color w:val="000000"/>
          <w:sz w:val="8"/>
          <w:szCs w:val="8"/>
          <w:shd w:val="clear" w:color="auto" w:fill="FFFFFF"/>
          <w:lang w:bidi="he-IL"/>
        </w:rPr>
      </w:pPr>
    </w:p>
    <w:p w:rsidR="004B578B" w:rsidRPr="004B578B" w:rsidRDefault="004B578B" w:rsidP="00785426">
      <w:pPr>
        <w:widowControl w:val="0"/>
        <w:shd w:val="clear" w:color="auto" w:fill="FFFFFF"/>
        <w:autoSpaceDE w:val="0"/>
        <w:autoSpaceDN w:val="0"/>
        <w:adjustRightInd w:val="0"/>
        <w:mirrorIndents/>
        <w:jc w:val="center"/>
        <w:rPr>
          <w:b/>
          <w:color w:val="000000"/>
          <w:shd w:val="clear" w:color="auto" w:fill="FFFFFF"/>
          <w:lang w:bidi="he-IL"/>
        </w:rPr>
      </w:pPr>
      <w:r w:rsidRPr="004B578B">
        <w:rPr>
          <w:b/>
          <w:color w:val="000000"/>
          <w:sz w:val="50"/>
          <w:szCs w:val="50"/>
          <w:shd w:val="clear" w:color="auto" w:fill="FFFFFF"/>
          <w:lang w:bidi="he-IL"/>
        </w:rPr>
        <w:t>ПОСТАНОВЛЕНИЕ</w:t>
      </w:r>
    </w:p>
    <w:p w:rsidR="004B578B" w:rsidRPr="004B578B" w:rsidRDefault="004B578B" w:rsidP="00785426">
      <w:pPr>
        <w:widowControl w:val="0"/>
        <w:shd w:val="clear" w:color="auto" w:fill="FFFFFF"/>
        <w:autoSpaceDE w:val="0"/>
        <w:autoSpaceDN w:val="0"/>
        <w:adjustRightInd w:val="0"/>
        <w:mirrorIndents/>
        <w:jc w:val="center"/>
        <w:rPr>
          <w:color w:val="000000"/>
          <w:shd w:val="clear" w:color="auto" w:fill="FFFFFF"/>
          <w:lang w:bidi="he-IL"/>
        </w:rPr>
      </w:pPr>
    </w:p>
    <w:p w:rsidR="004B578B" w:rsidRPr="004B578B" w:rsidRDefault="004B578B" w:rsidP="00785426">
      <w:pPr>
        <w:widowControl w:val="0"/>
        <w:shd w:val="clear" w:color="auto" w:fill="FFFFFF"/>
        <w:autoSpaceDE w:val="0"/>
        <w:autoSpaceDN w:val="0"/>
        <w:adjustRightInd w:val="0"/>
        <w:mirrorIndents/>
        <w:jc w:val="center"/>
        <w:rPr>
          <w:color w:val="000000"/>
          <w:shd w:val="clear" w:color="auto" w:fill="FFFFFF"/>
          <w:lang w:bidi="he-IL"/>
        </w:rPr>
      </w:pPr>
    </w:p>
    <w:p w:rsidR="004B578B" w:rsidRPr="004B578B" w:rsidRDefault="00C028D6" w:rsidP="00785426">
      <w:pPr>
        <w:widowControl w:val="0"/>
        <w:shd w:val="clear" w:color="auto" w:fill="FFFFFF"/>
        <w:tabs>
          <w:tab w:val="left" w:pos="8020"/>
        </w:tabs>
        <w:autoSpaceDE w:val="0"/>
        <w:autoSpaceDN w:val="0"/>
        <w:adjustRightInd w:val="0"/>
        <w:mirrorIndents/>
        <w:rPr>
          <w:color w:val="000000"/>
          <w:shd w:val="clear" w:color="auto" w:fill="FFFFFF"/>
          <w:lang w:bidi="he-IL"/>
        </w:rPr>
      </w:pPr>
      <w:bookmarkStart w:id="0" w:name="_GoBack"/>
      <w:r>
        <w:rPr>
          <w:color w:val="000000"/>
          <w:shd w:val="clear" w:color="auto" w:fill="FFFFFF"/>
          <w:lang w:bidi="he-IL"/>
        </w:rPr>
        <w:t>от «_</w:t>
      </w:r>
      <w:r w:rsidRPr="00C028D6">
        <w:rPr>
          <w:color w:val="000000"/>
          <w:u w:val="single"/>
          <w:shd w:val="clear" w:color="auto" w:fill="FFFFFF"/>
          <w:lang w:bidi="he-IL"/>
        </w:rPr>
        <w:t>10</w:t>
      </w:r>
      <w:r>
        <w:rPr>
          <w:color w:val="000000"/>
          <w:shd w:val="clear" w:color="auto" w:fill="FFFFFF"/>
          <w:lang w:bidi="he-IL"/>
        </w:rPr>
        <w:t>_» __</w:t>
      </w:r>
      <w:r w:rsidRPr="00C028D6">
        <w:rPr>
          <w:color w:val="000000"/>
          <w:u w:val="single"/>
          <w:shd w:val="clear" w:color="auto" w:fill="FFFFFF"/>
          <w:lang w:bidi="he-IL"/>
        </w:rPr>
        <w:t>августа</w:t>
      </w:r>
      <w:r w:rsidR="004B578B" w:rsidRPr="004B578B">
        <w:rPr>
          <w:color w:val="000000"/>
          <w:shd w:val="clear" w:color="auto" w:fill="FFFFFF"/>
          <w:lang w:bidi="he-IL"/>
        </w:rPr>
        <w:t>__20</w:t>
      </w:r>
      <w:r w:rsidR="003948D0">
        <w:rPr>
          <w:color w:val="000000"/>
          <w:shd w:val="clear" w:color="auto" w:fill="FFFFFF"/>
          <w:lang w:bidi="he-IL"/>
        </w:rPr>
        <w:t>18</w:t>
      </w:r>
      <w:r w:rsidR="004B578B" w:rsidRPr="004B578B">
        <w:rPr>
          <w:color w:val="000000"/>
          <w:shd w:val="clear" w:color="auto" w:fill="FFFFFF"/>
          <w:lang w:bidi="he-IL"/>
        </w:rPr>
        <w:t xml:space="preserve"> г.                                                                            </w:t>
      </w:r>
      <w:r>
        <w:rPr>
          <w:color w:val="000000"/>
          <w:shd w:val="clear" w:color="auto" w:fill="FFFFFF"/>
          <w:lang w:bidi="he-IL"/>
        </w:rPr>
        <w:t xml:space="preserve">          </w:t>
      </w:r>
      <w:r w:rsidR="004B578B" w:rsidRPr="004B578B">
        <w:rPr>
          <w:color w:val="000000"/>
          <w:shd w:val="clear" w:color="auto" w:fill="FFFFFF"/>
          <w:lang w:bidi="he-IL"/>
        </w:rPr>
        <w:t xml:space="preserve"> №</w:t>
      </w:r>
      <w:r>
        <w:rPr>
          <w:color w:val="000000"/>
          <w:shd w:val="clear" w:color="auto" w:fill="FFFFFF"/>
          <w:lang w:bidi="he-IL"/>
        </w:rPr>
        <w:t xml:space="preserve"> __</w:t>
      </w:r>
      <w:r w:rsidRPr="00C028D6">
        <w:rPr>
          <w:color w:val="000000"/>
          <w:u w:val="single"/>
          <w:shd w:val="clear" w:color="auto" w:fill="FFFFFF"/>
          <w:lang w:bidi="he-IL"/>
        </w:rPr>
        <w:t>342</w:t>
      </w:r>
      <w:r>
        <w:rPr>
          <w:color w:val="000000"/>
          <w:shd w:val="clear" w:color="auto" w:fill="FFFFFF"/>
          <w:lang w:bidi="he-IL"/>
        </w:rPr>
        <w:t>_</w:t>
      </w:r>
      <w:r w:rsidR="004B578B" w:rsidRPr="004B578B">
        <w:rPr>
          <w:color w:val="000000"/>
          <w:shd w:val="clear" w:color="auto" w:fill="FFFFFF"/>
          <w:lang w:bidi="he-IL"/>
        </w:rPr>
        <w:t>_</w:t>
      </w:r>
    </w:p>
    <w:bookmarkEnd w:id="0"/>
    <w:p w:rsidR="004B578B" w:rsidRPr="004B578B" w:rsidRDefault="004B578B" w:rsidP="00785426">
      <w:pPr>
        <w:widowControl w:val="0"/>
        <w:shd w:val="clear" w:color="auto" w:fill="FFFFFF"/>
        <w:tabs>
          <w:tab w:val="left" w:pos="8020"/>
        </w:tabs>
        <w:autoSpaceDE w:val="0"/>
        <w:autoSpaceDN w:val="0"/>
        <w:adjustRightInd w:val="0"/>
        <w:spacing w:line="360" w:lineRule="auto"/>
        <w:mirrorIndents/>
        <w:rPr>
          <w:color w:val="000000"/>
          <w:shd w:val="clear" w:color="auto" w:fill="FFFFFF"/>
          <w:lang w:bidi="he-IL"/>
        </w:rPr>
      </w:pPr>
    </w:p>
    <w:p w:rsidR="004B578B" w:rsidRPr="004B578B" w:rsidRDefault="004B578B" w:rsidP="00785426">
      <w:pPr>
        <w:widowControl w:val="0"/>
        <w:shd w:val="clear" w:color="auto" w:fill="FFFFFF"/>
        <w:autoSpaceDE w:val="0"/>
        <w:autoSpaceDN w:val="0"/>
        <w:adjustRightInd w:val="0"/>
        <w:mirrorIndents/>
        <w:jc w:val="center"/>
        <w:rPr>
          <w:color w:val="000000"/>
          <w:shd w:val="clear" w:color="auto" w:fill="FFFFFF"/>
          <w:lang w:bidi="he-IL"/>
        </w:rPr>
      </w:pPr>
      <w:r w:rsidRPr="004B578B">
        <w:rPr>
          <w:color w:val="000000"/>
          <w:shd w:val="clear" w:color="auto" w:fill="FFFFFF"/>
          <w:lang w:bidi="he-IL"/>
        </w:rPr>
        <w:t>г. Балабаново</w:t>
      </w:r>
    </w:p>
    <w:tbl>
      <w:tblPr>
        <w:tblW w:w="3389" w:type="pct"/>
        <w:tblLook w:val="01E0" w:firstRow="1" w:lastRow="1" w:firstColumn="1" w:lastColumn="1" w:noHBand="0" w:noVBand="0"/>
      </w:tblPr>
      <w:tblGrid>
        <w:gridCol w:w="6204"/>
        <w:gridCol w:w="283"/>
      </w:tblGrid>
      <w:tr w:rsidR="004B578B" w:rsidRPr="004B578B" w:rsidTr="007B7264">
        <w:trPr>
          <w:trHeight w:val="1596"/>
        </w:trPr>
        <w:tc>
          <w:tcPr>
            <w:tcW w:w="4782" w:type="pct"/>
          </w:tcPr>
          <w:p w:rsidR="002571F6" w:rsidRDefault="002571F6" w:rsidP="00AC4AEB">
            <w:pPr>
              <w:keepNext/>
              <w:widowControl w:val="0"/>
              <w:tabs>
                <w:tab w:val="left" w:pos="3686"/>
                <w:tab w:val="left" w:pos="3969"/>
                <w:tab w:val="left" w:pos="4820"/>
              </w:tabs>
              <w:autoSpaceDE w:val="0"/>
              <w:autoSpaceDN w:val="0"/>
              <w:adjustRightInd w:val="0"/>
              <w:ind w:right="176"/>
              <w:mirrorIndents/>
              <w:jc w:val="both"/>
              <w:rPr>
                <w:b/>
                <w:bCs/>
              </w:rPr>
            </w:pPr>
          </w:p>
          <w:p w:rsidR="004B578B" w:rsidRPr="004B578B" w:rsidRDefault="004B578B" w:rsidP="00172394">
            <w:pPr>
              <w:keepNext/>
              <w:widowControl w:val="0"/>
              <w:tabs>
                <w:tab w:val="left" w:pos="3686"/>
                <w:tab w:val="left" w:pos="3969"/>
                <w:tab w:val="left" w:pos="4820"/>
              </w:tabs>
              <w:autoSpaceDE w:val="0"/>
              <w:autoSpaceDN w:val="0"/>
              <w:adjustRightInd w:val="0"/>
              <w:ind w:right="176"/>
              <w:mirrorIndents/>
              <w:jc w:val="both"/>
              <w:rPr>
                <w:b/>
                <w:bCs/>
              </w:rPr>
            </w:pPr>
            <w:r w:rsidRPr="004B578B">
              <w:rPr>
                <w:b/>
                <w:bCs/>
              </w:rPr>
              <w:t xml:space="preserve">О </w:t>
            </w:r>
            <w:r w:rsidR="00E10A18" w:rsidRPr="004B578B">
              <w:rPr>
                <w:b/>
                <w:bCs/>
              </w:rPr>
              <w:t>проведен</w:t>
            </w:r>
            <w:proofErr w:type="gramStart"/>
            <w:r w:rsidR="00E10A18" w:rsidRPr="004B578B">
              <w:rPr>
                <w:b/>
                <w:bCs/>
              </w:rPr>
              <w:t>ии ау</w:t>
            </w:r>
            <w:proofErr w:type="gramEnd"/>
            <w:r w:rsidR="00E10A18" w:rsidRPr="004B578B">
              <w:rPr>
                <w:b/>
                <w:bCs/>
              </w:rPr>
              <w:t xml:space="preserve">кциона </w:t>
            </w:r>
            <w:r w:rsidR="00E10A18" w:rsidRPr="004E1C24">
              <w:rPr>
                <w:b/>
                <w:bCs/>
              </w:rPr>
              <w:t>на пра</w:t>
            </w:r>
            <w:r w:rsidR="00E10A18">
              <w:rPr>
                <w:b/>
                <w:bCs/>
              </w:rPr>
              <w:t>во заключения дог</w:t>
            </w:r>
            <w:r w:rsidR="00E10A18">
              <w:rPr>
                <w:b/>
                <w:bCs/>
              </w:rPr>
              <w:t>о</w:t>
            </w:r>
            <w:r w:rsidR="00E10A18">
              <w:rPr>
                <w:b/>
                <w:bCs/>
              </w:rPr>
              <w:t>вора аренды земельного</w:t>
            </w:r>
            <w:r w:rsidR="00E10A18" w:rsidRPr="004E1C24">
              <w:rPr>
                <w:b/>
                <w:bCs/>
              </w:rPr>
              <w:t xml:space="preserve"> уч</w:t>
            </w:r>
            <w:r w:rsidR="00E10A18">
              <w:rPr>
                <w:b/>
                <w:bCs/>
              </w:rPr>
              <w:t>астка с кадастровым н</w:t>
            </w:r>
            <w:r w:rsidR="00E10A18">
              <w:rPr>
                <w:b/>
                <w:bCs/>
              </w:rPr>
              <w:t>о</w:t>
            </w:r>
            <w:r w:rsidR="00E10A18">
              <w:rPr>
                <w:b/>
                <w:bCs/>
              </w:rPr>
              <w:t xml:space="preserve">мером </w:t>
            </w:r>
            <w:r w:rsidR="00E10A18" w:rsidRPr="00E10A18">
              <w:rPr>
                <w:b/>
                <w:bCs/>
              </w:rPr>
              <w:t>40:03:110601:526</w:t>
            </w:r>
            <w:r w:rsidR="00407D58">
              <w:rPr>
                <w:b/>
                <w:bCs/>
              </w:rPr>
              <w:t>,</w:t>
            </w:r>
            <w:r w:rsidR="00AC4AEB">
              <w:rPr>
                <w:b/>
                <w:bCs/>
              </w:rPr>
              <w:t xml:space="preserve"> </w:t>
            </w:r>
            <w:r w:rsidRPr="004B578B">
              <w:rPr>
                <w:b/>
                <w:bCs/>
              </w:rPr>
              <w:t>государственная собстве</w:t>
            </w:r>
            <w:r w:rsidRPr="004B578B">
              <w:rPr>
                <w:b/>
                <w:bCs/>
              </w:rPr>
              <w:t>н</w:t>
            </w:r>
            <w:r w:rsidR="00170B55">
              <w:rPr>
                <w:b/>
                <w:bCs/>
              </w:rPr>
              <w:t>ность на который</w:t>
            </w:r>
            <w:r w:rsidRPr="004B578B">
              <w:rPr>
                <w:b/>
                <w:bCs/>
              </w:rPr>
              <w:t xml:space="preserve"> не разграниче</w:t>
            </w:r>
            <w:r w:rsidR="00172394">
              <w:rPr>
                <w:b/>
                <w:bCs/>
              </w:rPr>
              <w:t>на, расположенного</w:t>
            </w:r>
            <w:r w:rsidRPr="004B578B">
              <w:rPr>
                <w:b/>
                <w:bCs/>
              </w:rPr>
              <w:t xml:space="preserve"> на территории муниципального образования «Город Балабаново»</w:t>
            </w:r>
            <w:r w:rsidR="00E10A18" w:rsidRPr="004B578B">
              <w:rPr>
                <w:b/>
                <w:bCs/>
              </w:rPr>
              <w:t xml:space="preserve"> </w:t>
            </w:r>
          </w:p>
        </w:tc>
        <w:tc>
          <w:tcPr>
            <w:tcW w:w="218" w:type="pct"/>
          </w:tcPr>
          <w:p w:rsidR="004B578B" w:rsidRPr="004B578B" w:rsidRDefault="004B578B" w:rsidP="00785426">
            <w:pPr>
              <w:widowControl w:val="0"/>
              <w:autoSpaceDE w:val="0"/>
              <w:autoSpaceDN w:val="0"/>
              <w:adjustRightInd w:val="0"/>
              <w:ind w:left="-534" w:firstLine="534"/>
              <w:mirrorIndents/>
            </w:pPr>
          </w:p>
        </w:tc>
      </w:tr>
    </w:tbl>
    <w:p w:rsidR="004B578B" w:rsidRPr="004B578B" w:rsidRDefault="004B578B" w:rsidP="00785426">
      <w:pPr>
        <w:widowControl w:val="0"/>
        <w:autoSpaceDE w:val="0"/>
        <w:autoSpaceDN w:val="0"/>
        <w:adjustRightInd w:val="0"/>
        <w:spacing w:line="360" w:lineRule="auto"/>
        <w:mirrorIndents/>
        <w:rPr>
          <w:bCs/>
        </w:rPr>
      </w:pPr>
    </w:p>
    <w:p w:rsidR="004B578B" w:rsidRPr="004B578B" w:rsidRDefault="004B578B" w:rsidP="00785426">
      <w:pPr>
        <w:pStyle w:val="a3"/>
        <w:spacing w:after="0"/>
        <w:ind w:left="0" w:firstLine="709"/>
        <w:jc w:val="both"/>
      </w:pPr>
      <w:r w:rsidRPr="004B578B">
        <w:rPr>
          <w:color w:val="000000"/>
          <w:szCs w:val="22"/>
        </w:rPr>
        <w:t>В соответствии со статьями 39.11 и 39.12 Земельного кодекса Российской Федер</w:t>
      </w:r>
      <w:r w:rsidRPr="004B578B">
        <w:rPr>
          <w:color w:val="000000"/>
          <w:szCs w:val="22"/>
        </w:rPr>
        <w:t>а</w:t>
      </w:r>
      <w:r w:rsidRPr="004B578B">
        <w:rPr>
          <w:color w:val="000000"/>
          <w:szCs w:val="22"/>
        </w:rPr>
        <w:t>ции, Решением Городской Думы городского поселения «Город Балабаново» от 26.02.2015 № 08-д «Об определении уполномоченного органа по управлению и распоряжению з</w:t>
      </w:r>
      <w:r w:rsidRPr="004B578B">
        <w:rPr>
          <w:color w:val="000000"/>
          <w:szCs w:val="22"/>
        </w:rPr>
        <w:t>е</w:t>
      </w:r>
      <w:r w:rsidRPr="004B578B">
        <w:rPr>
          <w:color w:val="000000"/>
          <w:szCs w:val="22"/>
        </w:rPr>
        <w:t>мельными участками на территории муниципального образования «Город Балабаново»</w:t>
      </w:r>
      <w:r w:rsidRPr="004B578B">
        <w:t>, Администрация (исполнительно-распорядительный орган) городского поселения «Город Балабаново»</w:t>
      </w:r>
    </w:p>
    <w:p w:rsidR="004B578B" w:rsidRPr="004B578B" w:rsidRDefault="004B578B" w:rsidP="00785426">
      <w:pPr>
        <w:widowControl w:val="0"/>
        <w:autoSpaceDE w:val="0"/>
        <w:autoSpaceDN w:val="0"/>
        <w:adjustRightInd w:val="0"/>
        <w:spacing w:line="360" w:lineRule="auto"/>
        <w:mirrorIndents/>
        <w:jc w:val="both"/>
      </w:pPr>
    </w:p>
    <w:p w:rsidR="004B578B" w:rsidRPr="004B578B" w:rsidRDefault="004B578B" w:rsidP="00785426">
      <w:pPr>
        <w:widowControl w:val="0"/>
        <w:autoSpaceDE w:val="0"/>
        <w:autoSpaceDN w:val="0"/>
        <w:adjustRightInd w:val="0"/>
        <w:mirrorIndents/>
        <w:jc w:val="center"/>
        <w:rPr>
          <w:b/>
          <w:bCs/>
          <w:spacing w:val="60"/>
        </w:rPr>
      </w:pPr>
      <w:r w:rsidRPr="004B578B">
        <w:rPr>
          <w:b/>
          <w:bCs/>
          <w:spacing w:val="60"/>
        </w:rPr>
        <w:t>ПОСТАНОВЛЯЕТ:</w:t>
      </w:r>
    </w:p>
    <w:p w:rsidR="004B578B" w:rsidRPr="004B578B" w:rsidRDefault="004B578B" w:rsidP="00785426">
      <w:pPr>
        <w:widowControl w:val="0"/>
        <w:autoSpaceDE w:val="0"/>
        <w:autoSpaceDN w:val="0"/>
        <w:adjustRightInd w:val="0"/>
        <w:spacing w:line="360" w:lineRule="auto"/>
        <w:mirrorIndents/>
        <w:jc w:val="both"/>
        <w:rPr>
          <w:b/>
          <w:bCs/>
        </w:rPr>
      </w:pPr>
    </w:p>
    <w:p w:rsidR="00AC4AEB" w:rsidRPr="00C1198A" w:rsidRDefault="00AC4AEB" w:rsidP="00AC4AEB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4B578B">
        <w:t>1. Провести аукцион (</w:t>
      </w:r>
      <w:r w:rsidRPr="004B578B">
        <w:rPr>
          <w:bCs/>
        </w:rPr>
        <w:t xml:space="preserve">открытый по составу участников) </w:t>
      </w:r>
      <w:r>
        <w:t>на право заключения дог</w:t>
      </w:r>
      <w:r>
        <w:t>о</w:t>
      </w:r>
      <w:proofErr w:type="gramStart"/>
      <w:r>
        <w:t>вора аренды земельного участка</w:t>
      </w:r>
      <w:r w:rsidRPr="004B578B">
        <w:rPr>
          <w:bCs/>
        </w:rPr>
        <w:t>, государственная собственность</w:t>
      </w:r>
      <w:r w:rsidR="00170B55">
        <w:t xml:space="preserve"> на который</w:t>
      </w:r>
      <w:r w:rsidRPr="004B578B">
        <w:t xml:space="preserve"> не разгран</w:t>
      </w:r>
      <w:r w:rsidRPr="004B578B">
        <w:t>и</w:t>
      </w:r>
      <w:r w:rsidRPr="004B578B">
        <w:t xml:space="preserve">чена, </w:t>
      </w:r>
      <w:r>
        <w:t xml:space="preserve">обладающего </w:t>
      </w:r>
      <w:r w:rsidRPr="00C96304">
        <w:t>следующими уникальными характеристиками:</w:t>
      </w:r>
      <w:r>
        <w:t xml:space="preserve"> к</w:t>
      </w:r>
      <w:r w:rsidRPr="009B622B">
        <w:rPr>
          <w:bCs/>
        </w:rPr>
        <w:t xml:space="preserve">адастровый номер </w:t>
      </w:r>
      <w:r w:rsidRPr="00AC4AEB">
        <w:rPr>
          <w:szCs w:val="26"/>
        </w:rPr>
        <w:t>40:03:110601:526</w:t>
      </w:r>
      <w:r w:rsidRPr="009B622B">
        <w:rPr>
          <w:bCs/>
        </w:rPr>
        <w:t>, категория земель:</w:t>
      </w:r>
      <w:r>
        <w:rPr>
          <w:bCs/>
        </w:rPr>
        <w:t xml:space="preserve"> земли населё</w:t>
      </w:r>
      <w:r w:rsidRPr="009B622B">
        <w:rPr>
          <w:bCs/>
        </w:rPr>
        <w:t>нных пунктов, вид разрешенного и</w:t>
      </w:r>
      <w:r w:rsidRPr="009B622B">
        <w:rPr>
          <w:bCs/>
        </w:rPr>
        <w:t>с</w:t>
      </w:r>
      <w:r w:rsidRPr="009B622B">
        <w:rPr>
          <w:bCs/>
        </w:rPr>
        <w:t xml:space="preserve">пользования: </w:t>
      </w:r>
      <w:r w:rsidRPr="00AC4AEB">
        <w:rPr>
          <w:bCs/>
        </w:rPr>
        <w:t>открытые и закрытые автостоянки для хранения транспортных средств</w:t>
      </w:r>
      <w:r w:rsidRPr="009B622B">
        <w:rPr>
          <w:bCs/>
        </w:rPr>
        <w:t xml:space="preserve">, </w:t>
      </w:r>
      <w:r w:rsidRPr="00C1198A">
        <w:rPr>
          <w:bCs/>
        </w:rPr>
        <w:t>м</w:t>
      </w:r>
      <w:r w:rsidRPr="00C1198A">
        <w:rPr>
          <w:bCs/>
        </w:rPr>
        <w:t>е</w:t>
      </w:r>
      <w:r w:rsidRPr="00C1198A">
        <w:rPr>
          <w:bCs/>
        </w:rPr>
        <w:t>сторасположение:</w:t>
      </w:r>
      <w:proofErr w:type="gramEnd"/>
      <w:r w:rsidRPr="00C1198A">
        <w:rPr>
          <w:bCs/>
        </w:rPr>
        <w:t xml:space="preserve"> </w:t>
      </w:r>
      <w:proofErr w:type="gramStart"/>
      <w:r w:rsidRPr="00C1198A">
        <w:rPr>
          <w:bCs/>
        </w:rPr>
        <w:t xml:space="preserve">Калужская область, Боровский район, г. Балабаново, </w:t>
      </w:r>
      <w:r w:rsidR="00407D58">
        <w:rPr>
          <w:bCs/>
        </w:rPr>
        <w:t>ул. Московская, в районе НПГО «Автомобилист»</w:t>
      </w:r>
      <w:r w:rsidRPr="00C1198A">
        <w:rPr>
          <w:bCs/>
        </w:rPr>
        <w:t xml:space="preserve">, площадь </w:t>
      </w:r>
      <w:r>
        <w:rPr>
          <w:bCs/>
        </w:rPr>
        <w:t>1174</w:t>
      </w:r>
      <w:r w:rsidRPr="00C1198A">
        <w:rPr>
          <w:bCs/>
        </w:rPr>
        <w:t xml:space="preserve"> </w:t>
      </w:r>
      <w:proofErr w:type="spellStart"/>
      <w:r w:rsidRPr="00C1198A">
        <w:rPr>
          <w:bCs/>
        </w:rPr>
        <w:t>кв.м</w:t>
      </w:r>
      <w:proofErr w:type="spellEnd"/>
      <w:r w:rsidRPr="00C1198A">
        <w:rPr>
          <w:bCs/>
        </w:rPr>
        <w:t>.</w:t>
      </w:r>
      <w:proofErr w:type="gramEnd"/>
    </w:p>
    <w:p w:rsidR="007A31DE" w:rsidRDefault="00172394" w:rsidP="00785426">
      <w:pPr>
        <w:autoSpaceDE w:val="0"/>
        <w:autoSpaceDN w:val="0"/>
        <w:adjustRightInd w:val="0"/>
        <w:ind w:firstLine="709"/>
        <w:jc w:val="both"/>
      </w:pPr>
      <w:r>
        <w:rPr>
          <w:bCs/>
        </w:rPr>
        <w:t>2</w:t>
      </w:r>
      <w:r w:rsidR="004B578B" w:rsidRPr="004B578B">
        <w:rPr>
          <w:bCs/>
        </w:rPr>
        <w:t xml:space="preserve">. </w:t>
      </w:r>
      <w:r w:rsidR="007A31DE" w:rsidRPr="004B578B">
        <w:rPr>
          <w:bCs/>
        </w:rPr>
        <w:t xml:space="preserve">Установить начальную цену </w:t>
      </w:r>
      <w:r w:rsidR="007A31DE" w:rsidRPr="004B578B">
        <w:t>предмета аукциона</w:t>
      </w:r>
      <w:r w:rsidR="007A31DE" w:rsidRPr="004B578B">
        <w:rPr>
          <w:bCs/>
        </w:rPr>
        <w:t xml:space="preserve"> </w:t>
      </w:r>
      <w:r w:rsidR="007A31DE">
        <w:t>на право заключения договора аренды земельного участка</w:t>
      </w:r>
      <w:r w:rsidR="007A31DE">
        <w:rPr>
          <w:bCs/>
        </w:rPr>
        <w:t xml:space="preserve"> указанного в п. 1.</w:t>
      </w:r>
      <w:r w:rsidR="007A31DE" w:rsidRPr="004B578B">
        <w:rPr>
          <w:bCs/>
        </w:rPr>
        <w:t>,</w:t>
      </w:r>
      <w:r w:rsidR="007A31DE">
        <w:rPr>
          <w:bCs/>
        </w:rPr>
        <w:t xml:space="preserve"> настоящего </w:t>
      </w:r>
      <w:r w:rsidR="007A31DE" w:rsidRPr="00E839B9">
        <w:rPr>
          <w:bCs/>
        </w:rPr>
        <w:t>Постановления</w:t>
      </w:r>
      <w:r w:rsidR="007A31DE">
        <w:rPr>
          <w:bCs/>
        </w:rPr>
        <w:t xml:space="preserve"> </w:t>
      </w:r>
      <w:r w:rsidR="0043766C" w:rsidRPr="00E839B9">
        <w:t xml:space="preserve">равной </w:t>
      </w:r>
      <w:r w:rsidR="007A31DE">
        <w:t>2</w:t>
      </w:r>
      <w:r w:rsidR="007A31DE" w:rsidRPr="007A31DE">
        <w:t>0% от кадастровой стоимости такого земел</w:t>
      </w:r>
      <w:r w:rsidR="007A31DE">
        <w:t>ьного участка, что составляет 93 591</w:t>
      </w:r>
      <w:r w:rsidR="007A31DE" w:rsidRPr="007A31DE">
        <w:t xml:space="preserve"> (</w:t>
      </w:r>
      <w:r w:rsidR="007A31DE">
        <w:t>девяносто три тысячи пятьсот девяносто один) рубль 28</w:t>
      </w:r>
      <w:r w:rsidR="007A31DE" w:rsidRPr="007A31DE">
        <w:t xml:space="preserve"> копеек.</w:t>
      </w:r>
    </w:p>
    <w:p w:rsidR="004B578B" w:rsidRDefault="00172394" w:rsidP="00785426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3</w:t>
      </w:r>
      <w:r w:rsidR="004B578B" w:rsidRPr="004B578B">
        <w:rPr>
          <w:bCs/>
        </w:rPr>
        <w:t xml:space="preserve">. Задаток для </w:t>
      </w:r>
      <w:r w:rsidR="006F2F6D">
        <w:rPr>
          <w:bCs/>
        </w:rPr>
        <w:t>участия в аукционе составляет 100</w:t>
      </w:r>
      <w:r w:rsidR="004B578B" w:rsidRPr="004B578B">
        <w:rPr>
          <w:bCs/>
        </w:rPr>
        <w:t xml:space="preserve">% от начальной цены предмета аукциона </w:t>
      </w:r>
      <w:r w:rsidR="002571F6" w:rsidRPr="002571F6">
        <w:rPr>
          <w:bCs/>
        </w:rPr>
        <w:t>на право заключения договора аренды земельного участка</w:t>
      </w:r>
      <w:r w:rsidR="004B578B" w:rsidRPr="004B578B">
        <w:rPr>
          <w:bCs/>
        </w:rPr>
        <w:t>, государственная со</w:t>
      </w:r>
      <w:r w:rsidR="004B578B" w:rsidRPr="004B578B">
        <w:rPr>
          <w:bCs/>
        </w:rPr>
        <w:t>б</w:t>
      </w:r>
      <w:r w:rsidR="004B578B" w:rsidRPr="004B578B">
        <w:rPr>
          <w:bCs/>
        </w:rPr>
        <w:t>ственность</w:t>
      </w:r>
      <w:r w:rsidR="00170B55">
        <w:t xml:space="preserve"> на который</w:t>
      </w:r>
      <w:r w:rsidR="004B578B" w:rsidRPr="004B578B">
        <w:t xml:space="preserve"> не разграничена</w:t>
      </w:r>
      <w:r w:rsidR="004B578B" w:rsidRPr="004B578B">
        <w:rPr>
          <w:bCs/>
        </w:rPr>
        <w:t>, что соответ</w:t>
      </w:r>
      <w:r w:rsidR="00407D58">
        <w:rPr>
          <w:bCs/>
        </w:rPr>
        <w:t>ствует сумме в размере</w:t>
      </w:r>
      <w:r w:rsidR="00F629BB">
        <w:rPr>
          <w:bCs/>
        </w:rPr>
        <w:t xml:space="preserve"> </w:t>
      </w:r>
      <w:r w:rsidR="006F2F6D">
        <w:t>93 591</w:t>
      </w:r>
      <w:r w:rsidR="006F2F6D" w:rsidRPr="007A31DE">
        <w:t xml:space="preserve"> (</w:t>
      </w:r>
      <w:r w:rsidR="006F2F6D">
        <w:t>дев</w:t>
      </w:r>
      <w:r w:rsidR="006F2F6D">
        <w:t>я</w:t>
      </w:r>
      <w:r w:rsidR="006F2F6D">
        <w:t>носто три тысячи пятьсот девяносто один) рубль 28</w:t>
      </w:r>
      <w:r w:rsidR="006F2F6D" w:rsidRPr="007A31DE">
        <w:t xml:space="preserve"> копеек</w:t>
      </w:r>
      <w:r w:rsidR="006F2F6D">
        <w:rPr>
          <w:bCs/>
        </w:rPr>
        <w:t>.</w:t>
      </w:r>
    </w:p>
    <w:p w:rsidR="00785426" w:rsidRDefault="00172394" w:rsidP="00785426">
      <w:pPr>
        <w:autoSpaceDE w:val="0"/>
        <w:autoSpaceDN w:val="0"/>
        <w:adjustRightInd w:val="0"/>
        <w:ind w:firstLine="709"/>
        <w:jc w:val="both"/>
        <w:rPr>
          <w:bCs/>
        </w:rPr>
      </w:pPr>
      <w:r>
        <w:t>4</w:t>
      </w:r>
      <w:r w:rsidR="004B578B" w:rsidRPr="004B578B">
        <w:t xml:space="preserve">. </w:t>
      </w:r>
      <w:r w:rsidR="004B578B" w:rsidRPr="004B578B">
        <w:rPr>
          <w:bCs/>
        </w:rPr>
        <w:t>Утвердить состав комиссии по при</w:t>
      </w:r>
      <w:r w:rsidR="00072380">
        <w:rPr>
          <w:bCs/>
        </w:rPr>
        <w:t xml:space="preserve">знанию претендентов участниками </w:t>
      </w:r>
      <w:r w:rsidR="004B578B" w:rsidRPr="004B578B">
        <w:rPr>
          <w:bCs/>
        </w:rPr>
        <w:t>аукциона и по проведению аукциона (Приложение № 1).</w:t>
      </w:r>
    </w:p>
    <w:p w:rsidR="00785426" w:rsidRDefault="00172394" w:rsidP="00785426">
      <w:pPr>
        <w:autoSpaceDE w:val="0"/>
        <w:autoSpaceDN w:val="0"/>
        <w:adjustRightInd w:val="0"/>
        <w:ind w:firstLine="709"/>
        <w:jc w:val="both"/>
        <w:rPr>
          <w:bCs/>
        </w:rPr>
      </w:pPr>
      <w:r>
        <w:lastRenderedPageBreak/>
        <w:t>5</w:t>
      </w:r>
      <w:r w:rsidR="004B578B" w:rsidRPr="004B578B">
        <w:t>. Разместить не менее чем за тридцать дней до дня проведения аукциона извещ</w:t>
      </w:r>
      <w:r w:rsidR="004B578B" w:rsidRPr="004B578B">
        <w:t>е</w:t>
      </w:r>
      <w:r w:rsidR="004B578B" w:rsidRPr="004B578B">
        <w:t xml:space="preserve">ние </w:t>
      </w:r>
      <w:r w:rsidR="004B578B" w:rsidRPr="004B578B">
        <w:rPr>
          <w:bCs/>
        </w:rPr>
        <w:t>о проведен</w:t>
      </w:r>
      <w:proofErr w:type="gramStart"/>
      <w:r w:rsidR="004B578B" w:rsidRPr="004B578B">
        <w:rPr>
          <w:bCs/>
        </w:rPr>
        <w:t>ии ау</w:t>
      </w:r>
      <w:proofErr w:type="gramEnd"/>
      <w:r w:rsidR="004B578B" w:rsidRPr="004B578B">
        <w:rPr>
          <w:bCs/>
        </w:rPr>
        <w:t xml:space="preserve">кциона </w:t>
      </w:r>
      <w:r w:rsidR="004B578B" w:rsidRPr="004B578B">
        <w:t>в информационно-телекоммуникационной сети «Интернет»</w:t>
      </w:r>
      <w:r w:rsidR="004B578B" w:rsidRPr="004B578B">
        <w:rPr>
          <w:color w:val="000000"/>
        </w:rPr>
        <w:t xml:space="preserve"> на сайте: </w:t>
      </w:r>
      <w:hyperlink r:id="rId7" w:history="1">
        <w:r w:rsidR="004B578B" w:rsidRPr="004B578B">
          <w:rPr>
            <w:rStyle w:val="a5"/>
            <w:lang w:val="en-US"/>
          </w:rPr>
          <w:t>www</w:t>
        </w:r>
        <w:r w:rsidR="004B578B" w:rsidRPr="004B578B">
          <w:rPr>
            <w:rStyle w:val="a5"/>
          </w:rPr>
          <w:t>.</w:t>
        </w:r>
        <w:proofErr w:type="spellStart"/>
        <w:r w:rsidR="004B578B" w:rsidRPr="004B578B">
          <w:rPr>
            <w:rStyle w:val="a5"/>
            <w:lang w:val="en-US"/>
          </w:rPr>
          <w:t>torgi</w:t>
        </w:r>
        <w:proofErr w:type="spellEnd"/>
        <w:r w:rsidR="004B578B" w:rsidRPr="004B578B">
          <w:rPr>
            <w:rStyle w:val="a5"/>
          </w:rPr>
          <w:t>.</w:t>
        </w:r>
        <w:proofErr w:type="spellStart"/>
        <w:r w:rsidR="004B578B" w:rsidRPr="004B578B">
          <w:rPr>
            <w:rStyle w:val="a5"/>
            <w:lang w:val="en-US"/>
          </w:rPr>
          <w:t>gov</w:t>
        </w:r>
        <w:proofErr w:type="spellEnd"/>
        <w:r w:rsidR="004B578B" w:rsidRPr="004B578B">
          <w:rPr>
            <w:rStyle w:val="a5"/>
          </w:rPr>
          <w:t>.</w:t>
        </w:r>
        <w:proofErr w:type="spellStart"/>
        <w:r w:rsidR="004B578B" w:rsidRPr="004B578B">
          <w:rPr>
            <w:rStyle w:val="a5"/>
            <w:lang w:val="en-US"/>
          </w:rPr>
          <w:t>ru</w:t>
        </w:r>
        <w:proofErr w:type="spellEnd"/>
      </w:hyperlink>
      <w:r w:rsidR="004B578B" w:rsidRPr="004B578B">
        <w:rPr>
          <w:color w:val="000000"/>
        </w:rPr>
        <w:t>.</w:t>
      </w:r>
    </w:p>
    <w:p w:rsidR="00785426" w:rsidRDefault="00172394" w:rsidP="00785426">
      <w:pPr>
        <w:autoSpaceDE w:val="0"/>
        <w:autoSpaceDN w:val="0"/>
        <w:adjustRightInd w:val="0"/>
        <w:ind w:firstLine="709"/>
        <w:jc w:val="both"/>
        <w:rPr>
          <w:bCs/>
        </w:rPr>
      </w:pPr>
      <w:r>
        <w:t>6</w:t>
      </w:r>
      <w:r w:rsidR="004B578B" w:rsidRPr="004B578B">
        <w:t xml:space="preserve">. Опубликовать </w:t>
      </w:r>
      <w:r w:rsidR="004B578B" w:rsidRPr="004B578B">
        <w:rPr>
          <w:bCs/>
        </w:rPr>
        <w:t>извещение о проведен</w:t>
      </w:r>
      <w:proofErr w:type="gramStart"/>
      <w:r w:rsidR="004B578B" w:rsidRPr="004B578B">
        <w:rPr>
          <w:bCs/>
        </w:rPr>
        <w:t>ии ау</w:t>
      </w:r>
      <w:proofErr w:type="gramEnd"/>
      <w:r w:rsidR="004B578B" w:rsidRPr="004B578B">
        <w:rPr>
          <w:bCs/>
        </w:rPr>
        <w:t>кциона по продаже земельных учас</w:t>
      </w:r>
      <w:r w:rsidR="004B578B" w:rsidRPr="004B578B">
        <w:rPr>
          <w:bCs/>
        </w:rPr>
        <w:t>т</w:t>
      </w:r>
      <w:r w:rsidR="004B578B" w:rsidRPr="004B578B">
        <w:rPr>
          <w:bCs/>
        </w:rPr>
        <w:t>ков и</w:t>
      </w:r>
      <w:r w:rsidR="004B578B" w:rsidRPr="004B578B">
        <w:t xml:space="preserve"> информацию об итогах аукциона в муниципальной газете «Балабаново», в информ</w:t>
      </w:r>
      <w:r w:rsidR="004B578B" w:rsidRPr="004B578B">
        <w:t>а</w:t>
      </w:r>
      <w:r w:rsidR="004B578B" w:rsidRPr="004B578B">
        <w:t xml:space="preserve">ционно-телекоммуникационной сети «Интернет» </w:t>
      </w:r>
      <w:r w:rsidR="004B578B" w:rsidRPr="004B578B">
        <w:rPr>
          <w:color w:val="000000"/>
        </w:rPr>
        <w:t>на сайте:</w:t>
      </w:r>
      <w:r w:rsidR="00F629BB">
        <w:rPr>
          <w:color w:val="000000"/>
        </w:rPr>
        <w:t xml:space="preserve"> </w:t>
      </w:r>
      <w:hyperlink r:id="rId8" w:history="1">
        <w:r w:rsidR="00F629BB" w:rsidRPr="007661CC">
          <w:rPr>
            <w:rStyle w:val="a5"/>
            <w:lang w:val="en-US"/>
          </w:rPr>
          <w:t>http</w:t>
        </w:r>
        <w:r w:rsidR="00F629BB" w:rsidRPr="007661CC">
          <w:rPr>
            <w:rStyle w:val="a5"/>
          </w:rPr>
          <w:t>://</w:t>
        </w:r>
        <w:proofErr w:type="spellStart"/>
        <w:r w:rsidR="00F629BB" w:rsidRPr="007661CC">
          <w:rPr>
            <w:rStyle w:val="a5"/>
            <w:lang w:val="en-US"/>
          </w:rPr>
          <w:t>admbalabanovo</w:t>
        </w:r>
        <w:proofErr w:type="spellEnd"/>
        <w:r w:rsidR="00F629BB" w:rsidRPr="007661CC">
          <w:rPr>
            <w:rStyle w:val="a5"/>
          </w:rPr>
          <w:t>.</w:t>
        </w:r>
        <w:proofErr w:type="spellStart"/>
        <w:r w:rsidR="00F629BB" w:rsidRPr="007661CC">
          <w:rPr>
            <w:rStyle w:val="a5"/>
            <w:lang w:val="en-US"/>
          </w:rPr>
          <w:t>ru</w:t>
        </w:r>
        <w:proofErr w:type="spellEnd"/>
      </w:hyperlink>
      <w:r w:rsidR="004B578B" w:rsidRPr="004B578B">
        <w:t>.</w:t>
      </w:r>
    </w:p>
    <w:p w:rsidR="004B578B" w:rsidRPr="004B578B" w:rsidRDefault="00172394" w:rsidP="00785426">
      <w:pPr>
        <w:autoSpaceDE w:val="0"/>
        <w:autoSpaceDN w:val="0"/>
        <w:adjustRightInd w:val="0"/>
        <w:ind w:firstLine="709"/>
        <w:jc w:val="both"/>
        <w:rPr>
          <w:bCs/>
        </w:rPr>
      </w:pPr>
      <w:r>
        <w:t>7</w:t>
      </w:r>
      <w:r w:rsidR="004B578B" w:rsidRPr="004B578B">
        <w:t>. Ответственным лицом за разработку и размещение аукционной документации назначить главного специалиста по земельным вопросам отдела социальной политики и имущественных отношений Администрации (исполнительно-распорядительного органа) городского поселения «Город Балабаново»</w:t>
      </w:r>
      <w:r w:rsidR="004B578B" w:rsidRPr="004B578B">
        <w:rPr>
          <w:b/>
        </w:rPr>
        <w:t xml:space="preserve"> </w:t>
      </w:r>
      <w:r w:rsidR="004B578B" w:rsidRPr="004B578B">
        <w:t>Дмитрия Викторовича Адаменко.</w:t>
      </w:r>
    </w:p>
    <w:p w:rsidR="004B578B" w:rsidRPr="004B578B" w:rsidRDefault="00172394" w:rsidP="00785426">
      <w:pPr>
        <w:widowControl w:val="0"/>
        <w:tabs>
          <w:tab w:val="left" w:pos="8505"/>
          <w:tab w:val="left" w:pos="9214"/>
          <w:tab w:val="left" w:pos="9356"/>
        </w:tabs>
        <w:autoSpaceDE w:val="0"/>
        <w:autoSpaceDN w:val="0"/>
        <w:adjustRightInd w:val="0"/>
        <w:ind w:firstLine="709"/>
        <w:mirrorIndents/>
        <w:jc w:val="both"/>
      </w:pPr>
      <w:r>
        <w:t>8</w:t>
      </w:r>
      <w:r w:rsidR="004B578B" w:rsidRPr="004B578B">
        <w:t>. Постановление вступает в силу с момента подписания.</w:t>
      </w:r>
    </w:p>
    <w:p w:rsidR="004B578B" w:rsidRDefault="004B578B" w:rsidP="00785426">
      <w:pPr>
        <w:widowControl w:val="0"/>
        <w:autoSpaceDE w:val="0"/>
        <w:autoSpaceDN w:val="0"/>
        <w:adjustRightInd w:val="0"/>
        <w:mirrorIndents/>
        <w:jc w:val="both"/>
      </w:pPr>
    </w:p>
    <w:p w:rsidR="00B860A7" w:rsidRDefault="00B860A7" w:rsidP="00785426">
      <w:pPr>
        <w:widowControl w:val="0"/>
        <w:autoSpaceDE w:val="0"/>
        <w:autoSpaceDN w:val="0"/>
        <w:adjustRightInd w:val="0"/>
        <w:mirrorIndents/>
        <w:jc w:val="both"/>
      </w:pPr>
    </w:p>
    <w:p w:rsidR="00B860A7" w:rsidRPr="004B578B" w:rsidRDefault="00B860A7" w:rsidP="00785426">
      <w:pPr>
        <w:widowControl w:val="0"/>
        <w:autoSpaceDE w:val="0"/>
        <w:autoSpaceDN w:val="0"/>
        <w:adjustRightInd w:val="0"/>
        <w:mirrorIndents/>
        <w:jc w:val="both"/>
      </w:pPr>
    </w:p>
    <w:p w:rsidR="004B578B" w:rsidRPr="004B578B" w:rsidRDefault="002571F6" w:rsidP="00785426">
      <w:pPr>
        <w:widowControl w:val="0"/>
        <w:autoSpaceDE w:val="0"/>
        <w:autoSpaceDN w:val="0"/>
        <w:adjustRightInd w:val="0"/>
        <w:mirrorIndents/>
        <w:jc w:val="both"/>
        <w:rPr>
          <w:b/>
        </w:rPr>
      </w:pPr>
      <w:r>
        <w:rPr>
          <w:b/>
        </w:rPr>
        <w:t>Глава</w:t>
      </w:r>
      <w:r w:rsidR="004B578B" w:rsidRPr="004B578B">
        <w:rPr>
          <w:b/>
        </w:rPr>
        <w:t xml:space="preserve"> Администрации </w:t>
      </w:r>
    </w:p>
    <w:p w:rsidR="004B578B" w:rsidRPr="004B578B" w:rsidRDefault="004B578B" w:rsidP="00785426">
      <w:pPr>
        <w:widowControl w:val="0"/>
        <w:autoSpaceDE w:val="0"/>
        <w:autoSpaceDN w:val="0"/>
        <w:adjustRightInd w:val="0"/>
        <w:mirrorIndents/>
        <w:jc w:val="both"/>
        <w:rPr>
          <w:b/>
        </w:rPr>
      </w:pPr>
      <w:r w:rsidRPr="004B578B">
        <w:rPr>
          <w:b/>
        </w:rPr>
        <w:t>(исполнительно-распорядительного органа)</w:t>
      </w:r>
    </w:p>
    <w:p w:rsidR="004B578B" w:rsidRPr="004B578B" w:rsidRDefault="004B578B" w:rsidP="00785426">
      <w:pPr>
        <w:widowControl w:val="0"/>
        <w:autoSpaceDE w:val="0"/>
        <w:autoSpaceDN w:val="0"/>
        <w:adjustRightInd w:val="0"/>
        <w:mirrorIndents/>
        <w:jc w:val="both"/>
        <w:rPr>
          <w:b/>
        </w:rPr>
      </w:pPr>
      <w:r w:rsidRPr="004B578B">
        <w:rPr>
          <w:b/>
        </w:rPr>
        <w:t xml:space="preserve">городского поселения «Город Балабаново»                                                   </w:t>
      </w:r>
      <w:r w:rsidR="002571F6">
        <w:rPr>
          <w:b/>
        </w:rPr>
        <w:t>В.В. Парфёнов</w:t>
      </w:r>
    </w:p>
    <w:p w:rsidR="004B578B" w:rsidRPr="004B578B" w:rsidRDefault="004B578B" w:rsidP="00785426">
      <w:pPr>
        <w:widowControl w:val="0"/>
        <w:autoSpaceDE w:val="0"/>
        <w:autoSpaceDN w:val="0"/>
        <w:adjustRightInd w:val="0"/>
        <w:mirrorIndents/>
        <w:rPr>
          <w:sz w:val="16"/>
        </w:rPr>
      </w:pPr>
    </w:p>
    <w:p w:rsidR="00E55DA8" w:rsidRDefault="00E55DA8" w:rsidP="00785426">
      <w:pPr>
        <w:widowControl w:val="0"/>
        <w:autoSpaceDE w:val="0"/>
        <w:autoSpaceDN w:val="0"/>
        <w:adjustRightInd w:val="0"/>
        <w:mirrorIndents/>
        <w:rPr>
          <w:sz w:val="16"/>
        </w:rPr>
      </w:pPr>
    </w:p>
    <w:p w:rsidR="00B860A7" w:rsidRDefault="00B860A7" w:rsidP="00785426">
      <w:pPr>
        <w:widowControl w:val="0"/>
        <w:autoSpaceDE w:val="0"/>
        <w:autoSpaceDN w:val="0"/>
        <w:adjustRightInd w:val="0"/>
        <w:mirrorIndents/>
        <w:rPr>
          <w:sz w:val="16"/>
        </w:rPr>
      </w:pPr>
    </w:p>
    <w:p w:rsidR="00407D58" w:rsidRDefault="00407D58" w:rsidP="00C028D6">
      <w:pPr>
        <w:widowControl w:val="0"/>
        <w:tabs>
          <w:tab w:val="left" w:pos="0"/>
        </w:tabs>
        <w:autoSpaceDE w:val="0"/>
        <w:autoSpaceDN w:val="0"/>
        <w:adjustRightInd w:val="0"/>
        <w:mirrorIndents/>
        <w:jc w:val="center"/>
        <w:rPr>
          <w:bCs/>
        </w:rPr>
      </w:pPr>
    </w:p>
    <w:p w:rsidR="00C028D6" w:rsidRDefault="00C028D6" w:rsidP="00C028D6">
      <w:pPr>
        <w:widowControl w:val="0"/>
        <w:tabs>
          <w:tab w:val="left" w:pos="0"/>
        </w:tabs>
        <w:autoSpaceDE w:val="0"/>
        <w:autoSpaceDN w:val="0"/>
        <w:adjustRightInd w:val="0"/>
        <w:mirrorIndents/>
        <w:jc w:val="center"/>
        <w:rPr>
          <w:bCs/>
        </w:rPr>
      </w:pPr>
    </w:p>
    <w:p w:rsidR="00C028D6" w:rsidRDefault="00C028D6" w:rsidP="00C028D6">
      <w:pPr>
        <w:widowControl w:val="0"/>
        <w:tabs>
          <w:tab w:val="left" w:pos="0"/>
        </w:tabs>
        <w:autoSpaceDE w:val="0"/>
        <w:autoSpaceDN w:val="0"/>
        <w:adjustRightInd w:val="0"/>
        <w:mirrorIndents/>
        <w:jc w:val="center"/>
        <w:rPr>
          <w:bCs/>
        </w:rPr>
      </w:pPr>
    </w:p>
    <w:p w:rsidR="00C028D6" w:rsidRDefault="00C028D6" w:rsidP="00C028D6">
      <w:pPr>
        <w:widowControl w:val="0"/>
        <w:tabs>
          <w:tab w:val="left" w:pos="0"/>
        </w:tabs>
        <w:autoSpaceDE w:val="0"/>
        <w:autoSpaceDN w:val="0"/>
        <w:adjustRightInd w:val="0"/>
        <w:mirrorIndents/>
        <w:jc w:val="center"/>
        <w:rPr>
          <w:bCs/>
        </w:rPr>
      </w:pPr>
    </w:p>
    <w:p w:rsidR="00C028D6" w:rsidRDefault="00C028D6" w:rsidP="00C028D6">
      <w:pPr>
        <w:widowControl w:val="0"/>
        <w:tabs>
          <w:tab w:val="left" w:pos="0"/>
        </w:tabs>
        <w:autoSpaceDE w:val="0"/>
        <w:autoSpaceDN w:val="0"/>
        <w:adjustRightInd w:val="0"/>
        <w:mirrorIndents/>
        <w:jc w:val="center"/>
        <w:rPr>
          <w:bCs/>
        </w:rPr>
      </w:pPr>
    </w:p>
    <w:p w:rsidR="00C028D6" w:rsidRDefault="00C028D6" w:rsidP="00C028D6">
      <w:pPr>
        <w:widowControl w:val="0"/>
        <w:tabs>
          <w:tab w:val="left" w:pos="0"/>
        </w:tabs>
        <w:autoSpaceDE w:val="0"/>
        <w:autoSpaceDN w:val="0"/>
        <w:adjustRightInd w:val="0"/>
        <w:mirrorIndents/>
        <w:jc w:val="center"/>
        <w:rPr>
          <w:bCs/>
        </w:rPr>
      </w:pPr>
    </w:p>
    <w:p w:rsidR="00C028D6" w:rsidRDefault="00C028D6" w:rsidP="00C028D6">
      <w:pPr>
        <w:widowControl w:val="0"/>
        <w:tabs>
          <w:tab w:val="left" w:pos="0"/>
        </w:tabs>
        <w:autoSpaceDE w:val="0"/>
        <w:autoSpaceDN w:val="0"/>
        <w:adjustRightInd w:val="0"/>
        <w:mirrorIndents/>
        <w:jc w:val="center"/>
        <w:rPr>
          <w:bCs/>
        </w:rPr>
      </w:pPr>
    </w:p>
    <w:p w:rsidR="00C028D6" w:rsidRDefault="00C028D6" w:rsidP="00C028D6">
      <w:pPr>
        <w:widowControl w:val="0"/>
        <w:tabs>
          <w:tab w:val="left" w:pos="0"/>
        </w:tabs>
        <w:autoSpaceDE w:val="0"/>
        <w:autoSpaceDN w:val="0"/>
        <w:adjustRightInd w:val="0"/>
        <w:mirrorIndents/>
        <w:jc w:val="center"/>
        <w:rPr>
          <w:bCs/>
        </w:rPr>
      </w:pPr>
    </w:p>
    <w:p w:rsidR="00C028D6" w:rsidRDefault="00C028D6" w:rsidP="00C028D6">
      <w:pPr>
        <w:widowControl w:val="0"/>
        <w:tabs>
          <w:tab w:val="left" w:pos="0"/>
        </w:tabs>
        <w:autoSpaceDE w:val="0"/>
        <w:autoSpaceDN w:val="0"/>
        <w:adjustRightInd w:val="0"/>
        <w:mirrorIndents/>
        <w:jc w:val="center"/>
        <w:rPr>
          <w:bCs/>
        </w:rPr>
      </w:pPr>
    </w:p>
    <w:p w:rsidR="00C028D6" w:rsidRDefault="00C028D6" w:rsidP="00C028D6">
      <w:pPr>
        <w:widowControl w:val="0"/>
        <w:tabs>
          <w:tab w:val="left" w:pos="0"/>
        </w:tabs>
        <w:autoSpaceDE w:val="0"/>
        <w:autoSpaceDN w:val="0"/>
        <w:adjustRightInd w:val="0"/>
        <w:mirrorIndents/>
        <w:jc w:val="center"/>
        <w:rPr>
          <w:bCs/>
        </w:rPr>
      </w:pPr>
    </w:p>
    <w:p w:rsidR="00C028D6" w:rsidRDefault="00C028D6" w:rsidP="00C028D6">
      <w:pPr>
        <w:widowControl w:val="0"/>
        <w:tabs>
          <w:tab w:val="left" w:pos="0"/>
        </w:tabs>
        <w:autoSpaceDE w:val="0"/>
        <w:autoSpaceDN w:val="0"/>
        <w:adjustRightInd w:val="0"/>
        <w:mirrorIndents/>
        <w:jc w:val="center"/>
        <w:rPr>
          <w:bCs/>
        </w:rPr>
      </w:pPr>
    </w:p>
    <w:p w:rsidR="00C028D6" w:rsidRDefault="00C028D6" w:rsidP="00C028D6">
      <w:pPr>
        <w:widowControl w:val="0"/>
        <w:tabs>
          <w:tab w:val="left" w:pos="0"/>
        </w:tabs>
        <w:autoSpaceDE w:val="0"/>
        <w:autoSpaceDN w:val="0"/>
        <w:adjustRightInd w:val="0"/>
        <w:mirrorIndents/>
        <w:jc w:val="center"/>
        <w:rPr>
          <w:bCs/>
        </w:rPr>
      </w:pPr>
    </w:p>
    <w:p w:rsidR="00C028D6" w:rsidRDefault="00C028D6" w:rsidP="00C028D6">
      <w:pPr>
        <w:widowControl w:val="0"/>
        <w:tabs>
          <w:tab w:val="left" w:pos="0"/>
        </w:tabs>
        <w:autoSpaceDE w:val="0"/>
        <w:autoSpaceDN w:val="0"/>
        <w:adjustRightInd w:val="0"/>
        <w:mirrorIndents/>
        <w:jc w:val="center"/>
        <w:rPr>
          <w:bCs/>
        </w:rPr>
      </w:pPr>
    </w:p>
    <w:p w:rsidR="00C028D6" w:rsidRDefault="00C028D6" w:rsidP="00C028D6">
      <w:pPr>
        <w:widowControl w:val="0"/>
        <w:tabs>
          <w:tab w:val="left" w:pos="0"/>
        </w:tabs>
        <w:autoSpaceDE w:val="0"/>
        <w:autoSpaceDN w:val="0"/>
        <w:adjustRightInd w:val="0"/>
        <w:mirrorIndents/>
        <w:jc w:val="center"/>
        <w:rPr>
          <w:bCs/>
        </w:rPr>
      </w:pPr>
    </w:p>
    <w:p w:rsidR="00C028D6" w:rsidRDefault="00C028D6" w:rsidP="00C028D6">
      <w:pPr>
        <w:widowControl w:val="0"/>
        <w:tabs>
          <w:tab w:val="left" w:pos="0"/>
        </w:tabs>
        <w:autoSpaceDE w:val="0"/>
        <w:autoSpaceDN w:val="0"/>
        <w:adjustRightInd w:val="0"/>
        <w:mirrorIndents/>
        <w:jc w:val="center"/>
        <w:rPr>
          <w:bCs/>
        </w:rPr>
      </w:pPr>
    </w:p>
    <w:p w:rsidR="00C028D6" w:rsidRDefault="00C028D6" w:rsidP="00C028D6">
      <w:pPr>
        <w:widowControl w:val="0"/>
        <w:tabs>
          <w:tab w:val="left" w:pos="0"/>
        </w:tabs>
        <w:autoSpaceDE w:val="0"/>
        <w:autoSpaceDN w:val="0"/>
        <w:adjustRightInd w:val="0"/>
        <w:mirrorIndents/>
        <w:jc w:val="center"/>
        <w:rPr>
          <w:bCs/>
        </w:rPr>
      </w:pPr>
    </w:p>
    <w:p w:rsidR="00C028D6" w:rsidRDefault="00C028D6" w:rsidP="00C028D6">
      <w:pPr>
        <w:widowControl w:val="0"/>
        <w:tabs>
          <w:tab w:val="left" w:pos="0"/>
        </w:tabs>
        <w:autoSpaceDE w:val="0"/>
        <w:autoSpaceDN w:val="0"/>
        <w:adjustRightInd w:val="0"/>
        <w:mirrorIndents/>
        <w:jc w:val="center"/>
        <w:rPr>
          <w:bCs/>
        </w:rPr>
      </w:pPr>
    </w:p>
    <w:p w:rsidR="00C028D6" w:rsidRDefault="00C028D6" w:rsidP="00C028D6">
      <w:pPr>
        <w:widowControl w:val="0"/>
        <w:tabs>
          <w:tab w:val="left" w:pos="0"/>
        </w:tabs>
        <w:autoSpaceDE w:val="0"/>
        <w:autoSpaceDN w:val="0"/>
        <w:adjustRightInd w:val="0"/>
        <w:mirrorIndents/>
        <w:jc w:val="center"/>
        <w:rPr>
          <w:bCs/>
        </w:rPr>
      </w:pPr>
    </w:p>
    <w:p w:rsidR="00C028D6" w:rsidRDefault="00C028D6" w:rsidP="00C028D6">
      <w:pPr>
        <w:widowControl w:val="0"/>
        <w:tabs>
          <w:tab w:val="left" w:pos="0"/>
        </w:tabs>
        <w:autoSpaceDE w:val="0"/>
        <w:autoSpaceDN w:val="0"/>
        <w:adjustRightInd w:val="0"/>
        <w:mirrorIndents/>
        <w:jc w:val="center"/>
        <w:rPr>
          <w:bCs/>
        </w:rPr>
      </w:pPr>
    </w:p>
    <w:p w:rsidR="00C028D6" w:rsidRDefault="00C028D6" w:rsidP="00C028D6">
      <w:pPr>
        <w:widowControl w:val="0"/>
        <w:tabs>
          <w:tab w:val="left" w:pos="0"/>
        </w:tabs>
        <w:autoSpaceDE w:val="0"/>
        <w:autoSpaceDN w:val="0"/>
        <w:adjustRightInd w:val="0"/>
        <w:mirrorIndents/>
        <w:jc w:val="center"/>
        <w:rPr>
          <w:bCs/>
        </w:rPr>
      </w:pPr>
    </w:p>
    <w:p w:rsidR="00C028D6" w:rsidRDefault="00C028D6" w:rsidP="00C028D6">
      <w:pPr>
        <w:widowControl w:val="0"/>
        <w:tabs>
          <w:tab w:val="left" w:pos="0"/>
        </w:tabs>
        <w:autoSpaceDE w:val="0"/>
        <w:autoSpaceDN w:val="0"/>
        <w:adjustRightInd w:val="0"/>
        <w:mirrorIndents/>
        <w:jc w:val="center"/>
        <w:rPr>
          <w:bCs/>
        </w:rPr>
      </w:pPr>
    </w:p>
    <w:p w:rsidR="00C028D6" w:rsidRDefault="00C028D6" w:rsidP="00C028D6">
      <w:pPr>
        <w:widowControl w:val="0"/>
        <w:tabs>
          <w:tab w:val="left" w:pos="0"/>
        </w:tabs>
        <w:autoSpaceDE w:val="0"/>
        <w:autoSpaceDN w:val="0"/>
        <w:adjustRightInd w:val="0"/>
        <w:mirrorIndents/>
        <w:jc w:val="center"/>
        <w:rPr>
          <w:bCs/>
        </w:rPr>
      </w:pPr>
    </w:p>
    <w:p w:rsidR="00C028D6" w:rsidRDefault="00C028D6" w:rsidP="00C028D6">
      <w:pPr>
        <w:widowControl w:val="0"/>
        <w:tabs>
          <w:tab w:val="left" w:pos="0"/>
        </w:tabs>
        <w:autoSpaceDE w:val="0"/>
        <w:autoSpaceDN w:val="0"/>
        <w:adjustRightInd w:val="0"/>
        <w:mirrorIndents/>
        <w:jc w:val="center"/>
        <w:rPr>
          <w:bCs/>
        </w:rPr>
      </w:pPr>
    </w:p>
    <w:p w:rsidR="00C028D6" w:rsidRDefault="00C028D6" w:rsidP="00C028D6">
      <w:pPr>
        <w:widowControl w:val="0"/>
        <w:tabs>
          <w:tab w:val="left" w:pos="0"/>
        </w:tabs>
        <w:autoSpaceDE w:val="0"/>
        <w:autoSpaceDN w:val="0"/>
        <w:adjustRightInd w:val="0"/>
        <w:mirrorIndents/>
        <w:jc w:val="center"/>
        <w:rPr>
          <w:bCs/>
        </w:rPr>
      </w:pPr>
    </w:p>
    <w:p w:rsidR="00C028D6" w:rsidRDefault="00C028D6" w:rsidP="00C028D6">
      <w:pPr>
        <w:widowControl w:val="0"/>
        <w:tabs>
          <w:tab w:val="left" w:pos="0"/>
        </w:tabs>
        <w:autoSpaceDE w:val="0"/>
        <w:autoSpaceDN w:val="0"/>
        <w:adjustRightInd w:val="0"/>
        <w:mirrorIndents/>
        <w:jc w:val="center"/>
        <w:rPr>
          <w:bCs/>
        </w:rPr>
      </w:pPr>
    </w:p>
    <w:p w:rsidR="00C028D6" w:rsidRDefault="00C028D6" w:rsidP="00C028D6">
      <w:pPr>
        <w:widowControl w:val="0"/>
        <w:tabs>
          <w:tab w:val="left" w:pos="0"/>
        </w:tabs>
        <w:autoSpaceDE w:val="0"/>
        <w:autoSpaceDN w:val="0"/>
        <w:adjustRightInd w:val="0"/>
        <w:mirrorIndents/>
        <w:jc w:val="center"/>
        <w:rPr>
          <w:bCs/>
        </w:rPr>
      </w:pPr>
    </w:p>
    <w:p w:rsidR="00C028D6" w:rsidRDefault="00C028D6" w:rsidP="00C028D6">
      <w:pPr>
        <w:widowControl w:val="0"/>
        <w:tabs>
          <w:tab w:val="left" w:pos="0"/>
        </w:tabs>
        <w:autoSpaceDE w:val="0"/>
        <w:autoSpaceDN w:val="0"/>
        <w:adjustRightInd w:val="0"/>
        <w:mirrorIndents/>
        <w:jc w:val="center"/>
        <w:rPr>
          <w:bCs/>
        </w:rPr>
      </w:pPr>
    </w:p>
    <w:p w:rsidR="00C028D6" w:rsidRDefault="00C028D6" w:rsidP="00C028D6">
      <w:pPr>
        <w:widowControl w:val="0"/>
        <w:tabs>
          <w:tab w:val="left" w:pos="0"/>
        </w:tabs>
        <w:autoSpaceDE w:val="0"/>
        <w:autoSpaceDN w:val="0"/>
        <w:adjustRightInd w:val="0"/>
        <w:mirrorIndents/>
        <w:jc w:val="center"/>
        <w:rPr>
          <w:bCs/>
        </w:rPr>
      </w:pPr>
    </w:p>
    <w:p w:rsidR="00C028D6" w:rsidRDefault="00C028D6" w:rsidP="00C028D6">
      <w:pPr>
        <w:widowControl w:val="0"/>
        <w:tabs>
          <w:tab w:val="left" w:pos="0"/>
        </w:tabs>
        <w:autoSpaceDE w:val="0"/>
        <w:autoSpaceDN w:val="0"/>
        <w:adjustRightInd w:val="0"/>
        <w:mirrorIndents/>
        <w:jc w:val="center"/>
        <w:rPr>
          <w:bCs/>
        </w:rPr>
      </w:pPr>
    </w:p>
    <w:p w:rsidR="00B860A7" w:rsidRDefault="00B860A7" w:rsidP="00785426">
      <w:pPr>
        <w:widowControl w:val="0"/>
        <w:tabs>
          <w:tab w:val="left" w:pos="0"/>
        </w:tabs>
        <w:autoSpaceDE w:val="0"/>
        <w:autoSpaceDN w:val="0"/>
        <w:adjustRightInd w:val="0"/>
        <w:mirrorIndents/>
        <w:jc w:val="right"/>
        <w:rPr>
          <w:bCs/>
        </w:rPr>
      </w:pPr>
    </w:p>
    <w:p w:rsidR="00407D58" w:rsidRPr="00A52D57" w:rsidRDefault="00407D58" w:rsidP="00407D58">
      <w:pPr>
        <w:widowControl w:val="0"/>
        <w:autoSpaceDE w:val="0"/>
        <w:autoSpaceDN w:val="0"/>
        <w:adjustRightInd w:val="0"/>
        <w:mirrorIndents/>
        <w:rPr>
          <w:sz w:val="18"/>
        </w:rPr>
      </w:pPr>
      <w:proofErr w:type="spellStart"/>
      <w:r w:rsidRPr="00A52D57">
        <w:rPr>
          <w:sz w:val="18"/>
        </w:rPr>
        <w:t>Отп</w:t>
      </w:r>
      <w:proofErr w:type="spellEnd"/>
      <w:r w:rsidRPr="00A52D57">
        <w:rPr>
          <w:sz w:val="18"/>
        </w:rPr>
        <w:t>.: 4 экз.</w:t>
      </w:r>
    </w:p>
    <w:p w:rsidR="00407D58" w:rsidRPr="004B578B" w:rsidRDefault="00407D58" w:rsidP="00407D58">
      <w:pPr>
        <w:widowControl w:val="0"/>
        <w:autoSpaceDE w:val="0"/>
        <w:autoSpaceDN w:val="0"/>
        <w:adjustRightInd w:val="0"/>
        <w:mirrorIndents/>
        <w:rPr>
          <w:sz w:val="18"/>
        </w:rPr>
      </w:pPr>
      <w:r w:rsidRPr="004B578B">
        <w:rPr>
          <w:sz w:val="18"/>
        </w:rPr>
        <w:t>2 – в дело</w:t>
      </w:r>
    </w:p>
    <w:p w:rsidR="00407D58" w:rsidRPr="004B578B" w:rsidRDefault="00407D58" w:rsidP="00407D58">
      <w:pPr>
        <w:widowControl w:val="0"/>
        <w:autoSpaceDE w:val="0"/>
        <w:autoSpaceDN w:val="0"/>
        <w:adjustRightInd w:val="0"/>
        <w:mirrorIndents/>
        <w:rPr>
          <w:sz w:val="18"/>
        </w:rPr>
      </w:pPr>
      <w:r w:rsidRPr="004B578B">
        <w:rPr>
          <w:sz w:val="18"/>
        </w:rPr>
        <w:t>1 – СМИ</w:t>
      </w:r>
    </w:p>
    <w:p w:rsidR="00407D58" w:rsidRPr="004B578B" w:rsidRDefault="00407D58" w:rsidP="00407D58">
      <w:pPr>
        <w:widowControl w:val="0"/>
        <w:autoSpaceDE w:val="0"/>
        <w:autoSpaceDN w:val="0"/>
        <w:adjustRightInd w:val="0"/>
        <w:mirrorIndents/>
        <w:rPr>
          <w:sz w:val="18"/>
        </w:rPr>
      </w:pPr>
      <w:r w:rsidRPr="004B578B">
        <w:rPr>
          <w:sz w:val="18"/>
        </w:rPr>
        <w:t xml:space="preserve">1 – </w:t>
      </w:r>
      <w:proofErr w:type="spellStart"/>
      <w:r w:rsidRPr="004B578B">
        <w:rPr>
          <w:sz w:val="18"/>
        </w:rPr>
        <w:t>ОСПиИО</w:t>
      </w:r>
      <w:proofErr w:type="spellEnd"/>
    </w:p>
    <w:p w:rsidR="00B860A7" w:rsidRPr="00407D58" w:rsidRDefault="00407D58" w:rsidP="00407D58">
      <w:pPr>
        <w:widowControl w:val="0"/>
        <w:autoSpaceDE w:val="0"/>
        <w:autoSpaceDN w:val="0"/>
        <w:adjustRightInd w:val="0"/>
        <w:mirrorIndents/>
        <w:rPr>
          <w:sz w:val="18"/>
        </w:rPr>
      </w:pPr>
      <w:r w:rsidRPr="004B578B">
        <w:rPr>
          <w:sz w:val="18"/>
        </w:rPr>
        <w:t>Исп. Адаменко Д.В.</w:t>
      </w:r>
      <w:r w:rsidRPr="004B578B">
        <w:rPr>
          <w:b/>
          <w:bCs/>
        </w:rPr>
        <w:t xml:space="preserve"> </w:t>
      </w:r>
    </w:p>
    <w:p w:rsidR="00B860A7" w:rsidRDefault="00B860A7" w:rsidP="00785426">
      <w:pPr>
        <w:widowControl w:val="0"/>
        <w:tabs>
          <w:tab w:val="left" w:pos="0"/>
        </w:tabs>
        <w:autoSpaceDE w:val="0"/>
        <w:autoSpaceDN w:val="0"/>
        <w:adjustRightInd w:val="0"/>
        <w:mirrorIndents/>
        <w:jc w:val="right"/>
        <w:rPr>
          <w:bCs/>
        </w:rPr>
        <w:sectPr w:rsidR="00B860A7" w:rsidSect="00B860A7">
          <w:pgSz w:w="11907" w:h="16840" w:code="9"/>
          <w:pgMar w:top="1134" w:right="851" w:bottom="1134" w:left="1701" w:header="0" w:footer="0" w:gutter="0"/>
          <w:cols w:space="720"/>
          <w:noEndnote/>
          <w:docGrid w:linePitch="326"/>
        </w:sectPr>
      </w:pPr>
    </w:p>
    <w:p w:rsidR="004B578B" w:rsidRPr="00A53BB9" w:rsidRDefault="004B578B" w:rsidP="00785426">
      <w:pPr>
        <w:widowControl w:val="0"/>
        <w:tabs>
          <w:tab w:val="left" w:pos="0"/>
        </w:tabs>
        <w:autoSpaceDE w:val="0"/>
        <w:autoSpaceDN w:val="0"/>
        <w:adjustRightInd w:val="0"/>
        <w:mirrorIndents/>
        <w:jc w:val="right"/>
        <w:rPr>
          <w:sz w:val="16"/>
        </w:rPr>
      </w:pPr>
      <w:r w:rsidRPr="00A53BB9">
        <w:rPr>
          <w:bCs/>
        </w:rPr>
        <w:lastRenderedPageBreak/>
        <w:t>Приложение № 1</w:t>
      </w:r>
    </w:p>
    <w:p w:rsidR="004B578B" w:rsidRPr="00ED7F22" w:rsidRDefault="004B578B" w:rsidP="00785426">
      <w:pPr>
        <w:widowControl w:val="0"/>
        <w:tabs>
          <w:tab w:val="left" w:pos="0"/>
        </w:tabs>
        <w:autoSpaceDE w:val="0"/>
        <w:autoSpaceDN w:val="0"/>
        <w:adjustRightInd w:val="0"/>
        <w:mirrorIndents/>
        <w:jc w:val="right"/>
        <w:rPr>
          <w:sz w:val="16"/>
        </w:rPr>
      </w:pPr>
      <w:r w:rsidRPr="00A53BB9">
        <w:rPr>
          <w:bCs/>
        </w:rPr>
        <w:t xml:space="preserve">к </w:t>
      </w:r>
      <w:r w:rsidRPr="00ED7F22">
        <w:rPr>
          <w:bCs/>
        </w:rPr>
        <w:t xml:space="preserve">постановлению Администрации </w:t>
      </w:r>
    </w:p>
    <w:p w:rsidR="004B578B" w:rsidRPr="00ED7F22" w:rsidRDefault="004B578B" w:rsidP="00785426">
      <w:pPr>
        <w:widowControl w:val="0"/>
        <w:tabs>
          <w:tab w:val="left" w:pos="0"/>
        </w:tabs>
        <w:autoSpaceDE w:val="0"/>
        <w:autoSpaceDN w:val="0"/>
        <w:adjustRightInd w:val="0"/>
        <w:mirrorIndents/>
        <w:jc w:val="right"/>
        <w:rPr>
          <w:sz w:val="16"/>
        </w:rPr>
      </w:pPr>
      <w:r w:rsidRPr="00ED7F22">
        <w:rPr>
          <w:bCs/>
        </w:rPr>
        <w:t xml:space="preserve">(исполнительно-распорядительного органа) </w:t>
      </w:r>
    </w:p>
    <w:p w:rsidR="004B578B" w:rsidRPr="00ED7F22" w:rsidRDefault="004B578B" w:rsidP="00785426">
      <w:pPr>
        <w:widowControl w:val="0"/>
        <w:tabs>
          <w:tab w:val="left" w:pos="0"/>
        </w:tabs>
        <w:autoSpaceDE w:val="0"/>
        <w:autoSpaceDN w:val="0"/>
        <w:adjustRightInd w:val="0"/>
        <w:mirrorIndents/>
        <w:jc w:val="right"/>
        <w:rPr>
          <w:sz w:val="16"/>
        </w:rPr>
      </w:pPr>
      <w:r w:rsidRPr="00ED7F22">
        <w:rPr>
          <w:bCs/>
        </w:rPr>
        <w:t>городского поселения «Город Балабаново»</w:t>
      </w:r>
    </w:p>
    <w:p w:rsidR="004B578B" w:rsidRPr="004B578B" w:rsidRDefault="00A53BB9" w:rsidP="00785426">
      <w:pPr>
        <w:widowControl w:val="0"/>
        <w:tabs>
          <w:tab w:val="left" w:pos="3686"/>
        </w:tabs>
        <w:autoSpaceDE w:val="0"/>
        <w:autoSpaceDN w:val="0"/>
        <w:adjustRightInd w:val="0"/>
        <w:jc w:val="right"/>
      </w:pPr>
      <w:r w:rsidRPr="00ED7F22">
        <w:rPr>
          <w:bCs/>
        </w:rPr>
        <w:t xml:space="preserve">№ </w:t>
      </w:r>
      <w:r w:rsidR="006F2F6D">
        <w:rPr>
          <w:bCs/>
        </w:rPr>
        <w:t>342</w:t>
      </w:r>
      <w:r w:rsidR="00A33E56" w:rsidRPr="00ED7F22">
        <w:rPr>
          <w:bCs/>
        </w:rPr>
        <w:t xml:space="preserve"> от « </w:t>
      </w:r>
      <w:r w:rsidR="006F2F6D">
        <w:rPr>
          <w:bCs/>
        </w:rPr>
        <w:t>10</w:t>
      </w:r>
      <w:r w:rsidR="00A33E56" w:rsidRPr="00ED7F22">
        <w:rPr>
          <w:bCs/>
        </w:rPr>
        <w:t xml:space="preserve"> </w:t>
      </w:r>
      <w:r w:rsidR="004B578B" w:rsidRPr="00ED7F22">
        <w:rPr>
          <w:bCs/>
        </w:rPr>
        <w:t xml:space="preserve">» </w:t>
      </w:r>
      <w:r w:rsidR="006F2F6D">
        <w:rPr>
          <w:bCs/>
        </w:rPr>
        <w:t>августа</w:t>
      </w:r>
      <w:r w:rsidR="004B578B" w:rsidRPr="00ED7F22">
        <w:rPr>
          <w:bCs/>
        </w:rPr>
        <w:t xml:space="preserve"> 201</w:t>
      </w:r>
      <w:r w:rsidR="00A33E56" w:rsidRPr="00ED7F22">
        <w:rPr>
          <w:bCs/>
        </w:rPr>
        <w:t>8</w:t>
      </w:r>
      <w:r w:rsidR="004B578B" w:rsidRPr="00ED7F22">
        <w:rPr>
          <w:bCs/>
        </w:rPr>
        <w:t xml:space="preserve"> г.</w:t>
      </w:r>
      <w:r w:rsidR="004B578B" w:rsidRPr="004B578B">
        <w:t xml:space="preserve"> </w:t>
      </w:r>
    </w:p>
    <w:p w:rsidR="004B578B" w:rsidRPr="004B578B" w:rsidRDefault="004B578B" w:rsidP="00785426">
      <w:pPr>
        <w:widowControl w:val="0"/>
        <w:autoSpaceDE w:val="0"/>
        <w:autoSpaceDN w:val="0"/>
        <w:adjustRightInd w:val="0"/>
        <w:jc w:val="both"/>
      </w:pPr>
    </w:p>
    <w:p w:rsidR="004B578B" w:rsidRPr="004B578B" w:rsidRDefault="004B578B" w:rsidP="00785426">
      <w:pPr>
        <w:ind w:firstLine="993"/>
        <w:jc w:val="both"/>
        <w:rPr>
          <w:b/>
          <w:bCs/>
        </w:rPr>
      </w:pPr>
      <w:r w:rsidRPr="004B578B">
        <w:rPr>
          <w:b/>
          <w:bCs/>
        </w:rPr>
        <w:t>Состав комиссии по признанию претендентов участниками аукциона и</w:t>
      </w:r>
    </w:p>
    <w:p w:rsidR="004B578B" w:rsidRPr="004B578B" w:rsidRDefault="004B578B" w:rsidP="00785426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4B578B">
        <w:rPr>
          <w:b/>
          <w:bCs/>
        </w:rPr>
        <w:t>по проведению аукциона</w:t>
      </w:r>
    </w:p>
    <w:p w:rsidR="004B578B" w:rsidRPr="004B578B" w:rsidRDefault="004B578B" w:rsidP="00785426">
      <w:pPr>
        <w:widowControl w:val="0"/>
        <w:autoSpaceDE w:val="0"/>
        <w:autoSpaceDN w:val="0"/>
        <w:adjustRightInd w:val="0"/>
        <w:jc w:val="both"/>
      </w:pPr>
    </w:p>
    <w:p w:rsidR="004B578B" w:rsidRPr="004B578B" w:rsidRDefault="004B578B" w:rsidP="00785426">
      <w:pPr>
        <w:widowControl w:val="0"/>
        <w:autoSpaceDE w:val="0"/>
        <w:autoSpaceDN w:val="0"/>
        <w:adjustRightInd w:val="0"/>
        <w:jc w:val="both"/>
      </w:pPr>
    </w:p>
    <w:p w:rsidR="004B578B" w:rsidRPr="004B578B" w:rsidRDefault="00785426" w:rsidP="00785426">
      <w:pPr>
        <w:widowControl w:val="0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>Председатель комиссии:</w:t>
      </w:r>
    </w:p>
    <w:p w:rsidR="004B578B" w:rsidRPr="004B578B" w:rsidRDefault="004B578B" w:rsidP="00785426">
      <w:pPr>
        <w:widowControl w:val="0"/>
        <w:autoSpaceDE w:val="0"/>
        <w:autoSpaceDN w:val="0"/>
        <w:adjustRightInd w:val="0"/>
        <w:jc w:val="both"/>
      </w:pPr>
      <w:r w:rsidRPr="004B578B">
        <w:t>В.В. Парфёнов – глава Администрации.</w:t>
      </w:r>
    </w:p>
    <w:p w:rsidR="004B578B" w:rsidRPr="004B578B" w:rsidRDefault="004B578B" w:rsidP="00785426">
      <w:pPr>
        <w:ind w:left="34"/>
        <w:jc w:val="both"/>
        <w:rPr>
          <w:b/>
        </w:rPr>
      </w:pPr>
    </w:p>
    <w:p w:rsidR="004B578B" w:rsidRDefault="004B578B" w:rsidP="00785426">
      <w:pPr>
        <w:jc w:val="both"/>
        <w:rPr>
          <w:b/>
        </w:rPr>
      </w:pPr>
      <w:r w:rsidRPr="004B578B">
        <w:rPr>
          <w:b/>
        </w:rPr>
        <w:t>Заместит</w:t>
      </w:r>
      <w:r>
        <w:rPr>
          <w:b/>
        </w:rPr>
        <w:t>ель председателя комиссии:</w:t>
      </w:r>
    </w:p>
    <w:p w:rsidR="004B578B" w:rsidRPr="004B578B" w:rsidRDefault="004B578B" w:rsidP="00785426">
      <w:pPr>
        <w:jc w:val="both"/>
        <w:rPr>
          <w:b/>
        </w:rPr>
      </w:pPr>
      <w:r w:rsidRPr="004B578B">
        <w:t>Н.С. Филатова – заместитель главы Администрации – начальник отдела социальной пол</w:t>
      </w:r>
      <w:r w:rsidRPr="004B578B">
        <w:t>и</w:t>
      </w:r>
      <w:r w:rsidRPr="004B578B">
        <w:t>тики и имущественных отношений Администрации.</w:t>
      </w:r>
    </w:p>
    <w:p w:rsidR="004B578B" w:rsidRPr="004B578B" w:rsidRDefault="004B578B" w:rsidP="00785426">
      <w:pPr>
        <w:ind w:left="34"/>
        <w:jc w:val="both"/>
        <w:rPr>
          <w:b/>
        </w:rPr>
      </w:pPr>
    </w:p>
    <w:p w:rsidR="004B578B" w:rsidRDefault="004B578B" w:rsidP="00785426">
      <w:pPr>
        <w:ind w:left="34"/>
        <w:jc w:val="both"/>
        <w:rPr>
          <w:b/>
        </w:rPr>
      </w:pPr>
      <w:r>
        <w:rPr>
          <w:b/>
        </w:rPr>
        <w:t>Аукционист:</w:t>
      </w:r>
    </w:p>
    <w:p w:rsidR="004B578B" w:rsidRPr="004B578B" w:rsidRDefault="004B578B" w:rsidP="00785426">
      <w:pPr>
        <w:ind w:left="34"/>
        <w:jc w:val="both"/>
        <w:rPr>
          <w:b/>
        </w:rPr>
      </w:pPr>
      <w:r w:rsidRPr="004B578B">
        <w:t>Д.В. Адаменко – главный специалист по земельным вопросам отдела социальной полит</w:t>
      </w:r>
      <w:r w:rsidRPr="004B578B">
        <w:t>и</w:t>
      </w:r>
      <w:r w:rsidRPr="004B578B">
        <w:t>ки и имущественных отношений Администрации.</w:t>
      </w:r>
    </w:p>
    <w:p w:rsidR="004B578B" w:rsidRPr="004B578B" w:rsidRDefault="004B578B" w:rsidP="00785426">
      <w:pPr>
        <w:tabs>
          <w:tab w:val="left" w:pos="5954"/>
        </w:tabs>
        <w:autoSpaceDE w:val="0"/>
        <w:autoSpaceDN w:val="0"/>
        <w:adjustRightInd w:val="0"/>
      </w:pPr>
    </w:p>
    <w:p w:rsidR="004B578B" w:rsidRPr="004B578B" w:rsidRDefault="004B578B" w:rsidP="00785426">
      <w:pPr>
        <w:widowControl w:val="0"/>
        <w:autoSpaceDE w:val="0"/>
        <w:autoSpaceDN w:val="0"/>
        <w:adjustRightInd w:val="0"/>
        <w:jc w:val="both"/>
        <w:rPr>
          <w:b/>
        </w:rPr>
      </w:pPr>
    </w:p>
    <w:tbl>
      <w:tblPr>
        <w:tblW w:w="939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119"/>
        <w:gridCol w:w="6276"/>
      </w:tblGrid>
      <w:tr w:rsidR="004B578B" w:rsidRPr="004B578B" w:rsidTr="002571F6">
        <w:tc>
          <w:tcPr>
            <w:tcW w:w="9395" w:type="dxa"/>
            <w:gridSpan w:val="2"/>
          </w:tcPr>
          <w:p w:rsidR="004B578B" w:rsidRPr="004B578B" w:rsidRDefault="004B578B" w:rsidP="00785426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b/>
              </w:rPr>
            </w:pPr>
            <w:r w:rsidRPr="004B578B">
              <w:rPr>
                <w:b/>
              </w:rPr>
              <w:t>Члены комиссии:</w:t>
            </w:r>
          </w:p>
          <w:p w:rsidR="004B578B" w:rsidRPr="004B578B" w:rsidRDefault="004B578B" w:rsidP="00785426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b/>
              </w:rPr>
            </w:pPr>
          </w:p>
          <w:p w:rsidR="004B578B" w:rsidRPr="004B578B" w:rsidRDefault="004B578B" w:rsidP="00785426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b/>
              </w:rPr>
            </w:pPr>
          </w:p>
        </w:tc>
      </w:tr>
      <w:tr w:rsidR="004B578B" w:rsidRPr="004B578B" w:rsidTr="002571F6">
        <w:trPr>
          <w:trHeight w:val="600"/>
        </w:trPr>
        <w:tc>
          <w:tcPr>
            <w:tcW w:w="3119" w:type="dxa"/>
          </w:tcPr>
          <w:p w:rsidR="004B578B" w:rsidRPr="004B578B" w:rsidRDefault="004B578B" w:rsidP="00A33E56">
            <w:pPr>
              <w:widowControl w:val="0"/>
              <w:autoSpaceDE w:val="0"/>
              <w:autoSpaceDN w:val="0"/>
              <w:adjustRightInd w:val="0"/>
              <w:ind w:left="34"/>
              <w:jc w:val="both"/>
            </w:pPr>
            <w:r w:rsidRPr="004B578B">
              <w:t xml:space="preserve">Г.В. Воронцова </w:t>
            </w:r>
          </w:p>
        </w:tc>
        <w:tc>
          <w:tcPr>
            <w:tcW w:w="6276" w:type="dxa"/>
          </w:tcPr>
          <w:p w:rsidR="004B578B" w:rsidRPr="004B578B" w:rsidRDefault="004B578B" w:rsidP="00A33E56">
            <w:pPr>
              <w:widowControl w:val="0"/>
              <w:autoSpaceDE w:val="0"/>
              <w:autoSpaceDN w:val="0"/>
              <w:adjustRightInd w:val="0"/>
              <w:ind w:left="34" w:hanging="141"/>
              <w:jc w:val="both"/>
            </w:pPr>
            <w:r w:rsidRPr="004B578B">
              <w:t>- начальник правового отдела Администрации;</w:t>
            </w:r>
          </w:p>
        </w:tc>
      </w:tr>
      <w:tr w:rsidR="004B578B" w:rsidRPr="004B578B" w:rsidTr="002571F6">
        <w:tc>
          <w:tcPr>
            <w:tcW w:w="3119" w:type="dxa"/>
          </w:tcPr>
          <w:p w:rsidR="004B578B" w:rsidRPr="004B578B" w:rsidRDefault="004B578B" w:rsidP="00785426">
            <w:pPr>
              <w:widowControl w:val="0"/>
              <w:autoSpaceDE w:val="0"/>
              <w:autoSpaceDN w:val="0"/>
              <w:adjustRightInd w:val="0"/>
              <w:jc w:val="both"/>
            </w:pPr>
            <w:r w:rsidRPr="004B578B">
              <w:t xml:space="preserve">Н.А. </w:t>
            </w:r>
            <w:proofErr w:type="spellStart"/>
            <w:r w:rsidRPr="004B578B">
              <w:t>Гусаковская</w:t>
            </w:r>
            <w:proofErr w:type="spellEnd"/>
          </w:p>
        </w:tc>
        <w:tc>
          <w:tcPr>
            <w:tcW w:w="6276" w:type="dxa"/>
          </w:tcPr>
          <w:p w:rsidR="004B578B" w:rsidRPr="004B578B" w:rsidRDefault="004B578B" w:rsidP="00785426">
            <w:pPr>
              <w:widowControl w:val="0"/>
              <w:autoSpaceDE w:val="0"/>
              <w:autoSpaceDN w:val="0"/>
              <w:adjustRightInd w:val="0"/>
              <w:jc w:val="both"/>
            </w:pPr>
            <w:r w:rsidRPr="004B578B">
              <w:t>- начальник финансово-экономического отдела Админ</w:t>
            </w:r>
            <w:r w:rsidRPr="004B578B">
              <w:t>и</w:t>
            </w:r>
            <w:r w:rsidRPr="004B578B">
              <w:t>страции;</w:t>
            </w:r>
          </w:p>
          <w:p w:rsidR="004B578B" w:rsidRPr="004B578B" w:rsidRDefault="004B578B" w:rsidP="0078542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4B578B" w:rsidRPr="004B578B" w:rsidTr="002571F6">
        <w:tc>
          <w:tcPr>
            <w:tcW w:w="3119" w:type="dxa"/>
          </w:tcPr>
          <w:p w:rsidR="004B578B" w:rsidRPr="004B578B" w:rsidRDefault="004B578B" w:rsidP="00785426">
            <w:pPr>
              <w:ind w:left="34"/>
              <w:jc w:val="both"/>
            </w:pPr>
            <w:r w:rsidRPr="004B578B">
              <w:t xml:space="preserve">В.А. </w:t>
            </w:r>
            <w:proofErr w:type="spellStart"/>
            <w:r w:rsidRPr="004B578B">
              <w:t>Нерушев</w:t>
            </w:r>
            <w:proofErr w:type="spellEnd"/>
          </w:p>
        </w:tc>
        <w:tc>
          <w:tcPr>
            <w:tcW w:w="6276" w:type="dxa"/>
          </w:tcPr>
          <w:p w:rsidR="004B578B" w:rsidRPr="004B578B" w:rsidRDefault="004B578B" w:rsidP="00785426">
            <w:pPr>
              <w:widowControl w:val="0"/>
              <w:autoSpaceDE w:val="0"/>
              <w:autoSpaceDN w:val="0"/>
              <w:adjustRightInd w:val="0"/>
              <w:ind w:left="34" w:hanging="141"/>
              <w:jc w:val="both"/>
            </w:pPr>
            <w:r w:rsidRPr="004B578B">
              <w:t>- начальник отдела градостроительной деятельности Адм</w:t>
            </w:r>
            <w:r w:rsidRPr="004B578B">
              <w:t>и</w:t>
            </w:r>
            <w:r w:rsidRPr="004B578B">
              <w:t>нистрации;</w:t>
            </w:r>
          </w:p>
          <w:p w:rsidR="004B578B" w:rsidRPr="004B578B" w:rsidRDefault="004B578B" w:rsidP="00785426">
            <w:pPr>
              <w:widowControl w:val="0"/>
              <w:autoSpaceDE w:val="0"/>
              <w:autoSpaceDN w:val="0"/>
              <w:adjustRightInd w:val="0"/>
              <w:ind w:left="34" w:hanging="141"/>
              <w:jc w:val="both"/>
            </w:pPr>
          </w:p>
        </w:tc>
      </w:tr>
      <w:tr w:rsidR="004B578B" w:rsidRPr="004B578B" w:rsidTr="002571F6">
        <w:tc>
          <w:tcPr>
            <w:tcW w:w="3119" w:type="dxa"/>
          </w:tcPr>
          <w:p w:rsidR="004B578B" w:rsidRPr="004B578B" w:rsidRDefault="004B578B" w:rsidP="00785426">
            <w:pPr>
              <w:widowControl w:val="0"/>
              <w:autoSpaceDE w:val="0"/>
              <w:autoSpaceDN w:val="0"/>
              <w:adjustRightInd w:val="0"/>
              <w:jc w:val="both"/>
            </w:pPr>
            <w:r w:rsidRPr="004B578B">
              <w:t>Л.Н. Романова</w:t>
            </w:r>
          </w:p>
          <w:p w:rsidR="004B578B" w:rsidRPr="004B578B" w:rsidRDefault="004B578B" w:rsidP="00785426">
            <w:pPr>
              <w:widowControl w:val="0"/>
              <w:autoSpaceDE w:val="0"/>
              <w:autoSpaceDN w:val="0"/>
              <w:adjustRightInd w:val="0"/>
              <w:ind w:left="34"/>
              <w:jc w:val="both"/>
            </w:pPr>
          </w:p>
        </w:tc>
        <w:tc>
          <w:tcPr>
            <w:tcW w:w="6276" w:type="dxa"/>
          </w:tcPr>
          <w:p w:rsidR="004B578B" w:rsidRPr="004B578B" w:rsidRDefault="004B578B" w:rsidP="00785426">
            <w:pPr>
              <w:jc w:val="both"/>
            </w:pPr>
            <w:r w:rsidRPr="004B578B">
              <w:t xml:space="preserve">- </w:t>
            </w:r>
            <w:r>
              <w:t>главный</w:t>
            </w:r>
            <w:r w:rsidRPr="004B578B">
              <w:t xml:space="preserve"> специалист по муниципальному имуществу о</w:t>
            </w:r>
            <w:r w:rsidRPr="004B578B">
              <w:t>т</w:t>
            </w:r>
            <w:r w:rsidRPr="004B578B">
              <w:t>дела социальной политики и имущественных отношений Ад</w:t>
            </w:r>
            <w:r w:rsidR="00A33E56">
              <w:t>министрации.</w:t>
            </w:r>
          </w:p>
        </w:tc>
      </w:tr>
    </w:tbl>
    <w:p w:rsidR="004B578B" w:rsidRPr="004B578B" w:rsidRDefault="004B578B" w:rsidP="00785426">
      <w:pPr>
        <w:jc w:val="center"/>
        <w:rPr>
          <w:b/>
          <w:bCs/>
        </w:rPr>
      </w:pPr>
    </w:p>
    <w:tbl>
      <w:tblPr>
        <w:tblW w:w="939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119"/>
        <w:gridCol w:w="6276"/>
      </w:tblGrid>
      <w:tr w:rsidR="002571F6" w:rsidRPr="004B578B" w:rsidTr="00706CB1">
        <w:tc>
          <w:tcPr>
            <w:tcW w:w="3119" w:type="dxa"/>
          </w:tcPr>
          <w:p w:rsidR="002571F6" w:rsidRPr="004B578B" w:rsidRDefault="002571F6" w:rsidP="00706CB1">
            <w:pPr>
              <w:widowControl w:val="0"/>
              <w:autoSpaceDE w:val="0"/>
              <w:autoSpaceDN w:val="0"/>
              <w:adjustRightInd w:val="0"/>
              <w:jc w:val="both"/>
            </w:pPr>
            <w:r w:rsidRPr="004B578B">
              <w:t xml:space="preserve">Д.Д. </w:t>
            </w:r>
            <w:r>
              <w:t>Баранова</w:t>
            </w:r>
          </w:p>
          <w:p w:rsidR="002571F6" w:rsidRPr="004B578B" w:rsidRDefault="002571F6" w:rsidP="00706CB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276" w:type="dxa"/>
          </w:tcPr>
          <w:p w:rsidR="002571F6" w:rsidRPr="004B578B" w:rsidRDefault="002571F6" w:rsidP="00706CB1">
            <w:pPr>
              <w:jc w:val="both"/>
            </w:pPr>
            <w:r w:rsidRPr="004B578B">
              <w:t>- ведущий эксперт по земельным вопросам отдела соц</w:t>
            </w:r>
            <w:r w:rsidRPr="004B578B">
              <w:t>и</w:t>
            </w:r>
            <w:r w:rsidRPr="004B578B">
              <w:t>альной политики и имущественных отношений Админ</w:t>
            </w:r>
            <w:r w:rsidRPr="004B578B">
              <w:t>и</w:t>
            </w:r>
            <w:r w:rsidRPr="004B578B">
              <w:t>страции, секретарь комиссии;</w:t>
            </w:r>
          </w:p>
          <w:p w:rsidR="002571F6" w:rsidRPr="004B578B" w:rsidRDefault="002571F6" w:rsidP="00706CB1">
            <w:pPr>
              <w:jc w:val="both"/>
            </w:pPr>
          </w:p>
          <w:p w:rsidR="002571F6" w:rsidRPr="004B578B" w:rsidRDefault="002571F6" w:rsidP="00706CB1">
            <w:pPr>
              <w:jc w:val="both"/>
            </w:pPr>
          </w:p>
        </w:tc>
      </w:tr>
    </w:tbl>
    <w:p w:rsidR="004B578B" w:rsidRPr="002571F6" w:rsidRDefault="004B578B" w:rsidP="002571F6">
      <w:pPr>
        <w:jc w:val="both"/>
        <w:rPr>
          <w:bCs/>
        </w:rPr>
      </w:pPr>
    </w:p>
    <w:p w:rsidR="004B578B" w:rsidRPr="004B578B" w:rsidRDefault="004B578B" w:rsidP="00785426">
      <w:pPr>
        <w:widowControl w:val="0"/>
        <w:autoSpaceDE w:val="0"/>
        <w:autoSpaceDN w:val="0"/>
        <w:adjustRightInd w:val="0"/>
        <w:rPr>
          <w:b/>
          <w:bCs/>
        </w:rPr>
      </w:pPr>
    </w:p>
    <w:p w:rsidR="00226264" w:rsidRPr="004B578B" w:rsidRDefault="00226264" w:rsidP="00785426"/>
    <w:sectPr w:rsidR="00226264" w:rsidRPr="004B578B" w:rsidSect="00B860A7">
      <w:pgSz w:w="11907" w:h="16840" w:code="9"/>
      <w:pgMar w:top="1134" w:right="851" w:bottom="1134" w:left="1701" w:header="0" w:footer="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15B"/>
    <w:rsid w:val="00072380"/>
    <w:rsid w:val="000C2648"/>
    <w:rsid w:val="00170B55"/>
    <w:rsid w:val="00172394"/>
    <w:rsid w:val="001B7AA6"/>
    <w:rsid w:val="001D2EDF"/>
    <w:rsid w:val="00226264"/>
    <w:rsid w:val="002571F6"/>
    <w:rsid w:val="002F3690"/>
    <w:rsid w:val="003273E9"/>
    <w:rsid w:val="00346DB6"/>
    <w:rsid w:val="003948D0"/>
    <w:rsid w:val="00407D58"/>
    <w:rsid w:val="0043766C"/>
    <w:rsid w:val="004B578B"/>
    <w:rsid w:val="00536944"/>
    <w:rsid w:val="006523A0"/>
    <w:rsid w:val="00657D30"/>
    <w:rsid w:val="0068715B"/>
    <w:rsid w:val="006C4B40"/>
    <w:rsid w:val="006F2F6D"/>
    <w:rsid w:val="00782C27"/>
    <w:rsid w:val="00785426"/>
    <w:rsid w:val="007A31DE"/>
    <w:rsid w:val="007B7264"/>
    <w:rsid w:val="0099764F"/>
    <w:rsid w:val="009D7D1D"/>
    <w:rsid w:val="009E411C"/>
    <w:rsid w:val="00A33E56"/>
    <w:rsid w:val="00A52D57"/>
    <w:rsid w:val="00A53BB9"/>
    <w:rsid w:val="00AB2E1B"/>
    <w:rsid w:val="00AC4AEB"/>
    <w:rsid w:val="00AE6554"/>
    <w:rsid w:val="00B860A7"/>
    <w:rsid w:val="00C028D6"/>
    <w:rsid w:val="00C44028"/>
    <w:rsid w:val="00C64DB8"/>
    <w:rsid w:val="00D7089A"/>
    <w:rsid w:val="00E10A18"/>
    <w:rsid w:val="00E55DA8"/>
    <w:rsid w:val="00E839B9"/>
    <w:rsid w:val="00EB5EDF"/>
    <w:rsid w:val="00ED7F22"/>
    <w:rsid w:val="00F24989"/>
    <w:rsid w:val="00F55F42"/>
    <w:rsid w:val="00F629BB"/>
    <w:rsid w:val="00F70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7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B578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4B578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4B578B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B578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578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7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B578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4B578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4B578B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B578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578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55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balabanovo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CC6E4-1ACA-4EA9-BEAA-A6FF668E9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669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2018-08-13T10:11:00Z</cp:lastPrinted>
  <dcterms:created xsi:type="dcterms:W3CDTF">2018-08-10T14:27:00Z</dcterms:created>
  <dcterms:modified xsi:type="dcterms:W3CDTF">2018-08-13T10:22:00Z</dcterms:modified>
</cp:coreProperties>
</file>