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24" w:rsidRPr="00C26824" w:rsidRDefault="00C26824" w:rsidP="00C26824">
      <w:pPr>
        <w:autoSpaceDE w:val="0"/>
        <w:autoSpaceDN w:val="0"/>
        <w:adjustRightInd w:val="0"/>
        <w:spacing w:after="0" w:line="240" w:lineRule="auto"/>
        <w:jc w:val="center"/>
        <w:rPr>
          <w:rFonts w:ascii="Times New Roman" w:hAnsi="Times New Roman"/>
          <w:b/>
          <w:sz w:val="24"/>
          <w:szCs w:val="24"/>
        </w:rPr>
      </w:pPr>
      <w:r w:rsidRPr="00C26824">
        <w:rPr>
          <w:rFonts w:ascii="Times New Roman" w:hAnsi="Times New Roman"/>
          <w:b/>
          <w:sz w:val="24"/>
          <w:szCs w:val="24"/>
        </w:rPr>
        <w:t xml:space="preserve">АДМИНИСТРАЦИЯ (ИСПОЛНИТЕЛЬНО - РАСПОРЯДИТЕЛЬНЫЙ ОРГАН) </w:t>
      </w:r>
    </w:p>
    <w:p w:rsidR="00C26824" w:rsidRPr="00C26824" w:rsidRDefault="00C26824" w:rsidP="00C26824">
      <w:pPr>
        <w:autoSpaceDE w:val="0"/>
        <w:autoSpaceDN w:val="0"/>
        <w:adjustRightInd w:val="0"/>
        <w:spacing w:after="0" w:line="240" w:lineRule="auto"/>
        <w:jc w:val="center"/>
        <w:rPr>
          <w:rFonts w:ascii="Times New Roman" w:hAnsi="Times New Roman"/>
          <w:b/>
          <w:sz w:val="24"/>
          <w:szCs w:val="24"/>
        </w:rPr>
      </w:pPr>
      <w:r w:rsidRPr="00C26824">
        <w:rPr>
          <w:rFonts w:ascii="Times New Roman" w:hAnsi="Times New Roman"/>
          <w:b/>
          <w:sz w:val="24"/>
          <w:szCs w:val="24"/>
        </w:rPr>
        <w:t>ГОРОДСКОГО ПОСЕЛЕНИЯ «ГОРОД БАЛАБАНОВО»</w:t>
      </w:r>
    </w:p>
    <w:p w:rsidR="00C26824" w:rsidRPr="00C26824" w:rsidRDefault="00C26824" w:rsidP="00C26824">
      <w:pPr>
        <w:autoSpaceDE w:val="0"/>
        <w:autoSpaceDN w:val="0"/>
        <w:adjustRightInd w:val="0"/>
        <w:spacing w:after="0" w:line="240" w:lineRule="auto"/>
        <w:jc w:val="center"/>
        <w:rPr>
          <w:rFonts w:ascii="Times New Roman" w:hAnsi="Times New Roman"/>
          <w:b/>
          <w:sz w:val="24"/>
          <w:szCs w:val="24"/>
        </w:rPr>
      </w:pPr>
      <w:r w:rsidRPr="00C26824">
        <w:rPr>
          <w:rFonts w:ascii="Times New Roman" w:hAnsi="Times New Roman"/>
          <w:b/>
          <w:sz w:val="24"/>
          <w:szCs w:val="24"/>
        </w:rPr>
        <w:t>БОРОВСКОГО РАЙОНА КАЛУЖСКОЙ ОБЛАСТИ</w:t>
      </w:r>
    </w:p>
    <w:p w:rsidR="00C26824" w:rsidRPr="00C26824" w:rsidRDefault="00C26824" w:rsidP="00C26824">
      <w:pPr>
        <w:autoSpaceDE w:val="0"/>
        <w:autoSpaceDN w:val="0"/>
        <w:adjustRightInd w:val="0"/>
        <w:spacing w:after="0" w:line="240" w:lineRule="auto"/>
        <w:jc w:val="center"/>
        <w:rPr>
          <w:rFonts w:ascii="Times New Roman" w:hAnsi="Times New Roman"/>
          <w:b/>
          <w:sz w:val="24"/>
          <w:szCs w:val="24"/>
        </w:rPr>
      </w:pPr>
    </w:p>
    <w:p w:rsidR="00C26824" w:rsidRPr="00C26824" w:rsidRDefault="00C26824" w:rsidP="00C26824">
      <w:pPr>
        <w:autoSpaceDE w:val="0"/>
        <w:autoSpaceDN w:val="0"/>
        <w:adjustRightInd w:val="0"/>
        <w:spacing w:after="0" w:line="240" w:lineRule="auto"/>
        <w:jc w:val="center"/>
        <w:rPr>
          <w:rFonts w:ascii="Times New Roman" w:hAnsi="Times New Roman"/>
          <w:b/>
          <w:sz w:val="24"/>
          <w:szCs w:val="24"/>
        </w:rPr>
      </w:pPr>
      <w:r w:rsidRPr="00C26824">
        <w:rPr>
          <w:rFonts w:ascii="Times New Roman" w:hAnsi="Times New Roman"/>
          <w:b/>
          <w:sz w:val="24"/>
          <w:szCs w:val="24"/>
        </w:rPr>
        <w:t>ПОСТАНОВЛЕНИЕ</w:t>
      </w:r>
    </w:p>
    <w:p w:rsidR="00C26824" w:rsidRPr="00C26824" w:rsidRDefault="00C26824" w:rsidP="00C26824">
      <w:pPr>
        <w:autoSpaceDE w:val="0"/>
        <w:autoSpaceDN w:val="0"/>
        <w:adjustRightInd w:val="0"/>
        <w:spacing w:after="0" w:line="240" w:lineRule="auto"/>
        <w:jc w:val="center"/>
        <w:rPr>
          <w:rFonts w:ascii="Times New Roman" w:hAnsi="Times New Roman"/>
          <w:b/>
          <w:sz w:val="24"/>
          <w:szCs w:val="24"/>
        </w:rPr>
      </w:pPr>
      <w:r w:rsidRPr="00C26824">
        <w:rPr>
          <w:rFonts w:ascii="Times New Roman" w:hAnsi="Times New Roman"/>
          <w:b/>
          <w:sz w:val="24"/>
          <w:szCs w:val="24"/>
        </w:rPr>
        <w:t>от « 12»  марта  2021 г. № 78</w:t>
      </w:r>
    </w:p>
    <w:p w:rsidR="00C26824" w:rsidRPr="00C26824" w:rsidRDefault="00C26824" w:rsidP="00C26824">
      <w:pPr>
        <w:autoSpaceDE w:val="0"/>
        <w:autoSpaceDN w:val="0"/>
        <w:adjustRightInd w:val="0"/>
        <w:spacing w:after="0" w:line="240" w:lineRule="auto"/>
        <w:jc w:val="both"/>
        <w:rPr>
          <w:rFonts w:ascii="Times New Roman" w:hAnsi="Times New Roman"/>
          <w:sz w:val="24"/>
          <w:szCs w:val="24"/>
        </w:rPr>
      </w:pPr>
    </w:p>
    <w:p w:rsidR="00C26824" w:rsidRPr="00C26824" w:rsidRDefault="00C26824" w:rsidP="00C26824">
      <w:pPr>
        <w:autoSpaceDE w:val="0"/>
        <w:autoSpaceDN w:val="0"/>
        <w:adjustRightInd w:val="0"/>
        <w:spacing w:after="0" w:line="240" w:lineRule="auto"/>
        <w:ind w:right="-1"/>
        <w:jc w:val="center"/>
        <w:rPr>
          <w:rFonts w:ascii="Times New Roman" w:hAnsi="Times New Roman"/>
          <w:b/>
          <w:caps/>
          <w:sz w:val="24"/>
          <w:szCs w:val="24"/>
        </w:rPr>
      </w:pPr>
      <w:r w:rsidRPr="00C26824">
        <w:rPr>
          <w:rFonts w:ascii="Times New Roman" w:hAnsi="Times New Roman"/>
          <w:b/>
          <w:caps/>
          <w:sz w:val="24"/>
          <w:szCs w:val="24"/>
        </w:rPr>
        <w:t>Об утверждении административного регламента предоставления муниципальной услуги</w:t>
      </w:r>
    </w:p>
    <w:p w:rsidR="00C26824" w:rsidRPr="00C26824" w:rsidRDefault="00C26824" w:rsidP="00C26824">
      <w:pPr>
        <w:autoSpaceDE w:val="0"/>
        <w:autoSpaceDN w:val="0"/>
        <w:adjustRightInd w:val="0"/>
        <w:spacing w:after="0" w:line="240" w:lineRule="auto"/>
        <w:ind w:right="-1"/>
        <w:jc w:val="center"/>
        <w:rPr>
          <w:rFonts w:ascii="Times New Roman" w:hAnsi="Times New Roman"/>
          <w:b/>
          <w:caps/>
          <w:sz w:val="24"/>
          <w:szCs w:val="24"/>
        </w:rPr>
      </w:pPr>
      <w:r w:rsidRPr="00C26824">
        <w:rPr>
          <w:rFonts w:ascii="Times New Roman" w:hAnsi="Times New Roman"/>
          <w:b/>
          <w:caps/>
          <w:sz w:val="24"/>
          <w:szCs w:val="24"/>
        </w:rPr>
        <w:t>«Присвоение, изменение и аннулирование адресов»</w:t>
      </w:r>
    </w:p>
    <w:p w:rsidR="00C26824" w:rsidRPr="00C26824" w:rsidRDefault="00C26824" w:rsidP="00C26824">
      <w:pPr>
        <w:autoSpaceDE w:val="0"/>
        <w:autoSpaceDN w:val="0"/>
        <w:adjustRightInd w:val="0"/>
        <w:spacing w:after="0" w:line="240" w:lineRule="auto"/>
        <w:ind w:right="-1"/>
        <w:jc w:val="center"/>
        <w:rPr>
          <w:rFonts w:ascii="Times New Roman" w:hAnsi="Times New Roman"/>
          <w:sz w:val="20"/>
          <w:szCs w:val="20"/>
        </w:rPr>
      </w:pPr>
    </w:p>
    <w:p w:rsidR="00C26824" w:rsidRPr="00C26824" w:rsidRDefault="00C26824" w:rsidP="00C26824">
      <w:pPr>
        <w:autoSpaceDE w:val="0"/>
        <w:autoSpaceDN w:val="0"/>
        <w:adjustRightInd w:val="0"/>
        <w:spacing w:after="0" w:line="240" w:lineRule="auto"/>
        <w:ind w:firstLine="709"/>
        <w:jc w:val="both"/>
        <w:rPr>
          <w:rFonts w:ascii="Times New Roman" w:hAnsi="Times New Roman"/>
          <w:sz w:val="26"/>
          <w:szCs w:val="26"/>
        </w:rPr>
      </w:pPr>
      <w:proofErr w:type="gramStart"/>
      <w:r w:rsidRPr="00C26824">
        <w:rPr>
          <w:rFonts w:ascii="Times New Roman" w:hAnsi="Times New Roman"/>
          <w:sz w:val="26"/>
          <w:szCs w:val="26"/>
        </w:rPr>
        <w:t xml:space="preserve">В соответствии с Федеральным </w:t>
      </w:r>
      <w:hyperlink r:id="rId7" w:history="1">
        <w:r w:rsidRPr="00C26824">
          <w:rPr>
            <w:rFonts w:ascii="Times New Roman" w:hAnsi="Times New Roman"/>
            <w:sz w:val="26"/>
            <w:szCs w:val="26"/>
          </w:rPr>
          <w:t>законом</w:t>
        </w:r>
      </w:hyperlink>
      <w:r w:rsidRPr="00C26824">
        <w:rPr>
          <w:rFonts w:ascii="Times New Roman" w:hAnsi="Times New Roman"/>
          <w:sz w:val="26"/>
          <w:szCs w:val="26"/>
        </w:rPr>
        <w:t xml:space="preserve"> от 06.10.2003 № 131-ФЗ «Об общих принципах организации местного самоуправления в РФ», Федеральным </w:t>
      </w:r>
      <w:hyperlink r:id="rId8" w:history="1">
        <w:r w:rsidRPr="00C26824">
          <w:rPr>
            <w:rFonts w:ascii="Times New Roman" w:hAnsi="Times New Roman"/>
            <w:sz w:val="26"/>
            <w:szCs w:val="26"/>
          </w:rPr>
          <w:t>законом</w:t>
        </w:r>
      </w:hyperlink>
      <w:r w:rsidRPr="00C26824">
        <w:rPr>
          <w:rFonts w:ascii="Times New Roman" w:hAnsi="Times New Roman"/>
          <w:sz w:val="26"/>
          <w:szCs w:val="26"/>
        </w:rPr>
        <w:t xml:space="preserve"> от 27.07.2010 г. № 210-ФЗ «Об организации предоставления государственных и муниципальных услуг», постановлением Правительства РФ от 19.11.2014 № 1221 «Об утверждении Правил присвоения, изменения и аннулирования адресов», приказом Министерства финансов РФ от 11.12.2014 г. № 146н «Об утверждении форм заявления о присвоении объекту адресации адреса</w:t>
      </w:r>
      <w:proofErr w:type="gramEnd"/>
      <w:r w:rsidRPr="00C26824">
        <w:rPr>
          <w:rFonts w:ascii="Times New Roman" w:hAnsi="Times New Roman"/>
          <w:sz w:val="26"/>
          <w:szCs w:val="26"/>
        </w:rPr>
        <w:t xml:space="preserve"> </w:t>
      </w:r>
      <w:proofErr w:type="gramStart"/>
      <w:r w:rsidRPr="00C26824">
        <w:rPr>
          <w:rFonts w:ascii="Times New Roman" w:hAnsi="Times New Roman"/>
          <w:sz w:val="26"/>
          <w:szCs w:val="26"/>
        </w:rPr>
        <w:t>или аннулирования его адреса, решения об отказе в присвоении объекту адресации адреса или аннулировании его адреса», постановлением Администрации (исполнительно-распорядительного органа) городского поселения «Город Балабаново» от 18.04.2012 № 158 «Об утверждении Порядка разработки и утверждения административных регламентов предоставления муниципальных услуг» и в целях реализации административной реформы, Администрация (исполнительно-распорядительный орган) городского поселения «Город Балабаново»</w:t>
      </w:r>
      <w:proofErr w:type="gramEnd"/>
    </w:p>
    <w:p w:rsidR="00C26824" w:rsidRPr="00C26824" w:rsidRDefault="00C26824" w:rsidP="00C26824">
      <w:pPr>
        <w:autoSpaceDE w:val="0"/>
        <w:autoSpaceDN w:val="0"/>
        <w:adjustRightInd w:val="0"/>
        <w:spacing w:after="0" w:line="240" w:lineRule="auto"/>
        <w:ind w:firstLine="540"/>
        <w:jc w:val="both"/>
        <w:rPr>
          <w:rFonts w:ascii="Times New Roman" w:hAnsi="Times New Roman"/>
        </w:rPr>
      </w:pPr>
    </w:p>
    <w:p w:rsidR="00C26824" w:rsidRPr="00C26824" w:rsidRDefault="00C26824" w:rsidP="00C26824">
      <w:pPr>
        <w:autoSpaceDE w:val="0"/>
        <w:autoSpaceDN w:val="0"/>
        <w:adjustRightInd w:val="0"/>
        <w:spacing w:after="0" w:line="240" w:lineRule="auto"/>
        <w:jc w:val="center"/>
        <w:rPr>
          <w:rFonts w:ascii="Times New Roman" w:hAnsi="Times New Roman"/>
          <w:b/>
          <w:spacing w:val="40"/>
          <w:sz w:val="26"/>
          <w:szCs w:val="26"/>
        </w:rPr>
      </w:pPr>
      <w:r w:rsidRPr="00C26824">
        <w:rPr>
          <w:rFonts w:ascii="Times New Roman" w:hAnsi="Times New Roman"/>
          <w:b/>
          <w:spacing w:val="40"/>
          <w:sz w:val="26"/>
          <w:szCs w:val="26"/>
        </w:rPr>
        <w:t>ПОСТАНОВЛЯЕТ:</w:t>
      </w:r>
    </w:p>
    <w:p w:rsidR="00C26824" w:rsidRPr="00C26824" w:rsidRDefault="00C26824" w:rsidP="00C26824">
      <w:pPr>
        <w:autoSpaceDE w:val="0"/>
        <w:autoSpaceDN w:val="0"/>
        <w:adjustRightInd w:val="0"/>
        <w:spacing w:after="0" w:line="240" w:lineRule="auto"/>
        <w:rPr>
          <w:rFonts w:ascii="Times New Roman" w:hAnsi="Times New Roman"/>
        </w:rPr>
      </w:pPr>
    </w:p>
    <w:p w:rsidR="00C26824" w:rsidRPr="00C26824" w:rsidRDefault="00C26824" w:rsidP="00C26824">
      <w:pPr>
        <w:tabs>
          <w:tab w:val="left" w:pos="357"/>
        </w:tabs>
        <w:autoSpaceDE w:val="0"/>
        <w:autoSpaceDN w:val="0"/>
        <w:adjustRightInd w:val="0"/>
        <w:spacing w:after="0" w:line="240" w:lineRule="auto"/>
        <w:ind w:firstLine="709"/>
        <w:jc w:val="both"/>
        <w:rPr>
          <w:rFonts w:ascii="Times New Roman" w:hAnsi="Times New Roman"/>
          <w:sz w:val="26"/>
          <w:szCs w:val="26"/>
        </w:rPr>
      </w:pPr>
      <w:r w:rsidRPr="00C26824">
        <w:rPr>
          <w:rFonts w:ascii="Times New Roman" w:hAnsi="Times New Roman"/>
          <w:sz w:val="26"/>
          <w:szCs w:val="26"/>
        </w:rPr>
        <w:t>1.</w:t>
      </w:r>
      <w:r w:rsidRPr="00C26824">
        <w:rPr>
          <w:rFonts w:ascii="Times New Roman" w:hAnsi="Times New Roman"/>
          <w:sz w:val="26"/>
          <w:szCs w:val="26"/>
        </w:rPr>
        <w:tab/>
        <w:t>Утвердить прилагаемый Административный регламент по предоставлению Администрацией (исполнительно-распорядительным органом) городского поселения «Город Балабаново» муниципальной услуги «Присвоение, изменение и аннулирование адресов» - Административный регламент.</w:t>
      </w:r>
    </w:p>
    <w:p w:rsidR="00C26824" w:rsidRPr="00C26824" w:rsidRDefault="00C26824" w:rsidP="00C26824">
      <w:pPr>
        <w:tabs>
          <w:tab w:val="left" w:pos="357"/>
        </w:tabs>
        <w:spacing w:after="0" w:line="240" w:lineRule="auto"/>
        <w:ind w:firstLine="709"/>
        <w:contextualSpacing/>
        <w:jc w:val="both"/>
        <w:rPr>
          <w:rFonts w:ascii="Times New Roman" w:hAnsi="Times New Roman"/>
          <w:sz w:val="26"/>
          <w:szCs w:val="26"/>
        </w:rPr>
      </w:pPr>
      <w:r w:rsidRPr="00C26824">
        <w:rPr>
          <w:rFonts w:ascii="Times New Roman" w:hAnsi="Times New Roman"/>
          <w:sz w:val="26"/>
          <w:szCs w:val="26"/>
        </w:rPr>
        <w:t>2.</w:t>
      </w:r>
      <w:r w:rsidRPr="00C26824">
        <w:rPr>
          <w:rFonts w:ascii="Times New Roman" w:hAnsi="Times New Roman"/>
          <w:sz w:val="26"/>
          <w:szCs w:val="26"/>
        </w:rPr>
        <w:tab/>
        <w:t>Постановление Администрации (исполнительно-распорядительного органа) городского поселения «Город Балабаново» от 13.07.2016 г. № 341 «Об утверждении административного регламента предоставления муниципальной услуги «Присвоение, изменение и аннулирование адресов» считать утратившим силу.</w:t>
      </w:r>
    </w:p>
    <w:p w:rsidR="00C26824" w:rsidRPr="00C26824" w:rsidRDefault="00C26824" w:rsidP="00C26824">
      <w:pPr>
        <w:tabs>
          <w:tab w:val="left" w:pos="357"/>
        </w:tabs>
        <w:spacing w:after="0" w:line="240" w:lineRule="auto"/>
        <w:ind w:firstLine="709"/>
        <w:contextualSpacing/>
        <w:jc w:val="both"/>
        <w:rPr>
          <w:rFonts w:ascii="Times New Roman" w:hAnsi="Times New Roman"/>
          <w:sz w:val="26"/>
          <w:szCs w:val="26"/>
        </w:rPr>
      </w:pPr>
      <w:r w:rsidRPr="00C26824">
        <w:rPr>
          <w:rFonts w:ascii="Times New Roman" w:hAnsi="Times New Roman"/>
          <w:sz w:val="26"/>
          <w:szCs w:val="26"/>
        </w:rPr>
        <w:t>3.</w:t>
      </w:r>
      <w:r w:rsidRPr="00C26824">
        <w:rPr>
          <w:rFonts w:ascii="Times New Roman" w:hAnsi="Times New Roman"/>
          <w:sz w:val="26"/>
          <w:szCs w:val="26"/>
        </w:rPr>
        <w:tab/>
        <w:t xml:space="preserve">Отделу градостроительной деятельности и землеустройства Администрации (исполнительно-распорядительного органа) городского поселения «Город Балабаново» </w:t>
      </w:r>
      <w:proofErr w:type="gramStart"/>
      <w:r w:rsidRPr="00C26824">
        <w:rPr>
          <w:rFonts w:ascii="Times New Roman" w:hAnsi="Times New Roman"/>
          <w:sz w:val="26"/>
          <w:szCs w:val="26"/>
        </w:rPr>
        <w:t>разместить</w:t>
      </w:r>
      <w:proofErr w:type="gramEnd"/>
      <w:r w:rsidRPr="00C26824">
        <w:rPr>
          <w:rFonts w:ascii="Times New Roman" w:hAnsi="Times New Roman"/>
          <w:sz w:val="26"/>
          <w:szCs w:val="26"/>
        </w:rPr>
        <w:t xml:space="preserve"> настоящее постановление на официальном сайте Администрации (исполнительно-распорядительного органа) городского поселения «Город Балабаново» </w:t>
      </w:r>
      <w:hyperlink r:id="rId9" w:history="1">
        <w:r w:rsidRPr="00C26824">
          <w:rPr>
            <w:rFonts w:ascii="Times New Roman" w:hAnsi="Times New Roman"/>
            <w:color w:val="0000FF"/>
            <w:sz w:val="26"/>
            <w:szCs w:val="26"/>
            <w:u w:val="single"/>
            <w:lang w:val="en-US"/>
          </w:rPr>
          <w:t>http</w:t>
        </w:r>
        <w:r w:rsidRPr="00C26824">
          <w:rPr>
            <w:rFonts w:ascii="Times New Roman" w:hAnsi="Times New Roman"/>
            <w:color w:val="0000FF"/>
            <w:sz w:val="26"/>
            <w:szCs w:val="26"/>
            <w:u w:val="single"/>
          </w:rPr>
          <w:t>://</w:t>
        </w:r>
        <w:proofErr w:type="spellStart"/>
        <w:r w:rsidRPr="00C26824">
          <w:rPr>
            <w:rFonts w:ascii="Times New Roman" w:hAnsi="Times New Roman"/>
            <w:color w:val="0000FF"/>
            <w:sz w:val="26"/>
            <w:szCs w:val="26"/>
            <w:u w:val="single"/>
            <w:lang w:val="en-US"/>
          </w:rPr>
          <w:t>admbalabanovo</w:t>
        </w:r>
        <w:proofErr w:type="spellEnd"/>
        <w:r w:rsidRPr="00C26824">
          <w:rPr>
            <w:rFonts w:ascii="Times New Roman" w:hAnsi="Times New Roman"/>
            <w:color w:val="0000FF"/>
            <w:sz w:val="26"/>
            <w:szCs w:val="26"/>
            <w:u w:val="single"/>
          </w:rPr>
          <w:t>.</w:t>
        </w:r>
        <w:proofErr w:type="spellStart"/>
        <w:r w:rsidRPr="00C26824">
          <w:rPr>
            <w:rFonts w:ascii="Times New Roman" w:hAnsi="Times New Roman"/>
            <w:color w:val="0000FF"/>
            <w:sz w:val="26"/>
            <w:szCs w:val="26"/>
            <w:u w:val="single"/>
            <w:lang w:val="en-US"/>
          </w:rPr>
          <w:t>ru</w:t>
        </w:r>
        <w:proofErr w:type="spellEnd"/>
      </w:hyperlink>
      <w:r w:rsidRPr="00C26824">
        <w:rPr>
          <w:rFonts w:ascii="Times New Roman" w:hAnsi="Times New Roman"/>
          <w:sz w:val="26"/>
          <w:szCs w:val="26"/>
        </w:rPr>
        <w:t xml:space="preserve"> и обеспечить опубликование в газете «Балабаново» в порядке, установленном для официального опубликования муниципальных правовых актов.</w:t>
      </w:r>
    </w:p>
    <w:p w:rsidR="00C26824" w:rsidRPr="00C26824" w:rsidRDefault="00C26824" w:rsidP="00C26824">
      <w:pPr>
        <w:tabs>
          <w:tab w:val="left" w:pos="357"/>
        </w:tabs>
        <w:autoSpaceDE w:val="0"/>
        <w:autoSpaceDN w:val="0"/>
        <w:adjustRightInd w:val="0"/>
        <w:spacing w:after="0" w:line="240" w:lineRule="auto"/>
        <w:ind w:firstLine="709"/>
        <w:jc w:val="both"/>
        <w:rPr>
          <w:rFonts w:ascii="Times New Roman" w:hAnsi="Times New Roman"/>
          <w:sz w:val="26"/>
          <w:szCs w:val="26"/>
        </w:rPr>
      </w:pPr>
      <w:r w:rsidRPr="00C26824">
        <w:rPr>
          <w:rFonts w:ascii="Times New Roman" w:hAnsi="Times New Roman"/>
          <w:sz w:val="26"/>
          <w:szCs w:val="26"/>
        </w:rPr>
        <w:t>4.</w:t>
      </w:r>
      <w:r w:rsidRPr="00C26824">
        <w:rPr>
          <w:rFonts w:ascii="Times New Roman" w:hAnsi="Times New Roman"/>
          <w:sz w:val="26"/>
          <w:szCs w:val="26"/>
        </w:rPr>
        <w:tab/>
        <w:t>Настоящее постановление вступает в силу с момента официального опубликования.</w:t>
      </w:r>
    </w:p>
    <w:p w:rsidR="00C26824" w:rsidRPr="00C26824" w:rsidRDefault="00C26824" w:rsidP="00C26824">
      <w:pPr>
        <w:autoSpaceDE w:val="0"/>
        <w:autoSpaceDN w:val="0"/>
        <w:adjustRightInd w:val="0"/>
        <w:spacing w:after="0" w:line="240" w:lineRule="auto"/>
        <w:rPr>
          <w:rFonts w:ascii="Times New Roman" w:hAnsi="Times New Roman"/>
          <w:sz w:val="20"/>
          <w:szCs w:val="20"/>
        </w:rPr>
      </w:pPr>
    </w:p>
    <w:p w:rsidR="00C26824" w:rsidRPr="00C26824" w:rsidRDefault="00C26824" w:rsidP="00C26824">
      <w:pPr>
        <w:autoSpaceDE w:val="0"/>
        <w:autoSpaceDN w:val="0"/>
        <w:adjustRightInd w:val="0"/>
        <w:spacing w:after="0" w:line="240" w:lineRule="auto"/>
        <w:rPr>
          <w:rFonts w:ascii="Times New Roman" w:hAnsi="Times New Roman"/>
          <w:sz w:val="20"/>
          <w:szCs w:val="20"/>
        </w:rPr>
      </w:pPr>
    </w:p>
    <w:p w:rsidR="00C26824" w:rsidRPr="00C26824" w:rsidRDefault="00C26824" w:rsidP="00C26824">
      <w:pPr>
        <w:autoSpaceDE w:val="0"/>
        <w:autoSpaceDN w:val="0"/>
        <w:adjustRightInd w:val="0"/>
        <w:spacing w:after="0" w:line="240" w:lineRule="auto"/>
        <w:rPr>
          <w:rFonts w:ascii="Times New Roman" w:hAnsi="Times New Roman"/>
          <w:sz w:val="26"/>
          <w:szCs w:val="26"/>
        </w:rPr>
      </w:pPr>
      <w:r w:rsidRPr="00C26824">
        <w:rPr>
          <w:rFonts w:ascii="Times New Roman" w:hAnsi="Times New Roman"/>
          <w:sz w:val="26"/>
          <w:szCs w:val="26"/>
        </w:rPr>
        <w:t xml:space="preserve">Глава Администрации </w:t>
      </w:r>
    </w:p>
    <w:p w:rsidR="00C26824" w:rsidRPr="00C26824" w:rsidRDefault="00C26824" w:rsidP="00C26824">
      <w:pPr>
        <w:autoSpaceDE w:val="0"/>
        <w:autoSpaceDN w:val="0"/>
        <w:adjustRightInd w:val="0"/>
        <w:spacing w:after="0" w:line="240" w:lineRule="auto"/>
        <w:rPr>
          <w:rFonts w:ascii="Times New Roman" w:hAnsi="Times New Roman"/>
          <w:sz w:val="26"/>
          <w:szCs w:val="26"/>
        </w:rPr>
      </w:pPr>
      <w:r w:rsidRPr="00C26824">
        <w:rPr>
          <w:rFonts w:ascii="Times New Roman" w:hAnsi="Times New Roman"/>
          <w:sz w:val="26"/>
          <w:szCs w:val="26"/>
        </w:rPr>
        <w:t>(исполнительно-распорядительный орган)</w:t>
      </w:r>
    </w:p>
    <w:p w:rsidR="00C26824" w:rsidRPr="00C26824" w:rsidRDefault="00C26824" w:rsidP="00C26824">
      <w:pPr>
        <w:autoSpaceDE w:val="0"/>
        <w:autoSpaceDN w:val="0"/>
        <w:adjustRightInd w:val="0"/>
        <w:spacing w:after="0" w:line="240" w:lineRule="auto"/>
        <w:rPr>
          <w:rFonts w:ascii="Times New Roman" w:hAnsi="Times New Roman"/>
          <w:sz w:val="26"/>
          <w:szCs w:val="26"/>
        </w:rPr>
      </w:pPr>
      <w:r w:rsidRPr="00C26824">
        <w:rPr>
          <w:rFonts w:ascii="Times New Roman" w:hAnsi="Times New Roman"/>
          <w:sz w:val="26"/>
          <w:szCs w:val="26"/>
        </w:rPr>
        <w:t>городского поселения «Город Балабаново»</w:t>
      </w:r>
      <w:r w:rsidRPr="00C26824">
        <w:rPr>
          <w:rFonts w:ascii="Times New Roman" w:hAnsi="Times New Roman"/>
          <w:sz w:val="26"/>
          <w:szCs w:val="26"/>
        </w:rPr>
        <w:tab/>
      </w:r>
      <w:r w:rsidRPr="00C26824">
        <w:rPr>
          <w:rFonts w:ascii="Times New Roman" w:hAnsi="Times New Roman"/>
          <w:sz w:val="26"/>
          <w:szCs w:val="26"/>
        </w:rPr>
        <w:tab/>
      </w:r>
      <w:r w:rsidRPr="00C26824">
        <w:rPr>
          <w:rFonts w:ascii="Times New Roman" w:hAnsi="Times New Roman"/>
          <w:sz w:val="26"/>
          <w:szCs w:val="26"/>
        </w:rPr>
        <w:tab/>
      </w:r>
      <w:r w:rsidRPr="00C26824">
        <w:rPr>
          <w:rFonts w:ascii="Times New Roman" w:hAnsi="Times New Roman"/>
          <w:sz w:val="26"/>
          <w:szCs w:val="26"/>
        </w:rPr>
        <w:tab/>
      </w:r>
      <w:r w:rsidRPr="00C26824">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C26824">
        <w:rPr>
          <w:rFonts w:ascii="Times New Roman" w:hAnsi="Times New Roman"/>
          <w:sz w:val="26"/>
          <w:szCs w:val="26"/>
        </w:rPr>
        <w:t>С.П. Галкин</w:t>
      </w:r>
    </w:p>
    <w:p w:rsidR="00C26824" w:rsidRDefault="00C26824">
      <w:r>
        <w:br w:type="page"/>
      </w:r>
    </w:p>
    <w:tbl>
      <w:tblPr>
        <w:tblStyle w:val="a6"/>
        <w:tblpPr w:leftFromText="180" w:rightFromText="180" w:vertAnchor="text" w:horzAnchor="margin" w:tblpY="1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26824" w:rsidTr="00C26824">
        <w:tc>
          <w:tcPr>
            <w:tcW w:w="9571" w:type="dxa"/>
          </w:tcPr>
          <w:p w:rsidR="00C26824" w:rsidRPr="00830640" w:rsidRDefault="00C26824" w:rsidP="00C26824">
            <w:pPr>
              <w:autoSpaceDE w:val="0"/>
              <w:autoSpaceDN w:val="0"/>
              <w:adjustRightInd w:val="0"/>
              <w:jc w:val="center"/>
              <w:rPr>
                <w:rFonts w:ascii="Times New Roman" w:hAnsi="Times New Roman"/>
                <w:b/>
                <w:sz w:val="24"/>
                <w:szCs w:val="24"/>
              </w:rPr>
            </w:pPr>
            <w:r w:rsidRPr="00830640">
              <w:rPr>
                <w:rFonts w:ascii="Times New Roman" w:hAnsi="Times New Roman"/>
                <w:b/>
                <w:sz w:val="24"/>
                <w:szCs w:val="24"/>
              </w:rPr>
              <w:lastRenderedPageBreak/>
              <w:t xml:space="preserve">АДМИНИСТРАЦИЯ (ИСПОЛНИТЕЛЬНО - РАСПОРЯДИТЕЛЬНЫЙ ОРГАН) </w:t>
            </w:r>
          </w:p>
          <w:p w:rsidR="00C26824" w:rsidRPr="00830640" w:rsidRDefault="00C26824" w:rsidP="00C26824">
            <w:pPr>
              <w:autoSpaceDE w:val="0"/>
              <w:autoSpaceDN w:val="0"/>
              <w:adjustRightInd w:val="0"/>
              <w:jc w:val="center"/>
              <w:rPr>
                <w:rFonts w:ascii="Times New Roman" w:hAnsi="Times New Roman"/>
                <w:b/>
                <w:sz w:val="24"/>
                <w:szCs w:val="24"/>
              </w:rPr>
            </w:pPr>
            <w:r w:rsidRPr="00830640">
              <w:rPr>
                <w:rFonts w:ascii="Times New Roman" w:hAnsi="Times New Roman"/>
                <w:b/>
                <w:sz w:val="24"/>
                <w:szCs w:val="24"/>
              </w:rPr>
              <w:t>ГОРОДСКОГО ПОСЕЛЕНИЯ «ГОРОД БАЛАБАНОВО»</w:t>
            </w:r>
          </w:p>
          <w:p w:rsidR="00C26824" w:rsidRPr="00830640" w:rsidRDefault="00C26824" w:rsidP="00C26824">
            <w:pPr>
              <w:autoSpaceDE w:val="0"/>
              <w:autoSpaceDN w:val="0"/>
              <w:adjustRightInd w:val="0"/>
              <w:jc w:val="center"/>
              <w:rPr>
                <w:rFonts w:ascii="Times New Roman" w:hAnsi="Times New Roman"/>
                <w:b/>
                <w:sz w:val="24"/>
                <w:szCs w:val="24"/>
              </w:rPr>
            </w:pPr>
            <w:r w:rsidRPr="00830640">
              <w:rPr>
                <w:rFonts w:ascii="Times New Roman" w:hAnsi="Times New Roman"/>
                <w:b/>
                <w:sz w:val="24"/>
                <w:szCs w:val="24"/>
              </w:rPr>
              <w:t>БОРОВСКОГО РАЙОНА КАЛУЖСКОЙ ОБЛАСТИ</w:t>
            </w:r>
          </w:p>
          <w:p w:rsidR="00C26824" w:rsidRPr="00830640" w:rsidRDefault="00C26824" w:rsidP="00C26824">
            <w:pPr>
              <w:autoSpaceDE w:val="0"/>
              <w:autoSpaceDN w:val="0"/>
              <w:adjustRightInd w:val="0"/>
              <w:jc w:val="center"/>
              <w:rPr>
                <w:rFonts w:ascii="Times New Roman" w:hAnsi="Times New Roman"/>
                <w:b/>
                <w:sz w:val="24"/>
                <w:szCs w:val="24"/>
              </w:rPr>
            </w:pPr>
          </w:p>
          <w:p w:rsidR="00C26824" w:rsidRPr="00830640" w:rsidRDefault="00C26824" w:rsidP="00C26824">
            <w:pPr>
              <w:autoSpaceDE w:val="0"/>
              <w:autoSpaceDN w:val="0"/>
              <w:adjustRightInd w:val="0"/>
              <w:jc w:val="center"/>
              <w:rPr>
                <w:rFonts w:ascii="Times New Roman" w:hAnsi="Times New Roman"/>
                <w:b/>
                <w:sz w:val="24"/>
                <w:szCs w:val="24"/>
              </w:rPr>
            </w:pPr>
            <w:r w:rsidRPr="00830640">
              <w:rPr>
                <w:rFonts w:ascii="Times New Roman" w:hAnsi="Times New Roman"/>
                <w:b/>
                <w:sz w:val="24"/>
                <w:szCs w:val="24"/>
              </w:rPr>
              <w:t>ПОСТАНОВЛЕНИЕ</w:t>
            </w:r>
          </w:p>
          <w:p w:rsidR="00C26824" w:rsidRPr="00830640" w:rsidRDefault="00C26824" w:rsidP="00C26824">
            <w:pPr>
              <w:autoSpaceDE w:val="0"/>
              <w:autoSpaceDN w:val="0"/>
              <w:adjustRightInd w:val="0"/>
              <w:jc w:val="center"/>
              <w:rPr>
                <w:rFonts w:ascii="Times New Roman" w:hAnsi="Times New Roman"/>
                <w:b/>
                <w:sz w:val="24"/>
                <w:szCs w:val="24"/>
              </w:rPr>
            </w:pPr>
            <w:r w:rsidRPr="00830640">
              <w:rPr>
                <w:rFonts w:ascii="Times New Roman" w:hAnsi="Times New Roman"/>
                <w:b/>
                <w:sz w:val="24"/>
                <w:szCs w:val="24"/>
              </w:rPr>
              <w:t xml:space="preserve">от </w:t>
            </w:r>
            <w:r>
              <w:rPr>
                <w:rFonts w:ascii="Times New Roman" w:hAnsi="Times New Roman"/>
                <w:b/>
                <w:sz w:val="24"/>
                <w:szCs w:val="24"/>
              </w:rPr>
              <w:t>« 01»  марта  2024 г. № 81</w:t>
            </w:r>
          </w:p>
          <w:p w:rsidR="00C26824" w:rsidRPr="00106020" w:rsidRDefault="00C26824" w:rsidP="00C26824">
            <w:pPr>
              <w:widowControl w:val="0"/>
              <w:shd w:val="clear" w:color="auto" w:fill="FFFFFF"/>
              <w:tabs>
                <w:tab w:val="left" w:pos="8020"/>
              </w:tabs>
              <w:autoSpaceDE w:val="0"/>
              <w:autoSpaceDN w:val="0"/>
              <w:adjustRightInd w:val="0"/>
              <w:rPr>
                <w:rFonts w:ascii="Times New Roman" w:eastAsia="Times New Roman" w:hAnsi="Times New Roman"/>
                <w:color w:val="000000"/>
                <w:sz w:val="24"/>
                <w:szCs w:val="24"/>
                <w:shd w:val="clear" w:color="auto" w:fill="FFFFFF"/>
                <w:lang w:bidi="he-IL"/>
              </w:rPr>
            </w:pPr>
          </w:p>
        </w:tc>
      </w:tr>
    </w:tbl>
    <w:p w:rsidR="00C26824" w:rsidRPr="00E6445D" w:rsidRDefault="00C26824" w:rsidP="00C26824">
      <w:pPr>
        <w:autoSpaceDE w:val="0"/>
        <w:autoSpaceDN w:val="0"/>
        <w:adjustRightInd w:val="0"/>
        <w:spacing w:after="0" w:line="240" w:lineRule="auto"/>
        <w:jc w:val="center"/>
        <w:rPr>
          <w:rFonts w:ascii="Times New Roman" w:hAnsi="Times New Roman"/>
          <w:b/>
          <w:sz w:val="24"/>
          <w:szCs w:val="24"/>
        </w:rPr>
      </w:pPr>
      <w:r w:rsidRPr="00E6445D">
        <w:rPr>
          <w:rFonts w:ascii="Times New Roman" w:hAnsi="Times New Roman"/>
          <w:b/>
          <w:sz w:val="24"/>
          <w:szCs w:val="24"/>
        </w:rPr>
        <w:t>О ВНЕСЕНИИ ИЗМЕНЕНИЙ В АДМИНИСТРАТИВНЫЙ РЕГЛАМЕНТ «ПРИСВОЕНИЕ, ИЗМЕНЕНИЕ И АННУЛИРОВАНИЕ АДРЕСОВ», УТВЕРЖДЕННЫЙ ПОСТАНОВЛЕНИЕМ</w:t>
      </w:r>
      <w:r w:rsidRPr="00E6445D">
        <w:rPr>
          <w:rFonts w:ascii="Times New Roman" w:hAnsi="Times New Roman"/>
          <w:sz w:val="24"/>
          <w:szCs w:val="24"/>
        </w:rPr>
        <w:t xml:space="preserve"> </w:t>
      </w:r>
      <w:r w:rsidRPr="00E6445D">
        <w:rPr>
          <w:rFonts w:ascii="Times New Roman" w:hAnsi="Times New Roman"/>
          <w:b/>
          <w:sz w:val="24"/>
          <w:szCs w:val="24"/>
        </w:rPr>
        <w:t>АДМИНИСТРАЦИИ</w:t>
      </w:r>
      <w:r w:rsidRPr="00E6445D">
        <w:rPr>
          <w:rFonts w:ascii="Times New Roman" w:hAnsi="Times New Roman"/>
          <w:sz w:val="24"/>
          <w:szCs w:val="24"/>
        </w:rPr>
        <w:t xml:space="preserve"> </w:t>
      </w:r>
      <w:r w:rsidRPr="00E6445D">
        <w:rPr>
          <w:rFonts w:ascii="Times New Roman" w:hAnsi="Times New Roman"/>
          <w:b/>
          <w:sz w:val="24"/>
          <w:szCs w:val="24"/>
        </w:rPr>
        <w:t>(ИСПОЛНИТЕЛЬНО - РАСПОРЯДИТЕЛЬНОГО ОРГАНА) ГОРОДСКОГО ПОСЕЛЕНИЯ «ГОРОД БАЛАБАНОВО»  ОТ 12.03.2021 Г. № 78</w:t>
      </w:r>
    </w:p>
    <w:p w:rsidR="00C26824" w:rsidRPr="00AB6E49" w:rsidRDefault="00C26824" w:rsidP="00C26824">
      <w:pPr>
        <w:autoSpaceDE w:val="0"/>
        <w:autoSpaceDN w:val="0"/>
        <w:adjustRightInd w:val="0"/>
        <w:spacing w:after="0" w:line="240" w:lineRule="auto"/>
        <w:ind w:right="4253"/>
        <w:jc w:val="both"/>
        <w:rPr>
          <w:rFonts w:ascii="Times New Roman" w:hAnsi="Times New Roman"/>
          <w:sz w:val="24"/>
          <w:szCs w:val="24"/>
        </w:rPr>
      </w:pPr>
    </w:p>
    <w:p w:rsidR="00C26824" w:rsidRPr="00292449" w:rsidRDefault="00C26824" w:rsidP="00C26824">
      <w:pPr>
        <w:autoSpaceDE w:val="0"/>
        <w:autoSpaceDN w:val="0"/>
        <w:adjustRightInd w:val="0"/>
        <w:spacing w:after="0" w:line="240" w:lineRule="auto"/>
        <w:jc w:val="both"/>
        <w:rPr>
          <w:rFonts w:ascii="Times New Roman" w:hAnsi="Times New Roman"/>
          <w:b/>
          <w:sz w:val="24"/>
          <w:szCs w:val="24"/>
        </w:rPr>
      </w:pPr>
    </w:p>
    <w:p w:rsidR="00C26824" w:rsidRPr="00AB6E49" w:rsidRDefault="00C26824" w:rsidP="00C26824">
      <w:pPr>
        <w:autoSpaceDE w:val="0"/>
        <w:autoSpaceDN w:val="0"/>
        <w:adjustRightInd w:val="0"/>
        <w:spacing w:after="0" w:line="240" w:lineRule="auto"/>
        <w:ind w:firstLine="709"/>
        <w:jc w:val="both"/>
        <w:rPr>
          <w:rFonts w:ascii="Times New Roman" w:hAnsi="Times New Roman"/>
          <w:sz w:val="26"/>
          <w:szCs w:val="26"/>
        </w:rPr>
      </w:pPr>
      <w:proofErr w:type="gramStart"/>
      <w:r w:rsidRPr="00AB6E49">
        <w:rPr>
          <w:rFonts w:ascii="Times New Roman" w:hAnsi="Times New Roman"/>
          <w:sz w:val="26"/>
          <w:szCs w:val="26"/>
        </w:rPr>
        <w:t xml:space="preserve">В соответствии с Федеральным </w:t>
      </w:r>
      <w:hyperlink r:id="rId10" w:history="1">
        <w:r w:rsidRPr="00AB6E49">
          <w:rPr>
            <w:rFonts w:ascii="Times New Roman" w:hAnsi="Times New Roman"/>
            <w:sz w:val="26"/>
            <w:szCs w:val="26"/>
          </w:rPr>
          <w:t>законом</w:t>
        </w:r>
      </w:hyperlink>
      <w:r w:rsidRPr="00AB6E49">
        <w:rPr>
          <w:rFonts w:ascii="Times New Roman" w:hAnsi="Times New Roman"/>
          <w:sz w:val="26"/>
          <w:szCs w:val="26"/>
        </w:rPr>
        <w:t xml:space="preserve"> от 06.10.2003 № 131-ФЗ «Об общих принципах организации местного самоуправления в РФ», Федеральным </w:t>
      </w:r>
      <w:hyperlink r:id="rId11" w:history="1">
        <w:r w:rsidRPr="00AB6E49">
          <w:rPr>
            <w:rFonts w:ascii="Times New Roman" w:hAnsi="Times New Roman"/>
            <w:sz w:val="26"/>
            <w:szCs w:val="26"/>
          </w:rPr>
          <w:t>законом</w:t>
        </w:r>
      </w:hyperlink>
      <w:r w:rsidRPr="00AB6E49">
        <w:rPr>
          <w:rFonts w:ascii="Times New Roman" w:hAnsi="Times New Roman"/>
          <w:sz w:val="26"/>
          <w:szCs w:val="26"/>
        </w:rPr>
        <w:t xml:space="preserve"> от 27.07.2010 г. № 210-ФЗ «Об организации предоставления государственных и муниципальных услуг», постановлением Правительства РФ от 19.11.2014 № 1221 «Об утверждении Правил присвоения, изменения и аннулирования адресов», приказом Министерства финансов РФ от 11.12.2014 г. № 146н «Об утверждении форм заявления о присвоении объекту адресации адреса</w:t>
      </w:r>
      <w:proofErr w:type="gramEnd"/>
      <w:r w:rsidRPr="00AB6E49">
        <w:rPr>
          <w:rFonts w:ascii="Times New Roman" w:hAnsi="Times New Roman"/>
          <w:sz w:val="26"/>
          <w:szCs w:val="26"/>
        </w:rPr>
        <w:t xml:space="preserve"> </w:t>
      </w:r>
      <w:proofErr w:type="gramStart"/>
      <w:r w:rsidRPr="00AB6E49">
        <w:rPr>
          <w:rFonts w:ascii="Times New Roman" w:hAnsi="Times New Roman"/>
          <w:sz w:val="26"/>
          <w:szCs w:val="26"/>
        </w:rPr>
        <w:t>или аннулирования его адреса, решения об отказе в присвоении объекту адресации адреса или аннулировании его адреса», постановлением Администрации (исполнительно-распорядительного органа) городского поселения «Город Балабаново» от 18.04.2012 № 158 «Об утверждении Порядка разработки и утверждения административных регламентов предоставления муниципальных услуг» и в целях реализации административной реформы, Администрация (исполнительно-распорядительный орган) городского поселения «Город Балабаново»</w:t>
      </w:r>
      <w:proofErr w:type="gramEnd"/>
    </w:p>
    <w:p w:rsidR="00C26824" w:rsidRPr="00106020" w:rsidRDefault="00C26824" w:rsidP="00C26824">
      <w:pPr>
        <w:autoSpaceDE w:val="0"/>
        <w:autoSpaceDN w:val="0"/>
        <w:adjustRightInd w:val="0"/>
        <w:spacing w:after="0" w:line="240" w:lineRule="auto"/>
        <w:ind w:firstLine="540"/>
        <w:jc w:val="both"/>
        <w:rPr>
          <w:rFonts w:ascii="Times New Roman" w:hAnsi="Times New Roman"/>
        </w:rPr>
      </w:pPr>
    </w:p>
    <w:p w:rsidR="00C26824" w:rsidRPr="00AB6E49" w:rsidRDefault="00C26824" w:rsidP="00C26824">
      <w:pPr>
        <w:autoSpaceDE w:val="0"/>
        <w:autoSpaceDN w:val="0"/>
        <w:adjustRightInd w:val="0"/>
        <w:spacing w:after="0" w:line="240" w:lineRule="auto"/>
        <w:jc w:val="center"/>
        <w:rPr>
          <w:rFonts w:ascii="Times New Roman" w:hAnsi="Times New Roman"/>
          <w:b/>
          <w:spacing w:val="40"/>
          <w:sz w:val="26"/>
          <w:szCs w:val="26"/>
        </w:rPr>
      </w:pPr>
      <w:r w:rsidRPr="00AB6E49">
        <w:rPr>
          <w:rFonts w:ascii="Times New Roman" w:hAnsi="Times New Roman"/>
          <w:b/>
          <w:spacing w:val="40"/>
          <w:sz w:val="26"/>
          <w:szCs w:val="26"/>
        </w:rPr>
        <w:t>ПОСТАНОВЛЯЕТ:</w:t>
      </w:r>
    </w:p>
    <w:p w:rsidR="00C26824" w:rsidRPr="00106020" w:rsidRDefault="00C26824" w:rsidP="00C26824">
      <w:pPr>
        <w:autoSpaceDE w:val="0"/>
        <w:autoSpaceDN w:val="0"/>
        <w:adjustRightInd w:val="0"/>
        <w:spacing w:after="0" w:line="240" w:lineRule="auto"/>
        <w:rPr>
          <w:rFonts w:ascii="Times New Roman" w:hAnsi="Times New Roman"/>
        </w:rPr>
      </w:pPr>
    </w:p>
    <w:p w:rsidR="00C26824" w:rsidRPr="00AB6E49" w:rsidRDefault="00C26824" w:rsidP="00C26824">
      <w:pPr>
        <w:tabs>
          <w:tab w:val="left" w:pos="357"/>
        </w:tabs>
        <w:autoSpaceDE w:val="0"/>
        <w:autoSpaceDN w:val="0"/>
        <w:adjustRightInd w:val="0"/>
        <w:spacing w:after="0" w:line="240" w:lineRule="auto"/>
        <w:ind w:firstLine="709"/>
        <w:jc w:val="both"/>
        <w:rPr>
          <w:rFonts w:ascii="Times New Roman" w:hAnsi="Times New Roman"/>
          <w:sz w:val="26"/>
          <w:szCs w:val="26"/>
        </w:rPr>
      </w:pPr>
      <w:r w:rsidRPr="00AB6E49">
        <w:rPr>
          <w:rFonts w:ascii="Times New Roman" w:hAnsi="Times New Roman"/>
          <w:sz w:val="26"/>
          <w:szCs w:val="26"/>
        </w:rPr>
        <w:t>1.</w:t>
      </w:r>
      <w:r w:rsidRPr="00AB6E49">
        <w:rPr>
          <w:rFonts w:ascii="Times New Roman" w:hAnsi="Times New Roman"/>
          <w:sz w:val="26"/>
          <w:szCs w:val="26"/>
        </w:rPr>
        <w:tab/>
      </w:r>
      <w:r>
        <w:rPr>
          <w:rFonts w:ascii="Times New Roman" w:hAnsi="Times New Roman"/>
          <w:sz w:val="26"/>
          <w:szCs w:val="26"/>
        </w:rPr>
        <w:t>Внести изменения в</w:t>
      </w:r>
      <w:r w:rsidRPr="00AB6E49">
        <w:rPr>
          <w:rFonts w:ascii="Times New Roman" w:hAnsi="Times New Roman"/>
          <w:sz w:val="26"/>
          <w:szCs w:val="26"/>
        </w:rPr>
        <w:t xml:space="preserve"> </w:t>
      </w:r>
      <w:r>
        <w:rPr>
          <w:rFonts w:ascii="Times New Roman" w:hAnsi="Times New Roman"/>
          <w:sz w:val="26"/>
          <w:szCs w:val="26"/>
        </w:rPr>
        <w:t>а</w:t>
      </w:r>
      <w:r w:rsidRPr="00AB6E49">
        <w:rPr>
          <w:rFonts w:ascii="Times New Roman" w:hAnsi="Times New Roman"/>
          <w:sz w:val="26"/>
          <w:szCs w:val="26"/>
        </w:rPr>
        <w:t>дминистративный регламент «Присвоение, изменение и аннулирование адресов»</w:t>
      </w:r>
      <w:r>
        <w:rPr>
          <w:rFonts w:ascii="Times New Roman" w:hAnsi="Times New Roman"/>
          <w:sz w:val="26"/>
          <w:szCs w:val="26"/>
        </w:rPr>
        <w:t xml:space="preserve">, утвержденный постановлением </w:t>
      </w:r>
      <w:r w:rsidRPr="00AB6E49">
        <w:rPr>
          <w:rFonts w:ascii="Times New Roman" w:hAnsi="Times New Roman"/>
          <w:sz w:val="26"/>
          <w:szCs w:val="26"/>
        </w:rPr>
        <w:t>Администраци</w:t>
      </w:r>
      <w:r>
        <w:rPr>
          <w:rFonts w:ascii="Times New Roman" w:hAnsi="Times New Roman"/>
          <w:sz w:val="26"/>
          <w:szCs w:val="26"/>
        </w:rPr>
        <w:t>и</w:t>
      </w:r>
      <w:r w:rsidRPr="00AB6E49">
        <w:rPr>
          <w:rFonts w:ascii="Times New Roman" w:hAnsi="Times New Roman"/>
          <w:sz w:val="26"/>
          <w:szCs w:val="26"/>
        </w:rPr>
        <w:t xml:space="preserve"> (исполнительно-распорядительн</w:t>
      </w:r>
      <w:r>
        <w:rPr>
          <w:rFonts w:ascii="Times New Roman" w:hAnsi="Times New Roman"/>
          <w:sz w:val="26"/>
          <w:szCs w:val="26"/>
        </w:rPr>
        <w:t>ого</w:t>
      </w:r>
      <w:r w:rsidRPr="00AB6E49">
        <w:rPr>
          <w:rFonts w:ascii="Times New Roman" w:hAnsi="Times New Roman"/>
          <w:sz w:val="26"/>
          <w:szCs w:val="26"/>
        </w:rPr>
        <w:t xml:space="preserve"> орган</w:t>
      </w:r>
      <w:r>
        <w:rPr>
          <w:rFonts w:ascii="Times New Roman" w:hAnsi="Times New Roman"/>
          <w:sz w:val="26"/>
          <w:szCs w:val="26"/>
        </w:rPr>
        <w:t>а</w:t>
      </w:r>
      <w:r w:rsidRPr="00AB6E49">
        <w:rPr>
          <w:rFonts w:ascii="Times New Roman" w:hAnsi="Times New Roman"/>
          <w:sz w:val="26"/>
          <w:szCs w:val="26"/>
        </w:rPr>
        <w:t xml:space="preserve">) городского поселения «Город Балабаново» </w:t>
      </w:r>
      <w:r>
        <w:rPr>
          <w:rFonts w:ascii="Times New Roman" w:hAnsi="Times New Roman"/>
          <w:sz w:val="26"/>
          <w:szCs w:val="26"/>
        </w:rPr>
        <w:t>от 12.03.2021 г. № 78.</w:t>
      </w:r>
    </w:p>
    <w:p w:rsidR="00C26824" w:rsidRDefault="00C26824" w:rsidP="00C26824">
      <w:pPr>
        <w:tabs>
          <w:tab w:val="left" w:pos="357"/>
        </w:tabs>
        <w:spacing w:after="0" w:line="240" w:lineRule="auto"/>
        <w:ind w:firstLine="709"/>
        <w:contextualSpacing/>
        <w:jc w:val="both"/>
        <w:rPr>
          <w:rFonts w:ascii="Times New Roman" w:hAnsi="Times New Roman"/>
          <w:sz w:val="26"/>
          <w:szCs w:val="26"/>
        </w:rPr>
      </w:pPr>
      <w:r>
        <w:rPr>
          <w:rFonts w:ascii="Times New Roman" w:hAnsi="Times New Roman"/>
          <w:sz w:val="26"/>
          <w:szCs w:val="26"/>
        </w:rPr>
        <w:t>1.1</w:t>
      </w:r>
      <w:r w:rsidRPr="00AB6E49">
        <w:rPr>
          <w:rFonts w:ascii="Times New Roman" w:hAnsi="Times New Roman"/>
          <w:sz w:val="26"/>
          <w:szCs w:val="26"/>
        </w:rPr>
        <w:t>.</w:t>
      </w:r>
      <w:r w:rsidRPr="00AB6E49">
        <w:rPr>
          <w:rFonts w:ascii="Times New Roman" w:hAnsi="Times New Roman"/>
          <w:sz w:val="26"/>
          <w:szCs w:val="26"/>
        </w:rPr>
        <w:tab/>
        <w:t>П</w:t>
      </w:r>
      <w:r>
        <w:rPr>
          <w:rFonts w:ascii="Times New Roman" w:hAnsi="Times New Roman"/>
          <w:sz w:val="26"/>
          <w:szCs w:val="26"/>
        </w:rPr>
        <w:t xml:space="preserve">ункт 2.1. части 2 раздела </w:t>
      </w:r>
      <w:r>
        <w:rPr>
          <w:rFonts w:ascii="Times New Roman" w:hAnsi="Times New Roman"/>
          <w:sz w:val="26"/>
          <w:szCs w:val="26"/>
          <w:lang w:val="en-US"/>
        </w:rPr>
        <w:t>II</w:t>
      </w:r>
      <w:r>
        <w:rPr>
          <w:rFonts w:ascii="Times New Roman" w:hAnsi="Times New Roman"/>
          <w:sz w:val="26"/>
          <w:szCs w:val="26"/>
        </w:rPr>
        <w:t xml:space="preserve"> изложить в следующей редакции:</w:t>
      </w:r>
    </w:p>
    <w:p w:rsidR="00C26824" w:rsidRDefault="00C26824" w:rsidP="00C26824">
      <w:pPr>
        <w:tabs>
          <w:tab w:val="left" w:pos="357"/>
        </w:tabs>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hAnsi="Times New Roman"/>
          <w:sz w:val="26"/>
          <w:szCs w:val="26"/>
        </w:rPr>
        <w:tab/>
        <w:t xml:space="preserve">«2.1. </w:t>
      </w:r>
      <w:r>
        <w:rPr>
          <w:rFonts w:ascii="Times New Roman" w:eastAsiaTheme="minorHAnsi" w:hAnsi="Times New Roman"/>
          <w:sz w:val="26"/>
          <w:szCs w:val="26"/>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C26824" w:rsidRDefault="00C26824" w:rsidP="00C26824">
      <w:pPr>
        <w:tabs>
          <w:tab w:val="left" w:pos="357"/>
        </w:tabs>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w:t>
      </w:r>
      <w:r>
        <w:rPr>
          <w:rFonts w:ascii="Times New Roman" w:eastAsiaTheme="minorHAnsi" w:hAnsi="Times New Roman"/>
          <w:sz w:val="26"/>
          <w:szCs w:val="26"/>
        </w:rPr>
        <w:tab/>
        <w:t>в случае подачи заявления на бумажном носителе - в срок не более 10 рабочих дней со дня поступления заявления;</w:t>
      </w:r>
    </w:p>
    <w:p w:rsidR="00C26824" w:rsidRDefault="00C26824" w:rsidP="00C26824">
      <w:pPr>
        <w:tabs>
          <w:tab w:val="left" w:pos="357"/>
        </w:tabs>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w:t>
      </w:r>
      <w:r>
        <w:rPr>
          <w:rFonts w:ascii="Times New Roman" w:eastAsiaTheme="minorHAnsi" w:hAnsi="Times New Roman"/>
          <w:sz w:val="26"/>
          <w:szCs w:val="26"/>
        </w:rPr>
        <w:tab/>
        <w:t>в случае подачи заявления в форме электронного документа - в срок не более 5 рабочих дней со дня поступления заявления.</w:t>
      </w:r>
    </w:p>
    <w:p w:rsidR="00C26824" w:rsidRDefault="00C26824" w:rsidP="00C26824">
      <w:pPr>
        <w:tabs>
          <w:tab w:val="left" w:pos="357"/>
        </w:tabs>
        <w:spacing w:after="0" w:line="240" w:lineRule="auto"/>
        <w:ind w:firstLine="709"/>
        <w:contextualSpacing/>
        <w:jc w:val="both"/>
        <w:rPr>
          <w:rFonts w:ascii="Times New Roman" w:hAnsi="Times New Roman"/>
          <w:sz w:val="26"/>
          <w:szCs w:val="26"/>
        </w:rPr>
      </w:pPr>
      <w:r>
        <w:rPr>
          <w:rFonts w:ascii="Times New Roman" w:eastAsiaTheme="minorHAnsi" w:hAnsi="Times New Roman"/>
          <w:sz w:val="26"/>
          <w:szCs w:val="26"/>
        </w:rPr>
        <w:t>1.2.</w:t>
      </w:r>
      <w:r>
        <w:rPr>
          <w:rFonts w:ascii="Times New Roman" w:eastAsiaTheme="minorHAnsi" w:hAnsi="Times New Roman"/>
          <w:sz w:val="26"/>
          <w:szCs w:val="26"/>
        </w:rPr>
        <w:tab/>
        <w:t xml:space="preserve">Пункт 4.6. части 4 раздела </w:t>
      </w:r>
      <w:r>
        <w:rPr>
          <w:rFonts w:ascii="Times New Roman" w:eastAsiaTheme="minorHAnsi" w:hAnsi="Times New Roman"/>
          <w:sz w:val="26"/>
          <w:szCs w:val="26"/>
          <w:lang w:val="en-US"/>
        </w:rPr>
        <w:t>III</w:t>
      </w:r>
      <w:r>
        <w:rPr>
          <w:rFonts w:ascii="Times New Roman" w:eastAsiaTheme="minorHAnsi" w:hAnsi="Times New Roman"/>
          <w:sz w:val="26"/>
          <w:szCs w:val="26"/>
        </w:rPr>
        <w:t xml:space="preserve"> </w:t>
      </w:r>
      <w:r>
        <w:rPr>
          <w:rFonts w:ascii="Times New Roman" w:hAnsi="Times New Roman"/>
          <w:sz w:val="26"/>
          <w:szCs w:val="26"/>
        </w:rPr>
        <w:t>изложить в следующей редакции:</w:t>
      </w:r>
    </w:p>
    <w:p w:rsidR="00C26824" w:rsidRDefault="00C26824" w:rsidP="00C26824">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«4.6. </w:t>
      </w:r>
      <w:proofErr w:type="gramStart"/>
      <w:r>
        <w:rPr>
          <w:rFonts w:ascii="Times New Roman" w:eastAsiaTheme="minorHAnsi" w:hAnsi="Times New Roman"/>
          <w:sz w:val="26"/>
          <w:szCs w:val="26"/>
        </w:rPr>
        <w:t xml:space="preserve">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с приложением выписки из государственного адресного </w:t>
      </w:r>
      <w:r>
        <w:rPr>
          <w:rFonts w:ascii="Times New Roman" w:eastAsiaTheme="minorHAnsi" w:hAnsi="Times New Roman"/>
          <w:sz w:val="26"/>
          <w:szCs w:val="26"/>
        </w:rPr>
        <w:lastRenderedPageBreak/>
        <w:t>реестра об адресе объекта адресации или уведомления об отсутствии сведений в государственном адресном реестре одним из способов, указанным в заявлении:</w:t>
      </w:r>
      <w:proofErr w:type="gramEnd"/>
    </w:p>
    <w:p w:rsidR="00C26824" w:rsidRDefault="00C26824" w:rsidP="00C26824">
      <w:pPr>
        <w:tabs>
          <w:tab w:val="left" w:pos="357"/>
        </w:tabs>
        <w:autoSpaceDE w:val="0"/>
        <w:autoSpaceDN w:val="0"/>
        <w:adjustRightInd w:val="0"/>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w:t>
      </w:r>
      <w:r>
        <w:rPr>
          <w:rFonts w:ascii="Times New Roman" w:eastAsiaTheme="minorHAnsi" w:hAnsi="Times New Roman"/>
          <w:sz w:val="26"/>
          <w:szCs w:val="26"/>
        </w:rPr>
        <w:tab/>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следующего за 5-м рабочим днем со дня истечения срока, указанного в пункте 2.1. настоящего Регламента;</w:t>
      </w:r>
    </w:p>
    <w:p w:rsidR="00C26824" w:rsidRDefault="00C26824" w:rsidP="00C26824">
      <w:pPr>
        <w:tabs>
          <w:tab w:val="left" w:pos="357"/>
        </w:tabs>
        <w:autoSpaceDE w:val="0"/>
        <w:autoSpaceDN w:val="0"/>
        <w:adjustRightInd w:val="0"/>
        <w:spacing w:after="0" w:line="240" w:lineRule="auto"/>
        <w:ind w:firstLine="709"/>
        <w:jc w:val="both"/>
        <w:rPr>
          <w:rFonts w:ascii="Times New Roman" w:eastAsiaTheme="minorHAnsi" w:hAnsi="Times New Roman"/>
          <w:sz w:val="26"/>
          <w:szCs w:val="26"/>
        </w:rPr>
      </w:pPr>
      <w:proofErr w:type="gramStart"/>
      <w:r>
        <w:rPr>
          <w:rFonts w:ascii="Times New Roman" w:eastAsiaTheme="minorHAnsi" w:hAnsi="Times New Roman"/>
          <w:sz w:val="26"/>
          <w:szCs w:val="26"/>
        </w:rPr>
        <w:t>-</w:t>
      </w:r>
      <w:r>
        <w:rPr>
          <w:rFonts w:ascii="Times New Roman" w:eastAsiaTheme="minorHAnsi" w:hAnsi="Times New Roman"/>
          <w:sz w:val="26"/>
          <w:szCs w:val="26"/>
        </w:rPr>
        <w:tab/>
        <w:t>в форме документа на бумажном носителе посредством выдачи заявителю (представителю заявителя) лично под расписку либо направления документа</w:t>
      </w:r>
      <w:r w:rsidRPr="00E50D67">
        <w:rPr>
          <w:rFonts w:ascii="Times New Roman" w:eastAsiaTheme="minorHAnsi" w:hAnsi="Times New Roman"/>
          <w:sz w:val="26"/>
          <w:szCs w:val="26"/>
        </w:rPr>
        <w:t xml:space="preserve"> </w:t>
      </w:r>
      <w:r>
        <w:rPr>
          <w:rFonts w:ascii="Times New Roman" w:eastAsiaTheme="minorHAnsi" w:hAnsi="Times New Roman"/>
          <w:sz w:val="26"/>
          <w:szCs w:val="26"/>
        </w:rPr>
        <w:t>посредством почтового отправления по указанному в заявлении почтовому адресу или в многофункциональный центр (по месту представления заявления) не позднее одного рабочего дня, следующего за 10-м рабочим днем со дня истечения срока, указанного в пункте 2.1. настоящего Регламента.</w:t>
      </w:r>
      <w:proofErr w:type="gramEnd"/>
    </w:p>
    <w:p w:rsidR="00C26824" w:rsidRPr="00AB6E49" w:rsidRDefault="00C26824" w:rsidP="00C26824">
      <w:pPr>
        <w:tabs>
          <w:tab w:val="left" w:pos="357"/>
        </w:tabs>
        <w:spacing w:after="0" w:line="240" w:lineRule="auto"/>
        <w:ind w:firstLine="709"/>
        <w:contextualSpacing/>
        <w:jc w:val="both"/>
        <w:rPr>
          <w:rFonts w:ascii="Times New Roman" w:hAnsi="Times New Roman"/>
          <w:sz w:val="26"/>
          <w:szCs w:val="26"/>
        </w:rPr>
      </w:pPr>
      <w:r>
        <w:rPr>
          <w:rFonts w:ascii="Times New Roman" w:hAnsi="Times New Roman"/>
          <w:sz w:val="26"/>
          <w:szCs w:val="26"/>
        </w:rPr>
        <w:t>2</w:t>
      </w:r>
      <w:r w:rsidRPr="00AB6E49">
        <w:rPr>
          <w:rFonts w:ascii="Times New Roman" w:hAnsi="Times New Roman"/>
          <w:sz w:val="26"/>
          <w:szCs w:val="26"/>
        </w:rPr>
        <w:t>.</w:t>
      </w:r>
      <w:r w:rsidRPr="00AB6E49">
        <w:rPr>
          <w:rFonts w:ascii="Times New Roman" w:hAnsi="Times New Roman"/>
          <w:sz w:val="26"/>
          <w:szCs w:val="26"/>
        </w:rPr>
        <w:tab/>
        <w:t xml:space="preserve">Отделу градостроительной деятельности и землеустройства Администрации (исполнительно-распорядительного органа) городского поселения «Город Балабаново» </w:t>
      </w:r>
      <w:proofErr w:type="gramStart"/>
      <w:r w:rsidRPr="00AB6E49">
        <w:rPr>
          <w:rFonts w:ascii="Times New Roman" w:hAnsi="Times New Roman"/>
          <w:sz w:val="26"/>
          <w:szCs w:val="26"/>
        </w:rPr>
        <w:t>разместить</w:t>
      </w:r>
      <w:proofErr w:type="gramEnd"/>
      <w:r w:rsidRPr="00AB6E49">
        <w:rPr>
          <w:rFonts w:ascii="Times New Roman" w:hAnsi="Times New Roman"/>
          <w:sz w:val="26"/>
          <w:szCs w:val="26"/>
        </w:rPr>
        <w:t xml:space="preserve"> настоящее постановление на официальном сайте Администрации (исполнительно-распорядительного органа) городского поселения «Город Балабаново» </w:t>
      </w:r>
      <w:r w:rsidRPr="005C5D21">
        <w:rPr>
          <w:rFonts w:ascii="Times New Roman" w:hAnsi="Times New Roman"/>
          <w:sz w:val="26"/>
          <w:szCs w:val="26"/>
        </w:rPr>
        <w:t xml:space="preserve">https://balabanovo-r40.gosweb.gosuslugi.ru/ </w:t>
      </w:r>
      <w:r w:rsidRPr="00AB6E49">
        <w:rPr>
          <w:rFonts w:ascii="Times New Roman" w:hAnsi="Times New Roman"/>
          <w:sz w:val="26"/>
          <w:szCs w:val="26"/>
        </w:rPr>
        <w:t>и обеспечить опубликование в газете «Балабаново» в порядке, установленном для официального опубликования муниципальных пра</w:t>
      </w:r>
      <w:r>
        <w:rPr>
          <w:rFonts w:ascii="Times New Roman" w:hAnsi="Times New Roman"/>
          <w:sz w:val="26"/>
          <w:szCs w:val="26"/>
        </w:rPr>
        <w:t>вовых актов.</w:t>
      </w:r>
    </w:p>
    <w:p w:rsidR="00C26824" w:rsidRPr="00AB6E49" w:rsidRDefault="00C26824" w:rsidP="00C26824">
      <w:pPr>
        <w:tabs>
          <w:tab w:val="left" w:pos="357"/>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Pr="00AB6E49">
        <w:rPr>
          <w:rFonts w:ascii="Times New Roman" w:hAnsi="Times New Roman"/>
          <w:sz w:val="26"/>
          <w:szCs w:val="26"/>
        </w:rPr>
        <w:t>.</w:t>
      </w:r>
      <w:r w:rsidRPr="00AB6E49">
        <w:rPr>
          <w:rFonts w:ascii="Times New Roman" w:hAnsi="Times New Roman"/>
          <w:sz w:val="26"/>
          <w:szCs w:val="26"/>
        </w:rPr>
        <w:tab/>
        <w:t>Настоящее постановление вступает в силу с момента официального опубликования.</w:t>
      </w:r>
    </w:p>
    <w:p w:rsidR="00C26824" w:rsidRPr="00E50D67" w:rsidRDefault="00C26824" w:rsidP="00C26824">
      <w:pPr>
        <w:autoSpaceDE w:val="0"/>
        <w:autoSpaceDN w:val="0"/>
        <w:adjustRightInd w:val="0"/>
        <w:spacing w:after="0" w:line="240" w:lineRule="auto"/>
        <w:rPr>
          <w:rFonts w:ascii="Times New Roman" w:hAnsi="Times New Roman"/>
          <w:sz w:val="20"/>
          <w:szCs w:val="20"/>
        </w:rPr>
      </w:pPr>
    </w:p>
    <w:p w:rsidR="00C26824" w:rsidRPr="00E50D67" w:rsidRDefault="00C26824" w:rsidP="00C26824">
      <w:pPr>
        <w:autoSpaceDE w:val="0"/>
        <w:autoSpaceDN w:val="0"/>
        <w:adjustRightInd w:val="0"/>
        <w:spacing w:after="0" w:line="240" w:lineRule="auto"/>
        <w:rPr>
          <w:rFonts w:ascii="Times New Roman" w:hAnsi="Times New Roman"/>
          <w:sz w:val="20"/>
          <w:szCs w:val="20"/>
        </w:rPr>
      </w:pPr>
    </w:p>
    <w:p w:rsidR="00C26824" w:rsidRPr="00AB6E49" w:rsidRDefault="00C26824" w:rsidP="00C26824">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Г</w:t>
      </w:r>
      <w:r w:rsidRPr="00AB6E49">
        <w:rPr>
          <w:rFonts w:ascii="Times New Roman" w:hAnsi="Times New Roman"/>
          <w:sz w:val="26"/>
          <w:szCs w:val="26"/>
        </w:rPr>
        <w:t>лав</w:t>
      </w:r>
      <w:r>
        <w:rPr>
          <w:rFonts w:ascii="Times New Roman" w:hAnsi="Times New Roman"/>
          <w:sz w:val="26"/>
          <w:szCs w:val="26"/>
        </w:rPr>
        <w:t>а</w:t>
      </w:r>
      <w:r w:rsidRPr="00AB6E49">
        <w:rPr>
          <w:rFonts w:ascii="Times New Roman" w:hAnsi="Times New Roman"/>
          <w:sz w:val="26"/>
          <w:szCs w:val="26"/>
        </w:rPr>
        <w:t xml:space="preserve"> Администрации </w:t>
      </w:r>
    </w:p>
    <w:p w:rsidR="00C26824" w:rsidRPr="00AB6E49" w:rsidRDefault="00C26824" w:rsidP="00C26824">
      <w:pPr>
        <w:autoSpaceDE w:val="0"/>
        <w:autoSpaceDN w:val="0"/>
        <w:adjustRightInd w:val="0"/>
        <w:spacing w:after="0" w:line="240" w:lineRule="auto"/>
        <w:rPr>
          <w:rFonts w:ascii="Times New Roman" w:hAnsi="Times New Roman"/>
          <w:sz w:val="26"/>
          <w:szCs w:val="26"/>
        </w:rPr>
      </w:pPr>
      <w:r w:rsidRPr="00AB6E49">
        <w:rPr>
          <w:rFonts w:ascii="Times New Roman" w:hAnsi="Times New Roman"/>
          <w:sz w:val="26"/>
          <w:szCs w:val="26"/>
        </w:rPr>
        <w:t>(исполнительно-распорядительный орган)</w:t>
      </w:r>
    </w:p>
    <w:p w:rsidR="00C26824" w:rsidRPr="00AB6E49" w:rsidRDefault="00C26824" w:rsidP="00C26824">
      <w:pPr>
        <w:autoSpaceDE w:val="0"/>
        <w:autoSpaceDN w:val="0"/>
        <w:adjustRightInd w:val="0"/>
        <w:spacing w:after="0" w:line="240" w:lineRule="auto"/>
        <w:rPr>
          <w:rFonts w:ascii="Times New Roman" w:hAnsi="Times New Roman"/>
          <w:sz w:val="26"/>
          <w:szCs w:val="26"/>
        </w:rPr>
      </w:pPr>
      <w:r w:rsidRPr="00AB6E49">
        <w:rPr>
          <w:rFonts w:ascii="Times New Roman" w:hAnsi="Times New Roman"/>
          <w:sz w:val="26"/>
          <w:szCs w:val="26"/>
        </w:rPr>
        <w:t>городского поселения «Город Балабаново»</w:t>
      </w:r>
      <w:r w:rsidRPr="00AB6E49">
        <w:rPr>
          <w:rFonts w:ascii="Times New Roman" w:hAnsi="Times New Roman"/>
          <w:sz w:val="26"/>
          <w:szCs w:val="26"/>
        </w:rPr>
        <w:tab/>
      </w:r>
      <w:r w:rsidRPr="00AB6E49">
        <w:rPr>
          <w:rFonts w:ascii="Times New Roman" w:hAnsi="Times New Roman"/>
          <w:sz w:val="26"/>
          <w:szCs w:val="26"/>
        </w:rPr>
        <w:tab/>
      </w:r>
      <w:r w:rsidRPr="00AB6E49">
        <w:rPr>
          <w:rFonts w:ascii="Times New Roman" w:hAnsi="Times New Roman"/>
          <w:sz w:val="26"/>
          <w:szCs w:val="26"/>
        </w:rPr>
        <w:tab/>
      </w:r>
      <w:r w:rsidRPr="00AB6E49">
        <w:rPr>
          <w:rFonts w:ascii="Times New Roman" w:hAnsi="Times New Roman"/>
          <w:sz w:val="26"/>
          <w:szCs w:val="26"/>
        </w:rPr>
        <w:tab/>
      </w:r>
      <w:r w:rsidRPr="00AB6E49">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AB6E49">
        <w:rPr>
          <w:rFonts w:ascii="Times New Roman" w:hAnsi="Times New Roman"/>
          <w:sz w:val="26"/>
          <w:szCs w:val="26"/>
        </w:rPr>
        <w:t>С.</w:t>
      </w:r>
      <w:r>
        <w:rPr>
          <w:rFonts w:ascii="Times New Roman" w:hAnsi="Times New Roman"/>
          <w:sz w:val="26"/>
          <w:szCs w:val="26"/>
        </w:rPr>
        <w:t>П. Галкин</w:t>
      </w:r>
    </w:p>
    <w:p w:rsidR="00C26824" w:rsidRDefault="00C26824" w:rsidP="00C643EB">
      <w:pPr>
        <w:autoSpaceDE w:val="0"/>
        <w:autoSpaceDN w:val="0"/>
        <w:adjustRightInd w:val="0"/>
        <w:spacing w:after="0" w:line="240" w:lineRule="auto"/>
        <w:ind w:left="4678"/>
        <w:outlineLvl w:val="0"/>
        <w:rPr>
          <w:rFonts w:ascii="Times New Roman" w:hAnsi="Times New Roman"/>
          <w:sz w:val="24"/>
          <w:szCs w:val="24"/>
        </w:rPr>
      </w:pPr>
      <w:r>
        <w:rPr>
          <w:rFonts w:ascii="Times New Roman" w:hAnsi="Times New Roman"/>
          <w:sz w:val="24"/>
          <w:szCs w:val="24"/>
        </w:rPr>
        <w:br w:type="page"/>
      </w:r>
    </w:p>
    <w:p w:rsidR="00E76FA6" w:rsidRPr="00E4237D" w:rsidRDefault="00C643EB" w:rsidP="00C643EB">
      <w:pPr>
        <w:autoSpaceDE w:val="0"/>
        <w:autoSpaceDN w:val="0"/>
        <w:adjustRightInd w:val="0"/>
        <w:spacing w:after="0" w:line="240" w:lineRule="auto"/>
        <w:ind w:left="4678"/>
        <w:outlineLvl w:val="0"/>
        <w:rPr>
          <w:rFonts w:ascii="Times New Roman" w:hAnsi="Times New Roman"/>
          <w:sz w:val="24"/>
          <w:szCs w:val="24"/>
        </w:rPr>
      </w:pPr>
      <w:r>
        <w:rPr>
          <w:rFonts w:ascii="Times New Roman" w:hAnsi="Times New Roman"/>
          <w:sz w:val="24"/>
          <w:szCs w:val="24"/>
        </w:rPr>
        <w:lastRenderedPageBreak/>
        <w:t>Приложение</w:t>
      </w:r>
    </w:p>
    <w:p w:rsidR="00E76FA6" w:rsidRPr="00E4237D" w:rsidRDefault="00C643EB" w:rsidP="00C643EB">
      <w:pPr>
        <w:autoSpaceDE w:val="0"/>
        <w:autoSpaceDN w:val="0"/>
        <w:adjustRightInd w:val="0"/>
        <w:spacing w:after="0" w:line="240" w:lineRule="auto"/>
        <w:ind w:left="4678"/>
        <w:rPr>
          <w:rFonts w:ascii="Times New Roman" w:hAnsi="Times New Roman"/>
          <w:sz w:val="24"/>
          <w:szCs w:val="24"/>
        </w:rPr>
      </w:pPr>
      <w:r>
        <w:rPr>
          <w:rFonts w:ascii="Times New Roman" w:hAnsi="Times New Roman"/>
          <w:sz w:val="24"/>
          <w:szCs w:val="24"/>
        </w:rPr>
        <w:t xml:space="preserve">к </w:t>
      </w:r>
      <w:r w:rsidR="00E76FA6" w:rsidRPr="00E4237D">
        <w:rPr>
          <w:rFonts w:ascii="Times New Roman" w:hAnsi="Times New Roman"/>
          <w:sz w:val="24"/>
          <w:szCs w:val="24"/>
        </w:rPr>
        <w:t>постановлени</w:t>
      </w:r>
      <w:r>
        <w:rPr>
          <w:rFonts w:ascii="Times New Roman" w:hAnsi="Times New Roman"/>
          <w:sz w:val="24"/>
          <w:szCs w:val="24"/>
        </w:rPr>
        <w:t>ю</w:t>
      </w:r>
      <w:r w:rsidR="00E76FA6" w:rsidRPr="00E4237D">
        <w:rPr>
          <w:rFonts w:ascii="Times New Roman" w:hAnsi="Times New Roman"/>
          <w:sz w:val="24"/>
          <w:szCs w:val="24"/>
        </w:rPr>
        <w:t xml:space="preserve"> Администрации</w:t>
      </w:r>
    </w:p>
    <w:p w:rsidR="00E76FA6" w:rsidRPr="00E4237D" w:rsidRDefault="00E76FA6" w:rsidP="00C643EB">
      <w:pPr>
        <w:autoSpaceDE w:val="0"/>
        <w:autoSpaceDN w:val="0"/>
        <w:adjustRightInd w:val="0"/>
        <w:spacing w:after="0" w:line="240" w:lineRule="auto"/>
        <w:ind w:left="4678"/>
        <w:rPr>
          <w:rFonts w:ascii="Times New Roman" w:hAnsi="Times New Roman"/>
          <w:sz w:val="24"/>
          <w:szCs w:val="24"/>
        </w:rPr>
      </w:pPr>
      <w:r w:rsidRPr="00E4237D">
        <w:rPr>
          <w:rFonts w:ascii="Times New Roman" w:hAnsi="Times New Roman"/>
          <w:sz w:val="24"/>
          <w:szCs w:val="24"/>
        </w:rPr>
        <w:t>(исполнительно-распорядительного органа)</w:t>
      </w:r>
    </w:p>
    <w:p w:rsidR="00E76FA6" w:rsidRPr="00E4237D" w:rsidRDefault="00E76FA6" w:rsidP="00C643EB">
      <w:pPr>
        <w:autoSpaceDE w:val="0"/>
        <w:autoSpaceDN w:val="0"/>
        <w:adjustRightInd w:val="0"/>
        <w:spacing w:after="0" w:line="240" w:lineRule="auto"/>
        <w:ind w:left="4678"/>
        <w:rPr>
          <w:rFonts w:ascii="Times New Roman" w:hAnsi="Times New Roman"/>
          <w:sz w:val="24"/>
          <w:szCs w:val="24"/>
        </w:rPr>
      </w:pPr>
      <w:r w:rsidRPr="00E4237D">
        <w:rPr>
          <w:rFonts w:ascii="Times New Roman" w:hAnsi="Times New Roman"/>
          <w:sz w:val="24"/>
          <w:szCs w:val="24"/>
        </w:rPr>
        <w:t>городского поселения «Город Балабаново»</w:t>
      </w:r>
    </w:p>
    <w:p w:rsidR="00E76FA6" w:rsidRDefault="00E76FA6" w:rsidP="00C643EB">
      <w:pPr>
        <w:autoSpaceDE w:val="0"/>
        <w:autoSpaceDN w:val="0"/>
        <w:adjustRightInd w:val="0"/>
        <w:spacing w:after="0" w:line="240" w:lineRule="auto"/>
        <w:ind w:left="4678"/>
        <w:rPr>
          <w:rFonts w:ascii="Times New Roman" w:hAnsi="Times New Roman"/>
          <w:sz w:val="24"/>
          <w:szCs w:val="24"/>
        </w:rPr>
      </w:pPr>
      <w:r w:rsidRPr="00E4237D">
        <w:rPr>
          <w:rFonts w:ascii="Times New Roman" w:hAnsi="Times New Roman"/>
          <w:sz w:val="24"/>
          <w:szCs w:val="24"/>
        </w:rPr>
        <w:t>от «</w:t>
      </w:r>
      <w:r w:rsidR="006F0996">
        <w:rPr>
          <w:rFonts w:ascii="Times New Roman" w:hAnsi="Times New Roman"/>
          <w:sz w:val="24"/>
          <w:szCs w:val="24"/>
        </w:rPr>
        <w:t>12</w:t>
      </w:r>
      <w:r w:rsidR="001000DA" w:rsidRPr="00E4237D">
        <w:rPr>
          <w:rFonts w:ascii="Times New Roman" w:hAnsi="Times New Roman"/>
          <w:sz w:val="24"/>
          <w:szCs w:val="24"/>
        </w:rPr>
        <w:t xml:space="preserve">» </w:t>
      </w:r>
      <w:r w:rsidR="00E4237D" w:rsidRPr="00E4237D">
        <w:rPr>
          <w:rFonts w:ascii="Times New Roman" w:hAnsi="Times New Roman"/>
          <w:sz w:val="24"/>
          <w:szCs w:val="24"/>
        </w:rPr>
        <w:t>марта</w:t>
      </w:r>
      <w:r w:rsidR="003128EF" w:rsidRPr="00E4237D">
        <w:rPr>
          <w:rFonts w:ascii="Times New Roman" w:hAnsi="Times New Roman"/>
          <w:sz w:val="24"/>
          <w:szCs w:val="24"/>
        </w:rPr>
        <w:t xml:space="preserve"> 20</w:t>
      </w:r>
      <w:r w:rsidR="008526FF" w:rsidRPr="00E4237D">
        <w:rPr>
          <w:rFonts w:ascii="Times New Roman" w:hAnsi="Times New Roman"/>
          <w:sz w:val="24"/>
          <w:szCs w:val="24"/>
        </w:rPr>
        <w:t>2</w:t>
      </w:r>
      <w:r w:rsidR="009E6005" w:rsidRPr="00E4237D">
        <w:rPr>
          <w:rFonts w:ascii="Times New Roman" w:hAnsi="Times New Roman"/>
          <w:sz w:val="24"/>
          <w:szCs w:val="24"/>
        </w:rPr>
        <w:t>1</w:t>
      </w:r>
      <w:r w:rsidR="008526FF" w:rsidRPr="00E4237D">
        <w:rPr>
          <w:rFonts w:ascii="Times New Roman" w:hAnsi="Times New Roman"/>
          <w:sz w:val="24"/>
          <w:szCs w:val="24"/>
        </w:rPr>
        <w:t xml:space="preserve"> г.</w:t>
      </w:r>
      <w:r w:rsidRPr="00E4237D">
        <w:rPr>
          <w:rFonts w:ascii="Times New Roman" w:hAnsi="Times New Roman"/>
          <w:sz w:val="24"/>
          <w:szCs w:val="24"/>
        </w:rPr>
        <w:t xml:space="preserve"> </w:t>
      </w:r>
      <w:r w:rsidR="00032E8B" w:rsidRPr="00E4237D">
        <w:rPr>
          <w:rFonts w:ascii="Times New Roman" w:hAnsi="Times New Roman"/>
          <w:sz w:val="24"/>
          <w:szCs w:val="24"/>
        </w:rPr>
        <w:t xml:space="preserve">№ </w:t>
      </w:r>
      <w:r w:rsidR="006F0996">
        <w:rPr>
          <w:rFonts w:ascii="Times New Roman" w:hAnsi="Times New Roman"/>
          <w:sz w:val="24"/>
          <w:szCs w:val="24"/>
        </w:rPr>
        <w:t>78</w:t>
      </w:r>
    </w:p>
    <w:p w:rsidR="00C643EB" w:rsidRPr="00E4237D" w:rsidRDefault="00C643EB" w:rsidP="00C643EB">
      <w:pPr>
        <w:autoSpaceDE w:val="0"/>
        <w:autoSpaceDN w:val="0"/>
        <w:adjustRightInd w:val="0"/>
        <w:spacing w:after="0" w:line="240" w:lineRule="auto"/>
        <w:ind w:left="4678"/>
        <w:rPr>
          <w:rFonts w:ascii="Times New Roman" w:hAnsi="Times New Roman"/>
          <w:sz w:val="24"/>
          <w:szCs w:val="24"/>
          <w:u w:val="single"/>
        </w:rPr>
      </w:pPr>
      <w:r>
        <w:rPr>
          <w:rFonts w:ascii="Times New Roman" w:hAnsi="Times New Roman"/>
          <w:sz w:val="24"/>
          <w:szCs w:val="24"/>
        </w:rPr>
        <w:t>в ред. постановления от 01.03.2024 г. № 81</w:t>
      </w:r>
    </w:p>
    <w:p w:rsidR="00E76FA6" w:rsidRPr="00E4237D" w:rsidRDefault="00E76FA6" w:rsidP="00E76FA6">
      <w:pPr>
        <w:autoSpaceDE w:val="0"/>
        <w:autoSpaceDN w:val="0"/>
        <w:adjustRightInd w:val="0"/>
        <w:spacing w:after="0" w:line="240" w:lineRule="auto"/>
        <w:jc w:val="both"/>
        <w:rPr>
          <w:rFonts w:ascii="Times New Roman" w:hAnsi="Times New Roman"/>
          <w:sz w:val="24"/>
          <w:szCs w:val="24"/>
        </w:rPr>
      </w:pPr>
    </w:p>
    <w:p w:rsidR="000E1C99" w:rsidRPr="00E4237D" w:rsidRDefault="000E1C99" w:rsidP="00E76FA6">
      <w:pPr>
        <w:autoSpaceDE w:val="0"/>
        <w:autoSpaceDN w:val="0"/>
        <w:adjustRightInd w:val="0"/>
        <w:spacing w:after="0" w:line="240" w:lineRule="auto"/>
        <w:jc w:val="both"/>
        <w:rPr>
          <w:rFonts w:ascii="Times New Roman" w:hAnsi="Times New Roman"/>
          <w:sz w:val="24"/>
          <w:szCs w:val="24"/>
        </w:rPr>
      </w:pPr>
    </w:p>
    <w:p w:rsidR="00E76FA6" w:rsidRPr="00E4237D" w:rsidRDefault="00E76FA6" w:rsidP="00E76FA6">
      <w:pPr>
        <w:pStyle w:val="ConsPlusTitle"/>
        <w:widowControl/>
        <w:jc w:val="center"/>
        <w:rPr>
          <w:rFonts w:ascii="Times New Roman" w:hAnsi="Times New Roman" w:cs="Times New Roman"/>
          <w:sz w:val="24"/>
          <w:szCs w:val="24"/>
        </w:rPr>
      </w:pPr>
      <w:r w:rsidRPr="00E4237D">
        <w:rPr>
          <w:rFonts w:ascii="Times New Roman" w:hAnsi="Times New Roman" w:cs="Times New Roman"/>
          <w:sz w:val="24"/>
          <w:szCs w:val="24"/>
        </w:rPr>
        <w:t>АДМИНИСТРАТИВНЫЙ РЕГЛАМЕНТ</w:t>
      </w:r>
    </w:p>
    <w:p w:rsidR="00E76FA6" w:rsidRPr="00E4237D" w:rsidRDefault="00E76FA6" w:rsidP="00E76FA6">
      <w:pPr>
        <w:pStyle w:val="ConsPlusTitle"/>
        <w:widowControl/>
        <w:jc w:val="center"/>
        <w:rPr>
          <w:rFonts w:ascii="Times New Roman" w:hAnsi="Times New Roman" w:cs="Times New Roman"/>
          <w:sz w:val="24"/>
          <w:szCs w:val="24"/>
        </w:rPr>
      </w:pPr>
      <w:r w:rsidRPr="00E4237D">
        <w:rPr>
          <w:rFonts w:ascii="Times New Roman" w:hAnsi="Times New Roman" w:cs="Times New Roman"/>
          <w:sz w:val="24"/>
          <w:szCs w:val="24"/>
        </w:rPr>
        <w:t xml:space="preserve">ПРЕДОСТАВЛЕНИЯ АДМИНИСТРАЦИЕЙ (ИСПОЛНИТЕЛЬНО </w:t>
      </w:r>
      <w:proofErr w:type="gramStart"/>
      <w:r w:rsidRPr="00E4237D">
        <w:rPr>
          <w:rFonts w:ascii="Times New Roman" w:hAnsi="Times New Roman" w:cs="Times New Roman"/>
          <w:sz w:val="24"/>
          <w:szCs w:val="24"/>
        </w:rPr>
        <w:t>-Р</w:t>
      </w:r>
      <w:proofErr w:type="gramEnd"/>
      <w:r w:rsidRPr="00E4237D">
        <w:rPr>
          <w:rFonts w:ascii="Times New Roman" w:hAnsi="Times New Roman" w:cs="Times New Roman"/>
          <w:sz w:val="24"/>
          <w:szCs w:val="24"/>
        </w:rPr>
        <w:t>АСПОРЯДИТЕЛЬНЫМ ОРГАНОМ) ГОРОДСКОГО ПОСЕЛЕНИЯ «ГОРОД БАЛАБАНОВО» МУНИЦИПАЛЬНОЙ УСЛУГИ «ПРИСВОЕНИЕ, ИЗМЕНЕНИЕ И АННУЛИРОВАНИЕ АДРЕСОВ»</w:t>
      </w:r>
    </w:p>
    <w:p w:rsidR="00E76FA6" w:rsidRPr="00E4237D" w:rsidRDefault="00E76FA6" w:rsidP="00E76FA6">
      <w:pPr>
        <w:autoSpaceDE w:val="0"/>
        <w:autoSpaceDN w:val="0"/>
        <w:adjustRightInd w:val="0"/>
        <w:spacing w:after="0" w:line="240" w:lineRule="auto"/>
        <w:jc w:val="both"/>
        <w:rPr>
          <w:rFonts w:ascii="Times New Roman" w:hAnsi="Times New Roman"/>
          <w:sz w:val="24"/>
          <w:szCs w:val="24"/>
        </w:rPr>
      </w:pPr>
    </w:p>
    <w:p w:rsidR="00E76FA6" w:rsidRPr="00E4237D" w:rsidRDefault="00E76FA6" w:rsidP="00E76FA6">
      <w:pPr>
        <w:autoSpaceDE w:val="0"/>
        <w:autoSpaceDN w:val="0"/>
        <w:adjustRightInd w:val="0"/>
        <w:spacing w:after="0" w:line="240" w:lineRule="auto"/>
        <w:jc w:val="center"/>
        <w:outlineLvl w:val="1"/>
        <w:rPr>
          <w:rFonts w:ascii="Times New Roman" w:hAnsi="Times New Roman"/>
          <w:sz w:val="24"/>
          <w:szCs w:val="24"/>
        </w:rPr>
      </w:pPr>
      <w:r w:rsidRPr="00E4237D">
        <w:rPr>
          <w:rFonts w:ascii="Times New Roman" w:hAnsi="Times New Roman"/>
          <w:sz w:val="24"/>
          <w:szCs w:val="24"/>
        </w:rPr>
        <w:t>Раздел I. ОБЩИЕ ПОЛОЖЕНИЯ</w:t>
      </w:r>
    </w:p>
    <w:p w:rsidR="00E76FA6" w:rsidRPr="00E4237D" w:rsidRDefault="00E76FA6" w:rsidP="00E76FA6">
      <w:pPr>
        <w:pStyle w:val="ConsPlusNormal"/>
        <w:jc w:val="center"/>
        <w:rPr>
          <w:szCs w:val="24"/>
        </w:rPr>
      </w:pPr>
    </w:p>
    <w:p w:rsidR="00E76FA6" w:rsidRPr="00E4237D" w:rsidRDefault="00E76FA6" w:rsidP="00E76FA6">
      <w:pPr>
        <w:pStyle w:val="ConsPlusNormal"/>
        <w:numPr>
          <w:ilvl w:val="0"/>
          <w:numId w:val="3"/>
        </w:numPr>
        <w:tabs>
          <w:tab w:val="left" w:pos="357"/>
        </w:tabs>
        <w:ind w:left="0" w:firstLine="709"/>
        <w:jc w:val="both"/>
      </w:pPr>
      <w:r w:rsidRPr="00E4237D">
        <w:rPr>
          <w:szCs w:val="24"/>
        </w:rPr>
        <w:t>Предмет регулирования Административного регламента предоставления муниципальной услуги</w:t>
      </w:r>
      <w:r w:rsidR="00D53960" w:rsidRPr="00E4237D">
        <w:rPr>
          <w:szCs w:val="24"/>
        </w:rPr>
        <w:t>: «Присвоение, измене</w:t>
      </w:r>
      <w:r w:rsidR="00D53960" w:rsidRPr="00E4237D">
        <w:t>ние и аннулирование адресов», далее – Регламента:</w:t>
      </w:r>
    </w:p>
    <w:p w:rsidR="000E1C99" w:rsidRPr="00E4237D" w:rsidRDefault="000E1C99" w:rsidP="000E1C99">
      <w:pPr>
        <w:pStyle w:val="ConsPlusNormal"/>
        <w:tabs>
          <w:tab w:val="left" w:pos="357"/>
        </w:tabs>
        <w:ind w:left="709"/>
        <w:jc w:val="both"/>
      </w:pPr>
    </w:p>
    <w:p w:rsidR="00E76FA6" w:rsidRPr="00E4237D" w:rsidRDefault="00E76FA6" w:rsidP="00E76FA6">
      <w:pPr>
        <w:pStyle w:val="a3"/>
        <w:numPr>
          <w:ilvl w:val="1"/>
          <w:numId w:val="3"/>
        </w:numPr>
        <w:tabs>
          <w:tab w:val="left" w:pos="357"/>
        </w:tabs>
        <w:autoSpaceDE w:val="0"/>
        <w:autoSpaceDN w:val="0"/>
        <w:adjustRightInd w:val="0"/>
        <w:spacing w:after="0" w:line="240" w:lineRule="auto"/>
        <w:ind w:left="0" w:firstLine="567"/>
        <w:jc w:val="both"/>
        <w:outlineLvl w:val="1"/>
        <w:rPr>
          <w:rFonts w:ascii="Times New Roman" w:hAnsi="Times New Roman"/>
          <w:sz w:val="24"/>
          <w:szCs w:val="24"/>
        </w:rPr>
      </w:pPr>
      <w:r w:rsidRPr="00E4237D">
        <w:rPr>
          <w:rFonts w:ascii="Times New Roman" w:hAnsi="Times New Roman"/>
          <w:sz w:val="24"/>
          <w:szCs w:val="24"/>
        </w:rPr>
        <w:t>Регламент разработан в целях:</w:t>
      </w:r>
    </w:p>
    <w:p w:rsidR="00E76FA6" w:rsidRPr="00E4237D" w:rsidRDefault="009E6005" w:rsidP="00E76FA6">
      <w:pPr>
        <w:pStyle w:val="a3"/>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sidRPr="00E4237D">
        <w:rPr>
          <w:rFonts w:ascii="Times New Roman" w:hAnsi="Times New Roman"/>
          <w:sz w:val="24"/>
          <w:szCs w:val="24"/>
        </w:rPr>
        <w:t>-</w:t>
      </w:r>
      <w:r w:rsidR="0018732B" w:rsidRPr="00E4237D">
        <w:rPr>
          <w:rFonts w:ascii="Times New Roman" w:hAnsi="Times New Roman"/>
          <w:sz w:val="24"/>
          <w:szCs w:val="24"/>
        </w:rPr>
        <w:tab/>
      </w:r>
      <w:r w:rsidR="00E76FA6" w:rsidRPr="00E4237D">
        <w:rPr>
          <w:rFonts w:ascii="Times New Roman" w:hAnsi="Times New Roman"/>
          <w:sz w:val="24"/>
          <w:szCs w:val="24"/>
        </w:rPr>
        <w:t>определения сроков и последовательности действий (административных процедур) по приему документов и подготовке документов по присвоению, изменению и аннулированию адресов объектам адресации, расположенны</w:t>
      </w:r>
      <w:r w:rsidR="0018732B" w:rsidRPr="00E4237D">
        <w:rPr>
          <w:rFonts w:ascii="Times New Roman" w:hAnsi="Times New Roman"/>
          <w:sz w:val="24"/>
          <w:szCs w:val="24"/>
        </w:rPr>
        <w:t>м</w:t>
      </w:r>
      <w:r w:rsidR="00E76FA6" w:rsidRPr="00E4237D">
        <w:rPr>
          <w:rFonts w:ascii="Times New Roman" w:hAnsi="Times New Roman"/>
          <w:sz w:val="24"/>
          <w:szCs w:val="24"/>
        </w:rPr>
        <w:t xml:space="preserve"> на территории </w:t>
      </w:r>
      <w:r w:rsidR="0018732B" w:rsidRPr="00E4237D">
        <w:rPr>
          <w:rFonts w:ascii="Times New Roman" w:hAnsi="Times New Roman"/>
          <w:sz w:val="24"/>
          <w:szCs w:val="24"/>
        </w:rPr>
        <w:t>муниципального образования</w:t>
      </w:r>
      <w:r w:rsidR="00E76FA6" w:rsidRPr="00E4237D">
        <w:rPr>
          <w:rFonts w:ascii="Times New Roman" w:hAnsi="Times New Roman"/>
          <w:sz w:val="24"/>
          <w:szCs w:val="24"/>
        </w:rPr>
        <w:t xml:space="preserve"> «Город Балабаново»;</w:t>
      </w:r>
    </w:p>
    <w:p w:rsidR="00E76FA6" w:rsidRPr="00E4237D" w:rsidRDefault="0018732B" w:rsidP="0018732B">
      <w:pPr>
        <w:pStyle w:val="a3"/>
        <w:tabs>
          <w:tab w:val="left" w:pos="357"/>
        </w:tabs>
        <w:autoSpaceDE w:val="0"/>
        <w:autoSpaceDN w:val="0"/>
        <w:adjustRightInd w:val="0"/>
        <w:spacing w:after="0" w:line="240" w:lineRule="auto"/>
        <w:ind w:left="0"/>
        <w:jc w:val="both"/>
        <w:outlineLvl w:val="1"/>
        <w:rPr>
          <w:rFonts w:ascii="Times New Roman" w:hAnsi="Times New Roman"/>
          <w:sz w:val="24"/>
          <w:szCs w:val="24"/>
        </w:rPr>
      </w:pPr>
      <w:r w:rsidRPr="00E4237D">
        <w:rPr>
          <w:rFonts w:ascii="Times New Roman" w:hAnsi="Times New Roman"/>
          <w:sz w:val="24"/>
          <w:szCs w:val="24"/>
        </w:rPr>
        <w:tab/>
      </w:r>
      <w:r w:rsidRPr="00E4237D">
        <w:rPr>
          <w:rFonts w:ascii="Times New Roman" w:hAnsi="Times New Roman"/>
          <w:sz w:val="24"/>
          <w:szCs w:val="24"/>
        </w:rPr>
        <w:tab/>
      </w:r>
      <w:r w:rsidR="009E6005" w:rsidRPr="00E4237D">
        <w:rPr>
          <w:rFonts w:ascii="Times New Roman" w:hAnsi="Times New Roman"/>
          <w:sz w:val="24"/>
          <w:szCs w:val="24"/>
        </w:rPr>
        <w:t>-</w:t>
      </w:r>
      <w:r w:rsidRPr="00E4237D">
        <w:rPr>
          <w:rFonts w:ascii="Times New Roman" w:hAnsi="Times New Roman"/>
          <w:sz w:val="24"/>
          <w:szCs w:val="24"/>
        </w:rPr>
        <w:tab/>
      </w:r>
      <w:r w:rsidR="004818EE" w:rsidRPr="00E4237D">
        <w:rPr>
          <w:rFonts w:ascii="Times New Roman" w:hAnsi="Times New Roman"/>
          <w:sz w:val="24"/>
          <w:szCs w:val="24"/>
        </w:rPr>
        <w:t>повышения качества и доступности предоставления муниципальной услуги</w:t>
      </w:r>
      <w:r w:rsidR="004818EE" w:rsidRPr="00E4237D">
        <w:t xml:space="preserve"> </w:t>
      </w:r>
      <w:r w:rsidR="004818EE" w:rsidRPr="00E4237D">
        <w:rPr>
          <w:rFonts w:ascii="Times New Roman" w:hAnsi="Times New Roman"/>
          <w:sz w:val="24"/>
          <w:szCs w:val="24"/>
        </w:rPr>
        <w:t xml:space="preserve">при осуществлении </w:t>
      </w:r>
      <w:r w:rsidRPr="00E4237D">
        <w:rPr>
          <w:rFonts w:ascii="Times New Roman" w:hAnsi="Times New Roman"/>
          <w:sz w:val="24"/>
          <w:szCs w:val="24"/>
        </w:rPr>
        <w:t>А</w:t>
      </w:r>
      <w:r w:rsidR="004818EE" w:rsidRPr="00E4237D">
        <w:rPr>
          <w:rFonts w:ascii="Times New Roman" w:hAnsi="Times New Roman"/>
          <w:sz w:val="24"/>
          <w:szCs w:val="24"/>
        </w:rPr>
        <w:t>дминистрацией (исполнительно-распорядительным органом) городского поселения «Город Балабаново» своих полномочий.</w:t>
      </w:r>
    </w:p>
    <w:p w:rsidR="00E76FA6" w:rsidRPr="00E4237D" w:rsidRDefault="004818EE"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1.2</w:t>
      </w:r>
      <w:r w:rsidR="00E76FA6" w:rsidRPr="00E4237D">
        <w:rPr>
          <w:rFonts w:ascii="Times New Roman" w:hAnsi="Times New Roman"/>
          <w:sz w:val="24"/>
          <w:szCs w:val="24"/>
        </w:rPr>
        <w:t>.</w:t>
      </w:r>
      <w:r w:rsidR="00E76FA6" w:rsidRPr="00E4237D">
        <w:rPr>
          <w:rFonts w:ascii="Times New Roman" w:hAnsi="Times New Roman"/>
          <w:sz w:val="24"/>
          <w:szCs w:val="24"/>
        </w:rPr>
        <w:tab/>
        <w:t>Предоставление муниципальной услуги «Присвоение, изменение и аннулирование адресов» осуществляется в соответствии со следующими нормативными актами:</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hyperlink r:id="rId12" w:history="1">
        <w:r w:rsidRPr="00E4237D">
          <w:rPr>
            <w:rFonts w:ascii="Times New Roman" w:hAnsi="Times New Roman"/>
            <w:sz w:val="24"/>
            <w:szCs w:val="24"/>
          </w:rPr>
          <w:t>Конституцией</w:t>
        </w:r>
      </w:hyperlink>
      <w:r w:rsidRPr="00E4237D">
        <w:rPr>
          <w:rFonts w:ascii="Times New Roman" w:hAnsi="Times New Roman"/>
          <w:sz w:val="24"/>
          <w:szCs w:val="24"/>
        </w:rPr>
        <w:t xml:space="preserve"> Российской Федерации от 12 декабря 1993 года;</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Градостроительным </w:t>
      </w:r>
      <w:hyperlink r:id="rId13" w:history="1">
        <w:r w:rsidRPr="00E4237D">
          <w:rPr>
            <w:rFonts w:ascii="Times New Roman" w:hAnsi="Times New Roman"/>
            <w:sz w:val="24"/>
            <w:szCs w:val="24"/>
          </w:rPr>
          <w:t>кодексом</w:t>
        </w:r>
      </w:hyperlink>
      <w:r w:rsidRPr="00E4237D">
        <w:rPr>
          <w:rFonts w:ascii="Times New Roman" w:hAnsi="Times New Roman"/>
          <w:sz w:val="24"/>
          <w:szCs w:val="24"/>
        </w:rPr>
        <w:t xml:space="preserve"> Российской Федерации от 29.12.2004 г. </w:t>
      </w:r>
      <w:r w:rsidR="009B6A24" w:rsidRPr="00E4237D">
        <w:rPr>
          <w:rFonts w:ascii="Times New Roman" w:hAnsi="Times New Roman"/>
          <w:sz w:val="24"/>
          <w:szCs w:val="24"/>
        </w:rPr>
        <w:t>№</w:t>
      </w:r>
      <w:r w:rsidRPr="00E4237D">
        <w:rPr>
          <w:rFonts w:ascii="Times New Roman" w:hAnsi="Times New Roman"/>
          <w:sz w:val="24"/>
          <w:szCs w:val="24"/>
        </w:rPr>
        <w:t xml:space="preserve"> 190-ФЗ;</w:t>
      </w:r>
    </w:p>
    <w:p w:rsidR="004818EE"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Федеральными законами от 06.10.2003 г. </w:t>
      </w:r>
      <w:hyperlink r:id="rId14" w:history="1">
        <w:r w:rsidR="009B6A24" w:rsidRPr="00E4237D">
          <w:rPr>
            <w:rFonts w:ascii="Times New Roman" w:hAnsi="Times New Roman"/>
            <w:sz w:val="24"/>
            <w:szCs w:val="24"/>
          </w:rPr>
          <w:t>№</w:t>
        </w:r>
        <w:r w:rsidRPr="00E4237D">
          <w:rPr>
            <w:rFonts w:ascii="Times New Roman" w:hAnsi="Times New Roman"/>
            <w:sz w:val="24"/>
            <w:szCs w:val="24"/>
          </w:rPr>
          <w:t xml:space="preserve"> 131-ФЗ</w:t>
        </w:r>
      </w:hyperlink>
      <w:r w:rsidRPr="00E4237D">
        <w:rPr>
          <w:rFonts w:ascii="Times New Roman" w:hAnsi="Times New Roman"/>
          <w:sz w:val="24"/>
          <w:szCs w:val="24"/>
        </w:rPr>
        <w:t xml:space="preserve"> «Об общих принципах организации местного самоуправления в Российской Федерации»</w:t>
      </w:r>
      <w:r w:rsidR="004818EE" w:rsidRPr="00E4237D">
        <w:rPr>
          <w:rFonts w:ascii="Times New Roman" w:hAnsi="Times New Roman"/>
          <w:sz w:val="24"/>
          <w:szCs w:val="24"/>
        </w:rPr>
        <w:t>;</w:t>
      </w:r>
    </w:p>
    <w:p w:rsidR="00E76FA6" w:rsidRPr="00E4237D" w:rsidRDefault="004818EE"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Федеральный закон от 28.12.2013 г.</w:t>
      </w:r>
      <w:r w:rsidR="00E76FA6" w:rsidRPr="00E4237D">
        <w:t xml:space="preserve"> </w:t>
      </w:r>
      <w:r w:rsidR="009B6A24" w:rsidRPr="00E4237D">
        <w:rPr>
          <w:rFonts w:ascii="Times New Roman" w:hAnsi="Times New Roman"/>
          <w:sz w:val="24"/>
          <w:szCs w:val="24"/>
        </w:rPr>
        <w:t>№</w:t>
      </w:r>
      <w:r w:rsidR="0018732B" w:rsidRPr="00E4237D">
        <w:rPr>
          <w:rFonts w:ascii="Times New Roman" w:hAnsi="Times New Roman"/>
          <w:sz w:val="24"/>
          <w:szCs w:val="24"/>
        </w:rPr>
        <w:t xml:space="preserve"> </w:t>
      </w:r>
      <w:r w:rsidR="00E76FA6" w:rsidRPr="00E4237D">
        <w:rPr>
          <w:rFonts w:ascii="Times New Roman" w:hAnsi="Times New Roman"/>
          <w:sz w:val="24"/>
          <w:szCs w:val="24"/>
        </w:rPr>
        <w:t xml:space="preserve">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Федеральным </w:t>
      </w:r>
      <w:hyperlink r:id="rId15" w:history="1">
        <w:r w:rsidRPr="00E4237D">
          <w:rPr>
            <w:rFonts w:ascii="Times New Roman" w:hAnsi="Times New Roman"/>
            <w:sz w:val="24"/>
            <w:szCs w:val="24"/>
          </w:rPr>
          <w:t>законом</w:t>
        </w:r>
      </w:hyperlink>
      <w:r w:rsidRPr="00E4237D">
        <w:rPr>
          <w:rFonts w:ascii="Times New Roman" w:hAnsi="Times New Roman"/>
          <w:sz w:val="24"/>
          <w:szCs w:val="24"/>
        </w:rPr>
        <w:t xml:space="preserve"> от 27.07.2010 </w:t>
      </w:r>
      <w:r w:rsidR="009B6A24" w:rsidRPr="00E4237D">
        <w:rPr>
          <w:rFonts w:ascii="Times New Roman" w:hAnsi="Times New Roman"/>
          <w:sz w:val="24"/>
          <w:szCs w:val="24"/>
        </w:rPr>
        <w:t>№</w:t>
      </w:r>
      <w:r w:rsidRPr="00E4237D">
        <w:rPr>
          <w:rFonts w:ascii="Times New Roman" w:hAnsi="Times New Roman"/>
          <w:sz w:val="24"/>
          <w:szCs w:val="24"/>
        </w:rPr>
        <w:t xml:space="preserve"> 210-ФЗ «Об организации предоставления государственных и муниципальных услуг»;</w:t>
      </w:r>
    </w:p>
    <w:p w:rsidR="004818EE" w:rsidRPr="00E4237D" w:rsidRDefault="004818EE" w:rsidP="004818EE">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Федеральным законом от 24.11.1995 № 181-ФЗ «О социальной защите инвалидов в Российской Федерации»;</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Постановлением Правительства РФ от 19.11.2014 </w:t>
      </w:r>
      <w:r w:rsidR="009B6A24" w:rsidRPr="00E4237D">
        <w:rPr>
          <w:rFonts w:ascii="Times New Roman" w:hAnsi="Times New Roman"/>
          <w:sz w:val="24"/>
          <w:szCs w:val="24"/>
        </w:rPr>
        <w:t>№</w:t>
      </w:r>
      <w:r w:rsidRPr="00E4237D">
        <w:rPr>
          <w:rFonts w:ascii="Times New Roman" w:hAnsi="Times New Roman"/>
          <w:sz w:val="24"/>
          <w:szCs w:val="24"/>
        </w:rPr>
        <w:t xml:space="preserve"> 1221 «Об утверждении Правил присвоения, изменения и аннулирования адресов»;</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 xml:space="preserve">- Распоряжением Правительства РФ от 17.12.2009 </w:t>
      </w:r>
      <w:r w:rsidR="009B6A24" w:rsidRPr="00E4237D">
        <w:rPr>
          <w:rFonts w:ascii="Times New Roman" w:hAnsi="Times New Roman"/>
          <w:sz w:val="24"/>
          <w:szCs w:val="24"/>
        </w:rPr>
        <w:t>№</w:t>
      </w:r>
      <w:r w:rsidRPr="00E4237D">
        <w:rPr>
          <w:rFonts w:ascii="Times New Roman" w:hAnsi="Times New Roman"/>
          <w:sz w:val="24"/>
          <w:szCs w:val="24"/>
        </w:rPr>
        <w:t xml:space="preserve"> 1993-р «Об утверждении сводного перечня первоочередных государственных и муниципальных услуг, предоставляемых в электронном виде»;</w:t>
      </w:r>
    </w:p>
    <w:p w:rsidR="008D602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Приказом Министерства финансов РФ от 11.12.2014 г. №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rsidR="00E76FA6" w:rsidRPr="00E4237D" w:rsidRDefault="004818EE"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Устав</w:t>
      </w:r>
      <w:r w:rsidRPr="00E4237D">
        <w:rPr>
          <w:rFonts w:ascii="Times New Roman" w:hAnsi="Times New Roman"/>
          <w:sz w:val="24"/>
          <w:szCs w:val="24"/>
        </w:rPr>
        <w:t xml:space="preserve">ом </w:t>
      </w:r>
      <w:r w:rsidR="009B6A24" w:rsidRPr="00E4237D">
        <w:rPr>
          <w:rFonts w:ascii="Times New Roman" w:hAnsi="Times New Roman"/>
          <w:sz w:val="24"/>
          <w:szCs w:val="24"/>
        </w:rPr>
        <w:t>м</w:t>
      </w:r>
      <w:r w:rsidRPr="00E4237D">
        <w:rPr>
          <w:rFonts w:ascii="Times New Roman" w:hAnsi="Times New Roman"/>
          <w:sz w:val="24"/>
          <w:szCs w:val="24"/>
        </w:rPr>
        <w:t>униципального образования «Город Балабаново»;</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Постановлением Администрации (исполнительно - распорядительного органа) городского поселения «Город Балабаново» от 18 апреля 2012 г. № 158 «Об утверждении </w:t>
      </w:r>
      <w:r w:rsidRPr="00E4237D">
        <w:rPr>
          <w:rFonts w:ascii="Times New Roman" w:hAnsi="Times New Roman"/>
          <w:sz w:val="24"/>
          <w:szCs w:val="24"/>
        </w:rPr>
        <w:lastRenderedPageBreak/>
        <w:t>Порядка разработки и утверждения административных регламентов предоставления муниципальных услуг»;</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настоящим Регламентом.</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Перечень документов не является исчерпывающим.</w:t>
      </w:r>
    </w:p>
    <w:p w:rsidR="00E76FA6" w:rsidRPr="00E4237D" w:rsidRDefault="004818EE"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1.3</w:t>
      </w:r>
      <w:r w:rsidR="00E76FA6" w:rsidRPr="00E4237D">
        <w:rPr>
          <w:rFonts w:ascii="Times New Roman" w:hAnsi="Times New Roman"/>
          <w:sz w:val="24"/>
          <w:szCs w:val="24"/>
        </w:rPr>
        <w:t>.</w:t>
      </w:r>
      <w:r w:rsidR="00E76FA6" w:rsidRPr="00E4237D">
        <w:rPr>
          <w:rFonts w:ascii="Times New Roman" w:hAnsi="Times New Roman"/>
          <w:sz w:val="24"/>
          <w:szCs w:val="24"/>
        </w:rPr>
        <w:tab/>
      </w:r>
      <w:proofErr w:type="gramStart"/>
      <w:r w:rsidR="00E76FA6" w:rsidRPr="00E4237D">
        <w:rPr>
          <w:rFonts w:ascii="Times New Roman" w:hAnsi="Times New Roman"/>
          <w:sz w:val="24"/>
          <w:szCs w:val="24"/>
        </w:rPr>
        <w:t xml:space="preserve">Предоставление муниципальной услуги «Присвоение, изменение и аннулирование адресов» осуществляется Администрацией (исполнительно-распорядительным органом) городского поселения «Город Балабаново» (далее - Администрация) через отдел градостроительной деятельности </w:t>
      </w:r>
      <w:r w:rsidR="000602F3" w:rsidRPr="00E4237D">
        <w:rPr>
          <w:rFonts w:ascii="Times New Roman" w:hAnsi="Times New Roman"/>
          <w:sz w:val="24"/>
          <w:szCs w:val="24"/>
        </w:rPr>
        <w:t xml:space="preserve">и землеустройства </w:t>
      </w:r>
      <w:r w:rsidR="00E76FA6" w:rsidRPr="00E4237D">
        <w:rPr>
          <w:rFonts w:ascii="Times New Roman" w:hAnsi="Times New Roman"/>
          <w:sz w:val="24"/>
          <w:szCs w:val="24"/>
        </w:rPr>
        <w:t>(далее - Отдел).</w:t>
      </w:r>
      <w:proofErr w:type="gramEnd"/>
    </w:p>
    <w:p w:rsidR="004818EE" w:rsidRPr="00E4237D" w:rsidRDefault="00E76FA6" w:rsidP="00435489">
      <w:pPr>
        <w:pStyle w:val="ConsPlusNormal"/>
        <w:numPr>
          <w:ilvl w:val="0"/>
          <w:numId w:val="3"/>
        </w:numPr>
        <w:jc w:val="center"/>
      </w:pPr>
      <w:r w:rsidRPr="00E4237D">
        <w:t>Лица, имеющие право на получение муниципальной услуги</w:t>
      </w:r>
      <w:r w:rsidR="004818EE" w:rsidRPr="00E4237D">
        <w:t>.</w:t>
      </w:r>
    </w:p>
    <w:p w:rsidR="00435489" w:rsidRPr="00E4237D" w:rsidRDefault="00435489" w:rsidP="00435489">
      <w:pPr>
        <w:pStyle w:val="ConsPlusNormal"/>
        <w:ind w:left="567"/>
        <w:rPr>
          <w:sz w:val="20"/>
        </w:rPr>
      </w:pPr>
    </w:p>
    <w:p w:rsidR="00E76FA6" w:rsidRPr="00E4237D" w:rsidRDefault="00E76FA6" w:rsidP="004818EE">
      <w:pPr>
        <w:pStyle w:val="ConsPlusNormal"/>
        <w:ind w:firstLine="567"/>
        <w:jc w:val="both"/>
      </w:pPr>
      <w:r w:rsidRPr="00E4237D">
        <w:t>2.1.</w:t>
      </w:r>
      <w:r w:rsidRPr="00E4237D">
        <w:tab/>
        <w:t xml:space="preserve">Получателями муниципальной услуги </w:t>
      </w:r>
      <w:r w:rsidR="00ED19F7" w:rsidRPr="00E4237D">
        <w:t xml:space="preserve">(далее заявителями) </w:t>
      </w:r>
      <w:r w:rsidRPr="00E4237D">
        <w:t>могут быть физические или юридические лица, являющиеся собственниками соответствующих объектов адресации либо лица, обладающие одним из вещных прав на объект адресации:</w:t>
      </w:r>
    </w:p>
    <w:p w:rsidR="00E76FA6" w:rsidRPr="00E4237D" w:rsidRDefault="004818EE" w:rsidP="00E76FA6">
      <w:pPr>
        <w:pStyle w:val="ConsPlusNormal"/>
        <w:ind w:firstLine="567"/>
      </w:pPr>
      <w:r w:rsidRPr="00E4237D">
        <w:t>а)</w:t>
      </w:r>
      <w:r w:rsidRPr="00E4237D">
        <w:tab/>
      </w:r>
      <w:r w:rsidR="00E76FA6" w:rsidRPr="00E4237D">
        <w:t>право хозяйственного ведения;</w:t>
      </w:r>
    </w:p>
    <w:p w:rsidR="00E76FA6" w:rsidRPr="00E4237D" w:rsidRDefault="004818EE" w:rsidP="00E76FA6">
      <w:pPr>
        <w:pStyle w:val="ConsPlusNormal"/>
        <w:ind w:firstLine="567"/>
      </w:pPr>
      <w:r w:rsidRPr="00E4237D">
        <w:t>б)</w:t>
      </w:r>
      <w:r w:rsidRPr="00E4237D">
        <w:tab/>
      </w:r>
      <w:r w:rsidR="00E76FA6" w:rsidRPr="00E4237D">
        <w:t>право оперативного управления;</w:t>
      </w:r>
    </w:p>
    <w:p w:rsidR="00E76FA6" w:rsidRPr="00E4237D" w:rsidRDefault="004818EE" w:rsidP="00E76FA6">
      <w:pPr>
        <w:pStyle w:val="ConsPlusNormal"/>
        <w:ind w:firstLine="567"/>
      </w:pPr>
      <w:r w:rsidRPr="00E4237D">
        <w:t>в)</w:t>
      </w:r>
      <w:r w:rsidRPr="00E4237D">
        <w:tab/>
      </w:r>
      <w:r w:rsidR="00E76FA6" w:rsidRPr="00E4237D">
        <w:t>право пожизненно наследуемого владения;</w:t>
      </w:r>
    </w:p>
    <w:p w:rsidR="003A2A0D" w:rsidRPr="00E4237D" w:rsidRDefault="004818EE" w:rsidP="00004ED8">
      <w:pPr>
        <w:pStyle w:val="ConsPlusNormal"/>
        <w:ind w:firstLine="567"/>
        <w:jc w:val="both"/>
      </w:pPr>
      <w:r w:rsidRPr="00E4237D">
        <w:t>г)</w:t>
      </w:r>
      <w:r w:rsidRPr="00E4237D">
        <w:tab/>
      </w:r>
      <w:r w:rsidR="00E76FA6" w:rsidRPr="00E4237D">
        <w:t>право постоянного (бессрочного) пользования</w:t>
      </w:r>
      <w:r w:rsidR="003A2A0D" w:rsidRPr="00E4237D">
        <w:t>,</w:t>
      </w:r>
    </w:p>
    <w:p w:rsidR="003A2A0D" w:rsidRPr="00E4237D" w:rsidRDefault="00ED19F7" w:rsidP="00004ED8">
      <w:pPr>
        <w:pStyle w:val="ConsPlusNormal"/>
        <w:ind w:firstLine="567"/>
        <w:jc w:val="both"/>
      </w:pPr>
      <w:r w:rsidRPr="00E4237D">
        <w:t>либо</w:t>
      </w:r>
      <w:r w:rsidR="003A2A0D" w:rsidRPr="00E4237D">
        <w:t>:</w:t>
      </w:r>
    </w:p>
    <w:p w:rsidR="00004ED8" w:rsidRPr="00E4237D" w:rsidRDefault="003A2A0D" w:rsidP="003A2A0D">
      <w:pPr>
        <w:autoSpaceDE w:val="0"/>
        <w:autoSpaceDN w:val="0"/>
        <w:adjustRightInd w:val="0"/>
        <w:spacing w:after="0" w:line="240" w:lineRule="auto"/>
        <w:ind w:firstLine="567"/>
        <w:jc w:val="both"/>
      </w:pPr>
      <w:r w:rsidRPr="00E4237D">
        <w:rPr>
          <w:rFonts w:ascii="Times New Roman" w:hAnsi="Times New Roman"/>
          <w:sz w:val="24"/>
          <w:szCs w:val="24"/>
        </w:rPr>
        <w:t>-</w:t>
      </w:r>
      <w:r w:rsidR="008526FF" w:rsidRPr="00E4237D">
        <w:rPr>
          <w:rFonts w:ascii="Times New Roman" w:hAnsi="Times New Roman"/>
          <w:sz w:val="24"/>
          <w:szCs w:val="24"/>
        </w:rPr>
        <w:t xml:space="preserve"> </w:t>
      </w:r>
      <w:r w:rsidRPr="00E4237D">
        <w:rPr>
          <w:rFonts w:ascii="Times New Roman" w:hAnsi="Times New Roman"/>
          <w:sz w:val="24"/>
          <w:szCs w:val="24"/>
        </w:rPr>
        <w:t>лица,</w:t>
      </w:r>
      <w:r w:rsidR="00004ED8" w:rsidRPr="00E4237D">
        <w:rPr>
          <w:rFonts w:ascii="Times New Roman" w:hAnsi="Times New Roman"/>
          <w:sz w:val="24"/>
          <w:szCs w:val="24"/>
        </w:rPr>
        <w:t xml:space="preserve"> действующ</w:t>
      </w:r>
      <w:r w:rsidRPr="00E4237D">
        <w:rPr>
          <w:rFonts w:ascii="Times New Roman" w:hAnsi="Times New Roman"/>
          <w:sz w:val="24"/>
          <w:szCs w:val="24"/>
        </w:rPr>
        <w:t>ие</w:t>
      </w:r>
      <w:r w:rsidR="00004ED8" w:rsidRPr="00E4237D">
        <w:rPr>
          <w:rFonts w:ascii="Times New Roman" w:hAnsi="Times New Roman"/>
          <w:sz w:val="24"/>
          <w:szCs w:val="24"/>
        </w:rPr>
        <w:t xml:space="preserve"> от имени вышеуказанных заявителей в силу полномочий, </w:t>
      </w:r>
      <w:r w:rsidRPr="00E4237D">
        <w:rPr>
          <w:rFonts w:ascii="Times New Roman" w:eastAsiaTheme="minorHAnsi" w:hAnsi="Times New Roman"/>
          <w:sz w:val="24"/>
          <w:szCs w:val="24"/>
        </w:rPr>
        <w:t>основанных на оформленной в установленном законодательством Российской</w:t>
      </w:r>
      <w:r w:rsidR="003A39F0" w:rsidRPr="00E4237D">
        <w:rPr>
          <w:rFonts w:ascii="Times New Roman" w:eastAsiaTheme="minorHAnsi" w:hAnsi="Times New Roman"/>
          <w:sz w:val="24"/>
          <w:szCs w:val="24"/>
        </w:rPr>
        <w:t xml:space="preserve"> Федерации порядке доверенности</w:t>
      </w:r>
      <w:r w:rsidR="00004ED8" w:rsidRPr="00E4237D">
        <w:rPr>
          <w:rFonts w:ascii="Times New Roman" w:hAnsi="Times New Roman"/>
          <w:sz w:val="24"/>
          <w:szCs w:val="24"/>
        </w:rPr>
        <w:t xml:space="preserve"> (да</w:t>
      </w:r>
      <w:r w:rsidRPr="00E4237D">
        <w:rPr>
          <w:rFonts w:ascii="Times New Roman" w:hAnsi="Times New Roman"/>
          <w:sz w:val="24"/>
          <w:szCs w:val="24"/>
        </w:rPr>
        <w:t>лее - представитель заявителя);</w:t>
      </w:r>
    </w:p>
    <w:p w:rsidR="003A2A0D" w:rsidRPr="00E4237D" w:rsidRDefault="003A39F0" w:rsidP="003A39F0">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 xml:space="preserve">-  </w:t>
      </w:r>
      <w:r w:rsidR="003A2A0D" w:rsidRPr="00E4237D">
        <w:rPr>
          <w:rFonts w:ascii="Times New Roman" w:eastAsiaTheme="minorHAnsi" w:hAnsi="Times New Roman"/>
          <w:sz w:val="24"/>
          <w:szCs w:val="24"/>
        </w:rPr>
        <w:t xml:space="preserve">кадастровый инженер, выполняющий на основании документа, предусмотренного </w:t>
      </w:r>
      <w:hyperlink r:id="rId16" w:history="1">
        <w:r w:rsidR="003A2A0D" w:rsidRPr="00E4237D">
          <w:rPr>
            <w:rFonts w:ascii="Times New Roman" w:eastAsiaTheme="minorHAnsi" w:hAnsi="Times New Roman"/>
            <w:sz w:val="24"/>
            <w:szCs w:val="24"/>
          </w:rPr>
          <w:t>статьей 35</w:t>
        </w:r>
      </w:hyperlink>
      <w:r w:rsidR="003A2A0D" w:rsidRPr="00E4237D">
        <w:rPr>
          <w:rFonts w:ascii="Times New Roman" w:eastAsiaTheme="minorHAnsi" w:hAnsi="Times New Roman"/>
          <w:sz w:val="24"/>
          <w:szCs w:val="24"/>
        </w:rPr>
        <w:t xml:space="preserve"> или </w:t>
      </w:r>
      <w:hyperlink r:id="rId17" w:history="1">
        <w:r w:rsidR="003A2A0D" w:rsidRPr="00E4237D">
          <w:rPr>
            <w:rFonts w:ascii="Times New Roman" w:eastAsiaTheme="minorHAnsi" w:hAnsi="Times New Roman"/>
            <w:sz w:val="24"/>
            <w:szCs w:val="24"/>
          </w:rPr>
          <w:t>статьей 42.3</w:t>
        </w:r>
      </w:hyperlink>
      <w:r w:rsidR="003A2A0D" w:rsidRPr="00E4237D">
        <w:rPr>
          <w:rFonts w:ascii="Times New Roman" w:eastAsiaTheme="minorHAnsi" w:hAnsi="Times New Roman"/>
          <w:sz w:val="24"/>
          <w:szCs w:val="24"/>
        </w:rPr>
        <w:t xml:space="preserve"> Федерального закона </w:t>
      </w:r>
      <w:r w:rsidR="00080051" w:rsidRPr="00E4237D">
        <w:rPr>
          <w:rFonts w:ascii="Times New Roman" w:eastAsiaTheme="minorHAnsi" w:hAnsi="Times New Roman"/>
          <w:sz w:val="24"/>
          <w:szCs w:val="24"/>
        </w:rPr>
        <w:t>от 24.07.2007 N 221-ФЗ «</w:t>
      </w:r>
      <w:r w:rsidR="003A2A0D" w:rsidRPr="00E4237D">
        <w:rPr>
          <w:rFonts w:ascii="Times New Roman" w:eastAsiaTheme="minorHAnsi" w:hAnsi="Times New Roman"/>
          <w:sz w:val="24"/>
          <w:szCs w:val="24"/>
        </w:rPr>
        <w:t>О кадастровой деятельности</w:t>
      </w:r>
      <w:r w:rsidR="00080051" w:rsidRPr="00E4237D">
        <w:rPr>
          <w:rFonts w:ascii="Times New Roman" w:eastAsiaTheme="minorHAnsi" w:hAnsi="Times New Roman"/>
          <w:sz w:val="24"/>
          <w:szCs w:val="24"/>
        </w:rPr>
        <w:t>»</w:t>
      </w:r>
      <w:r w:rsidR="003A2A0D" w:rsidRPr="00E4237D">
        <w:rPr>
          <w:rFonts w:ascii="Times New Roman" w:eastAsiaTheme="minorHAnsi" w:hAnsi="Times New Roman"/>
          <w:sz w:val="24"/>
          <w:szCs w:val="24"/>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E76FA6" w:rsidRPr="00E4237D" w:rsidRDefault="00435489" w:rsidP="00435489">
      <w:pPr>
        <w:pStyle w:val="ConsPlusNormal"/>
        <w:ind w:firstLine="567"/>
        <w:jc w:val="both"/>
      </w:pPr>
      <w:r w:rsidRPr="00E4237D">
        <w:t>2.2.</w:t>
      </w:r>
      <w:r w:rsidRPr="00E4237D">
        <w:tab/>
      </w:r>
      <w:r w:rsidR="00E76FA6" w:rsidRPr="00E4237D">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76FA6" w:rsidRPr="00E4237D" w:rsidRDefault="00E76FA6" w:rsidP="00435489">
      <w:pPr>
        <w:pStyle w:val="ConsPlusNormal"/>
        <w:ind w:firstLine="567"/>
        <w:jc w:val="both"/>
      </w:pPr>
      <w:r w:rsidRPr="00E4237D">
        <w:t>2.3. От имени членов садоводческого</w:t>
      </w:r>
      <w:r w:rsidR="006528B0" w:rsidRPr="00E4237D">
        <w:t xml:space="preserve"> или</w:t>
      </w:r>
      <w:r w:rsidRPr="00E4237D">
        <w:t xml:space="preserve"> огороднического </w:t>
      </w:r>
      <w:r w:rsidR="006528B0" w:rsidRPr="00E4237D">
        <w:t>неком</w:t>
      </w:r>
      <w:r w:rsidRPr="00E4237D">
        <w:t xml:space="preserve">мерческого </w:t>
      </w:r>
      <w:r w:rsidR="006528B0" w:rsidRPr="00E4237D">
        <w:t>товарищества</w:t>
      </w:r>
      <w:r w:rsidRPr="00E4237D">
        <w:t xml:space="preserve"> с заявлением вправе обратиться представитель </w:t>
      </w:r>
      <w:r w:rsidR="006528B0" w:rsidRPr="00E4237D">
        <w:t>товарищества</w:t>
      </w:r>
      <w:r w:rsidRPr="00E4237D">
        <w:t xml:space="preserve">, уполномоченный на подачу такого заявления принятым решением общего собрания членов такого </w:t>
      </w:r>
      <w:r w:rsidR="006528B0" w:rsidRPr="00E4237D">
        <w:t>товарищества</w:t>
      </w:r>
      <w:r w:rsidRPr="00E4237D">
        <w:t>.</w:t>
      </w:r>
    </w:p>
    <w:p w:rsidR="00435489" w:rsidRPr="00E4237D" w:rsidRDefault="00435489" w:rsidP="00435489">
      <w:pPr>
        <w:pStyle w:val="ConsPlusNormal"/>
        <w:ind w:firstLine="567"/>
        <w:jc w:val="both"/>
        <w:rPr>
          <w:sz w:val="16"/>
          <w:szCs w:val="16"/>
        </w:rPr>
      </w:pP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3. Порядок присвоения объекту адресации, изменения и аннулирования такого адреса</w:t>
      </w:r>
      <w:r w:rsidR="00435489" w:rsidRPr="00E4237D">
        <w:rPr>
          <w:rFonts w:ascii="Times New Roman" w:hAnsi="Times New Roman"/>
          <w:sz w:val="24"/>
          <w:szCs w:val="24"/>
        </w:rPr>
        <w:t>.</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16"/>
          <w:szCs w:val="16"/>
        </w:rPr>
      </w:pPr>
    </w:p>
    <w:p w:rsidR="006147CE" w:rsidRPr="00E4237D" w:rsidRDefault="00E76FA6" w:rsidP="006147CE">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hAnsi="Times New Roman"/>
          <w:sz w:val="24"/>
          <w:szCs w:val="24"/>
        </w:rPr>
        <w:t>3.1. Присвоение объектам адресации адресов</w:t>
      </w:r>
      <w:r w:rsidR="009B4D38">
        <w:rPr>
          <w:rFonts w:ascii="Times New Roman" w:hAnsi="Times New Roman"/>
          <w:sz w:val="24"/>
          <w:szCs w:val="24"/>
        </w:rPr>
        <w:t>, изменение</w:t>
      </w:r>
      <w:r w:rsidRPr="00E4237D">
        <w:rPr>
          <w:rFonts w:ascii="Times New Roman" w:hAnsi="Times New Roman"/>
          <w:sz w:val="24"/>
          <w:szCs w:val="24"/>
        </w:rPr>
        <w:t xml:space="preserve"> и аннулирование таких адресов осуществляется Администрацией по собственной инициативе или на основании заявлений физических или юридических лиц, указанных в </w:t>
      </w:r>
      <w:r w:rsidR="00435489" w:rsidRPr="00E4237D">
        <w:rPr>
          <w:rFonts w:ascii="Times New Roman" w:hAnsi="Times New Roman"/>
          <w:sz w:val="24"/>
          <w:szCs w:val="24"/>
        </w:rPr>
        <w:t>пункт</w:t>
      </w:r>
      <w:r w:rsidR="006147CE" w:rsidRPr="00E4237D">
        <w:rPr>
          <w:rFonts w:ascii="Times New Roman" w:hAnsi="Times New Roman"/>
          <w:sz w:val="24"/>
          <w:szCs w:val="24"/>
        </w:rPr>
        <w:t>ах</w:t>
      </w:r>
      <w:r w:rsidRPr="00E4237D">
        <w:rPr>
          <w:rFonts w:ascii="Times New Roman" w:hAnsi="Times New Roman"/>
          <w:sz w:val="24"/>
          <w:szCs w:val="24"/>
        </w:rPr>
        <w:t xml:space="preserve"> 2.1</w:t>
      </w:r>
      <w:r w:rsidR="00435489" w:rsidRPr="00E4237D">
        <w:rPr>
          <w:rFonts w:ascii="Times New Roman" w:hAnsi="Times New Roman"/>
          <w:sz w:val="24"/>
          <w:szCs w:val="24"/>
        </w:rPr>
        <w:t>.</w:t>
      </w:r>
      <w:r w:rsidR="006528B0" w:rsidRPr="00E4237D">
        <w:rPr>
          <w:rFonts w:ascii="Times New Roman" w:hAnsi="Times New Roman"/>
          <w:sz w:val="24"/>
          <w:szCs w:val="24"/>
        </w:rPr>
        <w:t>, 2.2., 2.3</w:t>
      </w:r>
      <w:r w:rsidR="00435489" w:rsidRPr="00E4237D">
        <w:rPr>
          <w:rFonts w:ascii="Times New Roman" w:hAnsi="Times New Roman"/>
          <w:sz w:val="24"/>
          <w:szCs w:val="24"/>
        </w:rPr>
        <w:t xml:space="preserve"> </w:t>
      </w:r>
      <w:r w:rsidR="006528B0" w:rsidRPr="00E4237D">
        <w:rPr>
          <w:rFonts w:ascii="Times New Roman" w:hAnsi="Times New Roman"/>
          <w:sz w:val="24"/>
          <w:szCs w:val="24"/>
        </w:rPr>
        <w:t>части</w:t>
      </w:r>
      <w:r w:rsidR="00435489" w:rsidRPr="00E4237D">
        <w:rPr>
          <w:rFonts w:ascii="Times New Roman" w:hAnsi="Times New Roman"/>
          <w:sz w:val="24"/>
          <w:szCs w:val="24"/>
        </w:rPr>
        <w:t xml:space="preserve"> 2 раздела </w:t>
      </w:r>
      <w:r w:rsidR="00435489" w:rsidRPr="00E4237D">
        <w:rPr>
          <w:rFonts w:ascii="Times New Roman" w:hAnsi="Times New Roman"/>
          <w:sz w:val="24"/>
          <w:szCs w:val="24"/>
          <w:lang w:val="en-US"/>
        </w:rPr>
        <w:t>I</w:t>
      </w:r>
      <w:r w:rsidRPr="00E4237D">
        <w:rPr>
          <w:rFonts w:ascii="Times New Roman" w:hAnsi="Times New Roman"/>
          <w:sz w:val="24"/>
          <w:szCs w:val="24"/>
        </w:rPr>
        <w:t xml:space="preserve"> настоящего р</w:t>
      </w:r>
      <w:r w:rsidR="006528B0" w:rsidRPr="00E4237D">
        <w:rPr>
          <w:rFonts w:ascii="Times New Roman" w:hAnsi="Times New Roman"/>
          <w:sz w:val="24"/>
          <w:szCs w:val="24"/>
        </w:rPr>
        <w:t>егламент</w:t>
      </w:r>
      <w:r w:rsidRPr="00E4237D">
        <w:rPr>
          <w:rFonts w:ascii="Times New Roman" w:hAnsi="Times New Roman"/>
          <w:sz w:val="24"/>
          <w:szCs w:val="24"/>
        </w:rPr>
        <w:t xml:space="preserve">а. </w:t>
      </w:r>
      <w:proofErr w:type="gramStart"/>
      <w:r w:rsidRPr="00E4237D">
        <w:rPr>
          <w:rFonts w:ascii="Times New Roman" w:hAnsi="Times New Roman"/>
          <w:sz w:val="24"/>
          <w:szCs w:val="24"/>
        </w:rPr>
        <w:t xml:space="preserve">Аннулирование адресов объектов адресации осуществляется Администрацией на основании информации </w:t>
      </w:r>
      <w:r w:rsidR="006147CE" w:rsidRPr="00E4237D">
        <w:rPr>
          <w:rFonts w:ascii="Times New Roman" w:eastAsiaTheme="minorHAnsi" w:hAnsi="Times New Roman"/>
          <w:sz w:val="24"/>
          <w:szCs w:val="24"/>
        </w:rPr>
        <w:t>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006147CE" w:rsidRPr="00E4237D">
        <w:rPr>
          <w:rFonts w:ascii="Times New Roman" w:eastAsiaTheme="minorHAnsi" w:hAnsi="Times New Roman"/>
          <w:sz w:val="24"/>
          <w:szCs w:val="24"/>
        </w:rPr>
        <w:t xml:space="preserve"> </w:t>
      </w:r>
      <w:proofErr w:type="gramStart"/>
      <w:r w:rsidR="006147CE" w:rsidRPr="00E4237D">
        <w:rPr>
          <w:rFonts w:ascii="Times New Roman" w:eastAsiaTheme="minorHAnsi" w:hAnsi="Times New Roman"/>
          <w:sz w:val="24"/>
          <w:szCs w:val="24"/>
        </w:rPr>
        <w:t xml:space="preserve">в </w:t>
      </w:r>
      <w:hyperlink r:id="rId18" w:history="1">
        <w:r w:rsidR="006147CE" w:rsidRPr="00E4237D">
          <w:rPr>
            <w:rFonts w:ascii="Times New Roman" w:eastAsiaTheme="minorHAnsi" w:hAnsi="Times New Roman"/>
            <w:sz w:val="24"/>
            <w:szCs w:val="24"/>
          </w:rPr>
          <w:t>части 7 статьи 72</w:t>
        </w:r>
      </w:hyperlink>
      <w:r w:rsidR="006147CE" w:rsidRPr="00E4237D">
        <w:rPr>
          <w:rFonts w:ascii="Times New Roman" w:eastAsiaTheme="minorHAnsi" w:hAnsi="Times New Roman"/>
          <w:sz w:val="24"/>
          <w:szCs w:val="24"/>
        </w:rPr>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Изменение адресов объектов адресации осуществляется Администрацией на основании принятых решений о присвоении адресообразующим элементам наименований, об изменении и аннулировании их наименований.</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lastRenderedPageBreak/>
        <w:t>3.2.</w:t>
      </w:r>
      <w:r w:rsidRPr="00E4237D">
        <w:rPr>
          <w:rFonts w:ascii="Times New Roman" w:hAnsi="Times New Roman"/>
          <w:sz w:val="24"/>
          <w:szCs w:val="24"/>
        </w:rPr>
        <w:tab/>
        <w:t>Присвоение объекту адресации адреса осуществляется:</w:t>
      </w:r>
    </w:p>
    <w:p w:rsidR="00E76FA6" w:rsidRPr="00E4237D" w:rsidRDefault="006528B0"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3.2.1.</w:t>
      </w:r>
      <w:r w:rsidR="00E76FA6" w:rsidRPr="00E4237D">
        <w:rPr>
          <w:rFonts w:ascii="Times New Roman" w:hAnsi="Times New Roman"/>
          <w:sz w:val="24"/>
          <w:szCs w:val="24"/>
        </w:rPr>
        <w:tab/>
      </w:r>
      <w:r w:rsidRPr="00E4237D">
        <w:rPr>
          <w:rFonts w:ascii="Times New Roman" w:hAnsi="Times New Roman"/>
          <w:sz w:val="24"/>
          <w:szCs w:val="24"/>
        </w:rPr>
        <w:t>В</w:t>
      </w:r>
      <w:r w:rsidR="00E76FA6" w:rsidRPr="00E4237D">
        <w:rPr>
          <w:rFonts w:ascii="Times New Roman" w:hAnsi="Times New Roman"/>
          <w:sz w:val="24"/>
          <w:szCs w:val="24"/>
        </w:rPr>
        <w:t xml:space="preserve"> отношении земельных участков в случаях:</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подготовки документации по планировке территории в отношени</w:t>
      </w:r>
      <w:r w:rsidR="008526FF" w:rsidRPr="00E4237D">
        <w:rPr>
          <w:rFonts w:ascii="Times New Roman" w:hAnsi="Times New Roman"/>
          <w:sz w:val="24"/>
          <w:szCs w:val="24"/>
        </w:rPr>
        <w:t>и,</w:t>
      </w:r>
      <w:r w:rsidRPr="00E4237D">
        <w:rPr>
          <w:rFonts w:ascii="Times New Roman" w:hAnsi="Times New Roman"/>
          <w:sz w:val="24"/>
          <w:szCs w:val="24"/>
        </w:rPr>
        <w:t xml:space="preserve"> застроенной и подлежащей застройке территории в соответствии с Градостроительным кодексом Российской Федерации;</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proofErr w:type="gramStart"/>
      <w:r w:rsidRPr="00E4237D">
        <w:rPr>
          <w:rFonts w:ascii="Times New Roman" w:hAnsi="Times New Roman"/>
          <w:sz w:val="24"/>
          <w:szCs w:val="24"/>
        </w:rPr>
        <w:t>-</w:t>
      </w:r>
      <w:r w:rsidRPr="00E4237D">
        <w:rPr>
          <w:rFonts w:ascii="Times New Roman" w:hAnsi="Times New Roman"/>
          <w:sz w:val="24"/>
          <w:szCs w:val="24"/>
        </w:rPr>
        <w:tab/>
        <w:t xml:space="preserve">выполнения в отношении земельного участка в соответствии с требованиями, установленными Федеральным законом </w:t>
      </w:r>
      <w:r w:rsidR="0055013B" w:rsidRPr="00E4237D">
        <w:rPr>
          <w:rFonts w:ascii="Times New Roman" w:hAnsi="Times New Roman"/>
          <w:sz w:val="24"/>
          <w:szCs w:val="24"/>
        </w:rPr>
        <w:t xml:space="preserve">от 24.07.2007 N 221-ФЗ </w:t>
      </w:r>
      <w:r w:rsidRPr="00E4237D">
        <w:rPr>
          <w:rFonts w:ascii="Times New Roman" w:hAnsi="Times New Roman"/>
          <w:sz w:val="24"/>
          <w:szCs w:val="24"/>
        </w:rPr>
        <w:t>«О кадастр</w:t>
      </w:r>
      <w:r w:rsidR="0093041F" w:rsidRPr="00E4237D">
        <w:rPr>
          <w:rFonts w:ascii="Times New Roman" w:hAnsi="Times New Roman"/>
          <w:sz w:val="24"/>
          <w:szCs w:val="24"/>
        </w:rPr>
        <w:t>овой</w:t>
      </w:r>
      <w:r w:rsidRPr="00E4237D">
        <w:rPr>
          <w:rFonts w:ascii="Times New Roman" w:hAnsi="Times New Roman"/>
          <w:sz w:val="24"/>
          <w:szCs w:val="24"/>
        </w:rPr>
        <w:t xml:space="preserve"> </w:t>
      </w:r>
      <w:r w:rsidR="0093041F" w:rsidRPr="00E4237D">
        <w:rPr>
          <w:rFonts w:ascii="Times New Roman" w:hAnsi="Times New Roman"/>
          <w:sz w:val="24"/>
          <w:szCs w:val="24"/>
        </w:rPr>
        <w:t>деятельнос</w:t>
      </w:r>
      <w:r w:rsidRPr="00E4237D">
        <w:rPr>
          <w:rFonts w:ascii="Times New Roman" w:hAnsi="Times New Roman"/>
          <w:sz w:val="24"/>
          <w:szCs w:val="24"/>
        </w:rPr>
        <w:t>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w:t>
      </w:r>
      <w:r w:rsidR="00E7133A" w:rsidRPr="00E4237D">
        <w:rPr>
          <w:rFonts w:ascii="Times New Roman" w:hAnsi="Times New Roman"/>
          <w:sz w:val="24"/>
          <w:szCs w:val="24"/>
        </w:rPr>
        <w:t>арственный кадастровый учет.</w:t>
      </w:r>
      <w:proofErr w:type="gramEnd"/>
    </w:p>
    <w:p w:rsidR="00E76FA6" w:rsidRPr="00E4237D" w:rsidRDefault="006528B0"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3.2.2.</w:t>
      </w:r>
      <w:r w:rsidR="00E76FA6" w:rsidRPr="00E4237D">
        <w:rPr>
          <w:rFonts w:ascii="Times New Roman" w:hAnsi="Times New Roman"/>
          <w:sz w:val="24"/>
          <w:szCs w:val="24"/>
        </w:rPr>
        <w:tab/>
      </w:r>
      <w:r w:rsidRPr="00E4237D">
        <w:rPr>
          <w:rFonts w:ascii="Times New Roman" w:hAnsi="Times New Roman"/>
          <w:sz w:val="24"/>
          <w:szCs w:val="24"/>
        </w:rPr>
        <w:t>В</w:t>
      </w:r>
      <w:r w:rsidR="00E76FA6" w:rsidRPr="00E4237D">
        <w:rPr>
          <w:rFonts w:ascii="Times New Roman" w:hAnsi="Times New Roman"/>
          <w:sz w:val="24"/>
          <w:szCs w:val="24"/>
        </w:rPr>
        <w:t xml:space="preserve"> отношении зданий</w:t>
      </w:r>
      <w:r w:rsidR="0093041F" w:rsidRPr="00E4237D">
        <w:rPr>
          <w:rFonts w:ascii="Times New Roman" w:hAnsi="Times New Roman"/>
          <w:sz w:val="24"/>
          <w:szCs w:val="24"/>
        </w:rPr>
        <w:t xml:space="preserve"> (строений)</w:t>
      </w:r>
      <w:r w:rsidR="00E76FA6" w:rsidRPr="00E4237D">
        <w:rPr>
          <w:rFonts w:ascii="Times New Roman" w:hAnsi="Times New Roman"/>
          <w:sz w:val="24"/>
          <w:szCs w:val="24"/>
        </w:rPr>
        <w:t>, сооружений</w:t>
      </w:r>
      <w:r w:rsidR="0093041F" w:rsidRPr="00E4237D">
        <w:rPr>
          <w:rFonts w:ascii="Times New Roman" w:hAnsi="Times New Roman"/>
          <w:sz w:val="24"/>
          <w:szCs w:val="24"/>
        </w:rPr>
        <w:t>, в том числе строительство которых не завершено</w:t>
      </w:r>
      <w:r w:rsidR="00E76FA6" w:rsidRPr="00E4237D">
        <w:rPr>
          <w:rFonts w:ascii="Times New Roman" w:hAnsi="Times New Roman"/>
          <w:sz w:val="24"/>
          <w:szCs w:val="24"/>
        </w:rPr>
        <w:t xml:space="preserve"> в случаях:</w:t>
      </w:r>
    </w:p>
    <w:p w:rsidR="0093041F" w:rsidRPr="00E4237D" w:rsidRDefault="0093041F" w:rsidP="0093041F">
      <w:pPr>
        <w:autoSpaceDE w:val="0"/>
        <w:autoSpaceDN w:val="0"/>
        <w:adjustRightInd w:val="0"/>
        <w:spacing w:after="0" w:line="240" w:lineRule="auto"/>
        <w:ind w:firstLine="539"/>
        <w:jc w:val="both"/>
        <w:rPr>
          <w:rFonts w:ascii="Times New Roman" w:eastAsiaTheme="minorHAnsi" w:hAnsi="Times New Roman"/>
          <w:sz w:val="24"/>
          <w:szCs w:val="24"/>
        </w:rPr>
      </w:pPr>
      <w:proofErr w:type="gramStart"/>
      <w:r w:rsidRPr="00E4237D">
        <w:rPr>
          <w:rFonts w:ascii="Times New Roman" w:eastAsiaTheme="minorHAnsi" w:hAnsi="Times New Roman"/>
          <w:sz w:val="24"/>
          <w:szCs w:val="24"/>
        </w:rPr>
        <w:t>-</w:t>
      </w:r>
      <w:r w:rsidRPr="00E4237D">
        <w:rPr>
          <w:rFonts w:ascii="Times New Roman" w:eastAsiaTheme="minorHAnsi" w:hAnsi="Times New Roman"/>
          <w:sz w:val="24"/>
          <w:szCs w:val="24"/>
        </w:rPr>
        <w:tab/>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93041F" w:rsidRPr="00E4237D" w:rsidRDefault="0093041F" w:rsidP="0093041F">
      <w:pPr>
        <w:autoSpaceDE w:val="0"/>
        <w:autoSpaceDN w:val="0"/>
        <w:adjustRightInd w:val="0"/>
        <w:spacing w:after="0" w:line="240" w:lineRule="auto"/>
        <w:ind w:firstLine="539"/>
        <w:jc w:val="both"/>
        <w:rPr>
          <w:rFonts w:ascii="Times New Roman" w:eastAsiaTheme="minorHAnsi" w:hAnsi="Times New Roman"/>
          <w:sz w:val="24"/>
          <w:szCs w:val="24"/>
        </w:rPr>
      </w:pPr>
      <w:proofErr w:type="gramStart"/>
      <w:r w:rsidRPr="00E4237D">
        <w:rPr>
          <w:rFonts w:ascii="Times New Roman" w:eastAsiaTheme="minorHAnsi" w:hAnsi="Times New Roman"/>
          <w:sz w:val="24"/>
          <w:szCs w:val="24"/>
        </w:rPr>
        <w:t>-</w:t>
      </w:r>
      <w:r w:rsidRPr="00E4237D">
        <w:rPr>
          <w:rFonts w:ascii="Times New Roman" w:eastAsiaTheme="minorHAnsi" w:hAnsi="Times New Roman"/>
          <w:sz w:val="24"/>
          <w:szCs w:val="24"/>
        </w:rPr>
        <w:tab/>
        <w:t xml:space="preserve">выполнения в отношении объекта недвижимости в соответствии с требованиями, установленными Федеральным </w:t>
      </w:r>
      <w:hyperlink r:id="rId19" w:history="1">
        <w:r w:rsidRPr="00E4237D">
          <w:rPr>
            <w:rFonts w:ascii="Times New Roman" w:eastAsiaTheme="minorHAnsi" w:hAnsi="Times New Roman"/>
            <w:sz w:val="24"/>
            <w:szCs w:val="24"/>
          </w:rPr>
          <w:t>законом</w:t>
        </w:r>
      </w:hyperlink>
      <w:r w:rsidRPr="00E4237D">
        <w:rPr>
          <w:rFonts w:ascii="Times New Roman" w:eastAsiaTheme="minorHAnsi" w:hAnsi="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20" w:history="1">
        <w:r w:rsidRPr="00E4237D">
          <w:rPr>
            <w:rFonts w:ascii="Times New Roman" w:eastAsiaTheme="minorHAnsi" w:hAnsi="Times New Roman"/>
            <w:sz w:val="24"/>
            <w:szCs w:val="24"/>
          </w:rPr>
          <w:t>кодексом</w:t>
        </w:r>
      </w:hyperlink>
      <w:r w:rsidRPr="00E4237D">
        <w:rPr>
          <w:rFonts w:ascii="Times New Roman" w:eastAsiaTheme="minorHAnsi" w:hAnsi="Times New Roman"/>
          <w:sz w:val="24"/>
          <w:szCs w:val="24"/>
        </w:rPr>
        <w:t xml:space="preserve"> Российской Федерации для строительства или реконструкции объекта недвижимости получение разрешения</w:t>
      </w:r>
      <w:r w:rsidR="00F738DF" w:rsidRPr="00E4237D">
        <w:rPr>
          <w:rFonts w:ascii="Times New Roman" w:eastAsiaTheme="minorHAnsi" w:hAnsi="Times New Roman"/>
          <w:sz w:val="24"/>
          <w:szCs w:val="24"/>
        </w:rPr>
        <w:t xml:space="preserve"> на</w:t>
      </w:r>
      <w:proofErr w:type="gramEnd"/>
      <w:r w:rsidR="00F738DF" w:rsidRPr="00E4237D">
        <w:rPr>
          <w:rFonts w:ascii="Times New Roman" w:eastAsiaTheme="minorHAnsi" w:hAnsi="Times New Roman"/>
          <w:sz w:val="24"/>
          <w:szCs w:val="24"/>
        </w:rPr>
        <w:t xml:space="preserve"> строительство не требуется).</w:t>
      </w:r>
    </w:p>
    <w:p w:rsidR="00E76FA6" w:rsidRPr="00E4237D" w:rsidRDefault="006528B0"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3.2.3.</w:t>
      </w:r>
      <w:r w:rsidR="00E76FA6" w:rsidRPr="00E4237D">
        <w:rPr>
          <w:rFonts w:ascii="Times New Roman" w:hAnsi="Times New Roman"/>
          <w:sz w:val="24"/>
          <w:szCs w:val="24"/>
        </w:rPr>
        <w:tab/>
      </w:r>
      <w:r w:rsidRPr="00E4237D">
        <w:rPr>
          <w:rFonts w:ascii="Times New Roman" w:hAnsi="Times New Roman"/>
          <w:sz w:val="24"/>
          <w:szCs w:val="24"/>
        </w:rPr>
        <w:t>В</w:t>
      </w:r>
      <w:r w:rsidR="00E76FA6" w:rsidRPr="00E4237D">
        <w:rPr>
          <w:rFonts w:ascii="Times New Roman" w:hAnsi="Times New Roman"/>
          <w:sz w:val="24"/>
          <w:szCs w:val="24"/>
        </w:rPr>
        <w:t xml:space="preserve"> отношении помещений в случаях:</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подготовки и оформления в установленном Жилищным кодексом РФ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76FA6" w:rsidRPr="00E4237D" w:rsidRDefault="00E76FA6" w:rsidP="009654D7">
      <w:pPr>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 подготовка и оформление в отношении помещения, </w:t>
      </w:r>
      <w:r w:rsidR="00B15E75" w:rsidRPr="00E4237D">
        <w:rPr>
          <w:rFonts w:ascii="Times New Roman" w:eastAsiaTheme="minorHAnsi" w:hAnsi="Times New Roman"/>
          <w:sz w:val="24"/>
          <w:szCs w:val="24"/>
        </w:rPr>
        <w:t xml:space="preserve">являющегося объектом недвижимости, </w:t>
      </w:r>
      <w:r w:rsidRPr="00E4237D">
        <w:rPr>
          <w:rFonts w:ascii="Times New Roman" w:hAnsi="Times New Roman"/>
          <w:sz w:val="24"/>
          <w:szCs w:val="24"/>
        </w:rPr>
        <w:t xml:space="preserve">в том числе образуемого в результате преобразования другого помещения </w:t>
      </w:r>
      <w:r w:rsidR="00B15E75" w:rsidRPr="00E4237D">
        <w:rPr>
          <w:rFonts w:ascii="Times New Roman" w:hAnsi="Times New Roman"/>
          <w:sz w:val="24"/>
          <w:szCs w:val="24"/>
        </w:rPr>
        <w:t xml:space="preserve">(помещений) </w:t>
      </w:r>
      <w:r w:rsidR="00B15E75" w:rsidRPr="00E4237D">
        <w:rPr>
          <w:rFonts w:ascii="Times New Roman" w:eastAsiaTheme="minorHAnsi" w:hAnsi="Times New Roman"/>
          <w:sz w:val="24"/>
          <w:szCs w:val="24"/>
        </w:rPr>
        <w:t xml:space="preserve">и (или) </w:t>
      </w:r>
      <w:proofErr w:type="spellStart"/>
      <w:r w:rsidR="00B15E75" w:rsidRPr="00E4237D">
        <w:rPr>
          <w:rFonts w:ascii="Times New Roman" w:eastAsiaTheme="minorHAnsi" w:hAnsi="Times New Roman"/>
          <w:sz w:val="24"/>
          <w:szCs w:val="24"/>
        </w:rPr>
        <w:t>машино</w:t>
      </w:r>
      <w:proofErr w:type="spellEnd"/>
      <w:r w:rsidR="00B15E75" w:rsidRPr="00E4237D">
        <w:rPr>
          <w:rFonts w:ascii="Times New Roman" w:eastAsiaTheme="minorHAnsi" w:hAnsi="Times New Roman"/>
          <w:sz w:val="24"/>
          <w:szCs w:val="24"/>
        </w:rPr>
        <w:t>-места (</w:t>
      </w:r>
      <w:proofErr w:type="spellStart"/>
      <w:r w:rsidR="00B15E75" w:rsidRPr="00E4237D">
        <w:rPr>
          <w:rFonts w:ascii="Times New Roman" w:eastAsiaTheme="minorHAnsi" w:hAnsi="Times New Roman"/>
          <w:sz w:val="24"/>
          <w:szCs w:val="24"/>
        </w:rPr>
        <w:t>машино</w:t>
      </w:r>
      <w:proofErr w:type="spellEnd"/>
      <w:r w:rsidR="00B15E75" w:rsidRPr="00E4237D">
        <w:rPr>
          <w:rFonts w:ascii="Times New Roman" w:eastAsiaTheme="minorHAnsi" w:hAnsi="Times New Roman"/>
          <w:sz w:val="24"/>
          <w:szCs w:val="24"/>
        </w:rPr>
        <w:t>-мест),</w:t>
      </w:r>
      <w:r w:rsidRPr="00E4237D">
        <w:rPr>
          <w:rFonts w:ascii="Times New Roman" w:hAnsi="Times New Roman"/>
          <w:sz w:val="24"/>
          <w:szCs w:val="24"/>
        </w:rPr>
        <w:t xml:space="preserve"> документов</w:t>
      </w:r>
      <w:r w:rsidR="009654D7" w:rsidRPr="00E4237D">
        <w:rPr>
          <w:rFonts w:ascii="Times New Roman" w:hAnsi="Times New Roman"/>
          <w:sz w:val="24"/>
          <w:szCs w:val="24"/>
        </w:rPr>
        <w:t>,</w:t>
      </w:r>
      <w:r w:rsidRPr="00E4237D">
        <w:rPr>
          <w:rFonts w:ascii="Times New Roman" w:hAnsi="Times New Roman"/>
          <w:sz w:val="24"/>
          <w:szCs w:val="24"/>
        </w:rPr>
        <w:t xml:space="preserve"> содержащих необходимые для осуществления государственного кадастрового учета сведения о таком помещении.</w:t>
      </w:r>
    </w:p>
    <w:p w:rsidR="00767C2E" w:rsidRPr="00E4237D" w:rsidRDefault="006528B0" w:rsidP="00767C2E">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3.2.4.</w:t>
      </w:r>
      <w:r w:rsidRPr="00E4237D">
        <w:rPr>
          <w:rFonts w:ascii="Times New Roman" w:eastAsiaTheme="minorHAnsi" w:hAnsi="Times New Roman"/>
          <w:sz w:val="24"/>
          <w:szCs w:val="24"/>
        </w:rPr>
        <w:tab/>
        <w:t>В</w:t>
      </w:r>
      <w:r w:rsidR="00767C2E" w:rsidRPr="00E4237D">
        <w:rPr>
          <w:rFonts w:ascii="Times New Roman" w:eastAsiaTheme="minorHAnsi" w:hAnsi="Times New Roman"/>
          <w:sz w:val="24"/>
          <w:szCs w:val="24"/>
        </w:rPr>
        <w:t xml:space="preserve"> отношении </w:t>
      </w:r>
      <w:proofErr w:type="spellStart"/>
      <w:r w:rsidR="00767C2E" w:rsidRPr="00E4237D">
        <w:rPr>
          <w:rFonts w:ascii="Times New Roman" w:eastAsiaTheme="minorHAnsi" w:hAnsi="Times New Roman"/>
          <w:sz w:val="24"/>
          <w:szCs w:val="24"/>
        </w:rPr>
        <w:t>машино</w:t>
      </w:r>
      <w:proofErr w:type="spellEnd"/>
      <w:r w:rsidR="00767C2E" w:rsidRPr="00E4237D">
        <w:rPr>
          <w:rFonts w:ascii="Times New Roman" w:eastAsiaTheme="minorHAnsi" w:hAnsi="Times New Roman"/>
          <w:sz w:val="24"/>
          <w:szCs w:val="24"/>
        </w:rPr>
        <w:t>-мест</w:t>
      </w:r>
      <w:r w:rsidR="008526FF" w:rsidRPr="00E4237D">
        <w:rPr>
          <w:rFonts w:ascii="Times New Roman" w:eastAsiaTheme="minorHAnsi" w:hAnsi="Times New Roman"/>
          <w:sz w:val="24"/>
          <w:szCs w:val="24"/>
        </w:rPr>
        <w:t>,</w:t>
      </w:r>
      <w:r w:rsidR="00767C2E" w:rsidRPr="00E4237D">
        <w:rPr>
          <w:rFonts w:ascii="Times New Roman" w:eastAsiaTheme="minorHAnsi" w:hAnsi="Times New Roman"/>
          <w:sz w:val="24"/>
          <w:szCs w:val="24"/>
        </w:rPr>
        <w:t xml:space="preserve"> в случае подготовки и оформления в отношении </w:t>
      </w:r>
      <w:proofErr w:type="spellStart"/>
      <w:r w:rsidR="00767C2E" w:rsidRPr="00E4237D">
        <w:rPr>
          <w:rFonts w:ascii="Times New Roman" w:eastAsiaTheme="minorHAnsi" w:hAnsi="Times New Roman"/>
          <w:sz w:val="24"/>
          <w:szCs w:val="24"/>
        </w:rPr>
        <w:t>машино</w:t>
      </w:r>
      <w:proofErr w:type="spellEnd"/>
      <w:r w:rsidR="00767C2E" w:rsidRPr="00E4237D">
        <w:rPr>
          <w:rFonts w:ascii="Times New Roman" w:eastAsiaTheme="minorHAnsi" w:hAnsi="Times New Roman"/>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00767C2E" w:rsidRPr="00E4237D">
        <w:rPr>
          <w:rFonts w:ascii="Times New Roman" w:eastAsiaTheme="minorHAnsi" w:hAnsi="Times New Roman"/>
          <w:sz w:val="24"/>
          <w:szCs w:val="24"/>
        </w:rPr>
        <w:t>машино</w:t>
      </w:r>
      <w:proofErr w:type="spellEnd"/>
      <w:r w:rsidR="00767C2E" w:rsidRPr="00E4237D">
        <w:rPr>
          <w:rFonts w:ascii="Times New Roman" w:eastAsiaTheme="minorHAnsi" w:hAnsi="Times New Roman"/>
          <w:sz w:val="24"/>
          <w:szCs w:val="24"/>
        </w:rPr>
        <w:t>-места (</w:t>
      </w:r>
      <w:proofErr w:type="spellStart"/>
      <w:r w:rsidR="00767C2E" w:rsidRPr="00E4237D">
        <w:rPr>
          <w:rFonts w:ascii="Times New Roman" w:eastAsiaTheme="minorHAnsi" w:hAnsi="Times New Roman"/>
          <w:sz w:val="24"/>
          <w:szCs w:val="24"/>
        </w:rPr>
        <w:t>машино</w:t>
      </w:r>
      <w:proofErr w:type="spellEnd"/>
      <w:r w:rsidR="00767C2E" w:rsidRPr="00E4237D">
        <w:rPr>
          <w:rFonts w:ascii="Times New Roman" w:eastAsiaTheme="minorHAnsi" w:hAnsi="Times New Roman"/>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00767C2E" w:rsidRPr="00E4237D">
        <w:rPr>
          <w:rFonts w:ascii="Times New Roman" w:eastAsiaTheme="minorHAnsi" w:hAnsi="Times New Roman"/>
          <w:sz w:val="24"/>
          <w:szCs w:val="24"/>
        </w:rPr>
        <w:t>машино</w:t>
      </w:r>
      <w:proofErr w:type="spellEnd"/>
      <w:r w:rsidR="00767C2E" w:rsidRPr="00E4237D">
        <w:rPr>
          <w:rFonts w:ascii="Times New Roman" w:eastAsiaTheme="minorHAnsi" w:hAnsi="Times New Roman"/>
          <w:sz w:val="24"/>
          <w:szCs w:val="24"/>
        </w:rPr>
        <w:t>-месте.</w:t>
      </w:r>
    </w:p>
    <w:p w:rsidR="00767C2E" w:rsidRPr="00E4237D" w:rsidRDefault="006528B0" w:rsidP="00767C2E">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3.2.5.</w:t>
      </w:r>
      <w:r w:rsidRPr="00E4237D">
        <w:rPr>
          <w:rFonts w:ascii="Times New Roman" w:eastAsiaTheme="minorHAnsi" w:hAnsi="Times New Roman"/>
          <w:sz w:val="24"/>
          <w:szCs w:val="24"/>
        </w:rPr>
        <w:tab/>
      </w:r>
      <w:proofErr w:type="gramStart"/>
      <w:r w:rsidRPr="00E4237D">
        <w:rPr>
          <w:rFonts w:ascii="Times New Roman" w:eastAsiaTheme="minorHAnsi" w:hAnsi="Times New Roman"/>
          <w:sz w:val="24"/>
          <w:szCs w:val="24"/>
        </w:rPr>
        <w:t>В</w:t>
      </w:r>
      <w:r w:rsidR="00767C2E" w:rsidRPr="00E4237D">
        <w:rPr>
          <w:rFonts w:ascii="Times New Roman" w:eastAsiaTheme="minorHAnsi" w:hAnsi="Times New Roman"/>
          <w:sz w:val="24"/>
          <w:szCs w:val="24"/>
        </w:rPr>
        <w:t xml:space="preserve"> отношении объектов адресации, государственный кадастровый учет которых осуществлен в соответствии с Федеральным </w:t>
      </w:r>
      <w:hyperlink r:id="rId21" w:history="1">
        <w:r w:rsidR="00767C2E" w:rsidRPr="00E4237D">
          <w:rPr>
            <w:rFonts w:ascii="Times New Roman" w:eastAsiaTheme="minorHAnsi" w:hAnsi="Times New Roman"/>
            <w:color w:val="0000FF"/>
            <w:sz w:val="24"/>
            <w:szCs w:val="24"/>
          </w:rPr>
          <w:t>законом</w:t>
        </w:r>
      </w:hyperlink>
      <w:r w:rsidR="00767C2E" w:rsidRPr="00E4237D">
        <w:rPr>
          <w:rFonts w:ascii="Times New Roman" w:eastAsiaTheme="minorHAnsi" w:hAnsi="Times New Roman"/>
          <w:sz w:val="24"/>
          <w:szCs w:val="24"/>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00767C2E" w:rsidRPr="00E4237D">
        <w:rPr>
          <w:rFonts w:ascii="Times New Roman" w:eastAsiaTheme="minorHAnsi" w:hAnsi="Times New Roman"/>
          <w:sz w:val="24"/>
          <w:szCs w:val="24"/>
        </w:rPr>
        <w:t>машино</w:t>
      </w:r>
      <w:proofErr w:type="spellEnd"/>
      <w:r w:rsidR="00767C2E" w:rsidRPr="00E4237D">
        <w:rPr>
          <w:rFonts w:ascii="Times New Roman" w:eastAsiaTheme="minorHAnsi" w:hAnsi="Times New Roman"/>
          <w:sz w:val="24"/>
          <w:szCs w:val="24"/>
        </w:rPr>
        <w:t>-место.</w:t>
      </w:r>
      <w:proofErr w:type="gramEnd"/>
    </w:p>
    <w:p w:rsidR="009654D7"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При присвоении адресов зданиям</w:t>
      </w:r>
      <w:r w:rsidR="009654D7" w:rsidRPr="00E4237D">
        <w:rPr>
          <w:rFonts w:ascii="Times New Roman" w:hAnsi="Times New Roman"/>
          <w:sz w:val="24"/>
          <w:szCs w:val="24"/>
        </w:rPr>
        <w:t xml:space="preserve"> (строениям)</w:t>
      </w:r>
      <w:r w:rsidRPr="00E4237D">
        <w:rPr>
          <w:rFonts w:ascii="Times New Roman" w:hAnsi="Times New Roman"/>
          <w:sz w:val="24"/>
          <w:szCs w:val="24"/>
        </w:rPr>
        <w:t>,</w:t>
      </w:r>
      <w:r w:rsidR="009654D7" w:rsidRPr="00E4237D">
        <w:rPr>
          <w:rFonts w:ascii="Times New Roman" w:hAnsi="Times New Roman"/>
          <w:sz w:val="24"/>
          <w:szCs w:val="24"/>
        </w:rPr>
        <w:t xml:space="preserve"> сооружениям, в том числе строительство которых не завершено,</w:t>
      </w:r>
      <w:r w:rsidRPr="00E4237D">
        <w:rPr>
          <w:rFonts w:ascii="Times New Roman" w:hAnsi="Times New Roman"/>
          <w:sz w:val="24"/>
          <w:szCs w:val="24"/>
        </w:rPr>
        <w:t xml:space="preserve"> такие адреса должны соответствовать адресам земельных участков, в границах которых расположены соответствующие </w:t>
      </w:r>
      <w:r w:rsidR="009654D7" w:rsidRPr="00E4237D">
        <w:rPr>
          <w:rFonts w:ascii="Times New Roman" w:hAnsi="Times New Roman"/>
          <w:sz w:val="24"/>
          <w:szCs w:val="24"/>
        </w:rPr>
        <w:t>здания (строения), сооружения.</w:t>
      </w:r>
    </w:p>
    <w:p w:rsidR="00E76FA6" w:rsidRPr="00E4237D" w:rsidRDefault="00080051" w:rsidP="00767C2E">
      <w:pPr>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В случае</w:t>
      </w:r>
      <w:r w:rsidR="00E76FA6" w:rsidRPr="00E4237D">
        <w:rPr>
          <w:rFonts w:ascii="Times New Roman" w:hAnsi="Times New Roman"/>
          <w:sz w:val="24"/>
          <w:szCs w:val="24"/>
        </w:rPr>
        <w:t xml:space="preserve"> если зданию</w:t>
      </w:r>
      <w:r w:rsidR="00767C2E" w:rsidRPr="00E4237D">
        <w:rPr>
          <w:rFonts w:ascii="Times New Roman" w:hAnsi="Times New Roman"/>
          <w:sz w:val="24"/>
          <w:szCs w:val="24"/>
        </w:rPr>
        <w:t xml:space="preserve"> (строению)</w:t>
      </w:r>
      <w:r w:rsidR="00E76FA6" w:rsidRPr="00E4237D">
        <w:rPr>
          <w:rFonts w:ascii="Times New Roman" w:hAnsi="Times New Roman"/>
          <w:sz w:val="24"/>
          <w:szCs w:val="24"/>
        </w:rPr>
        <w:t xml:space="preserve"> или сооружению не присвоен адрес, присвоение адреса помещению,</w:t>
      </w:r>
      <w:r w:rsidR="00767C2E" w:rsidRPr="00E4237D">
        <w:rPr>
          <w:rFonts w:ascii="Times New Roman" w:eastAsiaTheme="minorHAnsi" w:hAnsi="Times New Roman"/>
          <w:sz w:val="24"/>
          <w:szCs w:val="24"/>
        </w:rPr>
        <w:t xml:space="preserve"> </w:t>
      </w:r>
      <w:proofErr w:type="spellStart"/>
      <w:r w:rsidR="00767C2E" w:rsidRPr="00E4237D">
        <w:rPr>
          <w:rFonts w:ascii="Times New Roman" w:eastAsiaTheme="minorHAnsi" w:hAnsi="Times New Roman"/>
          <w:sz w:val="24"/>
          <w:szCs w:val="24"/>
        </w:rPr>
        <w:t>машино</w:t>
      </w:r>
      <w:proofErr w:type="spellEnd"/>
      <w:r w:rsidR="00767C2E" w:rsidRPr="00E4237D">
        <w:rPr>
          <w:rFonts w:ascii="Times New Roman" w:eastAsiaTheme="minorHAnsi" w:hAnsi="Times New Roman"/>
          <w:sz w:val="24"/>
          <w:szCs w:val="24"/>
        </w:rPr>
        <w:t>-месту,</w:t>
      </w:r>
      <w:r w:rsidR="00E76FA6" w:rsidRPr="00E4237D">
        <w:rPr>
          <w:rFonts w:ascii="Times New Roman" w:hAnsi="Times New Roman"/>
          <w:sz w:val="24"/>
          <w:szCs w:val="24"/>
        </w:rPr>
        <w:t xml:space="preserve"> расположенному в таком здании или сооружении, осуществляется при условии одновременного присвоения адреса такому зданию </w:t>
      </w:r>
      <w:r w:rsidR="00767C2E" w:rsidRPr="00E4237D">
        <w:rPr>
          <w:rFonts w:ascii="Times New Roman" w:hAnsi="Times New Roman"/>
          <w:sz w:val="24"/>
          <w:szCs w:val="24"/>
        </w:rPr>
        <w:t xml:space="preserve">(строению) </w:t>
      </w:r>
      <w:r w:rsidR="00E76FA6" w:rsidRPr="00E4237D">
        <w:rPr>
          <w:rFonts w:ascii="Times New Roman" w:hAnsi="Times New Roman"/>
          <w:sz w:val="24"/>
          <w:szCs w:val="24"/>
        </w:rPr>
        <w:t>или сооружению.</w:t>
      </w:r>
    </w:p>
    <w:p w:rsidR="00767C2E" w:rsidRPr="00E4237D" w:rsidRDefault="00767C2E" w:rsidP="00767C2E">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lastRenderedPageBreak/>
        <w:t xml:space="preserve">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E4237D">
        <w:rPr>
          <w:rFonts w:ascii="Times New Roman" w:eastAsiaTheme="minorHAnsi" w:hAnsi="Times New Roman"/>
          <w:sz w:val="24"/>
          <w:szCs w:val="24"/>
        </w:rPr>
        <w:t>машино</w:t>
      </w:r>
      <w:proofErr w:type="spellEnd"/>
      <w:r w:rsidRPr="00E4237D">
        <w:rPr>
          <w:rFonts w:ascii="Times New Roman" w:eastAsiaTheme="minorHAnsi" w:hAnsi="Times New Roman"/>
          <w:sz w:val="24"/>
          <w:szCs w:val="24"/>
        </w:rPr>
        <w:t>-местам.</w:t>
      </w:r>
    </w:p>
    <w:p w:rsidR="005C4534" w:rsidRPr="00E4237D" w:rsidRDefault="005C4534" w:rsidP="008702ED">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 xml:space="preserve">Решение уполномоченного органа </w:t>
      </w:r>
      <w:r w:rsidR="008702ED" w:rsidRPr="00E4237D">
        <w:rPr>
          <w:rFonts w:ascii="Times New Roman" w:eastAsiaTheme="minorHAnsi" w:hAnsi="Times New Roman"/>
          <w:sz w:val="24"/>
          <w:szCs w:val="24"/>
        </w:rPr>
        <w:t xml:space="preserve">(Администрации) </w:t>
      </w:r>
      <w:r w:rsidRPr="00E4237D">
        <w:rPr>
          <w:rFonts w:ascii="Times New Roman" w:eastAsiaTheme="minorHAnsi" w:hAnsi="Times New Roman"/>
          <w:sz w:val="24"/>
          <w:szCs w:val="24"/>
        </w:rPr>
        <w:t>о присвоении объекту адресации адреса принимается одновременно:</w:t>
      </w:r>
    </w:p>
    <w:p w:rsidR="005C4534" w:rsidRPr="00E4237D" w:rsidRDefault="006528B0" w:rsidP="008702ED">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а)</w:t>
      </w:r>
      <w:r w:rsidRPr="00E4237D">
        <w:rPr>
          <w:rFonts w:ascii="Times New Roman" w:eastAsiaTheme="minorHAnsi" w:hAnsi="Times New Roman"/>
          <w:sz w:val="24"/>
          <w:szCs w:val="24"/>
        </w:rPr>
        <w:tab/>
      </w:r>
      <w:r w:rsidR="005C4534" w:rsidRPr="00E4237D">
        <w:rPr>
          <w:rFonts w:ascii="Times New Roman" w:eastAsiaTheme="minorHAnsi" w:hAnsi="Times New Roman"/>
          <w:sz w:val="24"/>
          <w:szCs w:val="24"/>
        </w:rPr>
        <w:t xml:space="preserve">с утверждением </w:t>
      </w:r>
      <w:r w:rsidR="008702ED" w:rsidRPr="00E4237D">
        <w:rPr>
          <w:rFonts w:ascii="Times New Roman" w:eastAsiaTheme="minorHAnsi" w:hAnsi="Times New Roman"/>
          <w:sz w:val="24"/>
          <w:szCs w:val="24"/>
        </w:rPr>
        <w:t>Администрацией</w:t>
      </w:r>
      <w:r w:rsidR="005C4534" w:rsidRPr="00E4237D">
        <w:rPr>
          <w:rFonts w:ascii="Times New Roman" w:eastAsiaTheme="minorHAnsi" w:hAnsi="Times New Roman"/>
          <w:sz w:val="24"/>
          <w:szCs w:val="24"/>
        </w:rPr>
        <w:t xml:space="preserve">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5C4534" w:rsidRPr="00E4237D" w:rsidRDefault="006528B0" w:rsidP="008702ED">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б)</w:t>
      </w:r>
      <w:r w:rsidRPr="00E4237D">
        <w:rPr>
          <w:rFonts w:ascii="Times New Roman" w:eastAsiaTheme="minorHAnsi" w:hAnsi="Times New Roman"/>
          <w:sz w:val="24"/>
          <w:szCs w:val="24"/>
        </w:rPr>
        <w:tab/>
      </w:r>
      <w:r w:rsidR="005C4534" w:rsidRPr="00E4237D">
        <w:rPr>
          <w:rFonts w:ascii="Times New Roman" w:eastAsiaTheme="minorHAnsi" w:hAnsi="Times New Roman"/>
          <w:sz w:val="24"/>
          <w:szCs w:val="24"/>
        </w:rPr>
        <w:t xml:space="preserve">с заключением </w:t>
      </w:r>
      <w:r w:rsidR="008702ED" w:rsidRPr="00E4237D">
        <w:rPr>
          <w:rFonts w:ascii="Times New Roman" w:eastAsiaTheme="minorHAnsi" w:hAnsi="Times New Roman"/>
          <w:sz w:val="24"/>
          <w:szCs w:val="24"/>
        </w:rPr>
        <w:t>Администрацией</w:t>
      </w:r>
      <w:r w:rsidR="005C4534" w:rsidRPr="00E4237D">
        <w:rPr>
          <w:rFonts w:ascii="Times New Roman" w:eastAsiaTheme="minorHAnsi" w:hAnsi="Times New Roman"/>
          <w:sz w:val="24"/>
          <w:szCs w:val="24"/>
        </w:rPr>
        <w:t xml:space="preserve"> соглашения о перераспределении земельных участков, являющихся объектами адресации, в соответствии с Земельным </w:t>
      </w:r>
      <w:hyperlink r:id="rId22" w:history="1">
        <w:r w:rsidR="005C4534" w:rsidRPr="00E4237D">
          <w:rPr>
            <w:rFonts w:ascii="Times New Roman" w:eastAsiaTheme="minorHAnsi" w:hAnsi="Times New Roman"/>
            <w:color w:val="0000FF"/>
            <w:sz w:val="24"/>
            <w:szCs w:val="24"/>
          </w:rPr>
          <w:t>кодексом</w:t>
        </w:r>
      </w:hyperlink>
      <w:r w:rsidR="005C4534" w:rsidRPr="00E4237D">
        <w:rPr>
          <w:rFonts w:ascii="Times New Roman" w:eastAsiaTheme="minorHAnsi" w:hAnsi="Times New Roman"/>
          <w:sz w:val="24"/>
          <w:szCs w:val="24"/>
        </w:rPr>
        <w:t xml:space="preserve"> Российской Федерации;</w:t>
      </w:r>
    </w:p>
    <w:p w:rsidR="005C4534" w:rsidRPr="00E4237D" w:rsidRDefault="006528B0" w:rsidP="008702ED">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в)</w:t>
      </w:r>
      <w:r w:rsidRPr="00E4237D">
        <w:rPr>
          <w:rFonts w:ascii="Times New Roman" w:eastAsiaTheme="minorHAnsi" w:hAnsi="Times New Roman"/>
          <w:sz w:val="24"/>
          <w:szCs w:val="24"/>
        </w:rPr>
        <w:tab/>
      </w:r>
      <w:r w:rsidR="005C4534" w:rsidRPr="00E4237D">
        <w:rPr>
          <w:rFonts w:ascii="Times New Roman" w:eastAsiaTheme="minorHAnsi" w:hAnsi="Times New Roman"/>
          <w:sz w:val="24"/>
          <w:szCs w:val="24"/>
        </w:rPr>
        <w:t xml:space="preserve">с заключением </w:t>
      </w:r>
      <w:r w:rsidR="008702ED" w:rsidRPr="00E4237D">
        <w:rPr>
          <w:rFonts w:ascii="Times New Roman" w:eastAsiaTheme="minorHAnsi" w:hAnsi="Times New Roman"/>
          <w:sz w:val="24"/>
          <w:szCs w:val="24"/>
        </w:rPr>
        <w:t>Администрацией</w:t>
      </w:r>
      <w:r w:rsidR="005C4534" w:rsidRPr="00E4237D">
        <w:rPr>
          <w:rFonts w:ascii="Times New Roman" w:eastAsiaTheme="minorHAnsi" w:hAnsi="Times New Roman"/>
          <w:sz w:val="24"/>
          <w:szCs w:val="24"/>
        </w:rPr>
        <w:t xml:space="preserve"> договора о развитии застроенной территории в соответствии с Градостроительным </w:t>
      </w:r>
      <w:hyperlink r:id="rId23" w:history="1">
        <w:r w:rsidR="005C4534" w:rsidRPr="00E4237D">
          <w:rPr>
            <w:rFonts w:ascii="Times New Roman" w:eastAsiaTheme="minorHAnsi" w:hAnsi="Times New Roman"/>
            <w:color w:val="0000FF"/>
            <w:sz w:val="24"/>
            <w:szCs w:val="24"/>
          </w:rPr>
          <w:t>кодексом</w:t>
        </w:r>
      </w:hyperlink>
      <w:r w:rsidR="005C4534" w:rsidRPr="00E4237D">
        <w:rPr>
          <w:rFonts w:ascii="Times New Roman" w:eastAsiaTheme="minorHAnsi" w:hAnsi="Times New Roman"/>
          <w:sz w:val="24"/>
          <w:szCs w:val="24"/>
        </w:rPr>
        <w:t xml:space="preserve"> Российской Федерации;</w:t>
      </w:r>
    </w:p>
    <w:p w:rsidR="005C4534" w:rsidRPr="00E4237D" w:rsidRDefault="006528B0" w:rsidP="008702ED">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г)</w:t>
      </w:r>
      <w:r w:rsidRPr="00E4237D">
        <w:rPr>
          <w:rFonts w:ascii="Times New Roman" w:eastAsiaTheme="minorHAnsi" w:hAnsi="Times New Roman"/>
          <w:sz w:val="24"/>
          <w:szCs w:val="24"/>
        </w:rPr>
        <w:tab/>
      </w:r>
      <w:r w:rsidR="005C4534" w:rsidRPr="00E4237D">
        <w:rPr>
          <w:rFonts w:ascii="Times New Roman" w:eastAsiaTheme="minorHAnsi" w:hAnsi="Times New Roman"/>
          <w:sz w:val="24"/>
          <w:szCs w:val="24"/>
        </w:rPr>
        <w:t>с утверждением проекта планировки территории;</w:t>
      </w:r>
    </w:p>
    <w:p w:rsidR="005C4534" w:rsidRPr="00E4237D" w:rsidRDefault="006528B0" w:rsidP="008702ED">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д)</w:t>
      </w:r>
      <w:r w:rsidRPr="00E4237D">
        <w:rPr>
          <w:rFonts w:ascii="Times New Roman" w:eastAsiaTheme="minorHAnsi" w:hAnsi="Times New Roman"/>
          <w:sz w:val="24"/>
          <w:szCs w:val="24"/>
        </w:rPr>
        <w:tab/>
      </w:r>
      <w:r w:rsidR="005C4534" w:rsidRPr="00E4237D">
        <w:rPr>
          <w:rFonts w:ascii="Times New Roman" w:eastAsiaTheme="minorHAnsi" w:hAnsi="Times New Roman"/>
          <w:sz w:val="24"/>
          <w:szCs w:val="24"/>
        </w:rPr>
        <w:t>с принятием решения о строительстве объекта адресации;</w:t>
      </w:r>
    </w:p>
    <w:p w:rsidR="005C4534" w:rsidRPr="00E4237D" w:rsidRDefault="006528B0" w:rsidP="008702ED">
      <w:pPr>
        <w:autoSpaceDE w:val="0"/>
        <w:autoSpaceDN w:val="0"/>
        <w:adjustRightInd w:val="0"/>
        <w:spacing w:after="0" w:line="240" w:lineRule="auto"/>
        <w:ind w:firstLine="540"/>
        <w:jc w:val="both"/>
        <w:rPr>
          <w:rFonts w:ascii="Times New Roman" w:eastAsiaTheme="minorHAnsi" w:hAnsi="Times New Roman"/>
          <w:sz w:val="24"/>
          <w:szCs w:val="24"/>
        </w:rPr>
      </w:pPr>
      <w:r w:rsidRPr="00E4237D">
        <w:rPr>
          <w:rFonts w:ascii="Times New Roman" w:eastAsiaTheme="minorHAnsi" w:hAnsi="Times New Roman"/>
          <w:sz w:val="24"/>
          <w:szCs w:val="24"/>
        </w:rPr>
        <w:t>е)</w:t>
      </w:r>
      <w:r w:rsidRPr="00E4237D">
        <w:rPr>
          <w:rFonts w:ascii="Times New Roman" w:eastAsiaTheme="minorHAnsi" w:hAnsi="Times New Roman"/>
          <w:sz w:val="24"/>
          <w:szCs w:val="24"/>
        </w:rPr>
        <w:tab/>
      </w:r>
      <w:r w:rsidR="005C4534" w:rsidRPr="00E4237D">
        <w:rPr>
          <w:rFonts w:ascii="Times New Roman" w:eastAsiaTheme="minorHAnsi" w:hAnsi="Times New Roman"/>
          <w:sz w:val="24"/>
          <w:szCs w:val="24"/>
        </w:rPr>
        <w:t xml:space="preserve">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005C4534" w:rsidRPr="00E4237D">
        <w:rPr>
          <w:rFonts w:ascii="Times New Roman" w:eastAsiaTheme="minorHAnsi" w:hAnsi="Times New Roman"/>
          <w:sz w:val="24"/>
          <w:szCs w:val="24"/>
        </w:rPr>
        <w:t>сведения</w:t>
      </w:r>
      <w:proofErr w:type="gramEnd"/>
      <w:r w:rsidR="005C4534" w:rsidRPr="00E4237D">
        <w:rPr>
          <w:rFonts w:ascii="Times New Roman" w:eastAsiaTheme="minorHAnsi" w:hAnsi="Times New Roman"/>
          <w:sz w:val="24"/>
          <w:szCs w:val="24"/>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610B78" w:rsidRPr="00E4237D" w:rsidRDefault="00610B78" w:rsidP="008702ED">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 xml:space="preserve">Присвоенный уполномоченным органом (Администрацией)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r w:rsidR="0055013B" w:rsidRPr="00E4237D">
        <w:rPr>
          <w:rFonts w:ascii="Times New Roman" w:eastAsiaTheme="minorHAnsi" w:hAnsi="Times New Roman"/>
          <w:sz w:val="24"/>
          <w:szCs w:val="24"/>
        </w:rPr>
        <w:t>законом от 13.07.2015 N 218-ФЗ «</w:t>
      </w:r>
      <w:r w:rsidRPr="00E4237D">
        <w:rPr>
          <w:rFonts w:ascii="Times New Roman" w:eastAsiaTheme="minorHAnsi" w:hAnsi="Times New Roman"/>
          <w:sz w:val="24"/>
          <w:szCs w:val="24"/>
        </w:rPr>
        <w:t>О государст</w:t>
      </w:r>
      <w:r w:rsidR="0055013B" w:rsidRPr="00E4237D">
        <w:rPr>
          <w:rFonts w:ascii="Times New Roman" w:eastAsiaTheme="minorHAnsi" w:hAnsi="Times New Roman"/>
          <w:sz w:val="24"/>
          <w:szCs w:val="24"/>
        </w:rPr>
        <w:t>венной регистрации недвижимости»</w:t>
      </w:r>
      <w:r w:rsidRPr="00E4237D">
        <w:rPr>
          <w:rFonts w:ascii="Times New Roman" w:eastAsiaTheme="minorHAnsi" w:hAnsi="Times New Roman"/>
          <w:sz w:val="24"/>
          <w:szCs w:val="24"/>
        </w:rPr>
        <w:t>.</w:t>
      </w:r>
    </w:p>
    <w:p w:rsidR="00610B78" w:rsidRPr="00E4237D" w:rsidRDefault="00610B78" w:rsidP="00610B78">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E4237D">
        <w:rPr>
          <w:rFonts w:ascii="Times New Roman" w:eastAsiaTheme="minorHAnsi" w:hAnsi="Times New Roman"/>
          <w:sz w:val="24"/>
          <w:szCs w:val="24"/>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 органом (Администрацией),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w:t>
      </w:r>
      <w:hyperlink r:id="rId24" w:history="1">
        <w:r w:rsidRPr="00E4237D">
          <w:rPr>
            <w:rFonts w:ascii="Times New Roman" w:eastAsiaTheme="minorHAnsi" w:hAnsi="Times New Roman"/>
            <w:color w:val="0000FF"/>
            <w:sz w:val="24"/>
            <w:szCs w:val="24"/>
          </w:rPr>
          <w:t>порядком</w:t>
        </w:r>
      </w:hyperlink>
      <w:r w:rsidRPr="00E4237D">
        <w:rPr>
          <w:rFonts w:ascii="Times New Roman" w:eastAsiaTheme="minorHAnsi" w:hAnsi="Times New Roman"/>
          <w:sz w:val="24"/>
          <w:szCs w:val="24"/>
        </w:rPr>
        <w:t xml:space="preserve"> ведения государственного</w:t>
      </w:r>
      <w:proofErr w:type="gramEnd"/>
      <w:r w:rsidRPr="00E4237D">
        <w:rPr>
          <w:rFonts w:ascii="Times New Roman" w:eastAsiaTheme="minorHAnsi" w:hAnsi="Times New Roman"/>
          <w:sz w:val="24"/>
          <w:szCs w:val="24"/>
        </w:rPr>
        <w:t xml:space="preserve"> адресного реестра.</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proofErr w:type="gramStart"/>
      <w:r w:rsidRPr="00E4237D">
        <w:rPr>
          <w:rFonts w:ascii="Times New Roman" w:hAnsi="Times New Roman"/>
          <w:sz w:val="24"/>
          <w:szCs w:val="24"/>
        </w:rPr>
        <w:t>Изменение адреса объекта адресации в случае изменения наименований и границ муниципального образования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РФ, предоставляемой оператору федеральной информационной адресной системы в установленном Правительством РФ порядке межведомственного информационного взаимодействия при ведении государственного адресного реестра.</w:t>
      </w:r>
      <w:proofErr w:type="gramEnd"/>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3.3.</w:t>
      </w:r>
      <w:r w:rsidRPr="00E4237D">
        <w:rPr>
          <w:rFonts w:ascii="Times New Roman" w:hAnsi="Times New Roman"/>
          <w:sz w:val="24"/>
          <w:szCs w:val="24"/>
        </w:rPr>
        <w:tab/>
        <w:t>Аннулирование адреса объекта адресации осуществляется в случаях:</w:t>
      </w:r>
    </w:p>
    <w:p w:rsidR="00610B78" w:rsidRPr="00E4237D" w:rsidRDefault="00E76FA6" w:rsidP="00E21901">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hAnsi="Times New Roman"/>
          <w:sz w:val="24"/>
          <w:szCs w:val="24"/>
        </w:rPr>
        <w:t>а)</w:t>
      </w:r>
      <w:r w:rsidRPr="00E4237D">
        <w:rPr>
          <w:rFonts w:ascii="Times New Roman" w:hAnsi="Times New Roman"/>
          <w:sz w:val="24"/>
          <w:szCs w:val="24"/>
        </w:rPr>
        <w:tab/>
        <w:t>прекращения существования объекта адресации</w:t>
      </w:r>
      <w:r w:rsidR="00610B78" w:rsidRPr="00E4237D">
        <w:rPr>
          <w:rFonts w:ascii="Times New Roman" w:eastAsiaTheme="minorHAnsi" w:hAnsi="Times New Roman"/>
          <w:sz w:val="24"/>
          <w:szCs w:val="24"/>
        </w:rPr>
        <w:t xml:space="preserve"> и (или) снятия с государственного кадастрового учета объекта недвижимости, являющегося объектом адресации;</w:t>
      </w:r>
    </w:p>
    <w:p w:rsidR="00E76FA6" w:rsidRPr="00E4237D" w:rsidRDefault="00610B78"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eastAsiaTheme="minorHAnsi" w:hAnsi="Times New Roman"/>
          <w:sz w:val="24"/>
          <w:szCs w:val="24"/>
        </w:rPr>
        <w:t xml:space="preserve">б) исключения из Единого государственного реестра недвижимости указанных в </w:t>
      </w:r>
      <w:hyperlink r:id="rId25" w:history="1">
        <w:r w:rsidRPr="00E4237D">
          <w:rPr>
            <w:rFonts w:ascii="Times New Roman" w:eastAsiaTheme="minorHAnsi" w:hAnsi="Times New Roman"/>
            <w:color w:val="0000FF"/>
            <w:sz w:val="24"/>
            <w:szCs w:val="24"/>
          </w:rPr>
          <w:t>части 7 статьи 72</w:t>
        </w:r>
      </w:hyperlink>
      <w:r w:rsidRPr="00E4237D">
        <w:rPr>
          <w:rFonts w:ascii="Times New Roman" w:eastAsiaTheme="minorHAnsi"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в)</w:t>
      </w:r>
      <w:r w:rsidRPr="00E4237D">
        <w:rPr>
          <w:rFonts w:ascii="Times New Roman" w:hAnsi="Times New Roman"/>
          <w:sz w:val="24"/>
          <w:szCs w:val="24"/>
        </w:rPr>
        <w:tab/>
        <w:t>присвоения объекту адресации нового адреса.</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 xml:space="preserve">Аннулирование адреса объекта адресации в случае прекращения существования объекта адресации осуществляется после снятия объекта </w:t>
      </w:r>
      <w:r w:rsidR="00E21901" w:rsidRPr="00E4237D">
        <w:rPr>
          <w:rFonts w:ascii="Times New Roman" w:hAnsi="Times New Roman"/>
          <w:sz w:val="24"/>
          <w:szCs w:val="24"/>
        </w:rPr>
        <w:t xml:space="preserve">недвижимости, являющегося этим объектом </w:t>
      </w:r>
      <w:r w:rsidRPr="00E4237D">
        <w:rPr>
          <w:rFonts w:ascii="Times New Roman" w:hAnsi="Times New Roman"/>
          <w:sz w:val="24"/>
          <w:szCs w:val="24"/>
        </w:rPr>
        <w:t xml:space="preserve">адресации с </w:t>
      </w:r>
      <w:r w:rsidR="00E21901" w:rsidRPr="00E4237D">
        <w:rPr>
          <w:rFonts w:ascii="Times New Roman" w:hAnsi="Times New Roman"/>
          <w:sz w:val="24"/>
          <w:szCs w:val="24"/>
        </w:rPr>
        <w:t xml:space="preserve">государственного </w:t>
      </w:r>
      <w:r w:rsidRPr="00E4237D">
        <w:rPr>
          <w:rFonts w:ascii="Times New Roman" w:hAnsi="Times New Roman"/>
          <w:sz w:val="24"/>
          <w:szCs w:val="24"/>
        </w:rPr>
        <w:t>кадастрового учета.</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lastRenderedPageBreak/>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 xml:space="preserve">В случае аннулирования адреса здания </w:t>
      </w:r>
      <w:r w:rsidR="00E21901" w:rsidRPr="00E4237D">
        <w:rPr>
          <w:rFonts w:ascii="Times New Roman" w:hAnsi="Times New Roman"/>
          <w:sz w:val="24"/>
          <w:szCs w:val="24"/>
        </w:rPr>
        <w:t xml:space="preserve">(строения) </w:t>
      </w:r>
      <w:r w:rsidRPr="00E4237D">
        <w:rPr>
          <w:rFonts w:ascii="Times New Roman" w:hAnsi="Times New Roman"/>
          <w:sz w:val="24"/>
          <w:szCs w:val="24"/>
        </w:rPr>
        <w:t xml:space="preserve">или сооружения в связи с прекращением его существования как объекта недвижимости одновременно аннулируются адреса всех помещений </w:t>
      </w:r>
      <w:r w:rsidR="00E21901" w:rsidRPr="00E4237D">
        <w:rPr>
          <w:rFonts w:ascii="Times New Roman" w:hAnsi="Times New Roman"/>
          <w:sz w:val="24"/>
          <w:szCs w:val="24"/>
        </w:rPr>
        <w:t xml:space="preserve">и </w:t>
      </w:r>
      <w:proofErr w:type="spellStart"/>
      <w:r w:rsidR="00E21901" w:rsidRPr="00E4237D">
        <w:rPr>
          <w:rFonts w:ascii="Times New Roman" w:hAnsi="Times New Roman"/>
          <w:sz w:val="24"/>
          <w:szCs w:val="24"/>
        </w:rPr>
        <w:t>машино</w:t>
      </w:r>
      <w:proofErr w:type="spellEnd"/>
      <w:r w:rsidR="00E21901" w:rsidRPr="00E4237D">
        <w:rPr>
          <w:rFonts w:ascii="Times New Roman" w:hAnsi="Times New Roman"/>
          <w:sz w:val="24"/>
          <w:szCs w:val="24"/>
        </w:rPr>
        <w:t xml:space="preserve">-мест </w:t>
      </w:r>
      <w:r w:rsidRPr="00E4237D">
        <w:rPr>
          <w:rFonts w:ascii="Times New Roman" w:hAnsi="Times New Roman"/>
          <w:sz w:val="24"/>
          <w:szCs w:val="24"/>
        </w:rPr>
        <w:t>в таком здании</w:t>
      </w:r>
      <w:r w:rsidR="00E21901" w:rsidRPr="00E4237D">
        <w:rPr>
          <w:rFonts w:ascii="Times New Roman" w:hAnsi="Times New Roman"/>
          <w:sz w:val="24"/>
          <w:szCs w:val="24"/>
        </w:rPr>
        <w:t xml:space="preserve"> (строении)</w:t>
      </w:r>
      <w:r w:rsidRPr="00E4237D">
        <w:rPr>
          <w:rFonts w:ascii="Times New Roman" w:hAnsi="Times New Roman"/>
          <w:sz w:val="24"/>
          <w:szCs w:val="24"/>
        </w:rPr>
        <w:t xml:space="preserve"> или сооружении.</w:t>
      </w: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 xml:space="preserve">При предоставлении муниципальной услуги Отдел осуществляет взаимодействие (по мере необходимости) со структурными подразделениями Администрации, уполномоченными исполнительными органами государственной власти, </w:t>
      </w:r>
      <w:r w:rsidR="009601A5" w:rsidRPr="00E4237D">
        <w:rPr>
          <w:rFonts w:ascii="Times New Roman" w:hAnsi="Times New Roman"/>
          <w:sz w:val="24"/>
          <w:szCs w:val="24"/>
        </w:rPr>
        <w:t>Ф</w:t>
      </w:r>
      <w:r w:rsidRPr="00E4237D">
        <w:rPr>
          <w:rFonts w:ascii="Times New Roman" w:hAnsi="Times New Roman"/>
          <w:sz w:val="24"/>
          <w:szCs w:val="24"/>
        </w:rPr>
        <w:t>едеральными органами исполнительной власти по вопросам, входящим в их компетенцию.</w:t>
      </w:r>
    </w:p>
    <w:p w:rsidR="000E1C99" w:rsidRPr="00E4237D" w:rsidRDefault="000E1C99" w:rsidP="00E76FA6">
      <w:pPr>
        <w:autoSpaceDE w:val="0"/>
        <w:autoSpaceDN w:val="0"/>
        <w:adjustRightInd w:val="0"/>
        <w:spacing w:after="0" w:line="240" w:lineRule="auto"/>
        <w:ind w:firstLine="540"/>
        <w:jc w:val="both"/>
        <w:rPr>
          <w:rFonts w:ascii="Times New Roman" w:hAnsi="Times New Roman"/>
          <w:sz w:val="24"/>
          <w:szCs w:val="24"/>
        </w:rPr>
      </w:pPr>
    </w:p>
    <w:p w:rsidR="00E76FA6"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3.4.</w:t>
      </w:r>
      <w:r w:rsidRPr="00E4237D">
        <w:rPr>
          <w:rFonts w:ascii="Times New Roman" w:hAnsi="Times New Roman"/>
          <w:sz w:val="24"/>
          <w:szCs w:val="24"/>
        </w:rPr>
        <w:tab/>
        <w:t>Результатом предоставления муниципальной услуги является присвоение, изменение и аннулирование адресов объектам адресации.</w:t>
      </w:r>
    </w:p>
    <w:p w:rsidR="000E1C99" w:rsidRPr="00E4237D" w:rsidRDefault="000E1C99" w:rsidP="00E76FA6">
      <w:pPr>
        <w:autoSpaceDE w:val="0"/>
        <w:autoSpaceDN w:val="0"/>
        <w:adjustRightInd w:val="0"/>
        <w:spacing w:after="0" w:line="240" w:lineRule="auto"/>
        <w:ind w:firstLine="540"/>
        <w:jc w:val="both"/>
        <w:rPr>
          <w:rFonts w:ascii="Times New Roman" w:hAnsi="Times New Roman"/>
          <w:sz w:val="24"/>
          <w:szCs w:val="24"/>
        </w:rPr>
      </w:pPr>
    </w:p>
    <w:p w:rsidR="006528B0" w:rsidRPr="00E4237D" w:rsidRDefault="00E76FA6"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 xml:space="preserve">3.5. Для предоставления муниципальной услуги «Присвоение, изменение и аннулирование адресов» </w:t>
      </w:r>
      <w:r w:rsidR="00F26A3F" w:rsidRPr="00E4237D">
        <w:rPr>
          <w:rFonts w:ascii="Times New Roman" w:hAnsi="Times New Roman"/>
          <w:sz w:val="24"/>
          <w:szCs w:val="24"/>
        </w:rPr>
        <w:t xml:space="preserve">необходимо заявление (согласно приложению № 1 к </w:t>
      </w:r>
      <w:r w:rsidR="0016620A" w:rsidRPr="00E4237D">
        <w:rPr>
          <w:rFonts w:ascii="Times New Roman" w:hAnsi="Times New Roman"/>
          <w:sz w:val="24"/>
          <w:szCs w:val="24"/>
        </w:rPr>
        <w:t xml:space="preserve">настоящему </w:t>
      </w:r>
      <w:r w:rsidR="00F26A3F" w:rsidRPr="00E4237D">
        <w:rPr>
          <w:rFonts w:ascii="Times New Roman" w:hAnsi="Times New Roman"/>
          <w:sz w:val="24"/>
          <w:szCs w:val="24"/>
        </w:rPr>
        <w:t>Регламенту)</w:t>
      </w:r>
      <w:r w:rsidR="006528B0" w:rsidRPr="00E4237D">
        <w:rPr>
          <w:rFonts w:ascii="Times New Roman" w:hAnsi="Times New Roman"/>
          <w:sz w:val="24"/>
          <w:szCs w:val="24"/>
        </w:rPr>
        <w:t>.</w:t>
      </w:r>
    </w:p>
    <w:p w:rsidR="00E76FA6" w:rsidRPr="00E4237D" w:rsidRDefault="006528B0" w:rsidP="00E76FA6">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К документам</w:t>
      </w:r>
      <w:r w:rsidR="00692366" w:rsidRPr="00E4237D">
        <w:rPr>
          <w:rFonts w:ascii="Times New Roman" w:hAnsi="Times New Roman"/>
          <w:sz w:val="24"/>
          <w:szCs w:val="24"/>
        </w:rPr>
        <w:t>,</w:t>
      </w:r>
      <w:r w:rsidRPr="00E4237D">
        <w:rPr>
          <w:rFonts w:ascii="Times New Roman" w:hAnsi="Times New Roman"/>
          <w:sz w:val="24"/>
          <w:szCs w:val="24"/>
        </w:rPr>
        <w:t xml:space="preserve"> на основании которых принимаются решения о присвоении объекту адресации адреса или аннулировании адреса</w:t>
      </w:r>
      <w:r w:rsidR="00061F4B" w:rsidRPr="00E4237D">
        <w:rPr>
          <w:rFonts w:ascii="Times New Roman" w:hAnsi="Times New Roman"/>
          <w:sz w:val="24"/>
          <w:szCs w:val="24"/>
        </w:rPr>
        <w:t>, относятся</w:t>
      </w:r>
      <w:r w:rsidR="00F26A3F" w:rsidRPr="00E4237D">
        <w:rPr>
          <w:rFonts w:ascii="Times New Roman" w:hAnsi="Times New Roman"/>
          <w:sz w:val="24"/>
          <w:szCs w:val="24"/>
        </w:rPr>
        <w:t>:</w:t>
      </w:r>
    </w:p>
    <w:p w:rsidR="00E76FA6" w:rsidRPr="00E4237D" w:rsidRDefault="00061F4B" w:rsidP="00DD0DE8">
      <w:pPr>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а)</w:t>
      </w:r>
      <w:r w:rsidR="00E76FA6" w:rsidRPr="00E4237D">
        <w:rPr>
          <w:rFonts w:ascii="Times New Roman" w:hAnsi="Times New Roman"/>
          <w:sz w:val="24"/>
          <w:szCs w:val="24"/>
        </w:rPr>
        <w:tab/>
        <w:t>правоустанавливающие и (или) правоудостоверяющие документы на объект (объекты) адресации</w:t>
      </w:r>
      <w:r w:rsidR="00DD0DE8" w:rsidRPr="00E4237D">
        <w:rPr>
          <w:rFonts w:ascii="Times New Roman" w:eastAsiaTheme="minorHAnsi" w:hAnsi="Times New Roman"/>
          <w:sz w:val="24"/>
          <w:szCs w:val="24"/>
        </w:rPr>
        <w:t xml:space="preserve">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6" w:history="1">
        <w:r w:rsidR="00DD0DE8" w:rsidRPr="00E4237D">
          <w:rPr>
            <w:rFonts w:ascii="Times New Roman" w:eastAsiaTheme="minorHAnsi" w:hAnsi="Times New Roman"/>
            <w:color w:val="0000FF"/>
            <w:sz w:val="24"/>
            <w:szCs w:val="24"/>
          </w:rPr>
          <w:t>кодексом</w:t>
        </w:r>
      </w:hyperlink>
      <w:r w:rsidR="00DD0DE8" w:rsidRPr="00E4237D">
        <w:rPr>
          <w:rFonts w:ascii="Times New Roman" w:eastAsiaTheme="minorHAnsi" w:hAnsi="Times New Roman"/>
          <w:sz w:val="24"/>
          <w:szCs w:val="24"/>
        </w:rPr>
        <w:t xml:space="preserve"> Российской Федерации для </w:t>
      </w:r>
      <w:proofErr w:type="gramStart"/>
      <w:r w:rsidR="00DD0DE8" w:rsidRPr="00E4237D">
        <w:rPr>
          <w:rFonts w:ascii="Times New Roman" w:eastAsiaTheme="minorHAnsi" w:hAnsi="Times New Roman"/>
          <w:sz w:val="24"/>
          <w:szCs w:val="24"/>
        </w:rPr>
        <w:t>строительства</w:t>
      </w:r>
      <w:proofErr w:type="gramEnd"/>
      <w:r w:rsidR="00DD0DE8" w:rsidRPr="00E4237D">
        <w:rPr>
          <w:rFonts w:ascii="Times New Roman" w:eastAsiaTheme="minorHAnsi" w:hAnsi="Times New Roman"/>
          <w:sz w:val="24"/>
          <w:szCs w:val="24"/>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r w:rsidR="00E76FA6" w:rsidRPr="00E4237D">
        <w:rPr>
          <w:rFonts w:ascii="Times New Roman" w:hAnsi="Times New Roman"/>
          <w:sz w:val="24"/>
          <w:szCs w:val="24"/>
        </w:rPr>
        <w:t>;</w:t>
      </w:r>
    </w:p>
    <w:p w:rsidR="00516CE7" w:rsidRPr="00E4237D" w:rsidRDefault="00061F4B" w:rsidP="00516CE7">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б)</w:t>
      </w:r>
      <w:r w:rsidR="00516CE7" w:rsidRPr="00E4237D">
        <w:rPr>
          <w:rFonts w:ascii="Times New Roman" w:eastAsiaTheme="minorHAnsi" w:hAnsi="Times New Roman"/>
          <w:sz w:val="24"/>
          <w:szCs w:val="24"/>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w:t>
      </w:r>
      <w:r w:rsidR="00233DAE" w:rsidRPr="00E4237D">
        <w:rPr>
          <w:rFonts w:ascii="Times New Roman" w:eastAsiaTheme="minorHAnsi" w:hAnsi="Times New Roman"/>
          <w:sz w:val="24"/>
          <w:szCs w:val="24"/>
        </w:rPr>
        <w:t>в адресации)</w:t>
      </w:r>
      <w:r w:rsidR="00516CE7" w:rsidRPr="00E4237D">
        <w:rPr>
          <w:rFonts w:ascii="Times New Roman" w:eastAsiaTheme="minorHAnsi" w:hAnsi="Times New Roman"/>
          <w:sz w:val="24"/>
          <w:szCs w:val="24"/>
        </w:rPr>
        <w:t>;</w:t>
      </w:r>
    </w:p>
    <w:p w:rsidR="00516CE7" w:rsidRPr="00E4237D" w:rsidRDefault="00061F4B" w:rsidP="00516CE7">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в)</w:t>
      </w:r>
      <w:r w:rsidR="00516CE7" w:rsidRPr="00E4237D">
        <w:rPr>
          <w:rFonts w:ascii="Times New Roman" w:eastAsiaTheme="minorHAnsi" w:hAnsi="Times New Roman"/>
          <w:sz w:val="24"/>
          <w:szCs w:val="24"/>
        </w:rPr>
        <w:tab/>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7" w:history="1">
        <w:r w:rsidR="00516CE7" w:rsidRPr="00E4237D">
          <w:rPr>
            <w:rFonts w:ascii="Times New Roman" w:eastAsiaTheme="minorHAnsi" w:hAnsi="Times New Roman"/>
            <w:color w:val="0000FF"/>
            <w:sz w:val="24"/>
            <w:szCs w:val="24"/>
          </w:rPr>
          <w:t>кодексом</w:t>
        </w:r>
      </w:hyperlink>
      <w:r w:rsidR="00516CE7" w:rsidRPr="00E4237D">
        <w:rPr>
          <w:rFonts w:ascii="Times New Roman" w:eastAsiaTheme="minorHAnsi" w:hAnsi="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16CE7" w:rsidRPr="00E4237D" w:rsidRDefault="00061F4B" w:rsidP="00516CE7">
      <w:pPr>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г)</w:t>
      </w:r>
      <w:r w:rsidR="00516CE7" w:rsidRPr="00E4237D">
        <w:rPr>
          <w:rFonts w:ascii="Times New Roman" w:hAnsi="Times New Roman"/>
          <w:sz w:val="24"/>
          <w:szCs w:val="24"/>
        </w:rPr>
        <w:tab/>
        <w:t>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516CE7" w:rsidRPr="00E4237D" w:rsidRDefault="00061F4B" w:rsidP="00516CE7">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д)</w:t>
      </w:r>
      <w:r w:rsidR="00516CE7" w:rsidRPr="00E4237D">
        <w:rPr>
          <w:rFonts w:ascii="Times New Roman" w:eastAsiaTheme="minorHAnsi" w:hAnsi="Times New Roman"/>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16CE7" w:rsidRPr="00E4237D" w:rsidRDefault="00061F4B" w:rsidP="00061F4B">
      <w:pPr>
        <w:autoSpaceDE w:val="0"/>
        <w:autoSpaceDN w:val="0"/>
        <w:adjustRightInd w:val="0"/>
        <w:spacing w:after="0" w:line="240" w:lineRule="auto"/>
        <w:ind w:firstLine="567"/>
        <w:jc w:val="both"/>
        <w:rPr>
          <w:rFonts w:ascii="Times New Roman" w:hAnsi="Times New Roman"/>
          <w:sz w:val="24"/>
          <w:szCs w:val="24"/>
          <w:lang w:eastAsia="ru-RU"/>
        </w:rPr>
      </w:pPr>
      <w:r w:rsidRPr="00E4237D">
        <w:rPr>
          <w:rFonts w:ascii="Times New Roman" w:hAnsi="Times New Roman"/>
          <w:sz w:val="24"/>
          <w:szCs w:val="24"/>
        </w:rPr>
        <w:t>е)</w:t>
      </w:r>
      <w:r w:rsidR="00516CE7" w:rsidRPr="00E4237D">
        <w:rPr>
          <w:rFonts w:ascii="Times New Roman" w:hAnsi="Times New Roman"/>
          <w:sz w:val="24"/>
          <w:szCs w:val="24"/>
        </w:rPr>
        <w:tab/>
      </w:r>
      <w:r w:rsidR="00516CE7" w:rsidRPr="00E4237D">
        <w:rPr>
          <w:rFonts w:ascii="Times New Roman" w:hAnsi="Times New Roman"/>
          <w:sz w:val="24"/>
          <w:szCs w:val="24"/>
          <w:lang w:eastAsia="ru-RU"/>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16CE7" w:rsidRPr="00E4237D" w:rsidRDefault="00061F4B" w:rsidP="00516CE7">
      <w:pPr>
        <w:autoSpaceDE w:val="0"/>
        <w:autoSpaceDN w:val="0"/>
        <w:adjustRightInd w:val="0"/>
        <w:spacing w:after="0" w:line="240" w:lineRule="auto"/>
        <w:ind w:firstLine="567"/>
        <w:jc w:val="both"/>
        <w:rPr>
          <w:rFonts w:ascii="Times New Roman" w:hAnsi="Times New Roman"/>
          <w:sz w:val="24"/>
          <w:szCs w:val="24"/>
          <w:lang w:eastAsia="ru-RU"/>
        </w:rPr>
      </w:pPr>
      <w:r w:rsidRPr="00E4237D">
        <w:rPr>
          <w:rFonts w:ascii="Times New Roman" w:hAnsi="Times New Roman"/>
          <w:sz w:val="24"/>
          <w:szCs w:val="24"/>
        </w:rPr>
        <w:t>ж)</w:t>
      </w:r>
      <w:r w:rsidR="00516CE7" w:rsidRPr="00E4237D">
        <w:rPr>
          <w:rFonts w:ascii="Times New Roman" w:hAnsi="Times New Roman"/>
          <w:sz w:val="24"/>
          <w:szCs w:val="24"/>
        </w:rPr>
        <w:tab/>
      </w:r>
      <w:r w:rsidR="00516CE7" w:rsidRPr="00E4237D">
        <w:rPr>
          <w:rFonts w:ascii="Times New Roman" w:hAnsi="Times New Roman"/>
          <w:sz w:val="24"/>
          <w:szCs w:val="24"/>
          <w:lang w:eastAsia="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61F4B" w:rsidRPr="00E4237D" w:rsidRDefault="00061F4B" w:rsidP="00516CE7">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з)</w:t>
      </w:r>
      <w:r w:rsidR="00516CE7" w:rsidRPr="00E4237D">
        <w:rPr>
          <w:rFonts w:ascii="Times New Roman" w:eastAsiaTheme="minorHAnsi" w:hAnsi="Times New Roman"/>
          <w:sz w:val="24"/>
          <w:szCs w:val="24"/>
        </w:rPr>
        <w:tab/>
        <w:t xml:space="preserve">выписка из Единого государственного реестра недвижимости об объекте недвижимости,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который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снят</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с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государственного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кадастрового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учета, </w:t>
      </w:r>
      <w:r w:rsidRPr="00E4237D">
        <w:rPr>
          <w:rFonts w:ascii="Times New Roman" w:eastAsiaTheme="minorHAnsi" w:hAnsi="Times New Roman"/>
          <w:sz w:val="24"/>
          <w:szCs w:val="24"/>
        </w:rPr>
        <w:t xml:space="preserve">  </w:t>
      </w:r>
      <w:r w:rsidR="00516CE7" w:rsidRPr="00E4237D">
        <w:rPr>
          <w:rFonts w:ascii="Times New Roman" w:eastAsiaTheme="minorHAnsi" w:hAnsi="Times New Roman"/>
          <w:sz w:val="24"/>
          <w:szCs w:val="24"/>
        </w:rPr>
        <w:t xml:space="preserve">являющемся </w:t>
      </w:r>
    </w:p>
    <w:p w:rsidR="00516CE7" w:rsidRPr="00E4237D" w:rsidRDefault="00516CE7" w:rsidP="00061F4B">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lastRenderedPageBreak/>
        <w:t xml:space="preserve">объектом адресации (в случае аннулирования адреса </w:t>
      </w:r>
      <w:r w:rsidR="008704B0" w:rsidRPr="00E4237D">
        <w:rPr>
          <w:rFonts w:ascii="Times New Roman" w:eastAsiaTheme="minorHAnsi" w:hAnsi="Times New Roman"/>
          <w:sz w:val="24"/>
          <w:szCs w:val="24"/>
        </w:rPr>
        <w:t>объекта адресации по основаниям</w:t>
      </w:r>
      <w:r w:rsidRPr="00E4237D">
        <w:rPr>
          <w:rFonts w:ascii="Times New Roman" w:eastAsiaTheme="minorHAnsi" w:hAnsi="Times New Roman"/>
          <w:sz w:val="24"/>
          <w:szCs w:val="24"/>
        </w:rPr>
        <w:t xml:space="preserve"> прекращения существования объекта адресации и (или) снятия с государственного кадастрового учета объекта недвижимости, </w:t>
      </w:r>
      <w:r w:rsidR="00233DAE" w:rsidRPr="00E4237D">
        <w:rPr>
          <w:rFonts w:ascii="Times New Roman" w:eastAsiaTheme="minorHAnsi" w:hAnsi="Times New Roman"/>
          <w:sz w:val="24"/>
          <w:szCs w:val="24"/>
        </w:rPr>
        <w:t>являющегося объектом адресации)</w:t>
      </w:r>
      <w:r w:rsidRPr="00E4237D">
        <w:rPr>
          <w:rFonts w:ascii="Times New Roman" w:eastAsiaTheme="minorHAnsi" w:hAnsi="Times New Roman"/>
          <w:sz w:val="24"/>
          <w:szCs w:val="24"/>
        </w:rPr>
        <w:t>;</w:t>
      </w:r>
    </w:p>
    <w:p w:rsidR="00516CE7" w:rsidRPr="00E4237D" w:rsidRDefault="00061F4B" w:rsidP="008704B0">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и)</w:t>
      </w:r>
      <w:r w:rsidR="008704B0" w:rsidRPr="00E4237D">
        <w:rPr>
          <w:rFonts w:ascii="Times New Roman" w:eastAsiaTheme="minorHAnsi" w:hAnsi="Times New Roman"/>
          <w:sz w:val="24"/>
          <w:szCs w:val="24"/>
        </w:rPr>
        <w:tab/>
      </w:r>
      <w:r w:rsidR="00516CE7" w:rsidRPr="00E4237D">
        <w:rPr>
          <w:rFonts w:ascii="Times New Roman" w:eastAsiaTheme="minorHAnsi" w:hAnsi="Times New Roman"/>
          <w:sz w:val="24"/>
          <w:szCs w:val="24"/>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w:t>
      </w:r>
      <w:r w:rsidR="008704B0" w:rsidRPr="00E4237D">
        <w:rPr>
          <w:rFonts w:ascii="Times New Roman" w:eastAsiaTheme="minorHAnsi" w:hAnsi="Times New Roman"/>
          <w:sz w:val="24"/>
          <w:szCs w:val="24"/>
        </w:rPr>
        <w:t>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w:t>
      </w:r>
      <w:r w:rsidR="00F26A3F" w:rsidRPr="00E4237D">
        <w:rPr>
          <w:rFonts w:ascii="Times New Roman" w:eastAsiaTheme="minorHAnsi" w:hAnsi="Times New Roman"/>
          <w:sz w:val="24"/>
          <w:szCs w:val="24"/>
        </w:rPr>
        <w:t>вляющегося объектом адресации)</w:t>
      </w:r>
      <w:r w:rsidR="009114BA" w:rsidRPr="00E4237D">
        <w:rPr>
          <w:rFonts w:ascii="Times New Roman" w:eastAsiaTheme="minorHAnsi" w:hAnsi="Times New Roman"/>
          <w:sz w:val="24"/>
          <w:szCs w:val="24"/>
        </w:rPr>
        <w:t>;</w:t>
      </w:r>
    </w:p>
    <w:p w:rsidR="009114BA" w:rsidRPr="00E4237D" w:rsidRDefault="00061F4B" w:rsidP="009114BA">
      <w:pPr>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eastAsiaTheme="minorHAnsi" w:hAnsi="Times New Roman"/>
          <w:sz w:val="24"/>
          <w:szCs w:val="24"/>
        </w:rPr>
        <w:t>к)</w:t>
      </w:r>
      <w:r w:rsidR="009114BA" w:rsidRPr="00E4237D">
        <w:rPr>
          <w:rFonts w:ascii="Times New Roman" w:eastAsiaTheme="minorHAnsi" w:hAnsi="Times New Roman"/>
          <w:sz w:val="24"/>
          <w:szCs w:val="24"/>
        </w:rPr>
        <w:tab/>
      </w:r>
      <w:r w:rsidR="009114BA" w:rsidRPr="00E4237D">
        <w:rPr>
          <w:rFonts w:ascii="Times New Roman" w:hAnsi="Times New Roman"/>
          <w:sz w:val="24"/>
          <w:szCs w:val="24"/>
        </w:rPr>
        <w:t>документ, удостоверяющ</w:t>
      </w:r>
      <w:r w:rsidR="00233DAE" w:rsidRPr="00E4237D">
        <w:rPr>
          <w:rFonts w:ascii="Times New Roman" w:hAnsi="Times New Roman"/>
          <w:sz w:val="24"/>
          <w:szCs w:val="24"/>
        </w:rPr>
        <w:t>ий</w:t>
      </w:r>
      <w:r w:rsidR="009114BA" w:rsidRPr="00E4237D">
        <w:rPr>
          <w:rFonts w:ascii="Times New Roman" w:hAnsi="Times New Roman"/>
          <w:sz w:val="24"/>
          <w:szCs w:val="24"/>
        </w:rPr>
        <w:t xml:space="preserve"> полномочия представителя заявителя;</w:t>
      </w:r>
    </w:p>
    <w:p w:rsidR="00233DAE" w:rsidRPr="00E4237D" w:rsidRDefault="00061F4B" w:rsidP="00233DAE">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hAnsi="Times New Roman"/>
          <w:sz w:val="24"/>
          <w:szCs w:val="24"/>
        </w:rPr>
        <w:t>л)</w:t>
      </w:r>
      <w:r w:rsidR="00233DAE" w:rsidRPr="00E4237D">
        <w:rPr>
          <w:rFonts w:ascii="Times New Roman" w:hAnsi="Times New Roman"/>
          <w:sz w:val="24"/>
          <w:szCs w:val="24"/>
        </w:rPr>
        <w:tab/>
      </w:r>
      <w:r w:rsidR="00233DAE" w:rsidRPr="00E4237D">
        <w:rPr>
          <w:rFonts w:ascii="Times New Roman" w:eastAsiaTheme="minorHAnsi" w:hAnsi="Times New Roman"/>
          <w:sz w:val="24"/>
          <w:szCs w:val="24"/>
        </w:rPr>
        <w:t xml:space="preserve">договор подряда на выполнение кадастровых работ (в случае подачи заявления кадастровым инженером, выполняющим кадастровые работы на основании заключаемого в соответствии с требованиями гражданского </w:t>
      </w:r>
      <w:hyperlink r:id="rId28" w:history="1">
        <w:r w:rsidR="00233DAE" w:rsidRPr="00E4237D">
          <w:rPr>
            <w:rFonts w:ascii="Times New Roman" w:eastAsiaTheme="minorHAnsi" w:hAnsi="Times New Roman"/>
            <w:color w:val="0000FF"/>
            <w:sz w:val="24"/>
            <w:szCs w:val="24"/>
          </w:rPr>
          <w:t>законодательства</w:t>
        </w:r>
      </w:hyperlink>
      <w:r w:rsidR="00233DAE" w:rsidRPr="00E4237D">
        <w:rPr>
          <w:rFonts w:ascii="Times New Roman" w:eastAsiaTheme="minorHAnsi" w:hAnsi="Times New Roman"/>
          <w:sz w:val="24"/>
          <w:szCs w:val="24"/>
        </w:rPr>
        <w:t xml:space="preserve"> и Федерального закона</w:t>
      </w:r>
      <w:r w:rsidR="00416E9D" w:rsidRPr="00E4237D">
        <w:rPr>
          <w:rFonts w:ascii="Times New Roman" w:eastAsiaTheme="minorHAnsi" w:hAnsi="Times New Roman"/>
          <w:sz w:val="24"/>
          <w:szCs w:val="24"/>
        </w:rPr>
        <w:t xml:space="preserve"> от 24.07.2007 N 221-ФЗ «О кадастровой деятельности»);</w:t>
      </w:r>
    </w:p>
    <w:p w:rsidR="00416E9D" w:rsidRPr="00E4237D" w:rsidRDefault="00061F4B" w:rsidP="00416E9D">
      <w:pPr>
        <w:autoSpaceDE w:val="0"/>
        <w:autoSpaceDN w:val="0"/>
        <w:adjustRightInd w:val="0"/>
        <w:spacing w:after="0" w:line="240" w:lineRule="auto"/>
        <w:ind w:firstLine="567"/>
        <w:jc w:val="both"/>
        <w:rPr>
          <w:rFonts w:ascii="Times New Roman" w:eastAsiaTheme="minorHAnsi" w:hAnsi="Times New Roman"/>
          <w:sz w:val="24"/>
          <w:szCs w:val="24"/>
        </w:rPr>
      </w:pPr>
      <w:r w:rsidRPr="00E4237D">
        <w:rPr>
          <w:rFonts w:ascii="Times New Roman" w:eastAsiaTheme="minorHAnsi" w:hAnsi="Times New Roman"/>
          <w:sz w:val="24"/>
          <w:szCs w:val="24"/>
        </w:rPr>
        <w:t>м)</w:t>
      </w:r>
      <w:r w:rsidR="00416E9D" w:rsidRPr="00E4237D">
        <w:rPr>
          <w:rFonts w:ascii="Times New Roman" w:eastAsiaTheme="minorHAnsi" w:hAnsi="Times New Roman"/>
          <w:sz w:val="24"/>
          <w:szCs w:val="24"/>
        </w:rPr>
        <w:tab/>
        <w:t xml:space="preserve">трудовой договор (в случае подачи заявления кадастровым инженером, выполняющим кадастровые работы, являющимся </w:t>
      </w:r>
      <w:r w:rsidR="002F5852" w:rsidRPr="00E4237D">
        <w:rPr>
          <w:rFonts w:ascii="Times New Roman" w:eastAsiaTheme="minorHAnsi" w:hAnsi="Times New Roman"/>
          <w:sz w:val="24"/>
          <w:szCs w:val="24"/>
        </w:rPr>
        <w:t>работником юридического лица на основании трудового договора в случае, если кадастровые работы выполняются для собственных</w:t>
      </w:r>
      <w:r w:rsidRPr="00E4237D">
        <w:rPr>
          <w:rFonts w:ascii="Times New Roman" w:eastAsiaTheme="minorHAnsi" w:hAnsi="Times New Roman"/>
          <w:sz w:val="24"/>
          <w:szCs w:val="24"/>
        </w:rPr>
        <w:t xml:space="preserve"> нужд такого юридического лица).</w:t>
      </w:r>
    </w:p>
    <w:p w:rsidR="009114BA" w:rsidRPr="00E4237D" w:rsidRDefault="009114BA" w:rsidP="001A39D1">
      <w:pPr>
        <w:tabs>
          <w:tab w:val="left" w:pos="357"/>
        </w:tabs>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3.5.1.</w:t>
      </w:r>
      <w:r w:rsidRPr="00E4237D">
        <w:rPr>
          <w:rFonts w:ascii="Times New Roman" w:hAnsi="Times New Roman"/>
          <w:sz w:val="24"/>
          <w:szCs w:val="24"/>
        </w:rPr>
        <w:tab/>
        <w:t xml:space="preserve">Документы, </w:t>
      </w:r>
      <w:r w:rsidR="00061F4B" w:rsidRPr="00E4237D">
        <w:rPr>
          <w:rFonts w:ascii="Times New Roman" w:hAnsi="Times New Roman"/>
          <w:sz w:val="24"/>
          <w:szCs w:val="24"/>
        </w:rPr>
        <w:t xml:space="preserve">указанные в подпунктах «а», «б», «в», «г», «д», «е», «ж», «з», «и» пункт 3.5. </w:t>
      </w:r>
      <w:r w:rsidR="001A39D1" w:rsidRPr="00E4237D">
        <w:rPr>
          <w:rFonts w:ascii="Times New Roman" w:hAnsi="Times New Roman"/>
          <w:sz w:val="24"/>
          <w:szCs w:val="24"/>
        </w:rPr>
        <w:t xml:space="preserve">части 3 раздела </w:t>
      </w:r>
      <w:r w:rsidR="001A39D1" w:rsidRPr="00E4237D">
        <w:rPr>
          <w:rFonts w:ascii="Times New Roman" w:hAnsi="Times New Roman"/>
          <w:sz w:val="24"/>
          <w:szCs w:val="24"/>
          <w:lang w:val="en-US"/>
        </w:rPr>
        <w:t>I</w:t>
      </w:r>
      <w:r w:rsidR="001A39D1" w:rsidRPr="00E4237D">
        <w:rPr>
          <w:rFonts w:ascii="Times New Roman" w:hAnsi="Times New Roman"/>
          <w:sz w:val="24"/>
          <w:szCs w:val="24"/>
        </w:rPr>
        <w:t xml:space="preserve"> настоящего регламента </w:t>
      </w:r>
      <w:r w:rsidRPr="00E4237D">
        <w:rPr>
          <w:rFonts w:ascii="Times New Roman" w:hAnsi="Times New Roman"/>
          <w:sz w:val="24"/>
          <w:szCs w:val="24"/>
        </w:rPr>
        <w:t>подлежащие представлению в рамках межведомственного информационного взаимодействия:</w:t>
      </w:r>
    </w:p>
    <w:p w:rsidR="00D84B9D" w:rsidRPr="00E4237D" w:rsidRDefault="00061F4B" w:rsidP="00D84B9D">
      <w:pPr>
        <w:autoSpaceDE w:val="0"/>
        <w:autoSpaceDN w:val="0"/>
        <w:adjustRightInd w:val="0"/>
        <w:spacing w:after="0" w:line="240" w:lineRule="auto"/>
        <w:ind w:firstLine="567"/>
        <w:jc w:val="both"/>
        <w:rPr>
          <w:rFonts w:ascii="Times New Roman" w:eastAsiaTheme="minorHAnsi" w:hAnsi="Times New Roman"/>
          <w:iCs/>
          <w:sz w:val="24"/>
          <w:szCs w:val="24"/>
        </w:rPr>
      </w:pPr>
      <w:r w:rsidRPr="00E4237D">
        <w:rPr>
          <w:rFonts w:ascii="Times New Roman" w:hAnsi="Times New Roman"/>
          <w:sz w:val="24"/>
          <w:szCs w:val="24"/>
        </w:rPr>
        <w:t>3.5.2.</w:t>
      </w:r>
      <w:r w:rsidRPr="00E4237D">
        <w:rPr>
          <w:rFonts w:ascii="Times New Roman" w:hAnsi="Times New Roman"/>
          <w:sz w:val="24"/>
          <w:szCs w:val="24"/>
        </w:rPr>
        <w:tab/>
      </w:r>
      <w:r w:rsidR="00E76FA6" w:rsidRPr="00E4237D">
        <w:rPr>
          <w:rFonts w:ascii="Times New Roman" w:hAnsi="Times New Roman"/>
          <w:sz w:val="24"/>
          <w:szCs w:val="24"/>
        </w:rPr>
        <w:t>Документы</w:t>
      </w:r>
      <w:r w:rsidR="005C2C08" w:rsidRPr="00E4237D">
        <w:rPr>
          <w:rFonts w:ascii="Times New Roman" w:hAnsi="Times New Roman"/>
          <w:sz w:val="24"/>
          <w:szCs w:val="24"/>
        </w:rPr>
        <w:t xml:space="preserve">, </w:t>
      </w:r>
      <w:r w:rsidR="001A39D1" w:rsidRPr="00E4237D">
        <w:rPr>
          <w:rFonts w:ascii="Times New Roman" w:hAnsi="Times New Roman"/>
          <w:sz w:val="24"/>
          <w:szCs w:val="24"/>
        </w:rPr>
        <w:t xml:space="preserve">указанные в подпунктах «а», «в», «г», «е», «ж» пункт 3.5. части 3 раздела </w:t>
      </w:r>
      <w:r w:rsidR="001A39D1" w:rsidRPr="00E4237D">
        <w:rPr>
          <w:rFonts w:ascii="Times New Roman" w:hAnsi="Times New Roman"/>
          <w:sz w:val="24"/>
          <w:szCs w:val="24"/>
          <w:lang w:val="en-US"/>
        </w:rPr>
        <w:t>I</w:t>
      </w:r>
      <w:r w:rsidR="001A39D1" w:rsidRPr="00E4237D">
        <w:rPr>
          <w:rFonts w:ascii="Times New Roman" w:hAnsi="Times New Roman"/>
          <w:sz w:val="24"/>
          <w:szCs w:val="24"/>
        </w:rPr>
        <w:t xml:space="preserve"> </w:t>
      </w:r>
      <w:r w:rsidR="00692366" w:rsidRPr="00E4237D">
        <w:rPr>
          <w:rFonts w:ascii="Times New Roman" w:hAnsi="Times New Roman"/>
          <w:sz w:val="24"/>
          <w:szCs w:val="24"/>
        </w:rPr>
        <w:t>настоящего Р</w:t>
      </w:r>
      <w:r w:rsidR="001A39D1" w:rsidRPr="00E4237D">
        <w:rPr>
          <w:rFonts w:ascii="Times New Roman" w:hAnsi="Times New Roman"/>
          <w:sz w:val="24"/>
          <w:szCs w:val="24"/>
        </w:rPr>
        <w:t xml:space="preserve">егламента </w:t>
      </w:r>
      <w:r w:rsidR="00E76FA6" w:rsidRPr="00E4237D">
        <w:rPr>
          <w:rFonts w:ascii="Times New Roman" w:hAnsi="Times New Roman"/>
          <w:sz w:val="24"/>
          <w:szCs w:val="24"/>
        </w:rPr>
        <w:t>Заявитель</w:t>
      </w:r>
      <w:r w:rsidR="005C2C08" w:rsidRPr="00E4237D">
        <w:rPr>
          <w:rFonts w:ascii="Times New Roman" w:hAnsi="Times New Roman"/>
          <w:sz w:val="24"/>
          <w:szCs w:val="24"/>
        </w:rPr>
        <w:t xml:space="preserve"> (представитель Заявителя)</w:t>
      </w:r>
      <w:r w:rsidR="00E76FA6" w:rsidRPr="00E4237D">
        <w:rPr>
          <w:rFonts w:ascii="Times New Roman" w:hAnsi="Times New Roman"/>
          <w:sz w:val="24"/>
          <w:szCs w:val="24"/>
        </w:rPr>
        <w:t xml:space="preserve"> вправе пр</w:t>
      </w:r>
      <w:r w:rsidR="001A39D1" w:rsidRPr="00E4237D">
        <w:rPr>
          <w:rFonts w:ascii="Times New Roman" w:hAnsi="Times New Roman"/>
          <w:sz w:val="24"/>
          <w:szCs w:val="24"/>
        </w:rPr>
        <w:t>иложить</w:t>
      </w:r>
      <w:r w:rsidR="00D84B9D" w:rsidRPr="00E4237D">
        <w:rPr>
          <w:rFonts w:ascii="Times New Roman" w:hAnsi="Times New Roman"/>
          <w:sz w:val="24"/>
          <w:szCs w:val="24"/>
        </w:rPr>
        <w:t xml:space="preserve"> </w:t>
      </w:r>
      <w:r w:rsidR="001A39D1" w:rsidRPr="00E4237D">
        <w:rPr>
          <w:rFonts w:ascii="Times New Roman" w:hAnsi="Times New Roman"/>
          <w:sz w:val="24"/>
          <w:szCs w:val="24"/>
        </w:rPr>
        <w:t xml:space="preserve">к заявлению </w:t>
      </w:r>
      <w:r w:rsidR="00D84B9D" w:rsidRPr="00E4237D">
        <w:rPr>
          <w:rFonts w:ascii="Times New Roman" w:hAnsi="Times New Roman"/>
          <w:sz w:val="24"/>
          <w:szCs w:val="24"/>
        </w:rPr>
        <w:t xml:space="preserve">по собственной инициативе, </w:t>
      </w:r>
      <w:r w:rsidR="00D84B9D" w:rsidRPr="00E4237D">
        <w:rPr>
          <w:rFonts w:ascii="Times New Roman" w:eastAsiaTheme="minorHAnsi" w:hAnsi="Times New Roman"/>
          <w:iCs/>
          <w:sz w:val="24"/>
          <w:szCs w:val="24"/>
        </w:rPr>
        <w:t>если такие документы не находятся в распоряжении органа местного самоуправления либо подведомственных органам местного самоуправления организаций.</w:t>
      </w:r>
    </w:p>
    <w:p w:rsidR="00D84B9D" w:rsidRPr="00E4237D" w:rsidRDefault="00D84B9D" w:rsidP="00D84B9D">
      <w:pPr>
        <w:autoSpaceDE w:val="0"/>
        <w:autoSpaceDN w:val="0"/>
        <w:adjustRightInd w:val="0"/>
        <w:spacing w:after="0" w:line="240" w:lineRule="auto"/>
        <w:ind w:firstLine="567"/>
        <w:jc w:val="both"/>
        <w:rPr>
          <w:rFonts w:ascii="Times New Roman" w:eastAsiaTheme="minorHAnsi" w:hAnsi="Times New Roman"/>
          <w:iCs/>
          <w:sz w:val="16"/>
          <w:szCs w:val="16"/>
        </w:rPr>
      </w:pPr>
    </w:p>
    <w:p w:rsidR="00F26A3F" w:rsidRPr="00E4237D" w:rsidRDefault="00F26A3F" w:rsidP="00F26A3F">
      <w:pPr>
        <w:autoSpaceDE w:val="0"/>
        <w:autoSpaceDN w:val="0"/>
        <w:adjustRightInd w:val="0"/>
        <w:spacing w:after="0" w:line="240" w:lineRule="auto"/>
        <w:ind w:firstLine="540"/>
        <w:jc w:val="both"/>
        <w:rPr>
          <w:rFonts w:ascii="Times New Roman" w:hAnsi="Times New Roman"/>
          <w:sz w:val="24"/>
          <w:szCs w:val="24"/>
        </w:rPr>
      </w:pPr>
      <w:r w:rsidRPr="00E4237D">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D84B9D" w:rsidRPr="00E4237D" w:rsidRDefault="00D84B9D" w:rsidP="00E76FA6">
      <w:pPr>
        <w:tabs>
          <w:tab w:val="left" w:pos="357"/>
        </w:tabs>
        <w:autoSpaceDE w:val="0"/>
        <w:autoSpaceDN w:val="0"/>
        <w:adjustRightInd w:val="0"/>
        <w:spacing w:after="0" w:line="240" w:lineRule="auto"/>
        <w:ind w:firstLine="567"/>
        <w:jc w:val="both"/>
        <w:rPr>
          <w:rFonts w:ascii="Times New Roman" w:hAnsi="Times New Roman"/>
          <w:sz w:val="24"/>
          <w:szCs w:val="24"/>
        </w:rPr>
      </w:pPr>
    </w:p>
    <w:p w:rsidR="00E76FA6" w:rsidRPr="00E4237D" w:rsidRDefault="00E76FA6" w:rsidP="00E76FA6">
      <w:pPr>
        <w:tabs>
          <w:tab w:val="left" w:pos="357"/>
        </w:tabs>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3.6.</w:t>
      </w:r>
      <w:r w:rsidRPr="00E4237D">
        <w:rPr>
          <w:rFonts w:ascii="Times New Roman" w:hAnsi="Times New Roman"/>
          <w:sz w:val="24"/>
          <w:szCs w:val="24"/>
        </w:rPr>
        <w:tab/>
        <w:t>Требование к заявлению.</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Заявление должно содержать сведения:</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наименование органа местного самоуправления, в который направляется письменное заявление;</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E4237D">
        <w:rPr>
          <w:rFonts w:ascii="Times New Roman" w:hAnsi="Times New Roman"/>
          <w:sz w:val="24"/>
          <w:szCs w:val="24"/>
        </w:rPr>
        <w:t>-</w:t>
      </w:r>
      <w:r w:rsidRPr="00E4237D">
        <w:rPr>
          <w:rFonts w:ascii="Times New Roman" w:hAnsi="Times New Roman"/>
          <w:sz w:val="24"/>
          <w:szCs w:val="24"/>
        </w:rPr>
        <w:tab/>
        <w:t>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E4237D">
        <w:rPr>
          <w:rFonts w:ascii="Times New Roman" w:hAnsi="Times New Roman"/>
          <w:sz w:val="24"/>
          <w:szCs w:val="24"/>
        </w:rPr>
        <w:t xml:space="preserve"> В заявлении указывается контактный телефон Заявителя.</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по предложенной форме (приложение № 1). Заявление может быть заполнено рукописным или машинописным способами, распечатано посредством электронных печатающих устройств. Заявление о присвоении, изменении и аннулировании адреса объекту недвижимости подается Заявителем в одном экземпляре.</w:t>
      </w:r>
    </w:p>
    <w:p w:rsidR="000E1C99" w:rsidRPr="00E4237D" w:rsidRDefault="000E1C99" w:rsidP="00E76FA6">
      <w:pPr>
        <w:tabs>
          <w:tab w:val="left" w:pos="357"/>
        </w:tabs>
        <w:autoSpaceDE w:val="0"/>
        <w:autoSpaceDN w:val="0"/>
        <w:adjustRightInd w:val="0"/>
        <w:spacing w:after="0" w:line="240" w:lineRule="auto"/>
        <w:ind w:firstLine="567"/>
        <w:jc w:val="both"/>
        <w:rPr>
          <w:rFonts w:ascii="Times New Roman" w:hAnsi="Times New Roman"/>
          <w:sz w:val="24"/>
          <w:szCs w:val="24"/>
        </w:rPr>
      </w:pPr>
    </w:p>
    <w:p w:rsidR="00E76FA6" w:rsidRPr="00E4237D" w:rsidRDefault="00E76FA6" w:rsidP="00E76FA6">
      <w:pPr>
        <w:tabs>
          <w:tab w:val="left" w:pos="357"/>
        </w:tabs>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3.7.</w:t>
      </w:r>
      <w:r w:rsidRPr="00E4237D">
        <w:rPr>
          <w:rFonts w:ascii="Times New Roman" w:hAnsi="Times New Roman"/>
          <w:sz w:val="24"/>
          <w:szCs w:val="24"/>
        </w:rPr>
        <w:tab/>
        <w:t>Требование к документам.</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Предоставлению в равной мере подлежат подлинники или засвидетельствованные в нотариальном порядке копии документов.</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 xml:space="preserve">Документы, указанные в </w:t>
      </w:r>
      <w:hyperlink r:id="rId29" w:history="1">
        <w:r w:rsidR="00E95B31" w:rsidRPr="00E4237D">
          <w:rPr>
            <w:rFonts w:ascii="Times New Roman" w:hAnsi="Times New Roman"/>
            <w:sz w:val="24"/>
            <w:szCs w:val="24"/>
          </w:rPr>
          <w:t xml:space="preserve">пункте 3.5. </w:t>
        </w:r>
        <w:r w:rsidR="001A39D1" w:rsidRPr="00E4237D">
          <w:rPr>
            <w:rFonts w:ascii="Times New Roman" w:hAnsi="Times New Roman"/>
            <w:sz w:val="24"/>
            <w:szCs w:val="24"/>
          </w:rPr>
          <w:t>части</w:t>
        </w:r>
        <w:r w:rsidR="00E95B31" w:rsidRPr="00E4237D">
          <w:rPr>
            <w:rFonts w:ascii="Times New Roman" w:hAnsi="Times New Roman"/>
            <w:sz w:val="24"/>
            <w:szCs w:val="24"/>
          </w:rPr>
          <w:t xml:space="preserve"> 3 раздела </w:t>
        </w:r>
        <w:r w:rsidR="00E95B31" w:rsidRPr="00E4237D">
          <w:rPr>
            <w:rFonts w:ascii="Times New Roman" w:hAnsi="Times New Roman"/>
            <w:sz w:val="24"/>
            <w:szCs w:val="24"/>
            <w:lang w:val="en-US"/>
          </w:rPr>
          <w:t>I</w:t>
        </w:r>
        <w:r w:rsidRPr="00E4237D">
          <w:rPr>
            <w:rFonts w:ascii="Times New Roman" w:hAnsi="Times New Roman"/>
            <w:sz w:val="24"/>
            <w:szCs w:val="24"/>
          </w:rPr>
          <w:t xml:space="preserve"> </w:t>
        </w:r>
      </w:hyperlink>
      <w:r w:rsidRPr="00E4237D">
        <w:rPr>
          <w:rFonts w:ascii="Times New Roman" w:hAnsi="Times New Roman"/>
          <w:sz w:val="24"/>
          <w:szCs w:val="24"/>
        </w:rPr>
        <w:t>настоящего Регламента, должны отвечать следующим требованиям:</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lastRenderedPageBreak/>
        <w:t>-</w:t>
      </w:r>
      <w:r w:rsidRPr="00E4237D">
        <w:rPr>
          <w:rFonts w:ascii="Times New Roman" w:hAnsi="Times New Roman"/>
          <w:sz w:val="24"/>
          <w:szCs w:val="24"/>
        </w:rPr>
        <w:tab/>
        <w:t>документы в установленных законодательством случаях должны быть скреплены печатями (при их наличии), имет</w:t>
      </w:r>
      <w:r w:rsidR="005B311B" w:rsidRPr="00E4237D">
        <w:rPr>
          <w:rFonts w:ascii="Times New Roman" w:hAnsi="Times New Roman"/>
          <w:sz w:val="24"/>
          <w:szCs w:val="24"/>
        </w:rPr>
        <w:t>ь</w:t>
      </w:r>
      <w:r w:rsidRPr="00E4237D">
        <w:rPr>
          <w:rFonts w:ascii="Times New Roman" w:hAnsi="Times New Roman"/>
          <w:sz w:val="24"/>
          <w:szCs w:val="24"/>
        </w:rPr>
        <w:t xml:space="preserve"> надлежащие подписи сторон или определенных законодательством должностных лиц;</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 должно быть подчисток, приписок, зачеркнутых слов и иных не оговоренных исправлений;</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документы не должны быть исполнены карандашом;</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документы не должны иметь серьезных повреждений, наличие которых не позволяет однозначно истолковать их содержание.</w:t>
      </w:r>
    </w:p>
    <w:p w:rsidR="00E76FA6" w:rsidRPr="00E4237D" w:rsidRDefault="005B311B"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3.8.</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Документы (1 экземпляр), указанные в </w:t>
      </w:r>
      <w:r w:rsidR="00E95B31" w:rsidRPr="00E4237D">
        <w:rPr>
          <w:rFonts w:ascii="Times New Roman" w:hAnsi="Times New Roman"/>
          <w:sz w:val="24"/>
          <w:szCs w:val="24"/>
        </w:rPr>
        <w:t xml:space="preserve">пункте 3.5. </w:t>
      </w:r>
      <w:r w:rsidRPr="00E4237D">
        <w:rPr>
          <w:rFonts w:ascii="Times New Roman" w:hAnsi="Times New Roman"/>
          <w:sz w:val="24"/>
          <w:szCs w:val="24"/>
        </w:rPr>
        <w:t>части</w:t>
      </w:r>
      <w:r w:rsidR="00E95B31" w:rsidRPr="00E4237D">
        <w:rPr>
          <w:rFonts w:ascii="Times New Roman" w:hAnsi="Times New Roman"/>
          <w:sz w:val="24"/>
          <w:szCs w:val="24"/>
        </w:rPr>
        <w:t xml:space="preserve"> 3 раздела </w:t>
      </w:r>
      <w:r w:rsidR="00E95B31" w:rsidRPr="00E4237D">
        <w:rPr>
          <w:rFonts w:ascii="Times New Roman" w:hAnsi="Times New Roman"/>
          <w:sz w:val="24"/>
          <w:szCs w:val="24"/>
          <w:lang w:val="en-US"/>
        </w:rPr>
        <w:t>I</w:t>
      </w:r>
      <w:r w:rsidR="00E95B31" w:rsidRPr="00E4237D">
        <w:rPr>
          <w:rFonts w:ascii="Times New Roman" w:hAnsi="Times New Roman"/>
          <w:sz w:val="24"/>
          <w:szCs w:val="24"/>
        </w:rPr>
        <w:t xml:space="preserve"> </w:t>
      </w:r>
      <w:r w:rsidR="00E76FA6" w:rsidRPr="00E4237D">
        <w:rPr>
          <w:rFonts w:ascii="Times New Roman" w:hAnsi="Times New Roman"/>
          <w:sz w:val="24"/>
          <w:szCs w:val="24"/>
        </w:rPr>
        <w:t>настоящего Регламента, представляются в соответствии со статьей 7 Федерального закона от 27.07.2010 г. № 210-ФЗ «Об организации предоставления государственных и муниципальных услуг».</w:t>
      </w:r>
    </w:p>
    <w:p w:rsidR="00E76FA6" w:rsidRPr="00E4237D" w:rsidRDefault="00E76FA6" w:rsidP="00E76FA6">
      <w:pPr>
        <w:tabs>
          <w:tab w:val="left" w:pos="357"/>
        </w:tabs>
        <w:autoSpaceDE w:val="0"/>
        <w:autoSpaceDN w:val="0"/>
        <w:adjustRightInd w:val="0"/>
        <w:spacing w:after="0" w:line="240" w:lineRule="auto"/>
        <w:ind w:firstLine="567"/>
        <w:jc w:val="both"/>
        <w:rPr>
          <w:rFonts w:ascii="Times New Roman" w:hAnsi="Times New Roman"/>
          <w:sz w:val="24"/>
          <w:szCs w:val="24"/>
        </w:rPr>
      </w:pPr>
    </w:p>
    <w:p w:rsidR="00E76FA6" w:rsidRPr="00E4237D" w:rsidRDefault="00E76FA6" w:rsidP="00E76FA6">
      <w:pPr>
        <w:tabs>
          <w:tab w:val="left" w:pos="357"/>
        </w:tabs>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4. Порядок, размер и основания взимания государственной пошлины или иной платы, взимаемой за предоставление муниципальной услуги</w:t>
      </w:r>
    </w:p>
    <w:p w:rsidR="00E76FA6" w:rsidRPr="00E4237D" w:rsidRDefault="00E76FA6" w:rsidP="00E76FA6">
      <w:pPr>
        <w:tabs>
          <w:tab w:val="left" w:pos="357"/>
        </w:tabs>
        <w:autoSpaceDE w:val="0"/>
        <w:autoSpaceDN w:val="0"/>
        <w:adjustRightInd w:val="0"/>
        <w:spacing w:after="0" w:line="240" w:lineRule="auto"/>
        <w:ind w:firstLine="567"/>
        <w:jc w:val="both"/>
        <w:rPr>
          <w:rFonts w:ascii="Times New Roman" w:hAnsi="Times New Roman"/>
          <w:sz w:val="24"/>
          <w:szCs w:val="24"/>
        </w:rPr>
      </w:pPr>
    </w:p>
    <w:p w:rsidR="00E76FA6" w:rsidRPr="00E4237D" w:rsidRDefault="00E76FA6" w:rsidP="00E76FA6">
      <w:pPr>
        <w:tabs>
          <w:tab w:val="left" w:pos="357"/>
        </w:tabs>
        <w:autoSpaceDE w:val="0"/>
        <w:autoSpaceDN w:val="0"/>
        <w:adjustRightInd w:val="0"/>
        <w:spacing w:after="0" w:line="240" w:lineRule="auto"/>
        <w:ind w:firstLine="567"/>
        <w:jc w:val="both"/>
        <w:rPr>
          <w:rFonts w:ascii="Times New Roman" w:hAnsi="Times New Roman"/>
          <w:sz w:val="24"/>
          <w:szCs w:val="24"/>
        </w:rPr>
      </w:pPr>
      <w:r w:rsidRPr="00E4237D">
        <w:rPr>
          <w:rFonts w:ascii="Times New Roman" w:hAnsi="Times New Roman"/>
          <w:sz w:val="24"/>
          <w:szCs w:val="24"/>
        </w:rPr>
        <w:t xml:space="preserve">4.1  </w:t>
      </w:r>
      <w:r w:rsidRPr="00E4237D">
        <w:rPr>
          <w:rFonts w:ascii="Times New Roman" w:hAnsi="Times New Roman"/>
          <w:sz w:val="24"/>
          <w:szCs w:val="24"/>
        </w:rPr>
        <w:tab/>
        <w:t>Муниципальная услуга предоставляется бесплатно.</w:t>
      </w:r>
    </w:p>
    <w:p w:rsidR="00E76FA6" w:rsidRPr="00E4237D" w:rsidRDefault="00E76FA6" w:rsidP="00E76FA6">
      <w:pPr>
        <w:tabs>
          <w:tab w:val="left" w:pos="357"/>
        </w:tabs>
        <w:autoSpaceDE w:val="0"/>
        <w:autoSpaceDN w:val="0"/>
        <w:adjustRightInd w:val="0"/>
        <w:spacing w:after="0" w:line="240" w:lineRule="auto"/>
        <w:jc w:val="center"/>
        <w:outlineLvl w:val="1"/>
        <w:rPr>
          <w:rFonts w:ascii="Times New Roman" w:hAnsi="Times New Roman"/>
          <w:sz w:val="20"/>
          <w:szCs w:val="20"/>
        </w:rPr>
      </w:pPr>
    </w:p>
    <w:p w:rsidR="00E76FA6" w:rsidRPr="00E4237D" w:rsidRDefault="00E76FA6" w:rsidP="00E76FA6">
      <w:pPr>
        <w:tabs>
          <w:tab w:val="left" w:pos="357"/>
        </w:tabs>
        <w:autoSpaceDE w:val="0"/>
        <w:autoSpaceDN w:val="0"/>
        <w:adjustRightInd w:val="0"/>
        <w:spacing w:after="0" w:line="240" w:lineRule="auto"/>
        <w:jc w:val="center"/>
        <w:outlineLvl w:val="1"/>
        <w:rPr>
          <w:rFonts w:ascii="Times New Roman" w:hAnsi="Times New Roman"/>
          <w:sz w:val="24"/>
          <w:szCs w:val="24"/>
        </w:rPr>
      </w:pPr>
      <w:r w:rsidRPr="00E4237D">
        <w:rPr>
          <w:rFonts w:ascii="Times New Roman" w:hAnsi="Times New Roman"/>
          <w:sz w:val="24"/>
          <w:szCs w:val="24"/>
        </w:rPr>
        <w:t>Раздел II. СТАНДАРТ ПРЕДОСТАВЛЕНИЯ МУНИЦИПАЛЬНОЙ УСЛУГИ</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0"/>
          <w:szCs w:val="20"/>
        </w:rPr>
      </w:pPr>
    </w:p>
    <w:p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w:t>
      </w:r>
      <w:r w:rsidR="00E76FA6" w:rsidRPr="00E4237D">
        <w:rPr>
          <w:rFonts w:ascii="Times New Roman" w:hAnsi="Times New Roman"/>
          <w:sz w:val="24"/>
          <w:szCs w:val="24"/>
        </w:rPr>
        <w:tab/>
        <w:t>Порядок информирования о предоставлении муниципальной услуги.</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0"/>
          <w:szCs w:val="20"/>
        </w:rPr>
      </w:pPr>
    </w:p>
    <w:p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1.1.</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 достоверность и полнота информирования;</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 четкость в изложении информации;</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 удобство и доступность получения информации.</w:t>
      </w:r>
    </w:p>
    <w:p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.2.</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Сведения о местонахождении, графике работы.</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E4237D">
        <w:rPr>
          <w:rFonts w:ascii="Times New Roman" w:hAnsi="Times New Roman"/>
          <w:sz w:val="24"/>
          <w:szCs w:val="24"/>
        </w:rPr>
        <w:t>Почтовый адрес Администрации: 249000 Калужская область, Боровский район,      г. Балабаново, ул. 1 Мая, д. 9а.</w:t>
      </w:r>
      <w:proofErr w:type="gramEnd"/>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Телефон Администрации: (48438) 6-13-01, телефон Отдела: (48438) 6-13-04.</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lang w:val="en-US"/>
        </w:rPr>
        <w:t>E</w:t>
      </w:r>
      <w:r w:rsidRPr="00E4237D">
        <w:rPr>
          <w:rFonts w:ascii="Times New Roman" w:hAnsi="Times New Roman"/>
          <w:sz w:val="24"/>
          <w:szCs w:val="24"/>
        </w:rPr>
        <w:t>-</w:t>
      </w:r>
      <w:r w:rsidRPr="00E4237D">
        <w:rPr>
          <w:rFonts w:ascii="Times New Roman" w:hAnsi="Times New Roman"/>
          <w:sz w:val="24"/>
          <w:szCs w:val="24"/>
          <w:lang w:val="en-US"/>
        </w:rPr>
        <w:t>mail</w:t>
      </w:r>
      <w:r w:rsidRPr="00E4237D">
        <w:rPr>
          <w:rFonts w:ascii="Times New Roman" w:hAnsi="Times New Roman"/>
          <w:sz w:val="24"/>
          <w:szCs w:val="24"/>
        </w:rPr>
        <w:t xml:space="preserve">: </w:t>
      </w:r>
      <w:proofErr w:type="spellStart"/>
      <w:r w:rsidRPr="00E4237D">
        <w:rPr>
          <w:rFonts w:ascii="Times New Roman" w:hAnsi="Times New Roman"/>
          <w:sz w:val="24"/>
          <w:szCs w:val="24"/>
          <w:lang w:val="en-US"/>
        </w:rPr>
        <w:t>oudadmbalabanovo</w:t>
      </w:r>
      <w:proofErr w:type="spellEnd"/>
      <w:r w:rsidRPr="00E4237D">
        <w:rPr>
          <w:rFonts w:ascii="Times New Roman" w:hAnsi="Times New Roman"/>
          <w:sz w:val="24"/>
          <w:szCs w:val="24"/>
        </w:rPr>
        <w:t>@</w:t>
      </w:r>
      <w:r w:rsidRPr="00E4237D">
        <w:rPr>
          <w:rFonts w:ascii="Times New Roman" w:hAnsi="Times New Roman"/>
          <w:sz w:val="24"/>
          <w:szCs w:val="24"/>
          <w:lang w:val="en-US"/>
        </w:rPr>
        <w:t>mail</w:t>
      </w:r>
      <w:r w:rsidRPr="00E4237D">
        <w:rPr>
          <w:rFonts w:ascii="Times New Roman" w:hAnsi="Times New Roman"/>
          <w:sz w:val="24"/>
          <w:szCs w:val="24"/>
        </w:rPr>
        <w:t>.</w:t>
      </w:r>
      <w:proofErr w:type="spellStart"/>
      <w:r w:rsidRPr="00E4237D">
        <w:rPr>
          <w:rFonts w:ascii="Times New Roman" w:hAnsi="Times New Roman"/>
          <w:sz w:val="24"/>
          <w:szCs w:val="24"/>
          <w:lang w:val="en-US"/>
        </w:rPr>
        <w:t>ru</w:t>
      </w:r>
      <w:proofErr w:type="spellEnd"/>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График работы Администрации:</w:t>
      </w:r>
    </w:p>
    <w:p w:rsidR="00E76FA6" w:rsidRPr="00E4237D" w:rsidRDefault="00E76FA6" w:rsidP="00E76FA6">
      <w:pPr>
        <w:tabs>
          <w:tab w:val="left" w:pos="357"/>
        </w:tabs>
        <w:autoSpaceDE w:val="0"/>
        <w:autoSpaceDN w:val="0"/>
        <w:adjustRightInd w:val="0"/>
        <w:spacing w:after="0" w:line="240" w:lineRule="auto"/>
        <w:jc w:val="both"/>
        <w:rPr>
          <w:rFonts w:ascii="Times New Roman" w:hAnsi="Times New Roman"/>
          <w:sz w:val="24"/>
          <w:szCs w:val="24"/>
        </w:rPr>
      </w:pPr>
      <w:r w:rsidRPr="00E4237D">
        <w:rPr>
          <w:rFonts w:ascii="Times New Roman" w:hAnsi="Times New Roman"/>
          <w:sz w:val="24"/>
          <w:szCs w:val="24"/>
        </w:rPr>
        <w:t>понедельник, вторник, среда, четверг с 9.00 до 18.15., пятница с 9.00 до 17.00.</w:t>
      </w:r>
    </w:p>
    <w:p w:rsidR="00E76FA6" w:rsidRPr="00E4237D" w:rsidRDefault="00E76FA6" w:rsidP="00E76FA6">
      <w:pPr>
        <w:tabs>
          <w:tab w:val="left" w:pos="357"/>
        </w:tabs>
        <w:autoSpaceDE w:val="0"/>
        <w:autoSpaceDN w:val="0"/>
        <w:adjustRightInd w:val="0"/>
        <w:spacing w:after="0" w:line="240" w:lineRule="auto"/>
        <w:jc w:val="both"/>
        <w:rPr>
          <w:rFonts w:ascii="Times New Roman" w:hAnsi="Times New Roman"/>
          <w:sz w:val="24"/>
          <w:szCs w:val="24"/>
        </w:rPr>
      </w:pPr>
      <w:r w:rsidRPr="00E4237D">
        <w:rPr>
          <w:rFonts w:ascii="Times New Roman" w:hAnsi="Times New Roman"/>
          <w:sz w:val="24"/>
          <w:szCs w:val="24"/>
        </w:rPr>
        <w:t>суббота, воскресенье - выходные дни.</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Обеденный перерыв с 13.00 до 14.00.</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График приема Отдела:</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вторник, пятница–с 10.00 по 13.00;</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среда – с 14-00 по 17.00;</w:t>
      </w:r>
    </w:p>
    <w:p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.3.</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Консультации по вопросам исполнения муниципальной услуги «Присвоение, изменение и аннулирование адресов» можно получить в Отделе градостроительной деятельности </w:t>
      </w:r>
      <w:r w:rsidR="00E7133A" w:rsidRPr="00E4237D">
        <w:rPr>
          <w:rFonts w:ascii="Times New Roman" w:hAnsi="Times New Roman"/>
          <w:sz w:val="24"/>
          <w:szCs w:val="24"/>
        </w:rPr>
        <w:t xml:space="preserve">и землеустройства </w:t>
      </w:r>
      <w:r w:rsidR="00E76FA6" w:rsidRPr="00E4237D">
        <w:rPr>
          <w:rFonts w:ascii="Times New Roman" w:hAnsi="Times New Roman"/>
          <w:sz w:val="24"/>
          <w:szCs w:val="24"/>
        </w:rPr>
        <w:t>Администрации городского поселения «Город Балабаново» в приемные дни согласно графику работы при личном обращении физического или юридического лица или по телефону (48438) 6-13-04.</w:t>
      </w:r>
    </w:p>
    <w:p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.4.</w:t>
      </w:r>
      <w:r w:rsidRPr="00E4237D">
        <w:rPr>
          <w:rFonts w:ascii="Times New Roman" w:hAnsi="Times New Roman"/>
          <w:sz w:val="24"/>
          <w:szCs w:val="24"/>
        </w:rPr>
        <w:tab/>
      </w:r>
      <w:r w:rsidR="00E76FA6" w:rsidRPr="00E4237D">
        <w:rPr>
          <w:rFonts w:ascii="Times New Roman" w:hAnsi="Times New Roman"/>
          <w:sz w:val="24"/>
          <w:szCs w:val="24"/>
        </w:rPr>
        <w:tab/>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1.5.</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Индивидуальное информирование по предоставлению муниципальной услуги в устной форме осуществляется специалистом Отдела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1.6.</w:t>
      </w:r>
      <w:r w:rsidRPr="00E4237D">
        <w:rPr>
          <w:rFonts w:ascii="Times New Roman" w:hAnsi="Times New Roman"/>
          <w:sz w:val="24"/>
          <w:szCs w:val="24"/>
        </w:rPr>
        <w:tab/>
      </w:r>
      <w:r w:rsidR="00E76FA6" w:rsidRPr="00E4237D">
        <w:rPr>
          <w:rFonts w:ascii="Times New Roman" w:hAnsi="Times New Roman"/>
          <w:sz w:val="24"/>
          <w:szCs w:val="24"/>
        </w:rPr>
        <w:tab/>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E76FA6" w:rsidRPr="00E4237D" w:rsidRDefault="00E95B31"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.7.</w:t>
      </w:r>
      <w:r w:rsidRPr="00E4237D">
        <w:rPr>
          <w:rFonts w:ascii="Times New Roman" w:hAnsi="Times New Roman"/>
          <w:sz w:val="24"/>
          <w:szCs w:val="24"/>
        </w:rPr>
        <w:tab/>
      </w:r>
      <w:r w:rsidR="00E76FA6" w:rsidRPr="00E4237D">
        <w:rPr>
          <w:rFonts w:ascii="Times New Roman" w:hAnsi="Times New Roman"/>
          <w:sz w:val="24"/>
          <w:szCs w:val="24"/>
        </w:rPr>
        <w:tab/>
        <w:t xml:space="preserve">Публичное информирование о предоставлении муниципальной услуги «Присвоение, изменение и аннулирование адресов» осуществляется размещением полной версии административного регламента на официальном сайте Администрации и на информационном стенде Администрации. </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На информационном стенде размещается следующая информация:</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основные извлечения текста Регламента с приложениями;</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процедура предоставления в текстовом виде и виде блок-схем;</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почтовый адрес;</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режим работы;</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перечни документов, необходимых для предоставления муниципальной услуги</w:t>
      </w:r>
      <w:r w:rsidRPr="00E4237D">
        <w:rPr>
          <w:rFonts w:ascii="Times New Roman" w:hAnsi="Times New Roman"/>
          <w:color w:val="FF0000"/>
          <w:sz w:val="24"/>
          <w:szCs w:val="24"/>
        </w:rPr>
        <w:t xml:space="preserve"> </w:t>
      </w:r>
      <w:r w:rsidRPr="00E4237D">
        <w:rPr>
          <w:rFonts w:ascii="Times New Roman" w:hAnsi="Times New Roman"/>
          <w:sz w:val="24"/>
          <w:szCs w:val="24"/>
        </w:rPr>
        <w:t>и требования, предъявляемые к этим документам;</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rsidR="00D94AFB" w:rsidRPr="00E4237D" w:rsidRDefault="00D94AFB"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rsidR="00E76FA6" w:rsidRPr="00E4237D" w:rsidRDefault="00E76FA6" w:rsidP="00E95B31">
      <w:pPr>
        <w:pStyle w:val="a3"/>
        <w:numPr>
          <w:ilvl w:val="0"/>
          <w:numId w:val="4"/>
        </w:numPr>
        <w:tabs>
          <w:tab w:val="left" w:pos="357"/>
        </w:tabs>
        <w:autoSpaceDE w:val="0"/>
        <w:autoSpaceDN w:val="0"/>
        <w:adjustRightInd w:val="0"/>
        <w:spacing w:after="0" w:line="240" w:lineRule="auto"/>
        <w:jc w:val="both"/>
        <w:rPr>
          <w:rFonts w:ascii="Times New Roman" w:hAnsi="Times New Roman"/>
          <w:sz w:val="24"/>
          <w:szCs w:val="24"/>
        </w:rPr>
      </w:pPr>
      <w:r w:rsidRPr="00E4237D">
        <w:rPr>
          <w:rFonts w:ascii="Times New Roman" w:hAnsi="Times New Roman"/>
          <w:sz w:val="24"/>
          <w:szCs w:val="24"/>
        </w:rPr>
        <w:t>Сроки предоставления муниципальной услуги.</w:t>
      </w:r>
    </w:p>
    <w:p w:rsidR="00E95B31" w:rsidRPr="00E4237D" w:rsidRDefault="00E95B31" w:rsidP="00E95B31">
      <w:pPr>
        <w:pStyle w:val="a3"/>
        <w:tabs>
          <w:tab w:val="left" w:pos="357"/>
        </w:tabs>
        <w:autoSpaceDE w:val="0"/>
        <w:autoSpaceDN w:val="0"/>
        <w:adjustRightInd w:val="0"/>
        <w:spacing w:after="0" w:line="240" w:lineRule="auto"/>
        <w:ind w:left="927"/>
        <w:jc w:val="both"/>
        <w:rPr>
          <w:rFonts w:ascii="Times New Roman" w:hAnsi="Times New Roman"/>
          <w:sz w:val="24"/>
          <w:szCs w:val="24"/>
        </w:rPr>
      </w:pPr>
    </w:p>
    <w:p w:rsidR="00C643EB" w:rsidRPr="009B4D38" w:rsidRDefault="00C643EB" w:rsidP="00C643E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r>
      <w:r w:rsidRPr="009B4D38">
        <w:rPr>
          <w:rFonts w:ascii="Times New Roman" w:eastAsiaTheme="minorHAnsi" w:hAnsi="Times New Roman"/>
          <w:sz w:val="24"/>
          <w:szCs w:val="24"/>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C643EB" w:rsidRPr="009B4D38" w:rsidRDefault="00C643EB" w:rsidP="00C643E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9B4D38">
        <w:rPr>
          <w:rFonts w:ascii="Times New Roman" w:eastAsiaTheme="minorHAnsi" w:hAnsi="Times New Roman"/>
          <w:sz w:val="24"/>
          <w:szCs w:val="24"/>
        </w:rPr>
        <w:t>-</w:t>
      </w:r>
      <w:r w:rsidRPr="009B4D38">
        <w:rPr>
          <w:rFonts w:ascii="Times New Roman" w:eastAsiaTheme="minorHAnsi" w:hAnsi="Times New Roman"/>
          <w:sz w:val="24"/>
          <w:szCs w:val="24"/>
        </w:rPr>
        <w:tab/>
        <w:t>в случае подачи заявления на бумажном носителе - в срок не более 10 рабочих дней со дня поступления заявления;</w:t>
      </w:r>
    </w:p>
    <w:p w:rsidR="00D94AFB" w:rsidRPr="009B4D38" w:rsidRDefault="00C643EB" w:rsidP="00C26824">
      <w:pPr>
        <w:pStyle w:val="a3"/>
        <w:tabs>
          <w:tab w:val="left" w:pos="357"/>
        </w:tabs>
        <w:autoSpaceDE w:val="0"/>
        <w:autoSpaceDN w:val="0"/>
        <w:adjustRightInd w:val="0"/>
        <w:spacing w:after="0" w:line="240" w:lineRule="auto"/>
        <w:ind w:left="0" w:firstLine="709"/>
        <w:jc w:val="both"/>
        <w:rPr>
          <w:rFonts w:ascii="Times New Roman" w:hAnsi="Times New Roman"/>
          <w:sz w:val="24"/>
          <w:szCs w:val="24"/>
        </w:rPr>
      </w:pPr>
      <w:r w:rsidRPr="009B4D38">
        <w:rPr>
          <w:rFonts w:ascii="Times New Roman" w:eastAsiaTheme="minorHAnsi" w:hAnsi="Times New Roman"/>
          <w:sz w:val="24"/>
          <w:szCs w:val="24"/>
        </w:rPr>
        <w:t>-</w:t>
      </w:r>
      <w:r w:rsidRPr="009B4D38">
        <w:rPr>
          <w:rFonts w:ascii="Times New Roman" w:eastAsiaTheme="minorHAnsi" w:hAnsi="Times New Roman"/>
          <w:sz w:val="24"/>
          <w:szCs w:val="24"/>
        </w:rPr>
        <w:tab/>
        <w:t>в случае подачи заявления в форме электронного документа - в срок не более 5 рабочих дней со дня поступления заявления</w:t>
      </w:r>
    </w:p>
    <w:p w:rsidR="008526FF" w:rsidRPr="00E4237D" w:rsidRDefault="008526FF"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rsidR="00E76FA6" w:rsidRPr="00E4237D" w:rsidRDefault="00E76FA6" w:rsidP="0004506E">
      <w:pPr>
        <w:pStyle w:val="a3"/>
        <w:numPr>
          <w:ilvl w:val="0"/>
          <w:numId w:val="4"/>
        </w:numPr>
        <w:tabs>
          <w:tab w:val="left" w:pos="357"/>
        </w:tabs>
        <w:autoSpaceDE w:val="0"/>
        <w:autoSpaceDN w:val="0"/>
        <w:adjustRightInd w:val="0"/>
        <w:spacing w:after="0" w:line="240" w:lineRule="auto"/>
        <w:ind w:left="0" w:firstLine="567"/>
        <w:jc w:val="both"/>
        <w:rPr>
          <w:rFonts w:ascii="Times New Roman" w:hAnsi="Times New Roman"/>
          <w:sz w:val="24"/>
          <w:szCs w:val="24"/>
        </w:rPr>
      </w:pPr>
      <w:r w:rsidRPr="00E4237D">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00E95B31" w:rsidRPr="00E4237D">
        <w:rPr>
          <w:rFonts w:ascii="Times New Roman" w:hAnsi="Times New Roman"/>
          <w:sz w:val="24"/>
          <w:szCs w:val="24"/>
        </w:rPr>
        <w:t>.</w:t>
      </w:r>
    </w:p>
    <w:p w:rsidR="00E95B31" w:rsidRPr="00E4237D" w:rsidRDefault="00E95B31" w:rsidP="00E95B31">
      <w:pPr>
        <w:tabs>
          <w:tab w:val="left" w:pos="357"/>
        </w:tabs>
        <w:autoSpaceDE w:val="0"/>
        <w:autoSpaceDN w:val="0"/>
        <w:adjustRightInd w:val="0"/>
        <w:spacing w:after="0" w:line="240" w:lineRule="auto"/>
        <w:jc w:val="both"/>
        <w:rPr>
          <w:rFonts w:ascii="Times New Roman" w:hAnsi="Times New Roman"/>
          <w:sz w:val="24"/>
          <w:szCs w:val="24"/>
        </w:rPr>
      </w:pPr>
    </w:p>
    <w:p w:rsidR="00E76FA6" w:rsidRPr="00E4237D" w:rsidRDefault="00B64654" w:rsidP="00B64654">
      <w:pPr>
        <w:pStyle w:val="a3"/>
        <w:numPr>
          <w:ilvl w:val="1"/>
          <w:numId w:val="4"/>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E4237D">
        <w:rPr>
          <w:rFonts w:ascii="Times New Roman" w:hAnsi="Times New Roman"/>
          <w:sz w:val="24"/>
          <w:szCs w:val="24"/>
        </w:rPr>
        <w:t xml:space="preserve"> </w:t>
      </w:r>
      <w:r w:rsidR="00E76FA6" w:rsidRPr="009B4D38">
        <w:rPr>
          <w:rFonts w:ascii="Times New Roman" w:hAnsi="Times New Roman"/>
          <w:sz w:val="24"/>
          <w:szCs w:val="24"/>
        </w:rPr>
        <w:t>Основаниями для отказа в приеме документов, необходимых для предоставления</w:t>
      </w:r>
      <w:r w:rsidR="00E76FA6" w:rsidRPr="00E4237D">
        <w:rPr>
          <w:rFonts w:ascii="Times New Roman" w:hAnsi="Times New Roman"/>
          <w:sz w:val="24"/>
          <w:szCs w:val="24"/>
        </w:rPr>
        <w:t xml:space="preserve"> муниципальной услуги, являются:</w:t>
      </w:r>
    </w:p>
    <w:p w:rsidR="00B64654" w:rsidRPr="00E4237D" w:rsidRDefault="00B64654" w:rsidP="00B64654">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отсутствие требуемых документов, предусмотренных подпункт</w:t>
      </w:r>
      <w:r w:rsidR="00692366" w:rsidRPr="00E4237D">
        <w:rPr>
          <w:rFonts w:ascii="Times New Roman" w:hAnsi="Times New Roman"/>
          <w:sz w:val="24"/>
          <w:szCs w:val="24"/>
        </w:rPr>
        <w:t>а</w:t>
      </w:r>
      <w:r w:rsidRPr="00E4237D">
        <w:rPr>
          <w:rFonts w:ascii="Times New Roman" w:hAnsi="Times New Roman"/>
          <w:sz w:val="24"/>
          <w:szCs w:val="24"/>
        </w:rPr>
        <w:t>м</w:t>
      </w:r>
      <w:r w:rsidR="00692366" w:rsidRPr="00E4237D">
        <w:rPr>
          <w:rFonts w:ascii="Times New Roman" w:hAnsi="Times New Roman"/>
          <w:sz w:val="24"/>
          <w:szCs w:val="24"/>
        </w:rPr>
        <w:t xml:space="preserve">и «к», «л», «м» пункта </w:t>
      </w:r>
      <w:r w:rsidRPr="00E4237D">
        <w:rPr>
          <w:rFonts w:ascii="Times New Roman" w:hAnsi="Times New Roman"/>
          <w:sz w:val="24"/>
          <w:szCs w:val="24"/>
        </w:rPr>
        <w:t xml:space="preserve">3.5. </w:t>
      </w:r>
      <w:r w:rsidR="00692366" w:rsidRPr="00E4237D">
        <w:rPr>
          <w:rFonts w:ascii="Times New Roman" w:hAnsi="Times New Roman"/>
          <w:sz w:val="24"/>
          <w:szCs w:val="24"/>
        </w:rPr>
        <w:t>части</w:t>
      </w:r>
      <w:r w:rsidRPr="00E4237D">
        <w:rPr>
          <w:rFonts w:ascii="Times New Roman" w:hAnsi="Times New Roman"/>
          <w:sz w:val="24"/>
          <w:szCs w:val="24"/>
        </w:rPr>
        <w:t xml:space="preserve"> 3 раздела </w:t>
      </w:r>
      <w:r w:rsidRPr="00E4237D">
        <w:rPr>
          <w:rFonts w:ascii="Times New Roman" w:hAnsi="Times New Roman"/>
          <w:sz w:val="24"/>
          <w:szCs w:val="24"/>
          <w:lang w:val="en-US"/>
        </w:rPr>
        <w:t>I</w:t>
      </w:r>
      <w:r w:rsidRPr="00E4237D">
        <w:rPr>
          <w:rFonts w:ascii="Times New Roman" w:hAnsi="Times New Roman"/>
          <w:sz w:val="24"/>
          <w:szCs w:val="24"/>
        </w:rPr>
        <w:t xml:space="preserve"> настоящего </w:t>
      </w:r>
      <w:r w:rsidR="00692366" w:rsidRPr="00E4237D">
        <w:rPr>
          <w:rFonts w:ascii="Times New Roman" w:hAnsi="Times New Roman"/>
          <w:sz w:val="24"/>
          <w:szCs w:val="24"/>
        </w:rPr>
        <w:t>Р</w:t>
      </w:r>
      <w:r w:rsidRPr="00E4237D">
        <w:rPr>
          <w:rFonts w:ascii="Times New Roman" w:hAnsi="Times New Roman"/>
          <w:sz w:val="24"/>
          <w:szCs w:val="24"/>
        </w:rPr>
        <w:t>егламента;</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предоставление документов не на русском языке</w:t>
      </w:r>
      <w:r w:rsidR="00F5546C" w:rsidRPr="00E4237D">
        <w:rPr>
          <w:rFonts w:ascii="Times New Roman" w:hAnsi="Times New Roman"/>
          <w:sz w:val="24"/>
          <w:szCs w:val="24"/>
        </w:rPr>
        <w:t xml:space="preserve"> (без предоставления надлежащим образом оформленного перевода)</w:t>
      </w:r>
      <w:r w:rsidR="00E76FA6" w:rsidRPr="00E4237D">
        <w:rPr>
          <w:rFonts w:ascii="Times New Roman" w:hAnsi="Times New Roman"/>
          <w:sz w:val="24"/>
          <w:szCs w:val="24"/>
        </w:rPr>
        <w:t>, с наличием повреждений, которые не позволяют однозначно истолковывать их содержание;</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в случае</w:t>
      </w:r>
      <w:proofErr w:type="gramStart"/>
      <w:r w:rsidRPr="00E4237D">
        <w:rPr>
          <w:rFonts w:ascii="Times New Roman" w:hAnsi="Times New Roman"/>
          <w:sz w:val="24"/>
          <w:szCs w:val="24"/>
        </w:rPr>
        <w:t>,</w:t>
      </w:r>
      <w:proofErr w:type="gramEnd"/>
      <w:r w:rsidR="00E76FA6" w:rsidRPr="00E4237D">
        <w:rPr>
          <w:rFonts w:ascii="Times New Roman" w:hAnsi="Times New Roman"/>
          <w:sz w:val="24"/>
          <w:szCs w:val="24"/>
        </w:rPr>
        <w:t xml:space="preserve"> если документы содержат исправления, в том числе механические исправления (подчистки) посредством лезвия или корректора.</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rsidR="00692366" w:rsidRPr="00E4237D" w:rsidRDefault="0069236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rsidR="00692366" w:rsidRPr="00E4237D" w:rsidRDefault="0069236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lastRenderedPageBreak/>
        <w:t>4</w:t>
      </w:r>
      <w:r w:rsidR="00E76FA6" w:rsidRPr="00E4237D">
        <w:rPr>
          <w:rFonts w:ascii="Times New Roman" w:hAnsi="Times New Roman"/>
          <w:sz w:val="24"/>
          <w:szCs w:val="24"/>
        </w:rPr>
        <w:t>. Исчерпывающий перечень оснований для приостановления или отказа в предоставлении муниципальной услуги</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4.1.</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Основаниями для отказа в предоставлении муниципальной услуги являются:</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 утвержденных постановлением Правительства Российской Федерации от 19.11.2014 N 1221;</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с заявлением обратилось ненадлежащее лицо;</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 xml:space="preserve">ответ на межведомственный запрос свидетельствует об отсутствии документа и (или) информации, </w:t>
      </w:r>
      <w:proofErr w:type="gramStart"/>
      <w:r w:rsidR="00E76FA6" w:rsidRPr="00E4237D">
        <w:rPr>
          <w:rFonts w:ascii="Times New Roman" w:hAnsi="Times New Roman"/>
          <w:sz w:val="24"/>
          <w:szCs w:val="24"/>
        </w:rPr>
        <w:t>необходимых</w:t>
      </w:r>
      <w:proofErr w:type="gramEnd"/>
      <w:r w:rsidR="00E76FA6" w:rsidRPr="00E4237D">
        <w:rPr>
          <w:rFonts w:ascii="Times New Roman" w:hAnsi="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76FA6" w:rsidRPr="00E4237D" w:rsidRDefault="00E76FA6" w:rsidP="00B64654">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Перечень оснований для отказа в предоставлении муниципальной</w:t>
      </w:r>
      <w:r w:rsidR="00B64654" w:rsidRPr="00E4237D">
        <w:rPr>
          <w:rFonts w:ascii="Times New Roman" w:hAnsi="Times New Roman"/>
          <w:sz w:val="24"/>
          <w:szCs w:val="24"/>
        </w:rPr>
        <w:t xml:space="preserve"> услуги является исчерпывающим.</w:t>
      </w:r>
    </w:p>
    <w:p w:rsidR="00E76FA6" w:rsidRPr="00E4237D" w:rsidRDefault="00B64654" w:rsidP="00E76FA6">
      <w:pPr>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4.2.</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Отказ в исполнении муниципальной услуги «Присвоение, изменение и аннулирование адресов» не препятствует повторному обращению заявителя (представителя заявителя) с заявлением с приложением полного комплекта документов, установленного настоящим Административным регламентом, оформленного в соответствии с требованиями действующего законодательства Российской Федерации.</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4.3.</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Отказ в исполнении муниципальной услуги может быть обжалован Заявителем в судебном порядке.</w:t>
      </w:r>
    </w:p>
    <w:p w:rsidR="00E76FA6" w:rsidRPr="00E4237D" w:rsidRDefault="00B64654" w:rsidP="00E76FA6">
      <w:pPr>
        <w:pStyle w:val="ConsPlusNormal"/>
        <w:ind w:firstLine="540"/>
        <w:jc w:val="both"/>
      </w:pPr>
      <w:r w:rsidRPr="00E4237D">
        <w:t>4.4.</w:t>
      </w:r>
      <w:r w:rsidRPr="00E4237D">
        <w:tab/>
      </w:r>
      <w:hyperlink r:id="rId30" w:history="1">
        <w:r w:rsidR="00E76FA6" w:rsidRPr="00E4237D">
          <w:t>Решение</w:t>
        </w:r>
      </w:hyperlink>
      <w:r w:rsidR="00E76FA6" w:rsidRPr="00E4237D">
        <w:t xml:space="preserve"> об отказе (приложение N </w:t>
      </w:r>
      <w:r w:rsidRPr="00E4237D">
        <w:t>2</w:t>
      </w:r>
      <w:r w:rsidR="00E76FA6" w:rsidRPr="00E4237D">
        <w:t xml:space="preserve"> к настоящему </w:t>
      </w:r>
      <w:r w:rsidR="00692366" w:rsidRPr="00E4237D">
        <w:t>Р</w:t>
      </w:r>
      <w:r w:rsidR="00E76FA6" w:rsidRPr="00E4237D">
        <w:t>егламенту) в предоставлении муниципальной услуги подписывается уп</w:t>
      </w:r>
      <w:r w:rsidRPr="00E4237D">
        <w:t>олномоченным должностным лицом А</w:t>
      </w:r>
      <w:r w:rsidR="00E76FA6" w:rsidRPr="00E4237D">
        <w:t>дминистрации и с указанием причин отказа выдается заявителю ли</w:t>
      </w:r>
      <w:r w:rsidRPr="00E4237D">
        <w:t>чно, либо направляется по почте</w:t>
      </w:r>
      <w:r w:rsidR="00E76FA6" w:rsidRPr="00E4237D">
        <w:t xml:space="preserve"> не позднее следующего рабочего дня </w:t>
      </w:r>
      <w:proofErr w:type="gramStart"/>
      <w:r w:rsidR="00E76FA6" w:rsidRPr="00E4237D">
        <w:t>с даты принятия</w:t>
      </w:r>
      <w:proofErr w:type="gramEnd"/>
      <w:r w:rsidR="00E76FA6" w:rsidRPr="00E4237D">
        <w:t xml:space="preserve"> решения об отказе в предоставлении муниципальной услуги.</w:t>
      </w:r>
    </w:p>
    <w:p w:rsidR="00E76FA6" w:rsidRPr="00E4237D" w:rsidRDefault="00B64654" w:rsidP="00E76FA6">
      <w:pPr>
        <w:pStyle w:val="ConsPlusNormal"/>
        <w:ind w:firstLine="540"/>
        <w:jc w:val="both"/>
      </w:pPr>
      <w:r w:rsidRPr="00E4237D">
        <w:t>4.5.</w:t>
      </w:r>
      <w:r w:rsidRPr="00E4237D">
        <w:tab/>
      </w:r>
      <w:r w:rsidR="00E76FA6" w:rsidRPr="00E4237D">
        <w:t>Заявитель вправе отказаться от предоставления муниципальной услуги на основании личного письменного заявления.</w:t>
      </w:r>
    </w:p>
    <w:p w:rsidR="00E76FA6" w:rsidRPr="00E4237D" w:rsidRDefault="00E76FA6" w:rsidP="00E76FA6">
      <w:pPr>
        <w:pStyle w:val="ConsPlusNormal"/>
        <w:ind w:firstLine="540"/>
        <w:jc w:val="both"/>
      </w:pPr>
      <w:r w:rsidRPr="00E4237D">
        <w:t>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w:t>
      </w:r>
    </w:p>
    <w:p w:rsidR="00B64654" w:rsidRPr="00E4237D" w:rsidRDefault="00B64654" w:rsidP="00B64654">
      <w:pPr>
        <w:pStyle w:val="ConsPlusNormal"/>
        <w:rPr>
          <w:sz w:val="20"/>
        </w:rPr>
      </w:pPr>
    </w:p>
    <w:p w:rsidR="00E76FA6" w:rsidRPr="00E4237D" w:rsidRDefault="00B64654" w:rsidP="000F35E8">
      <w:pPr>
        <w:pStyle w:val="ConsPlusNormal"/>
        <w:ind w:left="183" w:firstLine="526"/>
        <w:rPr>
          <w:szCs w:val="24"/>
        </w:rPr>
      </w:pPr>
      <w:r w:rsidRPr="00E4237D">
        <w:rPr>
          <w:szCs w:val="24"/>
        </w:rPr>
        <w:t>5.</w:t>
      </w:r>
      <w:r w:rsidR="00E76FA6" w:rsidRPr="00E4237D">
        <w:rPr>
          <w:szCs w:val="24"/>
        </w:rPr>
        <w:tab/>
        <w:t>Требования к местам предоставления муниципальной услуги.</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16"/>
          <w:szCs w:val="16"/>
        </w:rPr>
      </w:pP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5.1.</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5.2.</w:t>
      </w:r>
      <w:r w:rsidRPr="00E4237D">
        <w:rPr>
          <w:rFonts w:ascii="Times New Roman" w:hAnsi="Times New Roman"/>
          <w:sz w:val="24"/>
          <w:szCs w:val="24"/>
        </w:rPr>
        <w:tab/>
      </w:r>
      <w:r w:rsidR="00E76FA6" w:rsidRPr="00E4237D">
        <w:rPr>
          <w:rFonts w:ascii="Times New Roman" w:hAnsi="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w:t>
      </w:r>
      <w:r w:rsidR="00E76FA6" w:rsidRPr="00E4237D">
        <w:rPr>
          <w:rFonts w:ascii="Times New Roman" w:hAnsi="Times New Roman"/>
          <w:sz w:val="24"/>
          <w:szCs w:val="24"/>
        </w:rPr>
        <w:t>.3.</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5.4.</w:t>
      </w:r>
      <w:r w:rsidRPr="00E4237D">
        <w:rPr>
          <w:rFonts w:ascii="Times New Roman" w:hAnsi="Times New Roman"/>
          <w:sz w:val="24"/>
          <w:szCs w:val="24"/>
        </w:rPr>
        <w:tab/>
      </w:r>
      <w:r w:rsidR="00E76FA6" w:rsidRPr="00E4237D">
        <w:rPr>
          <w:rFonts w:ascii="Times New Roman" w:hAnsi="Times New Roman"/>
          <w:sz w:val="24"/>
          <w:szCs w:val="24"/>
        </w:rPr>
        <w:tab/>
        <w:t>Центральный вход в здание должен быть оборудован вывеской с полным наименованием Администрации.</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w:t>
      </w:r>
      <w:r w:rsidR="00E76FA6" w:rsidRPr="00E4237D">
        <w:rPr>
          <w:rFonts w:ascii="Times New Roman" w:hAnsi="Times New Roman"/>
          <w:sz w:val="24"/>
          <w:szCs w:val="24"/>
        </w:rPr>
        <w:t>.5.</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w:t>
      </w:r>
      <w:r w:rsidR="00E76FA6" w:rsidRPr="00E4237D">
        <w:rPr>
          <w:rFonts w:ascii="Times New Roman" w:hAnsi="Times New Roman"/>
          <w:sz w:val="24"/>
          <w:szCs w:val="24"/>
        </w:rPr>
        <w:t>.6.</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lastRenderedPageBreak/>
        <w:t>5.</w:t>
      </w:r>
      <w:r w:rsidR="00E76FA6" w:rsidRPr="00E4237D">
        <w:rPr>
          <w:rFonts w:ascii="Times New Roman" w:hAnsi="Times New Roman"/>
          <w:sz w:val="24"/>
          <w:szCs w:val="24"/>
        </w:rPr>
        <w:t>7.</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Места ожидания могут быть оборудованы стульями. Количество мест ожидания должно быть не менее трех.</w:t>
      </w:r>
    </w:p>
    <w:p w:rsidR="00E76FA6"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5.8.</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5.9.</w:t>
      </w:r>
      <w:r w:rsidRPr="00E4237D">
        <w:rPr>
          <w:rFonts w:ascii="Times New Roman" w:hAnsi="Times New Roman"/>
          <w:sz w:val="24"/>
          <w:szCs w:val="24"/>
        </w:rPr>
        <w:tab/>
      </w:r>
      <w:r w:rsidRPr="00E4237D">
        <w:rPr>
          <w:rFonts w:ascii="Times New Roman" w:hAnsi="Times New Roman"/>
          <w:sz w:val="24"/>
          <w:szCs w:val="24"/>
        </w:rPr>
        <w:tab/>
        <w:t xml:space="preserve">Администрация обеспечивает инвалидам </w:t>
      </w:r>
      <w:r w:rsidRPr="00E4237D">
        <w:rPr>
          <w:rFonts w:ascii="Times New Roman" w:hAnsi="Times New Roman"/>
          <w:sz w:val="24"/>
          <w:szCs w:val="24"/>
          <w:lang w:eastAsia="ru-RU"/>
        </w:rPr>
        <w:t xml:space="preserve">(включая инвалидов, использующих кресла-коляски и собак-проводников) </w:t>
      </w:r>
      <w:r w:rsidRPr="00E4237D">
        <w:rPr>
          <w:rFonts w:ascii="Times New Roman" w:hAnsi="Times New Roman"/>
          <w:sz w:val="24"/>
          <w:szCs w:val="24"/>
        </w:rPr>
        <w:t xml:space="preserve">условия беспрепятственного доступа к зданию Администрации, помещениям Администрации, местам </w:t>
      </w:r>
      <w:r w:rsidRPr="00E4237D">
        <w:rPr>
          <w:rFonts w:ascii="Times New Roman" w:eastAsia="Times New Roman" w:hAnsi="Times New Roman"/>
          <w:sz w:val="24"/>
          <w:szCs w:val="24"/>
          <w:lang w:eastAsia="ru-RU"/>
        </w:rPr>
        <w:t>предоставления муниципальных услуг</w:t>
      </w:r>
      <w:r w:rsidRPr="00E4237D">
        <w:rPr>
          <w:rFonts w:ascii="Times New Roman" w:hAnsi="Times New Roman"/>
          <w:sz w:val="24"/>
          <w:szCs w:val="24"/>
        </w:rPr>
        <w:t>, а также беспрепятственное пользование транспортом, средствами связи и информации:</w:t>
      </w:r>
    </w:p>
    <w:p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допуск сурдопереводчика и тифлосурдопереводчика;</w:t>
      </w:r>
    </w:p>
    <w:p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rsidR="00B00819" w:rsidRPr="00E4237D" w:rsidRDefault="00B00819" w:rsidP="00B0081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rsidR="00B64654" w:rsidRPr="00E4237D" w:rsidRDefault="00B64654"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rsidR="00E76FA6" w:rsidRPr="00E4237D" w:rsidRDefault="00B00819" w:rsidP="00E76FA6">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r w:rsidRPr="00E4237D">
        <w:rPr>
          <w:rFonts w:ascii="Times New Roman" w:hAnsi="Times New Roman"/>
          <w:sz w:val="24"/>
          <w:szCs w:val="24"/>
        </w:rPr>
        <w:t xml:space="preserve">Раздел </w:t>
      </w:r>
      <w:r w:rsidRPr="00E4237D">
        <w:rPr>
          <w:rFonts w:ascii="Times New Roman" w:hAnsi="Times New Roman"/>
          <w:sz w:val="24"/>
          <w:szCs w:val="24"/>
          <w:lang w:val="en-US"/>
        </w:rPr>
        <w:t>III</w:t>
      </w:r>
      <w:r w:rsidR="00E76FA6" w:rsidRPr="00E4237D">
        <w:rPr>
          <w:rFonts w:ascii="Times New Roman" w:hAnsi="Times New Roman"/>
          <w:sz w:val="24"/>
          <w:szCs w:val="24"/>
        </w:rPr>
        <w:t>. АДМИНИСТРАТИВНЫЕ ПРОЦЕДУРЫ</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rsidR="00E76FA6" w:rsidRPr="00E4237D" w:rsidRDefault="00E76FA6" w:rsidP="00B00819">
      <w:pPr>
        <w:pStyle w:val="a3"/>
        <w:numPr>
          <w:ilvl w:val="0"/>
          <w:numId w:val="5"/>
        </w:numPr>
        <w:tabs>
          <w:tab w:val="left" w:pos="357"/>
        </w:tabs>
        <w:autoSpaceDE w:val="0"/>
        <w:autoSpaceDN w:val="0"/>
        <w:adjustRightInd w:val="0"/>
        <w:spacing w:after="0" w:line="240" w:lineRule="auto"/>
        <w:jc w:val="both"/>
        <w:rPr>
          <w:rFonts w:ascii="Times New Roman" w:hAnsi="Times New Roman"/>
          <w:sz w:val="24"/>
          <w:szCs w:val="24"/>
        </w:rPr>
      </w:pPr>
      <w:r w:rsidRPr="00E4237D">
        <w:rPr>
          <w:rFonts w:ascii="Times New Roman" w:hAnsi="Times New Roman"/>
          <w:sz w:val="24"/>
          <w:szCs w:val="24"/>
        </w:rPr>
        <w:t>Состав, последовательность и сроки выполнения административных процедур при предоставлении муниципальной услуги</w:t>
      </w:r>
      <w:r w:rsidR="003F77D0" w:rsidRPr="00E4237D">
        <w:rPr>
          <w:rFonts w:ascii="Times New Roman" w:hAnsi="Times New Roman"/>
          <w:sz w:val="24"/>
          <w:szCs w:val="24"/>
        </w:rPr>
        <w:t>.</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p>
    <w:p w:rsidR="00E76FA6" w:rsidRPr="00E4237D" w:rsidRDefault="00B00819"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1.1.</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Исполнение муниципальной услуги «Присвоение, изменение и аннулирование адресов» включает в себя следующие административные процедуры, </w:t>
      </w:r>
      <w:proofErr w:type="gramStart"/>
      <w:r w:rsidR="00E76FA6" w:rsidRPr="00E4237D">
        <w:rPr>
          <w:rFonts w:ascii="Times New Roman" w:hAnsi="Times New Roman"/>
          <w:sz w:val="24"/>
          <w:szCs w:val="24"/>
        </w:rPr>
        <w:t>согласно блок-схемы</w:t>
      </w:r>
      <w:proofErr w:type="gramEnd"/>
      <w:r w:rsidR="00E76FA6" w:rsidRPr="00E4237D">
        <w:rPr>
          <w:rFonts w:ascii="Times New Roman" w:hAnsi="Times New Roman"/>
          <w:sz w:val="24"/>
          <w:szCs w:val="24"/>
        </w:rPr>
        <w:t>, приведенной в приложени</w:t>
      </w:r>
      <w:r w:rsidRPr="00E4237D">
        <w:rPr>
          <w:rFonts w:ascii="Times New Roman" w:hAnsi="Times New Roman"/>
          <w:sz w:val="24"/>
          <w:szCs w:val="24"/>
        </w:rPr>
        <w:t>и № 3</w:t>
      </w:r>
      <w:r w:rsidR="00E76FA6" w:rsidRPr="00E4237D">
        <w:rPr>
          <w:rFonts w:ascii="Times New Roman" w:hAnsi="Times New Roman"/>
          <w:sz w:val="24"/>
          <w:szCs w:val="24"/>
        </w:rPr>
        <w:t>:</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прием, предварительное рассмотрение документов и регистрация заявления о присвоении, изменении и аннулировании адресов объектам адресации и прилагаемых к нему документов;</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рассмотрение заявления о присвоении, изменении и аннулировании адреса объекту адресации и прилагаемых к нему документов;</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подготовка и выдача постановления о присвоении, изменении и аннулировании адреса объекту адресации или решения об отказе в присвоении объекту адресации адреса или аннулировании его адреса.</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0"/>
          <w:szCs w:val="20"/>
        </w:rPr>
      </w:pPr>
    </w:p>
    <w:p w:rsidR="00E76FA6" w:rsidRPr="00E4237D" w:rsidRDefault="00E76FA6" w:rsidP="00DC7013">
      <w:pPr>
        <w:pStyle w:val="a3"/>
        <w:numPr>
          <w:ilvl w:val="0"/>
          <w:numId w:val="5"/>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E4237D">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3F77D0" w:rsidRPr="00E4237D">
        <w:rPr>
          <w:rFonts w:ascii="Times New Roman" w:hAnsi="Times New Roman"/>
          <w:sz w:val="24"/>
          <w:szCs w:val="24"/>
        </w:rPr>
        <w:t>.</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trike/>
          <w:sz w:val="16"/>
          <w:szCs w:val="16"/>
        </w:rPr>
      </w:pPr>
    </w:p>
    <w:p w:rsidR="00E76FA6" w:rsidRPr="00E4237D" w:rsidRDefault="00DC7013"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lastRenderedPageBreak/>
        <w:t>2.1.</w:t>
      </w:r>
      <w:r w:rsidR="00E76FA6" w:rsidRPr="00E4237D">
        <w:rPr>
          <w:rFonts w:ascii="Times New Roman" w:hAnsi="Times New Roman"/>
          <w:sz w:val="24"/>
          <w:szCs w:val="24"/>
        </w:rPr>
        <w:tab/>
      </w:r>
      <w:r w:rsidR="003F77D0" w:rsidRPr="00E4237D">
        <w:rPr>
          <w:rFonts w:ascii="Times New Roman" w:hAnsi="Times New Roman"/>
          <w:sz w:val="24"/>
          <w:szCs w:val="24"/>
        </w:rPr>
        <w:tab/>
      </w:r>
      <w:proofErr w:type="gramStart"/>
      <w:r w:rsidR="00E76FA6" w:rsidRPr="00E4237D">
        <w:rPr>
          <w:rFonts w:ascii="Times New Roman" w:hAnsi="Times New Roman"/>
          <w:sz w:val="24"/>
          <w:szCs w:val="24"/>
        </w:rPr>
        <w:t xml:space="preserve">Основанием для начала административной процедуры является обращение Заявителя </w:t>
      </w:r>
      <w:r w:rsidR="0004506E" w:rsidRPr="00E4237D">
        <w:rPr>
          <w:rFonts w:ascii="Times New Roman" w:hAnsi="Times New Roman"/>
          <w:sz w:val="24"/>
          <w:szCs w:val="24"/>
        </w:rPr>
        <w:t>(представителя Заявителя) непосредственно в Администрацию лично</w:t>
      </w:r>
      <w:r w:rsidR="001634E9" w:rsidRPr="00E4237D">
        <w:rPr>
          <w:rFonts w:ascii="Times New Roman" w:hAnsi="Times New Roman"/>
          <w:sz w:val="24"/>
          <w:szCs w:val="24"/>
        </w:rPr>
        <w:t>,</w:t>
      </w:r>
      <w:r w:rsidR="00F5546C" w:rsidRPr="00E4237D">
        <w:rPr>
          <w:rFonts w:ascii="Times New Roman" w:hAnsi="Times New Roman"/>
          <w:sz w:val="24"/>
          <w:szCs w:val="24"/>
        </w:rPr>
        <w:t xml:space="preserve"> </w:t>
      </w:r>
      <w:r w:rsidR="001634E9" w:rsidRPr="00E4237D">
        <w:rPr>
          <w:rFonts w:ascii="Times New Roman" w:hAnsi="Times New Roman"/>
          <w:sz w:val="24"/>
          <w:szCs w:val="24"/>
        </w:rPr>
        <w:t>в форме электронных документов или направления посредством почтового отправления, а также лично через</w:t>
      </w:r>
      <w:r w:rsidR="00F5546C" w:rsidRPr="00E4237D">
        <w:rPr>
          <w:rFonts w:ascii="Times New Roman" w:hAnsi="Times New Roman"/>
          <w:sz w:val="24"/>
          <w:szCs w:val="24"/>
        </w:rPr>
        <w:t xml:space="preserve"> многофункциональный центр </w:t>
      </w:r>
      <w:r w:rsidR="00E76FA6" w:rsidRPr="00E4237D">
        <w:rPr>
          <w:rFonts w:ascii="Times New Roman" w:hAnsi="Times New Roman"/>
          <w:sz w:val="24"/>
          <w:szCs w:val="24"/>
        </w:rPr>
        <w:t>с заявлением о присвоении, изменении и аннулировании адреса объекту адресации</w:t>
      </w:r>
      <w:r w:rsidR="00F5546C" w:rsidRPr="00E4237D">
        <w:rPr>
          <w:rFonts w:ascii="Times New Roman" w:hAnsi="Times New Roman"/>
          <w:sz w:val="24"/>
          <w:szCs w:val="24"/>
        </w:rPr>
        <w:t xml:space="preserve"> по форме, утвержденной Министерством финансов РФ, являющейся приложением </w:t>
      </w:r>
      <w:r w:rsidR="003F77D0" w:rsidRPr="00E4237D">
        <w:rPr>
          <w:rFonts w:ascii="Times New Roman" w:hAnsi="Times New Roman"/>
          <w:sz w:val="24"/>
          <w:szCs w:val="24"/>
        </w:rPr>
        <w:t xml:space="preserve">№ 1 к настоящему </w:t>
      </w:r>
      <w:r w:rsidR="00692366" w:rsidRPr="00E4237D">
        <w:rPr>
          <w:rFonts w:ascii="Times New Roman" w:hAnsi="Times New Roman"/>
          <w:sz w:val="24"/>
          <w:szCs w:val="24"/>
        </w:rPr>
        <w:t>Р</w:t>
      </w:r>
      <w:r w:rsidR="003F77D0" w:rsidRPr="00E4237D">
        <w:rPr>
          <w:rFonts w:ascii="Times New Roman" w:hAnsi="Times New Roman"/>
          <w:sz w:val="24"/>
          <w:szCs w:val="24"/>
        </w:rPr>
        <w:t>егламенту</w:t>
      </w:r>
      <w:r w:rsidR="00F5546C" w:rsidRPr="00E4237D">
        <w:rPr>
          <w:rFonts w:ascii="Times New Roman" w:hAnsi="Times New Roman"/>
          <w:sz w:val="24"/>
          <w:szCs w:val="24"/>
        </w:rPr>
        <w:t>,</w:t>
      </w:r>
      <w:r w:rsidR="00692366" w:rsidRPr="00E4237D">
        <w:rPr>
          <w:rFonts w:ascii="Times New Roman" w:hAnsi="Times New Roman"/>
          <w:sz w:val="24"/>
          <w:szCs w:val="24"/>
        </w:rPr>
        <w:t xml:space="preserve"> и документов</w:t>
      </w:r>
      <w:r w:rsidR="00E76FA6" w:rsidRPr="00E4237D">
        <w:rPr>
          <w:rFonts w:ascii="Times New Roman" w:hAnsi="Times New Roman"/>
          <w:sz w:val="24"/>
          <w:szCs w:val="24"/>
        </w:rPr>
        <w:t xml:space="preserve"> указанных в </w:t>
      </w:r>
      <w:hyperlink r:id="rId31" w:history="1">
        <w:r w:rsidR="00E76FA6" w:rsidRPr="00E4237D">
          <w:rPr>
            <w:rFonts w:ascii="Times New Roman" w:hAnsi="Times New Roman"/>
            <w:sz w:val="24"/>
            <w:szCs w:val="24"/>
          </w:rPr>
          <w:t>пункт</w:t>
        </w:r>
        <w:r w:rsidR="003F77D0" w:rsidRPr="00E4237D">
          <w:rPr>
            <w:rFonts w:ascii="Times New Roman" w:hAnsi="Times New Roman"/>
            <w:sz w:val="24"/>
            <w:szCs w:val="24"/>
          </w:rPr>
          <w:t xml:space="preserve">е 3.5. </w:t>
        </w:r>
        <w:r w:rsidR="00692366" w:rsidRPr="00E4237D">
          <w:rPr>
            <w:rFonts w:ascii="Times New Roman" w:hAnsi="Times New Roman"/>
            <w:sz w:val="24"/>
            <w:szCs w:val="24"/>
          </w:rPr>
          <w:t>части</w:t>
        </w:r>
        <w:r w:rsidR="00E76FA6" w:rsidRPr="00E4237D">
          <w:rPr>
            <w:rFonts w:ascii="Times New Roman" w:hAnsi="Times New Roman"/>
            <w:sz w:val="24"/>
            <w:szCs w:val="24"/>
          </w:rPr>
          <w:t xml:space="preserve">. </w:t>
        </w:r>
      </w:hyperlink>
      <w:r w:rsidR="003F77D0" w:rsidRPr="00E4237D">
        <w:rPr>
          <w:rFonts w:ascii="Times New Roman" w:hAnsi="Times New Roman"/>
          <w:sz w:val="24"/>
          <w:szCs w:val="24"/>
        </w:rPr>
        <w:t>3 раздела</w:t>
      </w:r>
      <w:proofErr w:type="gramEnd"/>
      <w:r w:rsidR="003F77D0" w:rsidRPr="00E4237D">
        <w:rPr>
          <w:rFonts w:ascii="Times New Roman" w:hAnsi="Times New Roman"/>
          <w:sz w:val="24"/>
          <w:szCs w:val="24"/>
        </w:rPr>
        <w:t xml:space="preserve"> </w:t>
      </w:r>
      <w:proofErr w:type="gramStart"/>
      <w:r w:rsidR="003F77D0" w:rsidRPr="00E4237D">
        <w:rPr>
          <w:rFonts w:ascii="Times New Roman" w:hAnsi="Times New Roman"/>
          <w:sz w:val="24"/>
          <w:szCs w:val="24"/>
          <w:lang w:val="en-US"/>
        </w:rPr>
        <w:t>I</w:t>
      </w:r>
      <w:r w:rsidR="003F77D0" w:rsidRPr="00E4237D">
        <w:rPr>
          <w:rFonts w:ascii="Times New Roman" w:hAnsi="Times New Roman"/>
          <w:sz w:val="24"/>
          <w:szCs w:val="24"/>
        </w:rPr>
        <w:t xml:space="preserve"> </w:t>
      </w:r>
      <w:r w:rsidR="00E76FA6" w:rsidRPr="00E4237D">
        <w:rPr>
          <w:rFonts w:ascii="Times New Roman" w:hAnsi="Times New Roman"/>
          <w:sz w:val="24"/>
          <w:szCs w:val="24"/>
        </w:rPr>
        <w:t>настоящего Регламента.</w:t>
      </w:r>
      <w:proofErr w:type="gramEnd"/>
    </w:p>
    <w:p w:rsidR="00E76FA6"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2.2. Заявление</w:t>
      </w:r>
      <w:r w:rsidR="00E76FA6" w:rsidRPr="00E4237D">
        <w:rPr>
          <w:rFonts w:ascii="Times New Roman" w:hAnsi="Times New Roman"/>
          <w:sz w:val="24"/>
          <w:szCs w:val="24"/>
        </w:rPr>
        <w:t xml:space="preserve"> (приложение № 1</w:t>
      </w:r>
      <w:r w:rsidRPr="00E4237D">
        <w:rPr>
          <w:rFonts w:ascii="Times New Roman" w:hAnsi="Times New Roman"/>
          <w:sz w:val="24"/>
          <w:szCs w:val="24"/>
        </w:rPr>
        <w:t xml:space="preserve"> к настоящему </w:t>
      </w:r>
      <w:r w:rsidR="00692366" w:rsidRPr="00E4237D">
        <w:rPr>
          <w:rFonts w:ascii="Times New Roman" w:hAnsi="Times New Roman"/>
          <w:sz w:val="24"/>
          <w:szCs w:val="24"/>
        </w:rPr>
        <w:t>Р</w:t>
      </w:r>
      <w:r w:rsidRPr="00E4237D">
        <w:rPr>
          <w:rFonts w:ascii="Times New Roman" w:hAnsi="Times New Roman"/>
          <w:sz w:val="24"/>
          <w:szCs w:val="24"/>
        </w:rPr>
        <w:t>егламенту) с приложенными к не</w:t>
      </w:r>
      <w:r w:rsidR="00E76FA6" w:rsidRPr="00E4237D">
        <w:rPr>
          <w:rFonts w:ascii="Times New Roman" w:hAnsi="Times New Roman"/>
          <w:sz w:val="24"/>
          <w:szCs w:val="24"/>
        </w:rPr>
        <w:t>м</w:t>
      </w:r>
      <w:r w:rsidRPr="00E4237D">
        <w:rPr>
          <w:rFonts w:ascii="Times New Roman" w:hAnsi="Times New Roman"/>
          <w:sz w:val="24"/>
          <w:szCs w:val="24"/>
        </w:rPr>
        <w:t>у</w:t>
      </w:r>
      <w:r w:rsidR="00E76FA6" w:rsidRPr="00E4237D">
        <w:rPr>
          <w:rFonts w:ascii="Times New Roman" w:hAnsi="Times New Roman"/>
          <w:sz w:val="24"/>
          <w:szCs w:val="24"/>
        </w:rPr>
        <w:t xml:space="preserve"> документами предварительно рассматриваются специалистами </w:t>
      </w:r>
      <w:proofErr w:type="gramStart"/>
      <w:r w:rsidR="005A1C9B" w:rsidRPr="00E4237D">
        <w:rPr>
          <w:rFonts w:ascii="Times New Roman" w:hAnsi="Times New Roman"/>
          <w:sz w:val="24"/>
          <w:szCs w:val="24"/>
        </w:rPr>
        <w:t>Отдел</w:t>
      </w:r>
      <w:r w:rsidR="007727F5" w:rsidRPr="00E4237D">
        <w:rPr>
          <w:rFonts w:ascii="Times New Roman" w:hAnsi="Times New Roman"/>
          <w:sz w:val="24"/>
          <w:szCs w:val="24"/>
        </w:rPr>
        <w:t>а</w:t>
      </w:r>
      <w:proofErr w:type="gramEnd"/>
      <w:r w:rsidR="005A1C9B" w:rsidRPr="00E4237D">
        <w:rPr>
          <w:rFonts w:ascii="Times New Roman" w:hAnsi="Times New Roman"/>
          <w:sz w:val="24"/>
          <w:szCs w:val="24"/>
        </w:rPr>
        <w:t xml:space="preserve"> </w:t>
      </w:r>
      <w:r w:rsidR="00E76FA6" w:rsidRPr="00E4237D">
        <w:rPr>
          <w:rFonts w:ascii="Times New Roman" w:hAnsi="Times New Roman"/>
          <w:sz w:val="24"/>
          <w:szCs w:val="24"/>
        </w:rPr>
        <w:t xml:space="preserve">и передается в отдел </w:t>
      </w:r>
      <w:r w:rsidR="00F5546C" w:rsidRPr="00E4237D">
        <w:rPr>
          <w:rFonts w:ascii="Times New Roman" w:hAnsi="Times New Roman"/>
          <w:sz w:val="24"/>
          <w:szCs w:val="24"/>
        </w:rPr>
        <w:t xml:space="preserve">по </w:t>
      </w:r>
      <w:r w:rsidR="00E76FA6" w:rsidRPr="00E4237D">
        <w:rPr>
          <w:rFonts w:ascii="Times New Roman" w:hAnsi="Times New Roman"/>
          <w:sz w:val="24"/>
          <w:szCs w:val="24"/>
        </w:rPr>
        <w:t>управлени</w:t>
      </w:r>
      <w:r w:rsidR="00F5546C" w:rsidRPr="00E4237D">
        <w:rPr>
          <w:rFonts w:ascii="Times New Roman" w:hAnsi="Times New Roman"/>
          <w:sz w:val="24"/>
          <w:szCs w:val="24"/>
        </w:rPr>
        <w:t>ю</w:t>
      </w:r>
      <w:r w:rsidR="00E76FA6" w:rsidRPr="00E4237D">
        <w:rPr>
          <w:rFonts w:ascii="Times New Roman" w:hAnsi="Times New Roman"/>
          <w:sz w:val="24"/>
          <w:szCs w:val="24"/>
        </w:rPr>
        <w:t xml:space="preserve"> делами Администрации </w:t>
      </w:r>
      <w:r w:rsidR="005A1C9B" w:rsidRPr="00E4237D">
        <w:rPr>
          <w:rFonts w:ascii="Times New Roman" w:hAnsi="Times New Roman"/>
          <w:sz w:val="24"/>
          <w:szCs w:val="24"/>
        </w:rPr>
        <w:t xml:space="preserve">(далее - ОУД) </w:t>
      </w:r>
      <w:r w:rsidR="00F5546C" w:rsidRPr="00E4237D">
        <w:rPr>
          <w:rFonts w:ascii="Times New Roman" w:hAnsi="Times New Roman"/>
          <w:sz w:val="24"/>
          <w:szCs w:val="24"/>
        </w:rPr>
        <w:t xml:space="preserve">для </w:t>
      </w:r>
      <w:r w:rsidR="00E76FA6" w:rsidRPr="00E4237D">
        <w:rPr>
          <w:rFonts w:ascii="Times New Roman" w:hAnsi="Times New Roman"/>
          <w:sz w:val="24"/>
          <w:szCs w:val="24"/>
        </w:rPr>
        <w:t>регистраци</w:t>
      </w:r>
      <w:r w:rsidR="00F5546C" w:rsidRPr="00E4237D">
        <w:rPr>
          <w:rFonts w:ascii="Times New Roman" w:hAnsi="Times New Roman"/>
          <w:sz w:val="24"/>
          <w:szCs w:val="24"/>
        </w:rPr>
        <w:t>и входящей корреспонденции</w:t>
      </w:r>
      <w:r w:rsidR="00E76FA6" w:rsidRPr="00E4237D">
        <w:rPr>
          <w:rFonts w:ascii="Times New Roman" w:hAnsi="Times New Roman"/>
          <w:sz w:val="24"/>
          <w:szCs w:val="24"/>
        </w:rPr>
        <w:t xml:space="preserve">. </w:t>
      </w:r>
    </w:p>
    <w:p w:rsidR="00E76FA6"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3.3.</w:t>
      </w:r>
      <w:r w:rsidRPr="00E4237D">
        <w:rPr>
          <w:rFonts w:ascii="Times New Roman" w:hAnsi="Times New Roman"/>
          <w:sz w:val="24"/>
          <w:szCs w:val="24"/>
        </w:rPr>
        <w:tab/>
      </w:r>
      <w:r w:rsidR="00E76FA6" w:rsidRPr="00E4237D">
        <w:rPr>
          <w:rFonts w:ascii="Times New Roman" w:hAnsi="Times New Roman"/>
          <w:sz w:val="24"/>
          <w:szCs w:val="24"/>
        </w:rPr>
        <w:tab/>
        <w:t>Рассмотренное руководством Администрации заявление с резолюцией</w:t>
      </w:r>
      <w:r w:rsidR="00F5546C" w:rsidRPr="00E4237D">
        <w:rPr>
          <w:rFonts w:ascii="Times New Roman" w:hAnsi="Times New Roman"/>
          <w:sz w:val="24"/>
          <w:szCs w:val="24"/>
        </w:rPr>
        <w:t xml:space="preserve"> </w:t>
      </w:r>
      <w:r w:rsidR="005A1C9B" w:rsidRPr="00E4237D">
        <w:rPr>
          <w:rFonts w:ascii="Times New Roman" w:hAnsi="Times New Roman"/>
          <w:sz w:val="24"/>
          <w:szCs w:val="24"/>
        </w:rPr>
        <w:t>ОУД</w:t>
      </w:r>
      <w:r w:rsidR="00E76FA6" w:rsidRPr="00E4237D">
        <w:rPr>
          <w:rFonts w:ascii="Times New Roman" w:hAnsi="Times New Roman"/>
          <w:sz w:val="24"/>
          <w:szCs w:val="24"/>
        </w:rPr>
        <w:t xml:space="preserve"> передает в </w:t>
      </w:r>
      <w:r w:rsidR="005A1C9B" w:rsidRPr="00E4237D">
        <w:rPr>
          <w:rFonts w:ascii="Times New Roman" w:hAnsi="Times New Roman"/>
          <w:sz w:val="24"/>
          <w:szCs w:val="24"/>
        </w:rPr>
        <w:t>Отдел</w:t>
      </w:r>
      <w:r w:rsidR="00E76FA6" w:rsidRPr="00E4237D">
        <w:rPr>
          <w:rFonts w:ascii="Times New Roman" w:hAnsi="Times New Roman"/>
          <w:sz w:val="24"/>
          <w:szCs w:val="24"/>
        </w:rPr>
        <w:t>. Максимальный срок выполнения действия - 1 рабочий день после резолюции.</w:t>
      </w:r>
    </w:p>
    <w:p w:rsidR="003F77D0"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0"/>
          <w:szCs w:val="20"/>
        </w:rPr>
      </w:pPr>
    </w:p>
    <w:p w:rsidR="00E76FA6"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3</w:t>
      </w:r>
      <w:r w:rsidR="00E76FA6" w:rsidRPr="00E4237D">
        <w:rPr>
          <w:rFonts w:ascii="Times New Roman" w:hAnsi="Times New Roman"/>
          <w:sz w:val="24"/>
          <w:szCs w:val="24"/>
        </w:rPr>
        <w:t>.</w:t>
      </w:r>
      <w:r w:rsidR="00E76FA6" w:rsidRPr="00E4237D">
        <w:rPr>
          <w:rFonts w:ascii="Times New Roman" w:hAnsi="Times New Roman"/>
          <w:sz w:val="24"/>
          <w:szCs w:val="24"/>
        </w:rPr>
        <w:tab/>
        <w:t>Рассмотрение заявления и принятых документов.</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16"/>
          <w:szCs w:val="16"/>
        </w:rPr>
      </w:pPr>
    </w:p>
    <w:p w:rsidR="00E76FA6"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3.1.</w:t>
      </w:r>
      <w:r w:rsidRPr="00E4237D">
        <w:rPr>
          <w:rFonts w:ascii="Times New Roman" w:hAnsi="Times New Roman"/>
          <w:sz w:val="24"/>
          <w:szCs w:val="24"/>
        </w:rPr>
        <w:tab/>
      </w:r>
      <w:r w:rsidR="00E76FA6" w:rsidRPr="00E4237D">
        <w:rPr>
          <w:rFonts w:ascii="Times New Roman" w:hAnsi="Times New Roman"/>
          <w:sz w:val="24"/>
          <w:szCs w:val="24"/>
        </w:rPr>
        <w:tab/>
        <w:t>Основанием для начала работы по заявлению по предоставлению муниципальной услуги «Присвоение, изменение и аннулирование адресов» является получение специалистом Отдела, ответственным за производство по заявлению, зарегистрированного и завизированного руководителем Администрации</w:t>
      </w:r>
      <w:r w:rsidR="001634E9" w:rsidRPr="00E4237D">
        <w:rPr>
          <w:rFonts w:ascii="Times New Roman" w:hAnsi="Times New Roman"/>
          <w:sz w:val="24"/>
          <w:szCs w:val="24"/>
        </w:rPr>
        <w:t xml:space="preserve"> </w:t>
      </w:r>
      <w:r w:rsidR="00E76FA6" w:rsidRPr="00E4237D">
        <w:rPr>
          <w:rFonts w:ascii="Times New Roman" w:hAnsi="Times New Roman"/>
          <w:sz w:val="24"/>
          <w:szCs w:val="24"/>
        </w:rPr>
        <w:t>заявления.</w:t>
      </w:r>
    </w:p>
    <w:p w:rsidR="00E76FA6"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3.2.</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Специалист Отдела, ответственный за производство по заявлению, проверяет комплектность и правильность оформления документов, определяет их соответствие требованиям действующего законодательства, выявляет отсутствие оснований, предусмотренных </w:t>
      </w:r>
      <w:hyperlink r:id="rId32" w:history="1">
        <w:r w:rsidR="00692366" w:rsidRPr="00E4237D">
          <w:rPr>
            <w:rFonts w:ascii="Times New Roman" w:hAnsi="Times New Roman"/>
            <w:sz w:val="24"/>
            <w:szCs w:val="24"/>
          </w:rPr>
          <w:t>частью</w:t>
        </w:r>
        <w:r w:rsidRPr="00E4237D">
          <w:rPr>
            <w:rFonts w:ascii="Times New Roman" w:hAnsi="Times New Roman"/>
            <w:sz w:val="24"/>
            <w:szCs w:val="24"/>
          </w:rPr>
          <w:t xml:space="preserve"> </w:t>
        </w:r>
        <w:r w:rsidR="00E76FA6" w:rsidRPr="00E4237D">
          <w:rPr>
            <w:rFonts w:ascii="Times New Roman" w:hAnsi="Times New Roman"/>
            <w:sz w:val="24"/>
            <w:szCs w:val="24"/>
          </w:rPr>
          <w:t>3</w:t>
        </w:r>
      </w:hyperlink>
      <w:r w:rsidR="007347F1" w:rsidRPr="00E4237D">
        <w:rPr>
          <w:rFonts w:ascii="Times New Roman" w:hAnsi="Times New Roman"/>
          <w:sz w:val="24"/>
          <w:szCs w:val="24"/>
        </w:rPr>
        <w:t xml:space="preserve"> и </w:t>
      </w:r>
      <w:r w:rsidRPr="00E4237D">
        <w:rPr>
          <w:rFonts w:ascii="Times New Roman" w:hAnsi="Times New Roman"/>
          <w:sz w:val="24"/>
          <w:szCs w:val="24"/>
        </w:rPr>
        <w:t xml:space="preserve">4 раздела </w:t>
      </w:r>
      <w:r w:rsidRPr="00E4237D">
        <w:rPr>
          <w:rFonts w:ascii="Times New Roman" w:hAnsi="Times New Roman"/>
          <w:sz w:val="24"/>
          <w:szCs w:val="24"/>
          <w:lang w:val="en-US"/>
        </w:rPr>
        <w:t>II</w:t>
      </w:r>
      <w:r w:rsidR="00E76FA6" w:rsidRPr="00E4237D">
        <w:rPr>
          <w:rFonts w:ascii="Times New Roman" w:hAnsi="Times New Roman"/>
          <w:sz w:val="24"/>
          <w:szCs w:val="24"/>
        </w:rPr>
        <w:t xml:space="preserve"> настоящего Регламента, удостоверяясь что:</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документы представлены в полном объеме в соответствии с действующим законодательством и </w:t>
      </w:r>
      <w:hyperlink r:id="rId33" w:history="1">
        <w:r w:rsidRPr="00E4237D">
          <w:rPr>
            <w:rFonts w:ascii="Times New Roman" w:hAnsi="Times New Roman"/>
            <w:sz w:val="24"/>
            <w:szCs w:val="24"/>
          </w:rPr>
          <w:t>пункт</w:t>
        </w:r>
        <w:r w:rsidR="003F77D0" w:rsidRPr="00E4237D">
          <w:rPr>
            <w:rFonts w:ascii="Times New Roman" w:hAnsi="Times New Roman"/>
            <w:sz w:val="24"/>
            <w:szCs w:val="24"/>
          </w:rPr>
          <w:t>о</w:t>
        </w:r>
        <w:r w:rsidRPr="00E4237D">
          <w:rPr>
            <w:rFonts w:ascii="Times New Roman" w:hAnsi="Times New Roman"/>
            <w:sz w:val="24"/>
            <w:szCs w:val="24"/>
          </w:rPr>
          <w:t>м</w:t>
        </w:r>
        <w:r w:rsidR="003F77D0" w:rsidRPr="00E4237D">
          <w:rPr>
            <w:rFonts w:ascii="Times New Roman" w:hAnsi="Times New Roman"/>
            <w:sz w:val="24"/>
            <w:szCs w:val="24"/>
          </w:rPr>
          <w:t xml:space="preserve"> 3.5</w:t>
        </w:r>
        <w:r w:rsidRPr="00E4237D">
          <w:rPr>
            <w:rFonts w:ascii="Times New Roman" w:hAnsi="Times New Roman"/>
            <w:sz w:val="24"/>
            <w:szCs w:val="24"/>
          </w:rPr>
          <w:t xml:space="preserve">. </w:t>
        </w:r>
      </w:hyperlink>
      <w:r w:rsidR="007347F1" w:rsidRPr="00E4237D">
        <w:rPr>
          <w:rFonts w:ascii="Times New Roman" w:hAnsi="Times New Roman"/>
          <w:sz w:val="24"/>
          <w:szCs w:val="24"/>
        </w:rPr>
        <w:t xml:space="preserve">части </w:t>
      </w:r>
      <w:r w:rsidR="003F77D0" w:rsidRPr="00E4237D">
        <w:rPr>
          <w:rFonts w:ascii="Times New Roman" w:hAnsi="Times New Roman"/>
          <w:sz w:val="24"/>
          <w:szCs w:val="24"/>
        </w:rPr>
        <w:t xml:space="preserve">3 раздела </w:t>
      </w:r>
      <w:r w:rsidR="003F77D0" w:rsidRPr="00E4237D">
        <w:rPr>
          <w:rFonts w:ascii="Times New Roman" w:hAnsi="Times New Roman"/>
          <w:sz w:val="24"/>
          <w:szCs w:val="24"/>
          <w:lang w:val="en-US"/>
        </w:rPr>
        <w:t>I</w:t>
      </w:r>
      <w:r w:rsidR="003F77D0" w:rsidRPr="00E4237D">
        <w:rPr>
          <w:rFonts w:ascii="Times New Roman" w:hAnsi="Times New Roman"/>
          <w:sz w:val="24"/>
          <w:szCs w:val="24"/>
        </w:rPr>
        <w:t xml:space="preserve"> </w:t>
      </w:r>
      <w:r w:rsidRPr="00E4237D">
        <w:rPr>
          <w:rFonts w:ascii="Times New Roman" w:hAnsi="Times New Roman"/>
          <w:sz w:val="24"/>
          <w:szCs w:val="24"/>
        </w:rPr>
        <w:t>настоящего Регламента;</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документы не исполнены карандашом;</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документы не имеют серьезных повреждений, наличие которых не позволяет однозначно истолковать их содержание.</w:t>
      </w:r>
    </w:p>
    <w:p w:rsidR="00E76FA6" w:rsidRPr="00E4237D" w:rsidRDefault="000E1C99"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3</w:t>
      </w:r>
      <w:r w:rsidR="00E76FA6" w:rsidRPr="00E4237D">
        <w:rPr>
          <w:rFonts w:ascii="Times New Roman" w:hAnsi="Times New Roman"/>
          <w:sz w:val="24"/>
          <w:szCs w:val="24"/>
        </w:rPr>
        <w:t xml:space="preserve">.3. Максимальный срок выполнения действия </w:t>
      </w:r>
      <w:r w:rsidR="001C350E" w:rsidRPr="00E4237D">
        <w:rPr>
          <w:rFonts w:ascii="Times New Roman" w:hAnsi="Times New Roman"/>
          <w:sz w:val="24"/>
          <w:szCs w:val="24"/>
        </w:rPr>
        <w:t>–</w:t>
      </w:r>
      <w:r w:rsidR="00E76FA6" w:rsidRPr="00E4237D">
        <w:rPr>
          <w:rFonts w:ascii="Times New Roman" w:hAnsi="Times New Roman"/>
          <w:sz w:val="24"/>
          <w:szCs w:val="24"/>
        </w:rPr>
        <w:t xml:space="preserve"> </w:t>
      </w:r>
      <w:r w:rsidR="001C350E" w:rsidRPr="00E4237D">
        <w:rPr>
          <w:rFonts w:ascii="Times New Roman" w:hAnsi="Times New Roman"/>
          <w:sz w:val="24"/>
          <w:szCs w:val="24"/>
        </w:rPr>
        <w:t>0,5</w:t>
      </w:r>
      <w:r w:rsidR="00E76FA6" w:rsidRPr="00E4237D">
        <w:rPr>
          <w:rFonts w:ascii="Times New Roman" w:hAnsi="Times New Roman"/>
          <w:sz w:val="24"/>
          <w:szCs w:val="24"/>
        </w:rPr>
        <w:t xml:space="preserve"> рабоч</w:t>
      </w:r>
      <w:r w:rsidR="001C350E" w:rsidRPr="00E4237D">
        <w:rPr>
          <w:rFonts w:ascii="Times New Roman" w:hAnsi="Times New Roman"/>
          <w:sz w:val="24"/>
          <w:szCs w:val="24"/>
        </w:rPr>
        <w:t>его</w:t>
      </w:r>
      <w:r w:rsidR="00E76FA6" w:rsidRPr="00E4237D">
        <w:rPr>
          <w:rFonts w:ascii="Times New Roman" w:hAnsi="Times New Roman"/>
          <w:sz w:val="24"/>
          <w:szCs w:val="24"/>
        </w:rPr>
        <w:t xml:space="preserve"> дн</w:t>
      </w:r>
      <w:r w:rsidR="001C350E" w:rsidRPr="00E4237D">
        <w:rPr>
          <w:rFonts w:ascii="Times New Roman" w:hAnsi="Times New Roman"/>
          <w:sz w:val="24"/>
          <w:szCs w:val="24"/>
        </w:rPr>
        <w:t>я</w:t>
      </w:r>
      <w:r w:rsidR="00E76FA6" w:rsidRPr="00E4237D">
        <w:rPr>
          <w:rFonts w:ascii="Times New Roman" w:hAnsi="Times New Roman"/>
          <w:sz w:val="24"/>
          <w:szCs w:val="24"/>
        </w:rPr>
        <w:t>.</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0"/>
          <w:szCs w:val="20"/>
        </w:rPr>
      </w:pPr>
    </w:p>
    <w:p w:rsidR="00E76FA6" w:rsidRPr="00E4237D" w:rsidRDefault="003F77D0"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w:t>
      </w:r>
      <w:r w:rsidR="00E76FA6" w:rsidRPr="00E4237D">
        <w:rPr>
          <w:rFonts w:ascii="Times New Roman" w:hAnsi="Times New Roman"/>
          <w:sz w:val="24"/>
          <w:szCs w:val="24"/>
        </w:rPr>
        <w:t>.</w:t>
      </w:r>
      <w:r w:rsidR="00E76FA6" w:rsidRPr="00E4237D">
        <w:rPr>
          <w:rFonts w:ascii="Times New Roman" w:hAnsi="Times New Roman"/>
          <w:sz w:val="24"/>
          <w:szCs w:val="24"/>
        </w:rPr>
        <w:tab/>
        <w:t>Подготовка и выдача документов.</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16"/>
          <w:szCs w:val="16"/>
        </w:rPr>
      </w:pPr>
    </w:p>
    <w:p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w:t>
      </w:r>
      <w:r w:rsidR="00E76FA6" w:rsidRPr="00E4237D">
        <w:rPr>
          <w:rFonts w:ascii="Times New Roman" w:hAnsi="Times New Roman"/>
          <w:sz w:val="24"/>
          <w:szCs w:val="24"/>
        </w:rPr>
        <w:t>.1.</w:t>
      </w:r>
      <w:r w:rsidR="00E76FA6" w:rsidRPr="00E4237D">
        <w:rPr>
          <w:rFonts w:ascii="Times New Roman" w:hAnsi="Times New Roman"/>
          <w:sz w:val="24"/>
          <w:szCs w:val="24"/>
        </w:rPr>
        <w:tab/>
      </w:r>
      <w:r w:rsidRPr="00E4237D">
        <w:rPr>
          <w:rFonts w:ascii="Times New Roman" w:hAnsi="Times New Roman"/>
          <w:sz w:val="24"/>
          <w:szCs w:val="24"/>
        </w:rPr>
        <w:tab/>
      </w:r>
      <w:proofErr w:type="gramStart"/>
      <w:r w:rsidR="00E76FA6" w:rsidRPr="00E4237D">
        <w:rPr>
          <w:rFonts w:ascii="Times New Roman" w:hAnsi="Times New Roman"/>
          <w:sz w:val="24"/>
          <w:szCs w:val="24"/>
        </w:rPr>
        <w:t xml:space="preserve">По результатам проверки документов, принятых от Заявителя, специалист Отдела, ответственный за производство по заявлению, </w:t>
      </w:r>
      <w:r w:rsidR="001634E9" w:rsidRPr="00E4237D">
        <w:rPr>
          <w:rFonts w:ascii="Times New Roman" w:hAnsi="Times New Roman"/>
          <w:sz w:val="24"/>
          <w:szCs w:val="24"/>
        </w:rPr>
        <w:t xml:space="preserve">определяет возможность присвоения объекту адресации адреса или аннулирования его адреса, проводит осмотр местонахождения объекта адресации (при необходимости), </w:t>
      </w:r>
      <w:r w:rsidR="00E76FA6" w:rsidRPr="00E4237D">
        <w:rPr>
          <w:rFonts w:ascii="Times New Roman" w:hAnsi="Times New Roman"/>
          <w:sz w:val="24"/>
          <w:szCs w:val="24"/>
        </w:rPr>
        <w:t>готовит проект постановления о присвоении, изменении или аннулировании адреса объекту адресации или решение об отказе в присвоении объекту адресации адреса или аннулировании его адреса с обязательной ссылкой на нарушения</w:t>
      </w:r>
      <w:proofErr w:type="gramEnd"/>
      <w:r w:rsidR="00E76FA6" w:rsidRPr="00E4237D">
        <w:rPr>
          <w:rFonts w:ascii="Times New Roman" w:hAnsi="Times New Roman"/>
          <w:sz w:val="24"/>
          <w:szCs w:val="24"/>
        </w:rPr>
        <w:t xml:space="preserve">, </w:t>
      </w:r>
      <w:proofErr w:type="gramStart"/>
      <w:r w:rsidR="00E76FA6" w:rsidRPr="00E4237D">
        <w:rPr>
          <w:rFonts w:ascii="Times New Roman" w:hAnsi="Times New Roman"/>
          <w:sz w:val="24"/>
          <w:szCs w:val="24"/>
        </w:rPr>
        <w:t>предусмотренные</w:t>
      </w:r>
      <w:proofErr w:type="gramEnd"/>
      <w:r w:rsidR="00E76FA6" w:rsidRPr="00E4237D">
        <w:rPr>
          <w:rFonts w:ascii="Times New Roman" w:hAnsi="Times New Roman"/>
          <w:sz w:val="24"/>
          <w:szCs w:val="24"/>
        </w:rPr>
        <w:t xml:space="preserve"> </w:t>
      </w:r>
      <w:r w:rsidR="007347F1" w:rsidRPr="00E4237D">
        <w:rPr>
          <w:rFonts w:ascii="Times New Roman" w:hAnsi="Times New Roman"/>
          <w:sz w:val="24"/>
          <w:szCs w:val="24"/>
        </w:rPr>
        <w:t>частью</w:t>
      </w:r>
      <w:r w:rsidRPr="00E4237D">
        <w:rPr>
          <w:rFonts w:ascii="Times New Roman" w:hAnsi="Times New Roman"/>
          <w:sz w:val="24"/>
          <w:szCs w:val="24"/>
        </w:rPr>
        <w:t xml:space="preserve"> 3</w:t>
      </w:r>
      <w:r w:rsidR="007347F1" w:rsidRPr="00E4237D">
        <w:rPr>
          <w:rFonts w:ascii="Times New Roman" w:hAnsi="Times New Roman"/>
          <w:sz w:val="24"/>
          <w:szCs w:val="24"/>
        </w:rPr>
        <w:t xml:space="preserve"> и</w:t>
      </w:r>
      <w:r w:rsidRPr="00E4237D">
        <w:rPr>
          <w:rFonts w:ascii="Times New Roman" w:hAnsi="Times New Roman"/>
          <w:sz w:val="24"/>
          <w:szCs w:val="24"/>
        </w:rPr>
        <w:t xml:space="preserve"> 4 раздела </w:t>
      </w:r>
      <w:r w:rsidRPr="00E4237D">
        <w:rPr>
          <w:rFonts w:ascii="Times New Roman" w:hAnsi="Times New Roman"/>
          <w:sz w:val="24"/>
          <w:szCs w:val="24"/>
          <w:lang w:val="en-US"/>
        </w:rPr>
        <w:t>II</w:t>
      </w:r>
      <w:r w:rsidR="00E76FA6" w:rsidRPr="00E4237D">
        <w:rPr>
          <w:rFonts w:ascii="Times New Roman" w:hAnsi="Times New Roman"/>
          <w:sz w:val="24"/>
          <w:szCs w:val="24"/>
        </w:rPr>
        <w:t xml:space="preserve"> настоящего </w:t>
      </w:r>
      <w:r w:rsidR="007347F1" w:rsidRPr="00E4237D">
        <w:rPr>
          <w:rFonts w:ascii="Times New Roman" w:hAnsi="Times New Roman"/>
          <w:sz w:val="24"/>
          <w:szCs w:val="24"/>
        </w:rPr>
        <w:t>Р</w:t>
      </w:r>
      <w:r w:rsidR="00E76FA6" w:rsidRPr="00E4237D">
        <w:rPr>
          <w:rFonts w:ascii="Times New Roman" w:hAnsi="Times New Roman"/>
          <w:sz w:val="24"/>
          <w:szCs w:val="24"/>
        </w:rPr>
        <w:t>егламента.</w:t>
      </w:r>
    </w:p>
    <w:p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w:t>
      </w:r>
      <w:r w:rsidR="00E76FA6" w:rsidRPr="00E4237D">
        <w:rPr>
          <w:rFonts w:ascii="Times New Roman" w:hAnsi="Times New Roman"/>
          <w:sz w:val="24"/>
          <w:szCs w:val="24"/>
        </w:rPr>
        <w:t>.2.</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Максимальный срок выполнения действий – </w:t>
      </w:r>
      <w:r w:rsidR="001634E9" w:rsidRPr="00E4237D">
        <w:rPr>
          <w:rFonts w:ascii="Times New Roman" w:hAnsi="Times New Roman"/>
          <w:sz w:val="24"/>
          <w:szCs w:val="24"/>
        </w:rPr>
        <w:t>2</w:t>
      </w:r>
      <w:r w:rsidR="001C350E" w:rsidRPr="00E4237D">
        <w:rPr>
          <w:rFonts w:ascii="Times New Roman" w:hAnsi="Times New Roman"/>
          <w:sz w:val="24"/>
          <w:szCs w:val="24"/>
        </w:rPr>
        <w:t xml:space="preserve"> рабочих дня</w:t>
      </w:r>
      <w:r w:rsidR="00E76FA6" w:rsidRPr="00E4237D">
        <w:rPr>
          <w:rFonts w:ascii="Times New Roman" w:hAnsi="Times New Roman"/>
          <w:sz w:val="24"/>
          <w:szCs w:val="24"/>
        </w:rPr>
        <w:t>.</w:t>
      </w:r>
    </w:p>
    <w:p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w:t>
      </w:r>
      <w:r w:rsidR="00E76FA6" w:rsidRPr="00E4237D">
        <w:rPr>
          <w:rFonts w:ascii="Times New Roman" w:hAnsi="Times New Roman"/>
          <w:sz w:val="24"/>
          <w:szCs w:val="24"/>
        </w:rPr>
        <w:t>.3.</w:t>
      </w:r>
      <w:r w:rsidRPr="00E4237D">
        <w:rPr>
          <w:rFonts w:ascii="Times New Roman" w:hAnsi="Times New Roman"/>
          <w:sz w:val="24"/>
          <w:szCs w:val="24"/>
        </w:rPr>
        <w:tab/>
      </w:r>
      <w:r w:rsidR="00E76FA6" w:rsidRPr="00E4237D">
        <w:rPr>
          <w:rFonts w:ascii="Times New Roman" w:hAnsi="Times New Roman"/>
          <w:sz w:val="24"/>
          <w:szCs w:val="24"/>
        </w:rPr>
        <w:tab/>
        <w:t>Подготовленный проект постановления о присвоении, изменении или аннулировании адреса объекту адресации согласовывается начальником Отдела и направляется на согласование:</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в правовой отдел Администрации (срок выполнения </w:t>
      </w:r>
      <w:r w:rsidR="001C350E" w:rsidRPr="00E4237D">
        <w:rPr>
          <w:rFonts w:ascii="Times New Roman" w:hAnsi="Times New Roman"/>
          <w:sz w:val="24"/>
          <w:szCs w:val="24"/>
        </w:rPr>
        <w:t>1</w:t>
      </w:r>
      <w:r w:rsidRPr="00E4237D">
        <w:rPr>
          <w:rFonts w:ascii="Times New Roman" w:hAnsi="Times New Roman"/>
          <w:sz w:val="24"/>
          <w:szCs w:val="24"/>
        </w:rPr>
        <w:t xml:space="preserve"> рабочи</w:t>
      </w:r>
      <w:r w:rsidR="001C350E" w:rsidRPr="00E4237D">
        <w:rPr>
          <w:rFonts w:ascii="Times New Roman" w:hAnsi="Times New Roman"/>
          <w:sz w:val="24"/>
          <w:szCs w:val="24"/>
        </w:rPr>
        <w:t>й</w:t>
      </w:r>
      <w:r w:rsidRPr="00E4237D">
        <w:rPr>
          <w:rFonts w:ascii="Times New Roman" w:hAnsi="Times New Roman"/>
          <w:sz w:val="24"/>
          <w:szCs w:val="24"/>
        </w:rPr>
        <w:t xml:space="preserve"> д</w:t>
      </w:r>
      <w:r w:rsidR="001C350E" w:rsidRPr="00E4237D">
        <w:rPr>
          <w:rFonts w:ascii="Times New Roman" w:hAnsi="Times New Roman"/>
          <w:sz w:val="24"/>
          <w:szCs w:val="24"/>
        </w:rPr>
        <w:t>е</w:t>
      </w:r>
      <w:r w:rsidRPr="00E4237D">
        <w:rPr>
          <w:rFonts w:ascii="Times New Roman" w:hAnsi="Times New Roman"/>
          <w:sz w:val="24"/>
          <w:szCs w:val="24"/>
        </w:rPr>
        <w:t>н</w:t>
      </w:r>
      <w:r w:rsidR="001C350E" w:rsidRPr="00E4237D">
        <w:rPr>
          <w:rFonts w:ascii="Times New Roman" w:hAnsi="Times New Roman"/>
          <w:sz w:val="24"/>
          <w:szCs w:val="24"/>
        </w:rPr>
        <w:t>ь</w:t>
      </w:r>
      <w:r w:rsidRPr="00E4237D">
        <w:rPr>
          <w:rFonts w:ascii="Times New Roman" w:hAnsi="Times New Roman"/>
          <w:sz w:val="24"/>
          <w:szCs w:val="24"/>
        </w:rPr>
        <w:t>);</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в отдел </w:t>
      </w:r>
      <w:r w:rsidR="005A1C9B" w:rsidRPr="00E4237D">
        <w:rPr>
          <w:rFonts w:ascii="Times New Roman" w:hAnsi="Times New Roman"/>
          <w:sz w:val="24"/>
          <w:szCs w:val="24"/>
        </w:rPr>
        <w:t xml:space="preserve">по </w:t>
      </w:r>
      <w:r w:rsidRPr="00E4237D">
        <w:rPr>
          <w:rFonts w:ascii="Times New Roman" w:hAnsi="Times New Roman"/>
          <w:sz w:val="24"/>
          <w:szCs w:val="24"/>
        </w:rPr>
        <w:t>управлени</w:t>
      </w:r>
      <w:r w:rsidR="005A1C9B" w:rsidRPr="00E4237D">
        <w:rPr>
          <w:rFonts w:ascii="Times New Roman" w:hAnsi="Times New Roman"/>
          <w:sz w:val="24"/>
          <w:szCs w:val="24"/>
        </w:rPr>
        <w:t>ю</w:t>
      </w:r>
      <w:r w:rsidRPr="00E4237D">
        <w:rPr>
          <w:rFonts w:ascii="Times New Roman" w:hAnsi="Times New Roman"/>
          <w:sz w:val="24"/>
          <w:szCs w:val="24"/>
        </w:rPr>
        <w:t xml:space="preserve"> делами Администрации (срок выполнения </w:t>
      </w:r>
      <w:r w:rsidR="001C350E" w:rsidRPr="00E4237D">
        <w:rPr>
          <w:rFonts w:ascii="Times New Roman" w:hAnsi="Times New Roman"/>
          <w:sz w:val="24"/>
          <w:szCs w:val="24"/>
        </w:rPr>
        <w:t>0,5 рабочего</w:t>
      </w:r>
      <w:r w:rsidRPr="00E4237D">
        <w:rPr>
          <w:rFonts w:ascii="Times New Roman" w:hAnsi="Times New Roman"/>
          <w:sz w:val="24"/>
          <w:szCs w:val="24"/>
        </w:rPr>
        <w:t xml:space="preserve"> дн</w:t>
      </w:r>
      <w:r w:rsidR="001C350E" w:rsidRPr="00E4237D">
        <w:rPr>
          <w:rFonts w:ascii="Times New Roman" w:hAnsi="Times New Roman"/>
          <w:sz w:val="24"/>
          <w:szCs w:val="24"/>
        </w:rPr>
        <w:t>я</w:t>
      </w:r>
      <w:r w:rsidRPr="00E4237D">
        <w:rPr>
          <w:rFonts w:ascii="Times New Roman" w:hAnsi="Times New Roman"/>
          <w:sz w:val="24"/>
          <w:szCs w:val="24"/>
        </w:rPr>
        <w:t>);</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заместителю главы Администрации (срок выполнения </w:t>
      </w:r>
      <w:r w:rsidR="001C350E" w:rsidRPr="00E4237D">
        <w:rPr>
          <w:rFonts w:ascii="Times New Roman" w:hAnsi="Times New Roman"/>
          <w:sz w:val="24"/>
          <w:szCs w:val="24"/>
        </w:rPr>
        <w:t>0,5</w:t>
      </w:r>
      <w:r w:rsidRPr="00E4237D">
        <w:rPr>
          <w:rFonts w:ascii="Times New Roman" w:hAnsi="Times New Roman"/>
          <w:sz w:val="24"/>
          <w:szCs w:val="24"/>
        </w:rPr>
        <w:t xml:space="preserve"> рабоч</w:t>
      </w:r>
      <w:r w:rsidR="001C350E" w:rsidRPr="00E4237D">
        <w:rPr>
          <w:rFonts w:ascii="Times New Roman" w:hAnsi="Times New Roman"/>
          <w:sz w:val="24"/>
          <w:szCs w:val="24"/>
        </w:rPr>
        <w:t>его</w:t>
      </w:r>
      <w:r w:rsidRPr="00E4237D">
        <w:rPr>
          <w:rFonts w:ascii="Times New Roman" w:hAnsi="Times New Roman"/>
          <w:sz w:val="24"/>
          <w:szCs w:val="24"/>
        </w:rPr>
        <w:t xml:space="preserve"> </w:t>
      </w:r>
      <w:r w:rsidR="001C350E" w:rsidRPr="00E4237D">
        <w:rPr>
          <w:rFonts w:ascii="Times New Roman" w:hAnsi="Times New Roman"/>
          <w:sz w:val="24"/>
          <w:szCs w:val="24"/>
        </w:rPr>
        <w:t>д</w:t>
      </w:r>
      <w:r w:rsidRPr="00E4237D">
        <w:rPr>
          <w:rFonts w:ascii="Times New Roman" w:hAnsi="Times New Roman"/>
          <w:sz w:val="24"/>
          <w:szCs w:val="24"/>
        </w:rPr>
        <w:t>н</w:t>
      </w:r>
      <w:r w:rsidR="001C350E" w:rsidRPr="00E4237D">
        <w:rPr>
          <w:rFonts w:ascii="Times New Roman" w:hAnsi="Times New Roman"/>
          <w:sz w:val="24"/>
          <w:szCs w:val="24"/>
        </w:rPr>
        <w:t>я</w:t>
      </w:r>
      <w:r w:rsidRPr="00E4237D">
        <w:rPr>
          <w:rFonts w:ascii="Times New Roman" w:hAnsi="Times New Roman"/>
          <w:sz w:val="24"/>
          <w:szCs w:val="24"/>
        </w:rPr>
        <w:t>).</w:t>
      </w:r>
    </w:p>
    <w:p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lastRenderedPageBreak/>
        <w:t>4.4.</w:t>
      </w:r>
      <w:r w:rsidRPr="00E4237D">
        <w:rPr>
          <w:rFonts w:ascii="Times New Roman" w:hAnsi="Times New Roman"/>
          <w:sz w:val="24"/>
          <w:szCs w:val="24"/>
        </w:rPr>
        <w:tab/>
      </w:r>
      <w:r w:rsidR="00E76FA6" w:rsidRPr="00E4237D">
        <w:rPr>
          <w:rFonts w:ascii="Times New Roman" w:hAnsi="Times New Roman"/>
          <w:sz w:val="24"/>
          <w:szCs w:val="24"/>
        </w:rPr>
        <w:tab/>
      </w:r>
      <w:proofErr w:type="gramStart"/>
      <w:r w:rsidR="00E76FA6" w:rsidRPr="00E4237D">
        <w:rPr>
          <w:rFonts w:ascii="Times New Roman" w:hAnsi="Times New Roman"/>
          <w:sz w:val="24"/>
          <w:szCs w:val="24"/>
        </w:rPr>
        <w:t xml:space="preserve">В случае принятия решения об отказе в присвоении, изменении или аннулировании адреса объекту адресации, ответственный за производство по заявлению, готовит решение об отказе в присвоении объекту адресации адреса или аннулировании его адреса </w:t>
      </w:r>
      <w:r w:rsidRPr="00E4237D">
        <w:rPr>
          <w:rFonts w:ascii="Times New Roman" w:hAnsi="Times New Roman"/>
          <w:sz w:val="24"/>
          <w:szCs w:val="24"/>
        </w:rPr>
        <w:t xml:space="preserve">(приложение № 2 к настоящему </w:t>
      </w:r>
      <w:r w:rsidR="007347F1" w:rsidRPr="00E4237D">
        <w:rPr>
          <w:rFonts w:ascii="Times New Roman" w:hAnsi="Times New Roman"/>
          <w:sz w:val="24"/>
          <w:szCs w:val="24"/>
        </w:rPr>
        <w:t>Р</w:t>
      </w:r>
      <w:r w:rsidRPr="00E4237D">
        <w:rPr>
          <w:rFonts w:ascii="Times New Roman" w:hAnsi="Times New Roman"/>
          <w:sz w:val="24"/>
          <w:szCs w:val="24"/>
        </w:rPr>
        <w:t xml:space="preserve">егламенту) </w:t>
      </w:r>
      <w:r w:rsidR="00E76FA6" w:rsidRPr="00E4237D">
        <w:rPr>
          <w:rFonts w:ascii="Times New Roman" w:hAnsi="Times New Roman"/>
          <w:sz w:val="24"/>
          <w:szCs w:val="24"/>
        </w:rPr>
        <w:t xml:space="preserve">с обязательной ссылкой на нарушения, предусмотренные </w:t>
      </w:r>
      <w:r w:rsidR="007347F1" w:rsidRPr="00E4237D">
        <w:rPr>
          <w:rFonts w:ascii="Times New Roman" w:hAnsi="Times New Roman"/>
          <w:sz w:val="24"/>
          <w:szCs w:val="24"/>
        </w:rPr>
        <w:t>частью</w:t>
      </w:r>
      <w:r w:rsidRPr="00E4237D">
        <w:rPr>
          <w:rFonts w:ascii="Times New Roman" w:hAnsi="Times New Roman"/>
          <w:sz w:val="24"/>
          <w:szCs w:val="24"/>
        </w:rPr>
        <w:t xml:space="preserve"> </w:t>
      </w:r>
      <w:r w:rsidR="00E76FA6" w:rsidRPr="00E4237D">
        <w:rPr>
          <w:rFonts w:ascii="Times New Roman" w:hAnsi="Times New Roman"/>
          <w:sz w:val="24"/>
          <w:szCs w:val="24"/>
        </w:rPr>
        <w:t>3</w:t>
      </w:r>
      <w:r w:rsidR="007347F1" w:rsidRPr="00E4237D">
        <w:rPr>
          <w:rFonts w:ascii="Times New Roman" w:hAnsi="Times New Roman"/>
          <w:sz w:val="24"/>
          <w:szCs w:val="24"/>
        </w:rPr>
        <w:t xml:space="preserve"> и</w:t>
      </w:r>
      <w:r w:rsidRPr="00E4237D">
        <w:rPr>
          <w:rFonts w:ascii="Times New Roman" w:hAnsi="Times New Roman"/>
          <w:sz w:val="24"/>
          <w:szCs w:val="24"/>
        </w:rPr>
        <w:t xml:space="preserve"> 4 раздела </w:t>
      </w:r>
      <w:r w:rsidRPr="00E4237D">
        <w:rPr>
          <w:rFonts w:ascii="Times New Roman" w:hAnsi="Times New Roman"/>
          <w:sz w:val="24"/>
          <w:szCs w:val="24"/>
          <w:lang w:val="en-US"/>
        </w:rPr>
        <w:t>II</w:t>
      </w:r>
      <w:r w:rsidR="00E76FA6" w:rsidRPr="00E4237D">
        <w:rPr>
          <w:rFonts w:ascii="Times New Roman" w:hAnsi="Times New Roman"/>
          <w:sz w:val="24"/>
          <w:szCs w:val="24"/>
        </w:rPr>
        <w:t xml:space="preserve"> настоящего Регламента, визирует его, согласовывает с начальником Отдела и направляет на</w:t>
      </w:r>
      <w:proofErr w:type="gramEnd"/>
      <w:r w:rsidR="00E76FA6" w:rsidRPr="00E4237D">
        <w:rPr>
          <w:rFonts w:ascii="Times New Roman" w:hAnsi="Times New Roman"/>
          <w:sz w:val="24"/>
          <w:szCs w:val="24"/>
        </w:rPr>
        <w:t xml:space="preserve"> согласование:</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t xml:space="preserve">в правовой отдел </w:t>
      </w:r>
      <w:r w:rsidR="001C350E" w:rsidRPr="00E4237D">
        <w:rPr>
          <w:rFonts w:ascii="Times New Roman" w:hAnsi="Times New Roman"/>
          <w:sz w:val="24"/>
          <w:szCs w:val="24"/>
        </w:rPr>
        <w:t>Администрации (срок выполнения 1</w:t>
      </w:r>
      <w:r w:rsidRPr="00E4237D">
        <w:rPr>
          <w:rFonts w:ascii="Times New Roman" w:hAnsi="Times New Roman"/>
          <w:sz w:val="24"/>
          <w:szCs w:val="24"/>
        </w:rPr>
        <w:t xml:space="preserve"> рабочи</w:t>
      </w:r>
      <w:r w:rsidR="001C350E" w:rsidRPr="00E4237D">
        <w:rPr>
          <w:rFonts w:ascii="Times New Roman" w:hAnsi="Times New Roman"/>
          <w:sz w:val="24"/>
          <w:szCs w:val="24"/>
        </w:rPr>
        <w:t>й</w:t>
      </w:r>
      <w:r w:rsidRPr="00E4237D">
        <w:rPr>
          <w:rFonts w:ascii="Times New Roman" w:hAnsi="Times New Roman"/>
          <w:sz w:val="24"/>
          <w:szCs w:val="24"/>
        </w:rPr>
        <w:t xml:space="preserve"> д</w:t>
      </w:r>
      <w:r w:rsidR="001C350E" w:rsidRPr="00E4237D">
        <w:rPr>
          <w:rFonts w:ascii="Times New Roman" w:hAnsi="Times New Roman"/>
          <w:sz w:val="24"/>
          <w:szCs w:val="24"/>
        </w:rPr>
        <w:t>е</w:t>
      </w:r>
      <w:r w:rsidRPr="00E4237D">
        <w:rPr>
          <w:rFonts w:ascii="Times New Roman" w:hAnsi="Times New Roman"/>
          <w:sz w:val="24"/>
          <w:szCs w:val="24"/>
        </w:rPr>
        <w:t>н</w:t>
      </w:r>
      <w:r w:rsidR="001C350E" w:rsidRPr="00E4237D">
        <w:rPr>
          <w:rFonts w:ascii="Times New Roman" w:hAnsi="Times New Roman"/>
          <w:sz w:val="24"/>
          <w:szCs w:val="24"/>
        </w:rPr>
        <w:t>ь</w:t>
      </w:r>
      <w:r w:rsidRPr="00E4237D">
        <w:rPr>
          <w:rFonts w:ascii="Times New Roman" w:hAnsi="Times New Roman"/>
          <w:sz w:val="24"/>
          <w:szCs w:val="24"/>
        </w:rPr>
        <w:t>);</w:t>
      </w:r>
    </w:p>
    <w:p w:rsidR="001C350E"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5A1C9B" w:rsidRPr="00E4237D">
        <w:rPr>
          <w:rFonts w:ascii="Times New Roman" w:hAnsi="Times New Roman"/>
          <w:sz w:val="24"/>
          <w:szCs w:val="24"/>
        </w:rPr>
        <w:t xml:space="preserve">в отдел по управлению делами Администрации (срок выполнения - </w:t>
      </w:r>
      <w:r w:rsidR="001C350E" w:rsidRPr="00E4237D">
        <w:rPr>
          <w:rFonts w:ascii="Times New Roman" w:hAnsi="Times New Roman"/>
          <w:sz w:val="24"/>
          <w:szCs w:val="24"/>
        </w:rPr>
        <w:t>0,5 рабочего дня)</w:t>
      </w:r>
      <w:r w:rsidR="00E86537" w:rsidRPr="00E4237D">
        <w:rPr>
          <w:rFonts w:ascii="Times New Roman" w:hAnsi="Times New Roman"/>
          <w:sz w:val="24"/>
          <w:szCs w:val="24"/>
        </w:rPr>
        <w:t>;</w:t>
      </w:r>
    </w:p>
    <w:p w:rsidR="00E76FA6" w:rsidRPr="00E4237D" w:rsidRDefault="001C350E"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w:t>
      </w:r>
      <w:r w:rsidR="005A1C9B" w:rsidRPr="00E4237D">
        <w:rPr>
          <w:rFonts w:ascii="Times New Roman" w:hAnsi="Times New Roman"/>
          <w:sz w:val="24"/>
          <w:szCs w:val="24"/>
        </w:rPr>
        <w:tab/>
      </w:r>
      <w:r w:rsidR="00E76FA6" w:rsidRPr="00E4237D">
        <w:rPr>
          <w:rFonts w:ascii="Times New Roman" w:hAnsi="Times New Roman"/>
          <w:sz w:val="24"/>
          <w:szCs w:val="24"/>
        </w:rPr>
        <w:t xml:space="preserve">заместителю главы Администрации (срок выполнения </w:t>
      </w:r>
      <w:r w:rsidRPr="00E4237D">
        <w:rPr>
          <w:rFonts w:ascii="Times New Roman" w:hAnsi="Times New Roman"/>
          <w:sz w:val="24"/>
          <w:szCs w:val="24"/>
        </w:rPr>
        <w:t>0,5 рабочего дня)</w:t>
      </w:r>
      <w:r w:rsidR="00E76FA6" w:rsidRPr="00E4237D">
        <w:rPr>
          <w:rFonts w:ascii="Times New Roman" w:hAnsi="Times New Roman"/>
          <w:sz w:val="24"/>
          <w:szCs w:val="24"/>
        </w:rPr>
        <w:t>.</w:t>
      </w:r>
    </w:p>
    <w:p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4.5.</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Согласованные документы ОУД направляет главе Администрации для подписания не позднее, чем за </w:t>
      </w:r>
      <w:r w:rsidR="00870D26" w:rsidRPr="00E4237D">
        <w:rPr>
          <w:rFonts w:ascii="Times New Roman" w:hAnsi="Times New Roman"/>
          <w:sz w:val="24"/>
          <w:szCs w:val="24"/>
        </w:rPr>
        <w:t>4</w:t>
      </w:r>
      <w:r w:rsidR="001C350E" w:rsidRPr="00E4237D">
        <w:rPr>
          <w:rFonts w:ascii="Times New Roman" w:hAnsi="Times New Roman"/>
          <w:sz w:val="24"/>
          <w:szCs w:val="24"/>
        </w:rPr>
        <w:t xml:space="preserve"> дня</w:t>
      </w:r>
      <w:r w:rsidR="00E76FA6" w:rsidRPr="00E4237D">
        <w:rPr>
          <w:rFonts w:ascii="Times New Roman" w:hAnsi="Times New Roman"/>
          <w:sz w:val="24"/>
          <w:szCs w:val="24"/>
        </w:rPr>
        <w:t xml:space="preserve"> до истечения установленного срока рассмотрения поданного заявления.</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После подписания главой Администрации одного из следующих документов: постановления о присвоении, изменении или аннулировании адреса объекту адресации или решение об отказе в присвоении объекту адресации адреса или аннулировании его адреса</w:t>
      </w:r>
      <w:r w:rsidR="005A1C9B" w:rsidRPr="00E4237D">
        <w:rPr>
          <w:rFonts w:ascii="Times New Roman" w:hAnsi="Times New Roman"/>
          <w:sz w:val="24"/>
          <w:szCs w:val="24"/>
        </w:rPr>
        <w:t xml:space="preserve">, специалист </w:t>
      </w:r>
      <w:r w:rsidRPr="00E4237D">
        <w:rPr>
          <w:rFonts w:ascii="Times New Roman" w:hAnsi="Times New Roman"/>
          <w:sz w:val="24"/>
          <w:szCs w:val="24"/>
        </w:rPr>
        <w:t>ОУД</w:t>
      </w:r>
      <w:r w:rsidR="005A1C9B" w:rsidRPr="00E4237D">
        <w:rPr>
          <w:rFonts w:ascii="Times New Roman" w:hAnsi="Times New Roman"/>
          <w:sz w:val="24"/>
          <w:szCs w:val="24"/>
        </w:rPr>
        <w:t>,</w:t>
      </w:r>
      <w:r w:rsidRPr="00E4237D">
        <w:rPr>
          <w:rFonts w:ascii="Times New Roman" w:hAnsi="Times New Roman"/>
          <w:sz w:val="24"/>
          <w:szCs w:val="24"/>
        </w:rPr>
        <w:t xml:space="preserve"> ответственный за регистрацию документов, </w:t>
      </w:r>
      <w:r w:rsidR="005A1C9B" w:rsidRPr="00E4237D">
        <w:rPr>
          <w:rFonts w:ascii="Times New Roman" w:hAnsi="Times New Roman"/>
          <w:sz w:val="24"/>
          <w:szCs w:val="24"/>
        </w:rPr>
        <w:t xml:space="preserve">присваивает номер исходящей корреспонденции </w:t>
      </w:r>
      <w:r w:rsidRPr="00E4237D">
        <w:rPr>
          <w:rFonts w:ascii="Times New Roman" w:hAnsi="Times New Roman"/>
          <w:sz w:val="24"/>
          <w:szCs w:val="24"/>
        </w:rPr>
        <w:t>и передает документы специалисту Отдела, ответственному за производство по заявлению.</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Максимальный срок выполнения действия –</w:t>
      </w:r>
      <w:r w:rsidR="001C350E" w:rsidRPr="00E4237D">
        <w:rPr>
          <w:rFonts w:ascii="Times New Roman" w:hAnsi="Times New Roman"/>
          <w:sz w:val="24"/>
          <w:szCs w:val="24"/>
        </w:rPr>
        <w:t>1</w:t>
      </w:r>
      <w:r w:rsidRPr="00E4237D">
        <w:rPr>
          <w:rFonts w:ascii="Times New Roman" w:hAnsi="Times New Roman"/>
          <w:sz w:val="24"/>
          <w:szCs w:val="24"/>
        </w:rPr>
        <w:t xml:space="preserve"> рабочи</w:t>
      </w:r>
      <w:r w:rsidR="001C350E" w:rsidRPr="00E4237D">
        <w:rPr>
          <w:rFonts w:ascii="Times New Roman" w:hAnsi="Times New Roman"/>
          <w:sz w:val="24"/>
          <w:szCs w:val="24"/>
        </w:rPr>
        <w:t>й</w:t>
      </w:r>
      <w:r w:rsidRPr="00E4237D">
        <w:rPr>
          <w:rFonts w:ascii="Times New Roman" w:hAnsi="Times New Roman"/>
          <w:sz w:val="24"/>
          <w:szCs w:val="24"/>
        </w:rPr>
        <w:t xml:space="preserve"> д</w:t>
      </w:r>
      <w:r w:rsidR="001C350E" w:rsidRPr="00E4237D">
        <w:rPr>
          <w:rFonts w:ascii="Times New Roman" w:hAnsi="Times New Roman"/>
          <w:sz w:val="24"/>
          <w:szCs w:val="24"/>
        </w:rPr>
        <w:t>ень</w:t>
      </w:r>
      <w:r w:rsidRPr="00E4237D">
        <w:rPr>
          <w:rFonts w:ascii="Times New Roman" w:hAnsi="Times New Roman"/>
          <w:sz w:val="24"/>
          <w:szCs w:val="24"/>
        </w:rPr>
        <w:t>.</w:t>
      </w:r>
    </w:p>
    <w:p w:rsidR="009B4D38" w:rsidRPr="009B4D38" w:rsidRDefault="00A75B68" w:rsidP="009B4D38">
      <w:pPr>
        <w:autoSpaceDE w:val="0"/>
        <w:autoSpaceDN w:val="0"/>
        <w:adjustRightInd w:val="0"/>
        <w:spacing w:after="0" w:line="240" w:lineRule="auto"/>
        <w:ind w:firstLine="709"/>
        <w:jc w:val="both"/>
        <w:rPr>
          <w:rFonts w:ascii="Times New Roman" w:eastAsiaTheme="minorHAnsi" w:hAnsi="Times New Roman"/>
          <w:sz w:val="24"/>
          <w:szCs w:val="24"/>
        </w:rPr>
      </w:pPr>
      <w:r w:rsidRPr="00E4237D">
        <w:rPr>
          <w:rFonts w:ascii="Times New Roman" w:hAnsi="Times New Roman"/>
          <w:sz w:val="24"/>
          <w:szCs w:val="24"/>
        </w:rPr>
        <w:t>4</w:t>
      </w:r>
      <w:r w:rsidR="00E76FA6" w:rsidRPr="00E4237D">
        <w:rPr>
          <w:rFonts w:ascii="Times New Roman" w:hAnsi="Times New Roman"/>
          <w:sz w:val="24"/>
          <w:szCs w:val="24"/>
        </w:rPr>
        <w:t>.6</w:t>
      </w:r>
      <w:r w:rsidRPr="00E4237D">
        <w:rPr>
          <w:rFonts w:ascii="Times New Roman" w:hAnsi="Times New Roman"/>
          <w:sz w:val="24"/>
          <w:szCs w:val="24"/>
        </w:rPr>
        <w:t>.</w:t>
      </w:r>
      <w:r w:rsidRPr="00E4237D">
        <w:rPr>
          <w:rFonts w:ascii="Times New Roman" w:hAnsi="Times New Roman"/>
          <w:sz w:val="24"/>
          <w:szCs w:val="24"/>
        </w:rPr>
        <w:tab/>
      </w:r>
      <w:r w:rsidR="009B4D38">
        <w:rPr>
          <w:rFonts w:ascii="Times New Roman" w:hAnsi="Times New Roman"/>
          <w:sz w:val="24"/>
          <w:szCs w:val="24"/>
        </w:rPr>
        <w:tab/>
      </w:r>
      <w:proofErr w:type="gramStart"/>
      <w:r w:rsidR="009B4D38" w:rsidRPr="009B4D38">
        <w:rPr>
          <w:rFonts w:ascii="Times New Roman" w:eastAsiaTheme="minorHAnsi" w:hAnsi="Times New Roman"/>
          <w:sz w:val="24"/>
          <w:szCs w:val="24"/>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одним из способов, указанным в заявлении:</w:t>
      </w:r>
      <w:proofErr w:type="gramEnd"/>
    </w:p>
    <w:p w:rsidR="009B4D38" w:rsidRPr="009B4D38" w:rsidRDefault="009B4D38" w:rsidP="009B4D3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9B4D38">
        <w:rPr>
          <w:rFonts w:ascii="Times New Roman" w:eastAsiaTheme="minorHAnsi" w:hAnsi="Times New Roman"/>
          <w:sz w:val="24"/>
          <w:szCs w:val="24"/>
        </w:rPr>
        <w:t>-</w:t>
      </w:r>
      <w:r w:rsidRPr="009B4D38">
        <w:rPr>
          <w:rFonts w:ascii="Times New Roman" w:eastAsiaTheme="minorHAnsi" w:hAnsi="Times New Roman"/>
          <w:sz w:val="24"/>
          <w:szCs w:val="24"/>
        </w:rPr>
        <w:tab/>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следующего за 5-м рабочим днем со дня истечения срока, указанного в пункте 2.1. настоящего Регламента;</w:t>
      </w:r>
    </w:p>
    <w:p w:rsidR="009B4D38" w:rsidRPr="009B4D38" w:rsidRDefault="009B4D38" w:rsidP="009B4D38">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9B4D38">
        <w:rPr>
          <w:rFonts w:ascii="Times New Roman" w:eastAsiaTheme="minorHAnsi" w:hAnsi="Times New Roman"/>
          <w:sz w:val="24"/>
          <w:szCs w:val="24"/>
        </w:rPr>
        <w:t>-</w:t>
      </w:r>
      <w:r w:rsidRPr="009B4D38">
        <w:rPr>
          <w:rFonts w:ascii="Times New Roman" w:eastAsiaTheme="minorHAnsi" w:hAnsi="Times New Roman"/>
          <w:sz w:val="24"/>
          <w:szCs w:val="24"/>
        </w:rPr>
        <w:tab/>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 или в многофункциональный центр (по месту представления заявления) не позднее одного рабочего дня, следующего за 10-м рабочим днем со дня истечения срока, указанного в пункте 2.1. настоящего Регламента.</w:t>
      </w:r>
      <w:proofErr w:type="gramEnd"/>
    </w:p>
    <w:p w:rsidR="00E86537"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4.7.</w:t>
      </w:r>
      <w:r w:rsidRPr="00E4237D">
        <w:rPr>
          <w:rFonts w:ascii="Times New Roman" w:hAnsi="Times New Roman"/>
          <w:sz w:val="24"/>
          <w:szCs w:val="24"/>
        </w:rPr>
        <w:tab/>
      </w:r>
      <w:r w:rsidR="00E76FA6" w:rsidRPr="00E4237D">
        <w:rPr>
          <w:rFonts w:ascii="Times New Roman" w:hAnsi="Times New Roman"/>
          <w:sz w:val="24"/>
          <w:szCs w:val="24"/>
        </w:rPr>
        <w:tab/>
        <w:t>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r w:rsidR="00B7149B" w:rsidRPr="00E4237D">
        <w:rPr>
          <w:rFonts w:ascii="Times New Roman" w:hAnsi="Times New Roman"/>
          <w:sz w:val="24"/>
          <w:szCs w:val="24"/>
        </w:rPr>
        <w:t xml:space="preserve"> </w:t>
      </w:r>
    </w:p>
    <w:p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4.8.</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 xml:space="preserve">Максимальный срок выполнения действий </w:t>
      </w:r>
      <w:r w:rsidR="001C350E" w:rsidRPr="00E4237D">
        <w:rPr>
          <w:rFonts w:ascii="Times New Roman" w:hAnsi="Times New Roman"/>
          <w:sz w:val="24"/>
          <w:szCs w:val="24"/>
        </w:rPr>
        <w:t>–</w:t>
      </w:r>
      <w:r w:rsidR="00E76FA6" w:rsidRPr="00E4237D">
        <w:rPr>
          <w:rFonts w:ascii="Times New Roman" w:hAnsi="Times New Roman"/>
          <w:sz w:val="24"/>
          <w:szCs w:val="24"/>
        </w:rPr>
        <w:t xml:space="preserve"> </w:t>
      </w:r>
      <w:r w:rsidR="001C350E" w:rsidRPr="00E4237D">
        <w:rPr>
          <w:rFonts w:ascii="Times New Roman" w:hAnsi="Times New Roman"/>
          <w:sz w:val="24"/>
          <w:szCs w:val="24"/>
        </w:rPr>
        <w:t>0,5</w:t>
      </w:r>
      <w:r w:rsidR="00E76FA6" w:rsidRPr="00E4237D">
        <w:rPr>
          <w:rFonts w:ascii="Times New Roman" w:hAnsi="Times New Roman"/>
          <w:sz w:val="24"/>
          <w:szCs w:val="24"/>
        </w:rPr>
        <w:t xml:space="preserve"> рабоч</w:t>
      </w:r>
      <w:r w:rsidR="001C350E" w:rsidRPr="00E4237D">
        <w:rPr>
          <w:rFonts w:ascii="Times New Roman" w:hAnsi="Times New Roman"/>
          <w:sz w:val="24"/>
          <w:szCs w:val="24"/>
        </w:rPr>
        <w:t>его</w:t>
      </w:r>
      <w:r w:rsidR="00E76FA6" w:rsidRPr="00E4237D">
        <w:rPr>
          <w:rFonts w:ascii="Times New Roman" w:hAnsi="Times New Roman"/>
          <w:sz w:val="24"/>
          <w:szCs w:val="24"/>
        </w:rPr>
        <w:t xml:space="preserve"> дн</w:t>
      </w:r>
      <w:r w:rsidR="001C350E" w:rsidRPr="00E4237D">
        <w:rPr>
          <w:rFonts w:ascii="Times New Roman" w:hAnsi="Times New Roman"/>
          <w:sz w:val="24"/>
          <w:szCs w:val="24"/>
        </w:rPr>
        <w:t>я</w:t>
      </w:r>
      <w:r w:rsidR="00E76FA6" w:rsidRPr="00E4237D">
        <w:rPr>
          <w:rFonts w:ascii="Times New Roman" w:hAnsi="Times New Roman"/>
          <w:sz w:val="24"/>
          <w:szCs w:val="24"/>
        </w:rPr>
        <w:t>.</w:t>
      </w:r>
    </w:p>
    <w:p w:rsidR="00B7149B" w:rsidRPr="00E4237D" w:rsidRDefault="00017396"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4.9.</w:t>
      </w:r>
      <w:r w:rsidRPr="00E4237D">
        <w:rPr>
          <w:rFonts w:ascii="Times New Roman" w:hAnsi="Times New Roman"/>
          <w:sz w:val="24"/>
          <w:szCs w:val="24"/>
        </w:rPr>
        <w:tab/>
      </w:r>
      <w:r w:rsidR="008C1616" w:rsidRPr="00E4237D">
        <w:rPr>
          <w:rFonts w:ascii="Times New Roman" w:hAnsi="Times New Roman"/>
          <w:sz w:val="24"/>
          <w:szCs w:val="24"/>
        </w:rPr>
        <w:tab/>
        <w:t xml:space="preserve">При подаче заявления через многофункциональный центр, результат получения услуги предоставляется Заявителю </w:t>
      </w:r>
      <w:r w:rsidR="00B7149B" w:rsidRPr="00E4237D">
        <w:rPr>
          <w:rFonts w:ascii="Times New Roman" w:hAnsi="Times New Roman"/>
          <w:sz w:val="24"/>
          <w:szCs w:val="24"/>
        </w:rPr>
        <w:t>через многофункциональный центр.</w:t>
      </w:r>
    </w:p>
    <w:p w:rsidR="008E54C7" w:rsidRPr="00E4237D" w:rsidRDefault="008E54C7" w:rsidP="008E54C7">
      <w:pPr>
        <w:autoSpaceDE w:val="0"/>
        <w:autoSpaceDN w:val="0"/>
        <w:adjustRightInd w:val="0"/>
        <w:spacing w:after="0" w:line="240" w:lineRule="auto"/>
        <w:ind w:firstLine="709"/>
        <w:jc w:val="both"/>
        <w:rPr>
          <w:rFonts w:ascii="Times New Roman" w:eastAsiaTheme="minorHAnsi" w:hAnsi="Times New Roman"/>
          <w:sz w:val="24"/>
          <w:szCs w:val="24"/>
        </w:rPr>
      </w:pPr>
      <w:r w:rsidRPr="00E4237D">
        <w:rPr>
          <w:rFonts w:ascii="Times New Roman" w:hAnsi="Times New Roman"/>
          <w:sz w:val="24"/>
          <w:szCs w:val="24"/>
        </w:rPr>
        <w:t>4.10.</w:t>
      </w:r>
      <w:r w:rsidRPr="00E4237D">
        <w:rPr>
          <w:rFonts w:ascii="Times New Roman" w:hAnsi="Times New Roman"/>
          <w:sz w:val="24"/>
          <w:szCs w:val="24"/>
        </w:rPr>
        <w:tab/>
      </w:r>
      <w:r w:rsidRPr="00E4237D">
        <w:rPr>
          <w:rFonts w:ascii="Times New Roman" w:eastAsiaTheme="minorHAnsi" w:hAnsi="Times New Roman"/>
          <w:sz w:val="24"/>
          <w:szCs w:val="24"/>
        </w:rPr>
        <w:t>Решение о присвоении объекту адресации адреса или аннулировании его адреса подлежит обязательному внесению в государственный адресный реестр сотрудниками Отдела Администрации в течение 3 рабочих дней со дня принятия такого решения.</w:t>
      </w:r>
    </w:p>
    <w:p w:rsidR="008E54C7" w:rsidRPr="00E4237D" w:rsidRDefault="008E54C7" w:rsidP="00E76FA6">
      <w:pPr>
        <w:tabs>
          <w:tab w:val="left" w:pos="357"/>
        </w:tabs>
        <w:autoSpaceDE w:val="0"/>
        <w:autoSpaceDN w:val="0"/>
        <w:adjustRightInd w:val="0"/>
        <w:spacing w:after="0" w:line="240" w:lineRule="auto"/>
        <w:ind w:firstLine="709"/>
        <w:jc w:val="both"/>
        <w:outlineLvl w:val="1"/>
        <w:rPr>
          <w:rFonts w:ascii="Times New Roman" w:hAnsi="Times New Roman"/>
          <w:sz w:val="20"/>
          <w:szCs w:val="20"/>
        </w:rPr>
      </w:pPr>
    </w:p>
    <w:p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Раздел IV.</w:t>
      </w:r>
      <w:r w:rsidR="00A75B68" w:rsidRPr="00E4237D">
        <w:rPr>
          <w:rFonts w:ascii="Times New Roman" w:hAnsi="Times New Roman"/>
          <w:sz w:val="24"/>
          <w:szCs w:val="24"/>
        </w:rPr>
        <w:tab/>
      </w:r>
      <w:r w:rsidRPr="00E4237D">
        <w:rPr>
          <w:rFonts w:ascii="Times New Roman" w:hAnsi="Times New Roman"/>
          <w:sz w:val="24"/>
          <w:szCs w:val="24"/>
        </w:rPr>
        <w:tab/>
        <w:t xml:space="preserve">ПОРЯДОК И ФОРМЫ </w:t>
      </w:r>
      <w:proofErr w:type="gramStart"/>
      <w:r w:rsidRPr="00E4237D">
        <w:rPr>
          <w:rFonts w:ascii="Times New Roman" w:hAnsi="Times New Roman"/>
          <w:sz w:val="24"/>
          <w:szCs w:val="24"/>
        </w:rPr>
        <w:t>КОНТРОЛЯ ЗА</w:t>
      </w:r>
      <w:proofErr w:type="gramEnd"/>
      <w:r w:rsidRPr="00E4237D">
        <w:rPr>
          <w:rFonts w:ascii="Times New Roman" w:hAnsi="Times New Roman"/>
          <w:sz w:val="24"/>
          <w:szCs w:val="24"/>
        </w:rPr>
        <w:t xml:space="preserve"> ПРЕДОСТАВЛЕНИЕМ</w:t>
      </w:r>
    </w:p>
    <w:p w:rsidR="00E76FA6" w:rsidRPr="00E4237D" w:rsidRDefault="00E76FA6" w:rsidP="00E76FA6">
      <w:pPr>
        <w:tabs>
          <w:tab w:val="left" w:pos="357"/>
        </w:tabs>
        <w:autoSpaceDE w:val="0"/>
        <w:autoSpaceDN w:val="0"/>
        <w:adjustRightInd w:val="0"/>
        <w:spacing w:after="0" w:line="240" w:lineRule="auto"/>
        <w:ind w:firstLine="709"/>
        <w:jc w:val="center"/>
        <w:rPr>
          <w:rFonts w:ascii="Times New Roman" w:hAnsi="Times New Roman"/>
          <w:sz w:val="24"/>
          <w:szCs w:val="24"/>
        </w:rPr>
      </w:pPr>
      <w:r w:rsidRPr="00E4237D">
        <w:rPr>
          <w:rFonts w:ascii="Times New Roman" w:hAnsi="Times New Roman"/>
          <w:sz w:val="24"/>
          <w:szCs w:val="24"/>
        </w:rPr>
        <w:t>МУНИЦИПАЛЬНОЙ УСЛУГИ</w:t>
      </w:r>
    </w:p>
    <w:p w:rsidR="00A75B68" w:rsidRPr="00E4237D" w:rsidRDefault="00A75B68" w:rsidP="00E76FA6">
      <w:pPr>
        <w:tabs>
          <w:tab w:val="left" w:pos="357"/>
        </w:tabs>
        <w:autoSpaceDE w:val="0"/>
        <w:autoSpaceDN w:val="0"/>
        <w:adjustRightInd w:val="0"/>
        <w:spacing w:after="0" w:line="240" w:lineRule="auto"/>
        <w:ind w:firstLine="709"/>
        <w:jc w:val="center"/>
        <w:rPr>
          <w:rFonts w:ascii="Times New Roman" w:hAnsi="Times New Roman"/>
          <w:sz w:val="16"/>
          <w:szCs w:val="16"/>
        </w:rPr>
      </w:pPr>
    </w:p>
    <w:p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 xml:space="preserve">. Порядок осуществления текущего </w:t>
      </w:r>
      <w:proofErr w:type="gramStart"/>
      <w:r w:rsidR="00E76FA6" w:rsidRPr="00E4237D">
        <w:rPr>
          <w:rFonts w:ascii="Times New Roman" w:hAnsi="Times New Roman"/>
          <w:sz w:val="24"/>
          <w:szCs w:val="24"/>
        </w:rPr>
        <w:t>контроля за</w:t>
      </w:r>
      <w:proofErr w:type="gramEnd"/>
      <w:r w:rsidR="00E76FA6" w:rsidRPr="00E4237D">
        <w:rPr>
          <w:rFonts w:ascii="Times New Roman" w:hAnsi="Times New Roman"/>
          <w:sz w:val="24"/>
          <w:szCs w:val="24"/>
        </w:rPr>
        <w:t xml:space="preserve"> соблюдением и исполнением должностными лицами положений Административного регламента и иных нормативных </w:t>
      </w:r>
      <w:r w:rsidR="00E76FA6" w:rsidRPr="00E4237D">
        <w:rPr>
          <w:rFonts w:ascii="Times New Roman" w:hAnsi="Times New Roman"/>
          <w:sz w:val="24"/>
          <w:szCs w:val="24"/>
        </w:rPr>
        <w:lastRenderedPageBreak/>
        <w:t>правовых актов, устанавливающих требования к предоставлению муниципальной услуги, а также принятием ими решений</w:t>
      </w:r>
      <w:r w:rsidR="00017396" w:rsidRPr="00E4237D">
        <w:rPr>
          <w:rFonts w:ascii="Times New Roman" w:hAnsi="Times New Roman"/>
          <w:sz w:val="24"/>
          <w:szCs w:val="24"/>
        </w:rPr>
        <w:t>.</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16"/>
          <w:szCs w:val="16"/>
        </w:rPr>
      </w:pPr>
    </w:p>
    <w:p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w:t>
      </w:r>
      <w:r w:rsidR="00E76FA6" w:rsidRPr="00E4237D">
        <w:rPr>
          <w:rFonts w:ascii="Times New Roman" w:hAnsi="Times New Roman"/>
          <w:sz w:val="24"/>
          <w:szCs w:val="24"/>
        </w:rPr>
        <w:t>.1.</w:t>
      </w:r>
      <w:r w:rsidR="00E76FA6" w:rsidRPr="00E4237D">
        <w:rPr>
          <w:rFonts w:ascii="Times New Roman" w:hAnsi="Times New Roman"/>
          <w:sz w:val="24"/>
          <w:szCs w:val="24"/>
        </w:rPr>
        <w:tab/>
      </w:r>
      <w:r w:rsidR="00E76FA6" w:rsidRPr="00E4237D">
        <w:rPr>
          <w:rFonts w:ascii="Times New Roman" w:hAnsi="Times New Roman"/>
          <w:sz w:val="24"/>
          <w:szCs w:val="24"/>
        </w:rPr>
        <w:tab/>
      </w:r>
      <w:proofErr w:type="gramStart"/>
      <w:r w:rsidR="00E76FA6" w:rsidRPr="00E4237D">
        <w:rPr>
          <w:rFonts w:ascii="Times New Roman" w:hAnsi="Times New Roman"/>
          <w:sz w:val="24"/>
          <w:szCs w:val="24"/>
        </w:rPr>
        <w:t>Контроль за</w:t>
      </w:r>
      <w:proofErr w:type="gramEnd"/>
      <w:r w:rsidR="00E76FA6" w:rsidRPr="00E4237D">
        <w:rPr>
          <w:rFonts w:ascii="Times New Roman" w:hAnsi="Times New Roman"/>
          <w:sz w:val="24"/>
          <w:szCs w:val="24"/>
        </w:rPr>
        <w:t xml:space="preserve"> предоставлением муниципальной услуги осуществляет заместитель главы Администрации городского поселения «Город Балабаново», курирующий работу Отдела.</w:t>
      </w:r>
    </w:p>
    <w:p w:rsidR="00E76FA6" w:rsidRPr="00E4237D" w:rsidRDefault="00A75B68"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1.2.</w:t>
      </w:r>
      <w:r w:rsidRPr="00E4237D">
        <w:rPr>
          <w:rFonts w:ascii="Times New Roman" w:hAnsi="Times New Roman"/>
          <w:sz w:val="24"/>
          <w:szCs w:val="24"/>
        </w:rPr>
        <w:tab/>
      </w:r>
      <w:r w:rsidRPr="00E4237D">
        <w:rPr>
          <w:rFonts w:ascii="Times New Roman" w:hAnsi="Times New Roman"/>
          <w:sz w:val="24"/>
          <w:szCs w:val="24"/>
        </w:rPr>
        <w:tab/>
      </w:r>
      <w:proofErr w:type="gramStart"/>
      <w:r w:rsidR="00E76FA6" w:rsidRPr="00E4237D">
        <w:rPr>
          <w:rFonts w:ascii="Times New Roman" w:hAnsi="Times New Roman"/>
          <w:sz w:val="24"/>
          <w:szCs w:val="24"/>
        </w:rPr>
        <w:t>Контроль за</w:t>
      </w:r>
      <w:proofErr w:type="gramEnd"/>
      <w:r w:rsidR="00E76FA6" w:rsidRPr="00E4237D">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AF1ABC" w:rsidRPr="00E4237D" w:rsidRDefault="00AF1ABC" w:rsidP="00E76FA6">
      <w:pPr>
        <w:tabs>
          <w:tab w:val="left" w:pos="357"/>
        </w:tabs>
        <w:autoSpaceDE w:val="0"/>
        <w:autoSpaceDN w:val="0"/>
        <w:adjustRightInd w:val="0"/>
        <w:spacing w:after="0" w:line="240" w:lineRule="auto"/>
        <w:ind w:firstLine="709"/>
        <w:jc w:val="both"/>
        <w:rPr>
          <w:rFonts w:ascii="Times New Roman" w:hAnsi="Times New Roman"/>
          <w:sz w:val="16"/>
          <w:szCs w:val="16"/>
        </w:rPr>
      </w:pPr>
    </w:p>
    <w:p w:rsidR="00E76FA6" w:rsidRPr="00E4237D" w:rsidRDefault="00AF1ABC" w:rsidP="00AF1ABC">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2.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6FA6" w:rsidRPr="00E4237D" w:rsidRDefault="00E76FA6" w:rsidP="00AF1ABC">
      <w:pPr>
        <w:tabs>
          <w:tab w:val="left" w:pos="357"/>
        </w:tabs>
        <w:autoSpaceDE w:val="0"/>
        <w:autoSpaceDN w:val="0"/>
        <w:adjustRightInd w:val="0"/>
        <w:spacing w:after="0" w:line="240" w:lineRule="auto"/>
        <w:ind w:left="1418" w:hanging="709"/>
        <w:jc w:val="both"/>
        <w:rPr>
          <w:rFonts w:ascii="Times New Roman" w:hAnsi="Times New Roman"/>
          <w:sz w:val="16"/>
          <w:szCs w:val="16"/>
        </w:rPr>
      </w:pPr>
    </w:p>
    <w:p w:rsidR="00E76FA6" w:rsidRPr="00E4237D" w:rsidRDefault="00AF1ABC" w:rsidP="00AF1ABC">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 xml:space="preserve">.1. </w:t>
      </w:r>
      <w:proofErr w:type="gramStart"/>
      <w:r w:rsidR="00E76FA6" w:rsidRPr="00E4237D">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w:t>
      </w:r>
      <w:r w:rsidRPr="00E4237D">
        <w:rPr>
          <w:rFonts w:ascii="Times New Roman" w:hAnsi="Times New Roman"/>
          <w:sz w:val="24"/>
          <w:szCs w:val="24"/>
        </w:rPr>
        <w:t>ательства Российской</w:t>
      </w:r>
      <w:proofErr w:type="gramEnd"/>
      <w:r w:rsidRPr="00E4237D">
        <w:rPr>
          <w:rFonts w:ascii="Times New Roman" w:hAnsi="Times New Roman"/>
          <w:sz w:val="24"/>
          <w:szCs w:val="24"/>
        </w:rPr>
        <w:t xml:space="preserve"> Федерации.</w:t>
      </w:r>
    </w:p>
    <w:p w:rsidR="00E76FA6" w:rsidRPr="00E4237D" w:rsidRDefault="00AF1ABC" w:rsidP="00E76FA6">
      <w:pPr>
        <w:tabs>
          <w:tab w:val="left" w:pos="357"/>
        </w:tabs>
        <w:autoSpaceDE w:val="0"/>
        <w:autoSpaceDN w:val="0"/>
        <w:adjustRightInd w:val="0"/>
        <w:spacing w:after="0" w:line="240" w:lineRule="auto"/>
        <w:ind w:firstLine="709"/>
        <w:jc w:val="both"/>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.2. 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E76FA6" w:rsidRPr="00E4237D" w:rsidRDefault="00E76FA6" w:rsidP="00E76FA6">
      <w:pPr>
        <w:tabs>
          <w:tab w:val="left" w:pos="357"/>
        </w:tabs>
        <w:autoSpaceDE w:val="0"/>
        <w:autoSpaceDN w:val="0"/>
        <w:adjustRightInd w:val="0"/>
        <w:spacing w:after="0" w:line="240" w:lineRule="auto"/>
        <w:ind w:firstLine="709"/>
        <w:jc w:val="both"/>
        <w:rPr>
          <w:rFonts w:ascii="Times New Roman" w:hAnsi="Times New Roman"/>
          <w:sz w:val="20"/>
          <w:szCs w:val="20"/>
        </w:rPr>
      </w:pPr>
    </w:p>
    <w:p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Раздел V. ПОРЯДОК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18"/>
          <w:szCs w:val="18"/>
        </w:rPr>
      </w:pPr>
    </w:p>
    <w:p w:rsidR="00E76FA6" w:rsidRPr="00E4237D" w:rsidRDefault="00AF1ABC"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1.</w:t>
      </w:r>
      <w:r w:rsidRPr="00E4237D">
        <w:rPr>
          <w:rFonts w:ascii="Times New Roman" w:hAnsi="Times New Roman"/>
          <w:sz w:val="24"/>
          <w:szCs w:val="24"/>
        </w:rPr>
        <w:tab/>
      </w:r>
      <w:r w:rsidR="00E76FA6" w:rsidRPr="00E4237D">
        <w:rPr>
          <w:rFonts w:ascii="Times New Roman" w:hAnsi="Times New Roman"/>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 Федерального закона от 27.07.2010 N 210-ФЗ "Об организации предоставления государственных и муниципальных услуг".</w:t>
      </w:r>
    </w:p>
    <w:p w:rsidR="00A1448E" w:rsidRPr="00E4237D" w:rsidRDefault="00A1448E" w:rsidP="00E76FA6">
      <w:pPr>
        <w:tabs>
          <w:tab w:val="left" w:pos="357"/>
        </w:tabs>
        <w:autoSpaceDE w:val="0"/>
        <w:autoSpaceDN w:val="0"/>
        <w:adjustRightInd w:val="0"/>
        <w:spacing w:after="0" w:line="240" w:lineRule="auto"/>
        <w:ind w:firstLine="709"/>
        <w:jc w:val="both"/>
        <w:outlineLvl w:val="1"/>
        <w:rPr>
          <w:rFonts w:ascii="Times New Roman" w:hAnsi="Times New Roman"/>
          <w:sz w:val="16"/>
          <w:szCs w:val="16"/>
        </w:rPr>
      </w:pPr>
    </w:p>
    <w:p w:rsidR="00E76FA6" w:rsidRPr="00E4237D" w:rsidRDefault="00AF1ABC"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w:t>
      </w:r>
      <w:r w:rsidRPr="00E4237D">
        <w:rPr>
          <w:rFonts w:ascii="Times New Roman" w:hAnsi="Times New Roman"/>
          <w:sz w:val="24"/>
          <w:szCs w:val="24"/>
        </w:rPr>
        <w:tab/>
      </w:r>
      <w:r w:rsidR="00E76FA6" w:rsidRPr="00E4237D">
        <w:rPr>
          <w:rFonts w:ascii="Times New Roman" w:hAnsi="Times New Roman"/>
          <w:sz w:val="24"/>
          <w:szCs w:val="24"/>
        </w:rPr>
        <w:t>Особенности подачи жалоб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16"/>
          <w:szCs w:val="16"/>
        </w:rPr>
      </w:pPr>
    </w:p>
    <w:p w:rsidR="00E76FA6" w:rsidRPr="00E4237D" w:rsidRDefault="00AF1ABC"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.1.</w:t>
      </w:r>
      <w:r w:rsidRPr="00E4237D">
        <w:tab/>
      </w:r>
      <w:r w:rsidRPr="00E4237D">
        <w:tab/>
      </w:r>
      <w:r w:rsidR="00E76FA6" w:rsidRPr="00E4237D">
        <w:rPr>
          <w:rFonts w:ascii="Times New Roman" w:hAnsi="Times New Roman"/>
          <w:sz w:val="24"/>
          <w:szCs w:val="24"/>
        </w:rPr>
        <w:t>Заявитель имеет право на обжалование решений, принятых в ходе предоставления муниципальной услуги, действий или бездействия специалистов Отдела путем подачи жалобы в досудебном или в судебном порядке.</w:t>
      </w:r>
    </w:p>
    <w:p w:rsidR="00E76FA6" w:rsidRPr="00E4237D" w:rsidRDefault="00AF1ABC"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.2</w:t>
      </w:r>
      <w:r w:rsidRPr="00E4237D">
        <w:rPr>
          <w:rFonts w:ascii="Times New Roman" w:hAnsi="Times New Roman"/>
          <w:sz w:val="24"/>
          <w:szCs w:val="24"/>
        </w:rPr>
        <w:t>.</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Заявитель может обратиться с жалобой, в том числе в следующих случаях:</w:t>
      </w:r>
    </w:p>
    <w:p w:rsidR="00E76FA6" w:rsidRPr="00E4237D" w:rsidRDefault="00AF1ABC"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нарушение срока регистрации зап</w:t>
      </w:r>
      <w:r w:rsidR="00E62E62" w:rsidRPr="00E4237D">
        <w:rPr>
          <w:rFonts w:ascii="Times New Roman" w:hAnsi="Times New Roman"/>
          <w:sz w:val="24"/>
          <w:szCs w:val="24"/>
        </w:rPr>
        <w:t>роса заявителя о предоставлении</w:t>
      </w:r>
      <w:r w:rsidR="00E76FA6" w:rsidRPr="00E4237D">
        <w:rPr>
          <w:rFonts w:ascii="Times New Roman" w:hAnsi="Times New Roman"/>
          <w:sz w:val="24"/>
          <w:szCs w:val="24"/>
        </w:rPr>
        <w:t xml:space="preserve"> муниципальной услуги;</w:t>
      </w:r>
    </w:p>
    <w:p w:rsidR="00E76FA6" w:rsidRPr="00E4237D" w:rsidRDefault="00AF1ABC"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нарушение</w:t>
      </w:r>
      <w:r w:rsidR="00E62E62" w:rsidRPr="00E4237D">
        <w:rPr>
          <w:rFonts w:ascii="Times New Roman" w:hAnsi="Times New Roman"/>
          <w:sz w:val="24"/>
          <w:szCs w:val="24"/>
        </w:rPr>
        <w:t xml:space="preserve"> срока предоставления</w:t>
      </w:r>
      <w:r w:rsidR="00E76FA6" w:rsidRPr="00E4237D">
        <w:rPr>
          <w:rFonts w:ascii="Times New Roman" w:hAnsi="Times New Roman"/>
          <w:sz w:val="24"/>
          <w:szCs w:val="24"/>
        </w:rPr>
        <w:t xml:space="preserve"> муниципальной услуги;</w:t>
      </w:r>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w:t>
      </w:r>
      <w:r w:rsidRPr="00E4237D">
        <w:rPr>
          <w:rFonts w:ascii="Times New Roman" w:hAnsi="Times New Roman"/>
          <w:sz w:val="24"/>
          <w:szCs w:val="24"/>
        </w:rPr>
        <w:t>ыми актами для предоставления</w:t>
      </w:r>
      <w:r w:rsidR="00E76FA6" w:rsidRPr="00E4237D">
        <w:rPr>
          <w:rFonts w:ascii="Times New Roman" w:hAnsi="Times New Roman"/>
          <w:sz w:val="24"/>
          <w:szCs w:val="24"/>
        </w:rPr>
        <w:t xml:space="preserve"> муниципальной услуги;</w:t>
      </w:r>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w:t>
      </w:r>
      <w:r w:rsidRPr="00E4237D">
        <w:rPr>
          <w:rFonts w:ascii="Times New Roman" w:hAnsi="Times New Roman"/>
          <w:sz w:val="24"/>
          <w:szCs w:val="24"/>
        </w:rPr>
        <w:t>овыми актами для предоставления</w:t>
      </w:r>
      <w:r w:rsidR="00E76FA6" w:rsidRPr="00E4237D">
        <w:rPr>
          <w:rFonts w:ascii="Times New Roman" w:hAnsi="Times New Roman"/>
          <w:sz w:val="24"/>
          <w:szCs w:val="24"/>
        </w:rPr>
        <w:t xml:space="preserve"> муниципальной услуги, у заявителя;</w:t>
      </w:r>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E4237D">
        <w:rPr>
          <w:rFonts w:ascii="Times New Roman" w:hAnsi="Times New Roman"/>
          <w:sz w:val="24"/>
          <w:szCs w:val="24"/>
        </w:rPr>
        <w:lastRenderedPageBreak/>
        <w:t>-</w:t>
      </w:r>
      <w:r w:rsidRPr="00E4237D">
        <w:rPr>
          <w:rFonts w:ascii="Times New Roman" w:hAnsi="Times New Roman"/>
          <w:sz w:val="24"/>
          <w:szCs w:val="24"/>
        </w:rPr>
        <w:tab/>
        <w:t>отказ в предоставлении</w:t>
      </w:r>
      <w:r w:rsidR="00E76FA6" w:rsidRPr="00E4237D">
        <w:rPr>
          <w:rFonts w:ascii="Times New Roman" w:hAnsi="Times New Roman"/>
          <w:sz w:val="24"/>
          <w:szCs w:val="24"/>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затребование</w:t>
      </w:r>
      <w:r w:rsidRPr="00E4237D">
        <w:rPr>
          <w:rFonts w:ascii="Times New Roman" w:hAnsi="Times New Roman"/>
          <w:sz w:val="24"/>
          <w:szCs w:val="24"/>
        </w:rPr>
        <w:t xml:space="preserve"> с заявителя при предоставлении</w:t>
      </w:r>
      <w:r w:rsidR="00E76FA6" w:rsidRPr="00E4237D">
        <w:rPr>
          <w:rFonts w:ascii="Times New Roman" w:hAnsi="Times New Roman"/>
          <w:sz w:val="24"/>
          <w:szCs w:val="24"/>
        </w:rPr>
        <w:t xml:space="preserve">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отказ органа, предоставляющего муниципальную услугу, должностног</w:t>
      </w:r>
      <w:r w:rsidRPr="00E4237D">
        <w:rPr>
          <w:rFonts w:ascii="Times New Roman" w:hAnsi="Times New Roman"/>
          <w:sz w:val="24"/>
          <w:szCs w:val="24"/>
        </w:rPr>
        <w:t>о лица органа, предоставляющего</w:t>
      </w:r>
      <w:r w:rsidR="00E76FA6" w:rsidRPr="00E4237D">
        <w:rPr>
          <w:rFonts w:ascii="Times New Roman" w:hAnsi="Times New Roman"/>
          <w:sz w:val="24"/>
          <w:szCs w:val="24"/>
        </w:rPr>
        <w:t xml:space="preserve"> муниципальную услугу, в исправлении допущенных опечаток и ошибок в выдан</w:t>
      </w:r>
      <w:r w:rsidRPr="00E4237D">
        <w:rPr>
          <w:rFonts w:ascii="Times New Roman" w:hAnsi="Times New Roman"/>
          <w:sz w:val="24"/>
          <w:szCs w:val="24"/>
        </w:rPr>
        <w:t>ных в результате предоставления</w:t>
      </w:r>
      <w:r w:rsidR="00E76FA6" w:rsidRPr="00E4237D">
        <w:rPr>
          <w:rFonts w:ascii="Times New Roman" w:hAnsi="Times New Roman"/>
          <w:sz w:val="24"/>
          <w:szCs w:val="24"/>
        </w:rPr>
        <w:t xml:space="preserve"> муниципальной услуги документах либо нарушение установленного срока таких исправлений.</w:t>
      </w:r>
      <w:proofErr w:type="gramEnd"/>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2.3.</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.4.</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.5.</w:t>
      </w:r>
      <w:r w:rsidRPr="00E4237D">
        <w:rPr>
          <w:color w:val="FF0000"/>
        </w:rPr>
        <w:tab/>
      </w:r>
      <w:r w:rsidRPr="00E4237D">
        <w:rPr>
          <w:color w:val="FF0000"/>
        </w:rPr>
        <w:tab/>
      </w:r>
      <w:r w:rsidR="00E76FA6" w:rsidRPr="00E4237D">
        <w:rPr>
          <w:rFonts w:ascii="Times New Roman" w:hAnsi="Times New Roman"/>
          <w:sz w:val="24"/>
          <w:szCs w:val="24"/>
        </w:rPr>
        <w:t>Жалоба может быть подана заявителем на личном приеме.</w:t>
      </w:r>
    </w:p>
    <w:p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w:t>
      </w:r>
      <w:r w:rsidR="00E62E62" w:rsidRPr="00E4237D">
        <w:rPr>
          <w:rFonts w:ascii="Times New Roman" w:hAnsi="Times New Roman"/>
          <w:sz w:val="24"/>
          <w:szCs w:val="24"/>
        </w:rPr>
        <w:t>тельством Российской Федерации.</w:t>
      </w:r>
    </w:p>
    <w:p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 xml:space="preserve">Глава Администрации ведет прием Заявителей, обратившихся с жалобой, лично либо назначает лицо, ответственное за прием таких </w:t>
      </w:r>
      <w:r w:rsidR="00E62E62" w:rsidRPr="00E4237D">
        <w:rPr>
          <w:rFonts w:ascii="Times New Roman" w:hAnsi="Times New Roman"/>
          <w:sz w:val="24"/>
          <w:szCs w:val="24"/>
        </w:rPr>
        <w:t>Заявителей.</w:t>
      </w:r>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w:t>
      </w:r>
      <w:r w:rsidR="00E76FA6" w:rsidRPr="00E4237D">
        <w:rPr>
          <w:rFonts w:ascii="Times New Roman" w:hAnsi="Times New Roman"/>
          <w:sz w:val="24"/>
          <w:szCs w:val="24"/>
        </w:rPr>
        <w:t>.6.</w:t>
      </w:r>
      <w:r w:rsidR="00E76FA6"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Должностное лицо</w:t>
      </w:r>
      <w:r w:rsidR="005A1C9B" w:rsidRPr="00E4237D">
        <w:rPr>
          <w:rFonts w:ascii="Times New Roman" w:hAnsi="Times New Roman"/>
          <w:sz w:val="24"/>
          <w:szCs w:val="24"/>
        </w:rPr>
        <w:t xml:space="preserve"> </w:t>
      </w:r>
      <w:r w:rsidR="00E76FA6" w:rsidRPr="00E4237D">
        <w:rPr>
          <w:rFonts w:ascii="Times New Roman" w:hAnsi="Times New Roman"/>
          <w:sz w:val="24"/>
          <w:szCs w:val="24"/>
        </w:rPr>
        <w:t>Администрации осуществляет запись Заявителей на прием и заполняет карточки личного приема.</w:t>
      </w:r>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2.7.</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Жалоба должна содержать:</w:t>
      </w:r>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roofErr w:type="gramEnd"/>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6FA6" w:rsidRPr="00E4237D" w:rsidRDefault="00E62E62"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2.8.</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E76FA6" w:rsidRPr="00E4237D" w:rsidRDefault="00563E7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2.9.</w:t>
      </w:r>
      <w:r w:rsidRPr="00E4237D">
        <w:rPr>
          <w:rFonts w:ascii="Times New Roman" w:hAnsi="Times New Roman"/>
          <w:sz w:val="24"/>
          <w:szCs w:val="24"/>
        </w:rPr>
        <w:tab/>
      </w:r>
      <w:r w:rsidRPr="00E4237D">
        <w:rPr>
          <w:rFonts w:ascii="Times New Roman" w:hAnsi="Times New Roman"/>
          <w:sz w:val="24"/>
          <w:szCs w:val="24"/>
        </w:rPr>
        <w:tab/>
      </w:r>
      <w:r w:rsidR="00E76FA6" w:rsidRPr="00E4237D">
        <w:rPr>
          <w:rFonts w:ascii="Times New Roman" w:hAnsi="Times New Roman"/>
          <w:sz w:val="24"/>
          <w:szCs w:val="24"/>
        </w:rPr>
        <w:t>Жалоба заявителя подлежит регистрации в Отделе с присвоением регистрационного номера.</w:t>
      </w:r>
    </w:p>
    <w:p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E76FA6" w:rsidRPr="00E4237D" w:rsidRDefault="00E76FA6" w:rsidP="00563E79">
      <w:pPr>
        <w:pStyle w:val="a3"/>
        <w:numPr>
          <w:ilvl w:val="1"/>
          <w:numId w:val="5"/>
        </w:numPr>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sidRPr="00E4237D">
        <w:rPr>
          <w:rFonts w:ascii="Times New Roman" w:hAnsi="Times New Roman"/>
          <w:sz w:val="24"/>
          <w:szCs w:val="24"/>
        </w:rPr>
        <w:lastRenderedPageBreak/>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E76FA6" w:rsidRPr="00E4237D" w:rsidRDefault="007347F1"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2.11.</w:t>
      </w:r>
      <w:r w:rsidRPr="00E4237D">
        <w:rPr>
          <w:rFonts w:ascii="Times New Roman" w:hAnsi="Times New Roman"/>
          <w:sz w:val="24"/>
          <w:szCs w:val="24"/>
        </w:rPr>
        <w:tab/>
      </w:r>
      <w:r w:rsidR="00E76FA6" w:rsidRPr="00E4237D">
        <w:rPr>
          <w:rFonts w:ascii="Times New Roman" w:hAnsi="Times New Roman"/>
          <w:sz w:val="24"/>
          <w:szCs w:val="24"/>
        </w:rPr>
        <w:t>По результатам рассмотрения жалобы Глава Администрации принимает одно из следующих решений:</w:t>
      </w:r>
    </w:p>
    <w:p w:rsidR="00E76FA6" w:rsidRPr="00E4237D" w:rsidRDefault="00563E7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roofErr w:type="gramEnd"/>
    </w:p>
    <w:p w:rsidR="00E76FA6" w:rsidRPr="00E4237D" w:rsidRDefault="00563E7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w:t>
      </w:r>
      <w:r w:rsidRPr="00E4237D">
        <w:rPr>
          <w:rFonts w:ascii="Times New Roman" w:hAnsi="Times New Roman"/>
          <w:sz w:val="24"/>
          <w:szCs w:val="24"/>
        </w:rPr>
        <w:tab/>
      </w:r>
      <w:r w:rsidR="00E76FA6" w:rsidRPr="00E4237D">
        <w:rPr>
          <w:rFonts w:ascii="Times New Roman" w:hAnsi="Times New Roman"/>
          <w:sz w:val="24"/>
          <w:szCs w:val="24"/>
        </w:rPr>
        <w:t>отказать в удовлетворении жалобы.</w:t>
      </w:r>
    </w:p>
    <w:p w:rsidR="00E76FA6" w:rsidRPr="00E4237D" w:rsidRDefault="00563E7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E4237D">
        <w:rPr>
          <w:rFonts w:ascii="Times New Roman" w:hAnsi="Times New Roman"/>
          <w:sz w:val="24"/>
          <w:szCs w:val="24"/>
        </w:rPr>
        <w:t>2.12</w:t>
      </w:r>
      <w:r w:rsidRPr="00E4237D">
        <w:rPr>
          <w:rFonts w:ascii="Times New Roman" w:hAnsi="Times New Roman"/>
          <w:sz w:val="24"/>
          <w:szCs w:val="24"/>
        </w:rPr>
        <w:tab/>
      </w:r>
      <w:r w:rsidR="00E76FA6" w:rsidRPr="00E4237D">
        <w:rPr>
          <w:rFonts w:ascii="Times New Roman" w:hAnsi="Times New Roman"/>
          <w:sz w:val="24"/>
          <w:szCs w:val="24"/>
        </w:rPr>
        <w:t>Решение по жалобе принимается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76FA6" w:rsidRPr="00E4237D" w:rsidRDefault="00E76FA6"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6FA6" w:rsidRPr="00E4237D" w:rsidRDefault="00563E7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2.13.</w:t>
      </w:r>
      <w:r w:rsidRPr="00E4237D">
        <w:rPr>
          <w:rFonts w:ascii="Times New Roman" w:hAnsi="Times New Roman"/>
          <w:sz w:val="24"/>
          <w:szCs w:val="24"/>
        </w:rPr>
        <w:tab/>
      </w:r>
      <w:proofErr w:type="gramStart"/>
      <w:r w:rsidR="00E76FA6" w:rsidRPr="00E4237D">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00E76FA6" w:rsidRPr="00E4237D">
        <w:rPr>
          <w:rFonts w:ascii="Times New Roman" w:hAnsi="Times New Roman"/>
          <w:sz w:val="24"/>
          <w:szCs w:val="24"/>
        </w:rPr>
        <w:t xml:space="preserve"> О данном решении уведомляется Заявитель, направивший обращение.</w:t>
      </w:r>
    </w:p>
    <w:p w:rsidR="00E76FA6" w:rsidRPr="00E4237D" w:rsidRDefault="00563E79" w:rsidP="00E76FA6">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37D">
        <w:rPr>
          <w:rFonts w:ascii="Times New Roman" w:hAnsi="Times New Roman"/>
          <w:sz w:val="24"/>
          <w:szCs w:val="24"/>
        </w:rPr>
        <w:t>2.14.</w:t>
      </w:r>
      <w:r w:rsidRPr="00E4237D">
        <w:rPr>
          <w:rFonts w:ascii="Times New Roman" w:hAnsi="Times New Roman"/>
          <w:sz w:val="24"/>
          <w:szCs w:val="24"/>
        </w:rPr>
        <w:tab/>
      </w:r>
      <w:r w:rsidR="00E76FA6" w:rsidRPr="00E4237D">
        <w:rPr>
          <w:rFonts w:ascii="Times New Roman" w:hAnsi="Times New Roman"/>
          <w:sz w:val="24"/>
          <w:szCs w:val="24"/>
        </w:rPr>
        <w:t xml:space="preserve">В случае установления в ходе или по результатам </w:t>
      </w:r>
      <w:proofErr w:type="gramStart"/>
      <w:r w:rsidR="00E76FA6" w:rsidRPr="00E4237D">
        <w:rPr>
          <w:rFonts w:ascii="Times New Roman" w:hAnsi="Times New Roman"/>
          <w:sz w:val="24"/>
          <w:szCs w:val="24"/>
        </w:rPr>
        <w:t>рассмотрения жалобы признаков состава административного правонарушения</w:t>
      </w:r>
      <w:proofErr w:type="gramEnd"/>
      <w:r w:rsidR="00E76FA6" w:rsidRPr="00E4237D">
        <w:rPr>
          <w:rFonts w:ascii="Times New Roman" w:hAnsi="Times New Roman"/>
          <w:sz w:val="24"/>
          <w:szCs w:val="24"/>
        </w:rPr>
        <w:t xml:space="preserve"> или преступления имеющиеся материалы незамедлительно направляются в органы прокуратуры.</w:t>
      </w:r>
    </w:p>
    <w:p w:rsidR="002C1D38" w:rsidRPr="00E4237D" w:rsidRDefault="002C1D38">
      <w:pPr>
        <w:rPr>
          <w:rFonts w:ascii="Times New Roman" w:hAnsi="Times New Roman"/>
          <w:sz w:val="24"/>
          <w:szCs w:val="24"/>
        </w:rPr>
      </w:pPr>
      <w:r w:rsidRPr="00E4237D">
        <w:rPr>
          <w:rFonts w:ascii="Times New Roman" w:hAnsi="Times New Roman"/>
          <w:sz w:val="24"/>
          <w:szCs w:val="24"/>
        </w:rPr>
        <w:br w:type="page"/>
      </w:r>
    </w:p>
    <w:p w:rsidR="00E76FA6" w:rsidRPr="00E4237D" w:rsidRDefault="00E76FA6" w:rsidP="00E76FA6">
      <w:pPr>
        <w:autoSpaceDE w:val="0"/>
        <w:autoSpaceDN w:val="0"/>
        <w:adjustRightInd w:val="0"/>
        <w:spacing w:after="0" w:line="240" w:lineRule="auto"/>
        <w:jc w:val="right"/>
        <w:outlineLvl w:val="0"/>
        <w:rPr>
          <w:rFonts w:ascii="Times New Roman" w:hAnsi="Times New Roman"/>
          <w:b/>
          <w:lang w:eastAsia="ru-RU"/>
        </w:rPr>
      </w:pPr>
      <w:r w:rsidRPr="00E4237D">
        <w:rPr>
          <w:rFonts w:ascii="Times New Roman" w:hAnsi="Times New Roman"/>
          <w:b/>
          <w:lang w:eastAsia="ru-RU"/>
        </w:rPr>
        <w:lastRenderedPageBreak/>
        <w:t>Приложение № 1</w:t>
      </w:r>
    </w:p>
    <w:p w:rsidR="00E76FA6" w:rsidRPr="00E4237D" w:rsidRDefault="00E76FA6" w:rsidP="00E76FA6">
      <w:pPr>
        <w:autoSpaceDE w:val="0"/>
        <w:autoSpaceDN w:val="0"/>
        <w:adjustRightInd w:val="0"/>
        <w:spacing w:after="0" w:line="240" w:lineRule="auto"/>
        <w:jc w:val="right"/>
        <w:rPr>
          <w:rFonts w:ascii="Times New Roman" w:hAnsi="Times New Roman"/>
          <w:lang w:eastAsia="ru-RU"/>
        </w:rPr>
      </w:pPr>
      <w:r w:rsidRPr="00E4237D">
        <w:rPr>
          <w:rFonts w:ascii="Times New Roman" w:hAnsi="Times New Roman"/>
          <w:lang w:eastAsia="ru-RU"/>
        </w:rPr>
        <w:t>к административному регламенту</w:t>
      </w:r>
    </w:p>
    <w:p w:rsidR="00E76FA6" w:rsidRPr="00E4237D" w:rsidRDefault="00E76FA6" w:rsidP="00E76FA6">
      <w:pPr>
        <w:autoSpaceDE w:val="0"/>
        <w:autoSpaceDN w:val="0"/>
        <w:adjustRightInd w:val="0"/>
        <w:spacing w:after="0" w:line="240" w:lineRule="auto"/>
        <w:jc w:val="right"/>
        <w:rPr>
          <w:rFonts w:ascii="Times New Roman" w:hAnsi="Times New Roman"/>
          <w:lang w:eastAsia="ru-RU"/>
        </w:rPr>
      </w:pPr>
      <w:r w:rsidRPr="00E4237D">
        <w:rPr>
          <w:rFonts w:ascii="Times New Roman" w:hAnsi="Times New Roman"/>
          <w:lang w:eastAsia="ru-RU"/>
        </w:rPr>
        <w:t>предоставления муниципальной услуги</w:t>
      </w:r>
    </w:p>
    <w:p w:rsidR="00E76FA6" w:rsidRPr="00E4237D" w:rsidRDefault="00E76FA6" w:rsidP="00E76FA6">
      <w:pPr>
        <w:autoSpaceDE w:val="0"/>
        <w:autoSpaceDN w:val="0"/>
        <w:adjustRightInd w:val="0"/>
        <w:spacing w:after="0" w:line="240" w:lineRule="auto"/>
        <w:jc w:val="right"/>
        <w:rPr>
          <w:rFonts w:ascii="Times New Roman" w:hAnsi="Times New Roman"/>
          <w:lang w:eastAsia="ru-RU"/>
        </w:rPr>
      </w:pPr>
      <w:r w:rsidRPr="00E4237D">
        <w:rPr>
          <w:rFonts w:ascii="Times New Roman" w:hAnsi="Times New Roman"/>
        </w:rPr>
        <w:t>«Присвоение, изменение и аннулирование адресов»</w:t>
      </w:r>
    </w:p>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p>
    <w:p w:rsidR="00E76FA6" w:rsidRPr="00E4237D" w:rsidRDefault="00563E79" w:rsidP="00E76FA6">
      <w:pPr>
        <w:spacing w:after="0" w:line="240" w:lineRule="auto"/>
        <w:ind w:left="5040" w:hanging="504"/>
        <w:rPr>
          <w:rFonts w:ascii="Times New Roman" w:hAnsi="Times New Roman"/>
          <w:sz w:val="24"/>
          <w:szCs w:val="24"/>
          <w:lang w:eastAsia="ru-RU"/>
        </w:rPr>
      </w:pPr>
      <w:r w:rsidRPr="00E4237D">
        <w:rPr>
          <w:rFonts w:ascii="Times New Roman" w:hAnsi="Times New Roman"/>
          <w:sz w:val="24"/>
          <w:szCs w:val="24"/>
          <w:lang w:eastAsia="ru-RU"/>
        </w:rPr>
        <w:t>Руководителю</w:t>
      </w:r>
      <w:r w:rsidR="00E76FA6" w:rsidRPr="00E4237D">
        <w:rPr>
          <w:rFonts w:ascii="Times New Roman" w:hAnsi="Times New Roman"/>
          <w:sz w:val="24"/>
          <w:szCs w:val="24"/>
          <w:lang w:eastAsia="ru-RU"/>
        </w:rPr>
        <w:t xml:space="preserve"> Администрации</w:t>
      </w:r>
    </w:p>
    <w:p w:rsidR="00E76FA6" w:rsidRPr="00E4237D" w:rsidRDefault="00E76FA6" w:rsidP="00E76FA6">
      <w:pPr>
        <w:spacing w:after="0" w:line="240" w:lineRule="auto"/>
        <w:ind w:left="5040" w:hanging="504"/>
        <w:rPr>
          <w:rFonts w:ascii="Times New Roman" w:hAnsi="Times New Roman"/>
          <w:sz w:val="24"/>
          <w:szCs w:val="24"/>
          <w:lang w:eastAsia="ru-RU"/>
        </w:rPr>
      </w:pPr>
      <w:r w:rsidRPr="00E4237D">
        <w:rPr>
          <w:rFonts w:ascii="Times New Roman" w:hAnsi="Times New Roman"/>
          <w:sz w:val="24"/>
          <w:szCs w:val="24"/>
          <w:lang w:eastAsia="ru-RU"/>
        </w:rPr>
        <w:t xml:space="preserve">(исполнительно-распорядительного органа) </w:t>
      </w:r>
    </w:p>
    <w:p w:rsidR="00E76FA6" w:rsidRPr="00E4237D" w:rsidRDefault="00E76FA6" w:rsidP="00E76FA6">
      <w:pPr>
        <w:spacing w:after="0" w:line="240" w:lineRule="auto"/>
        <w:ind w:left="5040" w:hanging="504"/>
        <w:rPr>
          <w:rFonts w:ascii="Times New Roman" w:hAnsi="Times New Roman"/>
          <w:sz w:val="24"/>
          <w:szCs w:val="24"/>
          <w:lang w:eastAsia="ru-RU"/>
        </w:rPr>
      </w:pPr>
      <w:r w:rsidRPr="00E4237D">
        <w:rPr>
          <w:rFonts w:ascii="Times New Roman" w:hAnsi="Times New Roman"/>
          <w:sz w:val="24"/>
          <w:szCs w:val="24"/>
          <w:lang w:eastAsia="ru-RU"/>
        </w:rPr>
        <w:t>городского поселения «Город Балабаново»</w:t>
      </w:r>
    </w:p>
    <w:p w:rsidR="00E76FA6" w:rsidRPr="00E4237D" w:rsidRDefault="00A1448E" w:rsidP="00E76FA6">
      <w:pPr>
        <w:spacing w:after="0" w:line="240" w:lineRule="auto"/>
        <w:ind w:left="5040" w:hanging="504"/>
        <w:rPr>
          <w:rFonts w:ascii="Times New Roman" w:hAnsi="Times New Roman"/>
          <w:b/>
          <w:sz w:val="24"/>
          <w:szCs w:val="24"/>
          <w:lang w:eastAsia="ru-RU"/>
        </w:rPr>
      </w:pPr>
      <w:r w:rsidRPr="00E4237D">
        <w:rPr>
          <w:rFonts w:ascii="Times New Roman" w:hAnsi="Times New Roman"/>
          <w:b/>
          <w:sz w:val="24"/>
          <w:szCs w:val="24"/>
          <w:lang w:eastAsia="ru-RU"/>
        </w:rPr>
        <w:t>______</w:t>
      </w:r>
      <w:r w:rsidR="00B64EC7" w:rsidRPr="00E4237D">
        <w:rPr>
          <w:rFonts w:ascii="Times New Roman" w:hAnsi="Times New Roman"/>
          <w:b/>
          <w:sz w:val="24"/>
          <w:szCs w:val="24"/>
          <w:lang w:eastAsia="ru-RU"/>
        </w:rPr>
        <w:t>_______________________________</w:t>
      </w:r>
    </w:p>
    <w:p w:rsidR="00E76FA6" w:rsidRPr="00E4237D" w:rsidRDefault="00E76FA6" w:rsidP="00E76FA6">
      <w:pPr>
        <w:spacing w:after="0" w:line="240" w:lineRule="auto"/>
        <w:ind w:left="5040" w:hanging="504"/>
        <w:rPr>
          <w:rFonts w:ascii="Times New Roman" w:hAnsi="Times New Roman"/>
          <w:sz w:val="24"/>
          <w:szCs w:val="24"/>
          <w:lang w:eastAsia="ru-RU"/>
        </w:rPr>
      </w:pPr>
      <w:r w:rsidRPr="00E4237D">
        <w:rPr>
          <w:rFonts w:ascii="Times New Roman" w:hAnsi="Times New Roman"/>
          <w:sz w:val="24"/>
          <w:szCs w:val="24"/>
          <w:lang w:eastAsia="ru-RU"/>
        </w:rPr>
        <w:t>от ___</w:t>
      </w:r>
      <w:r w:rsidR="00B64EC7" w:rsidRPr="00E4237D">
        <w:rPr>
          <w:rFonts w:ascii="Times New Roman" w:hAnsi="Times New Roman"/>
          <w:sz w:val="24"/>
          <w:szCs w:val="24"/>
          <w:lang w:eastAsia="ru-RU"/>
        </w:rPr>
        <w:t>________________________________</w:t>
      </w:r>
    </w:p>
    <w:p w:rsidR="00E76FA6" w:rsidRPr="00E4237D" w:rsidRDefault="00E76FA6" w:rsidP="00E76FA6">
      <w:pPr>
        <w:spacing w:after="0" w:line="240" w:lineRule="auto"/>
        <w:ind w:left="5040" w:hanging="504"/>
        <w:rPr>
          <w:rFonts w:ascii="Times New Roman" w:hAnsi="Times New Roman"/>
          <w:sz w:val="24"/>
          <w:szCs w:val="24"/>
          <w:lang w:eastAsia="ru-RU"/>
        </w:rPr>
      </w:pPr>
      <w:r w:rsidRPr="00E4237D">
        <w:rPr>
          <w:rFonts w:ascii="Times New Roman" w:hAnsi="Times New Roman"/>
          <w:sz w:val="24"/>
          <w:szCs w:val="24"/>
          <w:lang w:eastAsia="ru-RU"/>
        </w:rPr>
        <w:t>_____________________________________</w:t>
      </w:r>
    </w:p>
    <w:p w:rsidR="00E76FA6" w:rsidRPr="00E4237D" w:rsidRDefault="00E76FA6" w:rsidP="00E76FA6">
      <w:pPr>
        <w:spacing w:after="0" w:line="240" w:lineRule="auto"/>
        <w:ind w:left="5040" w:hanging="504"/>
        <w:rPr>
          <w:rFonts w:ascii="Times New Roman" w:hAnsi="Times New Roman"/>
          <w:sz w:val="24"/>
          <w:szCs w:val="24"/>
          <w:lang w:eastAsia="ru-RU"/>
        </w:rPr>
      </w:pPr>
      <w:r w:rsidRPr="00E4237D">
        <w:rPr>
          <w:rFonts w:ascii="Times New Roman" w:hAnsi="Times New Roman"/>
          <w:sz w:val="24"/>
          <w:szCs w:val="24"/>
          <w:lang w:eastAsia="ru-RU"/>
        </w:rPr>
        <w:t>_____________________________________</w:t>
      </w:r>
    </w:p>
    <w:p w:rsidR="00E76FA6" w:rsidRPr="00E4237D" w:rsidRDefault="00E76FA6" w:rsidP="00E76FA6">
      <w:pPr>
        <w:pStyle w:val="ConsPlusNonformat"/>
        <w:jc w:val="center"/>
        <w:rPr>
          <w:rFonts w:ascii="Times New Roman" w:hAnsi="Times New Roman" w:cs="Times New Roman"/>
          <w:b/>
          <w:sz w:val="24"/>
          <w:szCs w:val="24"/>
        </w:rPr>
      </w:pPr>
    </w:p>
    <w:p w:rsidR="00E76FA6" w:rsidRPr="00E4237D" w:rsidRDefault="00E76FA6" w:rsidP="00E76FA6">
      <w:pPr>
        <w:pStyle w:val="ConsPlusNonformat"/>
        <w:jc w:val="center"/>
        <w:rPr>
          <w:rFonts w:ascii="Times New Roman" w:hAnsi="Times New Roman" w:cs="Times New Roman"/>
          <w:b/>
          <w:sz w:val="24"/>
          <w:szCs w:val="24"/>
        </w:rPr>
      </w:pPr>
      <w:r w:rsidRPr="00E4237D">
        <w:rPr>
          <w:rFonts w:ascii="Times New Roman" w:hAnsi="Times New Roman" w:cs="Times New Roman"/>
          <w:b/>
          <w:sz w:val="24"/>
          <w:szCs w:val="24"/>
        </w:rPr>
        <w:t>Заявление о присвоении объекту адресации адреса</w:t>
      </w:r>
    </w:p>
    <w:p w:rsidR="00E76FA6" w:rsidRPr="00E4237D" w:rsidRDefault="00E76FA6" w:rsidP="00E76FA6">
      <w:pPr>
        <w:pStyle w:val="ConsPlusNonformat"/>
        <w:jc w:val="center"/>
        <w:rPr>
          <w:rFonts w:ascii="Times New Roman" w:hAnsi="Times New Roman" w:cs="Times New Roman"/>
          <w:b/>
          <w:sz w:val="24"/>
          <w:szCs w:val="24"/>
        </w:rPr>
      </w:pPr>
      <w:r w:rsidRPr="00E4237D">
        <w:rPr>
          <w:rFonts w:ascii="Times New Roman" w:hAnsi="Times New Roman" w:cs="Times New Roman"/>
          <w:b/>
          <w:sz w:val="24"/>
          <w:szCs w:val="24"/>
        </w:rPr>
        <w:t xml:space="preserve">или </w:t>
      </w:r>
      <w:proofErr w:type="gramStart"/>
      <w:r w:rsidRPr="00E4237D">
        <w:rPr>
          <w:rFonts w:ascii="Times New Roman" w:hAnsi="Times New Roman" w:cs="Times New Roman"/>
          <w:b/>
          <w:sz w:val="24"/>
          <w:szCs w:val="24"/>
        </w:rPr>
        <w:t>аннулировании</w:t>
      </w:r>
      <w:proofErr w:type="gramEnd"/>
      <w:r w:rsidRPr="00E4237D">
        <w:rPr>
          <w:rFonts w:ascii="Times New Roman" w:hAnsi="Times New Roman" w:cs="Times New Roman"/>
          <w:b/>
          <w:sz w:val="24"/>
          <w:szCs w:val="24"/>
        </w:rPr>
        <w:t xml:space="preserve"> его адреса</w:t>
      </w:r>
    </w:p>
    <w:p w:rsidR="00E76FA6" w:rsidRPr="00E4237D" w:rsidRDefault="00E76FA6" w:rsidP="00E76FA6">
      <w:pPr>
        <w:autoSpaceDE w:val="0"/>
        <w:autoSpaceDN w:val="0"/>
        <w:adjustRightInd w:val="0"/>
        <w:spacing w:after="0" w:line="240" w:lineRule="auto"/>
        <w:rPr>
          <w:rFonts w:ascii="Times New Roman" w:hAnsi="Times New Roman"/>
          <w:sz w:val="24"/>
          <w:szCs w:val="24"/>
          <w:lang w:eastAsia="ru-RU"/>
        </w:rPr>
      </w:pPr>
    </w:p>
    <w:tbl>
      <w:tblPr>
        <w:tblStyle w:val="a6"/>
        <w:tblW w:w="9719" w:type="dxa"/>
        <w:tblLayout w:type="fixed"/>
        <w:tblLook w:val="04A0" w:firstRow="1" w:lastRow="0" w:firstColumn="1" w:lastColumn="0" w:noHBand="0" w:noVBand="1"/>
      </w:tblPr>
      <w:tblGrid>
        <w:gridCol w:w="534"/>
        <w:gridCol w:w="567"/>
        <w:gridCol w:w="425"/>
        <w:gridCol w:w="10"/>
        <w:gridCol w:w="557"/>
        <w:gridCol w:w="709"/>
        <w:gridCol w:w="567"/>
        <w:gridCol w:w="283"/>
        <w:gridCol w:w="142"/>
        <w:gridCol w:w="142"/>
        <w:gridCol w:w="141"/>
        <w:gridCol w:w="284"/>
        <w:gridCol w:w="142"/>
        <w:gridCol w:w="283"/>
        <w:gridCol w:w="142"/>
        <w:gridCol w:w="142"/>
        <w:gridCol w:w="141"/>
        <w:gridCol w:w="142"/>
        <w:gridCol w:w="284"/>
        <w:gridCol w:w="6"/>
        <w:gridCol w:w="135"/>
        <w:gridCol w:w="7"/>
        <w:gridCol w:w="283"/>
        <w:gridCol w:w="142"/>
        <w:gridCol w:w="54"/>
        <w:gridCol w:w="365"/>
        <w:gridCol w:w="148"/>
        <w:gridCol w:w="142"/>
        <w:gridCol w:w="283"/>
        <w:gridCol w:w="703"/>
        <w:gridCol w:w="6"/>
        <w:gridCol w:w="283"/>
        <w:gridCol w:w="426"/>
        <w:gridCol w:w="1099"/>
      </w:tblGrid>
      <w:tr w:rsidR="00E76FA6" w:rsidRPr="00E4237D" w:rsidTr="00E76FA6">
        <w:tc>
          <w:tcPr>
            <w:tcW w:w="5353" w:type="dxa"/>
            <w:gridSpan w:val="18"/>
          </w:tcPr>
          <w:p w:rsidR="00E76FA6" w:rsidRPr="00E4237D" w:rsidRDefault="00E76FA6" w:rsidP="00E76FA6">
            <w:pPr>
              <w:autoSpaceDE w:val="0"/>
              <w:autoSpaceDN w:val="0"/>
              <w:adjustRightInd w:val="0"/>
              <w:jc w:val="both"/>
              <w:rPr>
                <w:rFonts w:ascii="Times New Roman" w:hAnsi="Times New Roman"/>
              </w:rPr>
            </w:pPr>
          </w:p>
        </w:tc>
        <w:tc>
          <w:tcPr>
            <w:tcW w:w="2558" w:type="dxa"/>
            <w:gridSpan w:val="13"/>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Лист № __</w:t>
            </w:r>
          </w:p>
        </w:tc>
        <w:tc>
          <w:tcPr>
            <w:tcW w:w="1808" w:type="dxa"/>
            <w:gridSpan w:val="3"/>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Всего листов ___</w:t>
            </w:r>
          </w:p>
        </w:tc>
      </w:tr>
      <w:tr w:rsidR="00E76FA6" w:rsidRPr="00E4237D" w:rsidTr="00E76FA6">
        <w:tc>
          <w:tcPr>
            <w:tcW w:w="534" w:type="dxa"/>
          </w:tcPr>
          <w:p w:rsidR="00E76FA6" w:rsidRPr="00E4237D" w:rsidRDefault="00E76FA6" w:rsidP="00E76FA6">
            <w:pPr>
              <w:autoSpaceDE w:val="0"/>
              <w:autoSpaceDN w:val="0"/>
              <w:adjustRightInd w:val="0"/>
              <w:jc w:val="center"/>
              <w:rPr>
                <w:rFonts w:ascii="Times New Roman" w:hAnsi="Times New Roman"/>
                <w:b/>
              </w:rPr>
            </w:pPr>
            <w:r w:rsidRPr="00E4237D">
              <w:rPr>
                <w:rFonts w:ascii="Times New Roman" w:hAnsi="Times New Roman"/>
                <w:b/>
              </w:rPr>
              <w:t>1</w:t>
            </w:r>
          </w:p>
        </w:tc>
        <w:tc>
          <w:tcPr>
            <w:tcW w:w="4252" w:type="dxa"/>
            <w:gridSpan w:val="13"/>
          </w:tcPr>
          <w:p w:rsidR="00E76FA6" w:rsidRPr="00E4237D" w:rsidRDefault="00E76FA6" w:rsidP="00E76FA6">
            <w:pPr>
              <w:autoSpaceDE w:val="0"/>
              <w:autoSpaceDN w:val="0"/>
              <w:adjustRightInd w:val="0"/>
              <w:jc w:val="center"/>
              <w:rPr>
                <w:rFonts w:ascii="Times New Roman" w:hAnsi="Times New Roman"/>
                <w:b/>
                <w:sz w:val="24"/>
                <w:szCs w:val="24"/>
              </w:rPr>
            </w:pPr>
            <w:r w:rsidRPr="00E4237D">
              <w:rPr>
                <w:rFonts w:ascii="Times New Roman" w:hAnsi="Times New Roman"/>
                <w:b/>
                <w:sz w:val="24"/>
                <w:szCs w:val="24"/>
              </w:rPr>
              <w:t>Заявление</w:t>
            </w:r>
          </w:p>
          <w:p w:rsidR="00E76FA6" w:rsidRPr="00E4237D" w:rsidRDefault="00E76FA6" w:rsidP="00E76FA6">
            <w:pPr>
              <w:autoSpaceDE w:val="0"/>
              <w:autoSpaceDN w:val="0"/>
              <w:adjustRightInd w:val="0"/>
              <w:rPr>
                <w:rFonts w:ascii="Times New Roman" w:hAnsi="Times New Roman"/>
              </w:rPr>
            </w:pPr>
            <w:r w:rsidRPr="00E4237D">
              <w:rPr>
                <w:rFonts w:ascii="Times New Roman" w:hAnsi="Times New Roman"/>
              </w:rPr>
              <w:t>в Администрацию</w:t>
            </w:r>
          </w:p>
          <w:p w:rsidR="00E76FA6" w:rsidRPr="00E4237D" w:rsidRDefault="00E76FA6" w:rsidP="00E76FA6">
            <w:pPr>
              <w:autoSpaceDE w:val="0"/>
              <w:autoSpaceDN w:val="0"/>
              <w:adjustRightInd w:val="0"/>
              <w:rPr>
                <w:rFonts w:ascii="Times New Roman" w:hAnsi="Times New Roman"/>
              </w:rPr>
            </w:pPr>
            <w:r w:rsidRPr="00E4237D">
              <w:rPr>
                <w:rFonts w:ascii="Times New Roman" w:hAnsi="Times New Roman"/>
              </w:rPr>
              <w:t xml:space="preserve">(исполнительно-распорядительный орган) </w:t>
            </w:r>
          </w:p>
          <w:p w:rsidR="00E76FA6" w:rsidRPr="00E4237D" w:rsidRDefault="00E76FA6" w:rsidP="00E76FA6">
            <w:pPr>
              <w:autoSpaceDE w:val="0"/>
              <w:autoSpaceDN w:val="0"/>
              <w:adjustRightInd w:val="0"/>
              <w:rPr>
                <w:rFonts w:ascii="Times New Roman" w:hAnsi="Times New Roman"/>
                <w:u w:val="single"/>
              </w:rPr>
            </w:pPr>
            <w:r w:rsidRPr="00E4237D">
              <w:rPr>
                <w:rFonts w:ascii="Times New Roman" w:hAnsi="Times New Roman"/>
                <w:u w:val="single"/>
              </w:rPr>
              <w:t>городского поселения «Город Балабаново»</w:t>
            </w:r>
          </w:p>
          <w:p w:rsidR="00E76FA6" w:rsidRPr="00E4237D" w:rsidRDefault="00E76FA6" w:rsidP="00E76FA6">
            <w:pPr>
              <w:autoSpaceDE w:val="0"/>
              <w:autoSpaceDN w:val="0"/>
              <w:adjustRightInd w:val="0"/>
              <w:jc w:val="center"/>
              <w:rPr>
                <w:rFonts w:ascii="Times New Roman" w:hAnsi="Times New Roman"/>
                <w:sz w:val="16"/>
                <w:szCs w:val="16"/>
              </w:rPr>
            </w:pPr>
            <w:r w:rsidRPr="00E4237D">
              <w:rPr>
                <w:rFonts w:ascii="Times New Roman" w:hAnsi="Times New Roman"/>
                <w:sz w:val="16"/>
                <w:szCs w:val="16"/>
              </w:rPr>
              <w:t>наименование органа местного самоуправления</w:t>
            </w:r>
          </w:p>
        </w:tc>
        <w:tc>
          <w:tcPr>
            <w:tcW w:w="567" w:type="dxa"/>
            <w:gridSpan w:val="4"/>
          </w:tcPr>
          <w:p w:rsidR="00E76FA6" w:rsidRPr="00E4237D" w:rsidRDefault="00E76FA6" w:rsidP="00E76FA6">
            <w:pPr>
              <w:autoSpaceDE w:val="0"/>
              <w:autoSpaceDN w:val="0"/>
              <w:adjustRightInd w:val="0"/>
              <w:jc w:val="center"/>
              <w:rPr>
                <w:rFonts w:ascii="Times New Roman" w:hAnsi="Times New Roman"/>
                <w:b/>
              </w:rPr>
            </w:pPr>
            <w:r w:rsidRPr="00E4237D">
              <w:rPr>
                <w:rFonts w:ascii="Times New Roman" w:hAnsi="Times New Roman"/>
                <w:b/>
              </w:rPr>
              <w:t>2</w:t>
            </w:r>
          </w:p>
        </w:tc>
        <w:tc>
          <w:tcPr>
            <w:tcW w:w="4366" w:type="dxa"/>
            <w:gridSpan w:val="16"/>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Заявление принято</w:t>
            </w:r>
          </w:p>
          <w:p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регистрационный номер           __________________</w:t>
            </w:r>
          </w:p>
          <w:p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количество листов заявления   __________________</w:t>
            </w:r>
          </w:p>
          <w:p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количество прилагаемых документов   ___________</w:t>
            </w:r>
          </w:p>
          <w:p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в том числе оригиналов _______,   копий ________</w:t>
            </w:r>
          </w:p>
          <w:p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количество листов в оригиналах ____, копиях ____</w:t>
            </w:r>
          </w:p>
          <w:p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Ф.И.О. должностного лица ____________________</w:t>
            </w:r>
          </w:p>
          <w:p w:rsidR="00E76FA6" w:rsidRPr="00E4237D" w:rsidRDefault="00E76FA6" w:rsidP="00E76FA6">
            <w:pPr>
              <w:autoSpaceDE w:val="0"/>
              <w:autoSpaceDN w:val="0"/>
              <w:adjustRightInd w:val="0"/>
              <w:jc w:val="both"/>
              <w:rPr>
                <w:rFonts w:ascii="Times New Roman" w:hAnsi="Times New Roman"/>
                <w:sz w:val="18"/>
                <w:szCs w:val="18"/>
              </w:rPr>
            </w:pPr>
            <w:r w:rsidRPr="00E4237D">
              <w:rPr>
                <w:rFonts w:ascii="Times New Roman" w:hAnsi="Times New Roman"/>
                <w:sz w:val="18"/>
                <w:szCs w:val="18"/>
              </w:rPr>
              <w:t>подпись должностного лица ___________________</w:t>
            </w:r>
          </w:p>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 xml:space="preserve">дата «____» ___________  ________ </w:t>
            </w:r>
            <w:proofErr w:type="gramStart"/>
            <w:r w:rsidRPr="00E4237D">
              <w:rPr>
                <w:rFonts w:ascii="Times New Roman" w:hAnsi="Times New Roman"/>
              </w:rPr>
              <w:t>г</w:t>
            </w:r>
            <w:proofErr w:type="gramEnd"/>
            <w:r w:rsidRPr="00E4237D">
              <w:rPr>
                <w:rFonts w:ascii="Times New Roman" w:hAnsi="Times New Roman"/>
              </w:rPr>
              <w:t>.</w:t>
            </w:r>
          </w:p>
          <w:p w:rsidR="00E76FA6" w:rsidRPr="00E4237D" w:rsidRDefault="00E76FA6" w:rsidP="00E76FA6">
            <w:pPr>
              <w:autoSpaceDE w:val="0"/>
              <w:autoSpaceDN w:val="0"/>
              <w:adjustRightInd w:val="0"/>
              <w:jc w:val="both"/>
              <w:rPr>
                <w:rFonts w:ascii="Times New Roman" w:hAnsi="Times New Roman"/>
                <w:sz w:val="16"/>
                <w:szCs w:val="16"/>
              </w:rPr>
            </w:pPr>
          </w:p>
        </w:tc>
      </w:tr>
      <w:tr w:rsidR="00E76FA6" w:rsidRPr="00E4237D" w:rsidTr="00E76FA6">
        <w:tc>
          <w:tcPr>
            <w:tcW w:w="534" w:type="dxa"/>
            <w:vMerge w:val="restart"/>
          </w:tcPr>
          <w:p w:rsidR="00E76FA6" w:rsidRPr="00E4237D" w:rsidRDefault="00E76FA6" w:rsidP="00E76FA6">
            <w:pPr>
              <w:autoSpaceDE w:val="0"/>
              <w:autoSpaceDN w:val="0"/>
              <w:adjustRightInd w:val="0"/>
              <w:jc w:val="center"/>
              <w:rPr>
                <w:rFonts w:ascii="Times New Roman" w:hAnsi="Times New Roman"/>
                <w:b/>
              </w:rPr>
            </w:pPr>
            <w:r w:rsidRPr="00E4237D">
              <w:rPr>
                <w:rFonts w:ascii="Times New Roman" w:hAnsi="Times New Roman"/>
                <w:b/>
              </w:rPr>
              <w:t>3.1</w:t>
            </w:r>
          </w:p>
        </w:tc>
        <w:tc>
          <w:tcPr>
            <w:tcW w:w="9185" w:type="dxa"/>
            <w:gridSpan w:val="33"/>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Прошу в отношении объекта адресации:</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Вид:</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2268" w:type="dxa"/>
            <w:gridSpan w:val="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Земельный участок</w:t>
            </w:r>
          </w:p>
        </w:tc>
        <w:tc>
          <w:tcPr>
            <w:tcW w:w="708" w:type="dxa"/>
            <w:gridSpan w:val="4"/>
          </w:tcPr>
          <w:p w:rsidR="00E76FA6" w:rsidRPr="00E4237D" w:rsidRDefault="00E76FA6" w:rsidP="00E76FA6">
            <w:pPr>
              <w:autoSpaceDE w:val="0"/>
              <w:autoSpaceDN w:val="0"/>
              <w:adjustRightInd w:val="0"/>
              <w:jc w:val="both"/>
              <w:rPr>
                <w:rFonts w:ascii="Times New Roman" w:hAnsi="Times New Roman"/>
              </w:rPr>
            </w:pPr>
          </w:p>
        </w:tc>
        <w:tc>
          <w:tcPr>
            <w:tcW w:w="2133" w:type="dxa"/>
            <w:gridSpan w:val="13"/>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Сооружение</w:t>
            </w:r>
          </w:p>
        </w:tc>
        <w:tc>
          <w:tcPr>
            <w:tcW w:w="709" w:type="dxa"/>
            <w:gridSpan w:val="4"/>
          </w:tcPr>
          <w:p w:rsidR="00E76FA6" w:rsidRPr="00E4237D" w:rsidRDefault="00E76FA6" w:rsidP="00E76FA6">
            <w:pPr>
              <w:autoSpaceDE w:val="0"/>
              <w:autoSpaceDN w:val="0"/>
              <w:adjustRightInd w:val="0"/>
              <w:jc w:val="both"/>
              <w:rPr>
                <w:rFonts w:ascii="Times New Roman" w:hAnsi="Times New Roman"/>
              </w:rPr>
            </w:pPr>
          </w:p>
        </w:tc>
        <w:tc>
          <w:tcPr>
            <w:tcW w:w="2800" w:type="dxa"/>
            <w:gridSpan w:val="6"/>
            <w:vMerge w:val="restart"/>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Объект незавершенного строительства</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2268" w:type="dxa"/>
            <w:gridSpan w:val="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Здание</w:t>
            </w:r>
          </w:p>
        </w:tc>
        <w:tc>
          <w:tcPr>
            <w:tcW w:w="708" w:type="dxa"/>
            <w:gridSpan w:val="4"/>
          </w:tcPr>
          <w:p w:rsidR="00E76FA6" w:rsidRPr="00E4237D" w:rsidRDefault="00E76FA6" w:rsidP="00E76FA6">
            <w:pPr>
              <w:autoSpaceDE w:val="0"/>
              <w:autoSpaceDN w:val="0"/>
              <w:adjustRightInd w:val="0"/>
              <w:jc w:val="both"/>
              <w:rPr>
                <w:rFonts w:ascii="Times New Roman" w:hAnsi="Times New Roman"/>
              </w:rPr>
            </w:pPr>
          </w:p>
        </w:tc>
        <w:tc>
          <w:tcPr>
            <w:tcW w:w="2133" w:type="dxa"/>
            <w:gridSpan w:val="13"/>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Помещение</w:t>
            </w:r>
          </w:p>
        </w:tc>
        <w:tc>
          <w:tcPr>
            <w:tcW w:w="709" w:type="dxa"/>
            <w:gridSpan w:val="4"/>
          </w:tcPr>
          <w:p w:rsidR="00E76FA6" w:rsidRPr="00E4237D" w:rsidRDefault="00E76FA6" w:rsidP="00E76FA6">
            <w:pPr>
              <w:autoSpaceDE w:val="0"/>
              <w:autoSpaceDN w:val="0"/>
              <w:adjustRightInd w:val="0"/>
              <w:jc w:val="both"/>
              <w:rPr>
                <w:rFonts w:ascii="Times New Roman" w:hAnsi="Times New Roman"/>
              </w:rPr>
            </w:pPr>
          </w:p>
        </w:tc>
        <w:tc>
          <w:tcPr>
            <w:tcW w:w="2800" w:type="dxa"/>
            <w:gridSpan w:val="6"/>
            <w:vMerge/>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rPr>
          <w:trHeight w:val="240"/>
        </w:trPr>
        <w:tc>
          <w:tcPr>
            <w:tcW w:w="534" w:type="dxa"/>
            <w:vMerge w:val="restart"/>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3.2</w:t>
            </w:r>
          </w:p>
        </w:tc>
        <w:tc>
          <w:tcPr>
            <w:tcW w:w="9185" w:type="dxa"/>
            <w:gridSpan w:val="33"/>
            <w:tcBorders>
              <w:bottom w:val="single" w:sz="4" w:space="0" w:color="auto"/>
            </w:tcBorders>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Присвоить адрес</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 xml:space="preserve">В связи </w:t>
            </w:r>
            <w:proofErr w:type="gramStart"/>
            <w:r w:rsidRPr="00E4237D">
              <w:rPr>
                <w:rFonts w:ascii="Times New Roman" w:hAnsi="Times New Roman"/>
                <w:b/>
              </w:rPr>
              <w:t>с</w:t>
            </w:r>
            <w:proofErr w:type="gramEnd"/>
            <w:r w:rsidRPr="00E4237D">
              <w:rPr>
                <w:rFonts w:ascii="Times New Roman" w:hAnsi="Times New Roman"/>
                <w:b/>
              </w:rPr>
              <w:t>:</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земельного участка (</w:t>
            </w:r>
            <w:proofErr w:type="spellStart"/>
            <w:r w:rsidRPr="00E4237D">
              <w:rPr>
                <w:rFonts w:ascii="Times New Roman" w:hAnsi="Times New Roman"/>
                <w:b/>
              </w:rPr>
              <w:t>ов</w:t>
            </w:r>
            <w:proofErr w:type="spellEnd"/>
            <w:r w:rsidRPr="00E4237D">
              <w:rPr>
                <w:rFonts w:ascii="Times New Roman" w:hAnsi="Times New Roman"/>
                <w:b/>
              </w:rPr>
              <w:t>) из земель, находящихся в государственной или муниципальной собственности</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образуемых земельных участков</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земельного участка (</w:t>
            </w:r>
            <w:proofErr w:type="spellStart"/>
            <w:r w:rsidRPr="00E4237D">
              <w:rPr>
                <w:rFonts w:ascii="Times New Roman" w:hAnsi="Times New Roman"/>
                <w:b/>
              </w:rPr>
              <w:t>ов</w:t>
            </w:r>
            <w:proofErr w:type="spellEnd"/>
            <w:r w:rsidRPr="00E4237D">
              <w:rPr>
                <w:rFonts w:ascii="Times New Roman" w:hAnsi="Times New Roman"/>
                <w:b/>
              </w:rPr>
              <w:t>) путем раздела земельного участка</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образуемых земельных участков</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563E79" w:rsidRPr="00E4237D" w:rsidRDefault="00E76FA6" w:rsidP="002C1D38">
            <w:pPr>
              <w:autoSpaceDE w:val="0"/>
              <w:autoSpaceDN w:val="0"/>
              <w:adjustRightInd w:val="0"/>
              <w:jc w:val="both"/>
              <w:rPr>
                <w:rFonts w:ascii="Times New Roman" w:hAnsi="Times New Roman"/>
              </w:rPr>
            </w:pPr>
            <w:r w:rsidRPr="00E4237D">
              <w:rPr>
                <w:rFonts w:ascii="Times New Roman" w:hAnsi="Times New Roman"/>
              </w:rPr>
              <w:t>Кадастровый номер земельного участка, раздел которого осуществляется</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земельного участка, раздел которого осуществляется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b/>
              </w:rPr>
              <w:t>Образованием земельного участка (</w:t>
            </w:r>
            <w:proofErr w:type="spellStart"/>
            <w:r w:rsidRPr="00E4237D">
              <w:rPr>
                <w:rFonts w:ascii="Times New Roman" w:hAnsi="Times New Roman"/>
                <w:b/>
              </w:rPr>
              <w:t>ов</w:t>
            </w:r>
            <w:proofErr w:type="spellEnd"/>
            <w:r w:rsidRPr="00E4237D">
              <w:rPr>
                <w:rFonts w:ascii="Times New Roman" w:hAnsi="Times New Roman"/>
                <w:b/>
              </w:rPr>
              <w:t>) путем объединения земельных участков</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объединяемых земельных участков</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объединяемого земельного участка</w:t>
            </w:r>
            <w:proofErr w:type="gramStart"/>
            <w:r w:rsidRPr="00E4237D">
              <w:rPr>
                <w:rFonts w:ascii="Times New Roman" w:hAnsi="Times New Roman"/>
                <w:vertAlign w:val="superscript"/>
              </w:rPr>
              <w:t>1</w:t>
            </w:r>
            <w:proofErr w:type="gramEnd"/>
          </w:p>
        </w:tc>
        <w:tc>
          <w:tcPr>
            <w:tcW w:w="5358" w:type="dxa"/>
            <w:gridSpan w:val="22"/>
          </w:tcPr>
          <w:p w:rsidR="00E76FA6" w:rsidRPr="00E4237D" w:rsidRDefault="00E76FA6" w:rsidP="00E76FA6">
            <w:pPr>
              <w:autoSpaceDE w:val="0"/>
              <w:autoSpaceDN w:val="0"/>
              <w:adjustRightInd w:val="0"/>
              <w:jc w:val="both"/>
              <w:rPr>
                <w:rFonts w:ascii="Times New Roman" w:hAnsi="Times New Roman"/>
                <w:vertAlign w:val="superscript"/>
              </w:rPr>
            </w:pPr>
            <w:r w:rsidRPr="00E4237D">
              <w:rPr>
                <w:rFonts w:ascii="Times New Roman" w:hAnsi="Times New Roman"/>
              </w:rPr>
              <w:t>Адрес объединяемого земельного участка</w:t>
            </w:r>
            <w:proofErr w:type="gramStart"/>
            <w:r w:rsidRPr="00E4237D">
              <w:rPr>
                <w:rFonts w:ascii="Times New Roman" w:hAnsi="Times New Roman"/>
                <w:vertAlign w:val="superscript"/>
              </w:rPr>
              <w:t>1</w:t>
            </w:r>
            <w:proofErr w:type="gramEnd"/>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земельного участка (</w:t>
            </w:r>
            <w:proofErr w:type="spellStart"/>
            <w:r w:rsidRPr="00E4237D">
              <w:rPr>
                <w:rFonts w:ascii="Times New Roman" w:hAnsi="Times New Roman"/>
                <w:b/>
              </w:rPr>
              <w:t>ов</w:t>
            </w:r>
            <w:proofErr w:type="spellEnd"/>
            <w:r w:rsidRPr="00E4237D">
              <w:rPr>
                <w:rFonts w:ascii="Times New Roman" w:hAnsi="Times New Roman"/>
                <w:b/>
              </w:rPr>
              <w:t>) путем выдела из земельного участка</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2C1D38" w:rsidRPr="00E4237D" w:rsidRDefault="00E76FA6" w:rsidP="002C1D38">
            <w:pPr>
              <w:autoSpaceDE w:val="0"/>
              <w:autoSpaceDN w:val="0"/>
              <w:adjustRightInd w:val="0"/>
              <w:jc w:val="both"/>
              <w:rPr>
                <w:rFonts w:ascii="Times New Roman" w:hAnsi="Times New Roman"/>
              </w:rPr>
            </w:pPr>
            <w:r w:rsidRPr="00E4237D">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земельного участка, из которого осуществляется выдел</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земельного участка</w:t>
            </w:r>
            <w:r w:rsidR="002C1D38" w:rsidRPr="00E4237D">
              <w:rPr>
                <w:rFonts w:ascii="Times New Roman" w:hAnsi="Times New Roman"/>
              </w:rPr>
              <w:t>,</w:t>
            </w:r>
            <w:r w:rsidRPr="00E4237D">
              <w:rPr>
                <w:rFonts w:ascii="Times New Roman" w:hAnsi="Times New Roman"/>
              </w:rPr>
              <w:t xml:space="preserve"> из которого осуществляется выдел</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rPr>
          <w:trHeight w:val="70"/>
        </w:trPr>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земельного участка (</w:t>
            </w:r>
            <w:proofErr w:type="spellStart"/>
            <w:r w:rsidRPr="00E4237D">
              <w:rPr>
                <w:rFonts w:ascii="Times New Roman" w:hAnsi="Times New Roman"/>
                <w:b/>
              </w:rPr>
              <w:t>ов</w:t>
            </w:r>
            <w:proofErr w:type="spellEnd"/>
            <w:r w:rsidRPr="00E4237D">
              <w:rPr>
                <w:rFonts w:ascii="Times New Roman" w:hAnsi="Times New Roman"/>
                <w:b/>
              </w:rPr>
              <w:t>) путем перераспределения земельных участков</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объединяемых земельных участков</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земельных участков, которые перераспределяются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vertAlign w:val="superscript"/>
              </w:rPr>
            </w:pPr>
            <w:r w:rsidRPr="00E4237D">
              <w:rPr>
                <w:rFonts w:ascii="Times New Roman" w:hAnsi="Times New Roman"/>
              </w:rPr>
              <w:t>Кадастровый номер земельного участка, который перераспределяется</w:t>
            </w:r>
            <w:proofErr w:type="gramStart"/>
            <w:r w:rsidRPr="00E4237D">
              <w:rPr>
                <w:rFonts w:ascii="Times New Roman" w:hAnsi="Times New Roman"/>
                <w:vertAlign w:val="superscript"/>
              </w:rPr>
              <w:t>2</w:t>
            </w:r>
            <w:proofErr w:type="gramEnd"/>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земельного участка, который перераспределяется</w:t>
            </w:r>
            <w:proofErr w:type="gramStart"/>
            <w:r w:rsidRPr="00E4237D">
              <w:rPr>
                <w:rFonts w:ascii="Times New Roman" w:hAnsi="Times New Roman"/>
                <w:vertAlign w:val="superscript"/>
              </w:rPr>
              <w:t>2</w:t>
            </w:r>
            <w:proofErr w:type="gramEnd"/>
          </w:p>
        </w:tc>
      </w:tr>
      <w:tr w:rsidR="00E76FA6" w:rsidRPr="00E4237D" w:rsidTr="00E76FA6">
        <w:tc>
          <w:tcPr>
            <w:tcW w:w="534" w:type="dxa"/>
            <w:vMerge w:val="restart"/>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Строительством, реконструкцией здания, сооружения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объекта строительства (реконструкции) в соответствии с проектной документацией</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земельного участка, на котором осуществляется строительство (реконструкция)</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земельного участка, на котором осуществляется строительство (реконструкция)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2C1D38">
        <w:trPr>
          <w:trHeight w:val="1307"/>
        </w:trPr>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Тип здания, сооружения, объекта незавершенного строительства</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 xml:space="preserve">Наименование объекта строительства (реконструкции) (при наличии проектной документации указывается в </w:t>
            </w:r>
            <w:proofErr w:type="spellStart"/>
            <w:proofErr w:type="gramStart"/>
            <w:r w:rsidRPr="00E4237D">
              <w:rPr>
                <w:rFonts w:ascii="Times New Roman" w:hAnsi="Times New Roman"/>
              </w:rPr>
              <w:t>соответст-вии</w:t>
            </w:r>
            <w:proofErr w:type="spellEnd"/>
            <w:proofErr w:type="gramEnd"/>
            <w:r w:rsidRPr="00E4237D">
              <w:rPr>
                <w:rFonts w:ascii="Times New Roman" w:hAnsi="Times New Roman"/>
              </w:rPr>
              <w:t xml:space="preserve"> с проектной документацией)</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земельного участка, на котором осуществляется строительство (реконструкция)</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земельного участка, на котором осуществляется строительство (реконструкция)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Переводом жилого помещения в нежилое помещение и нежилого помещения в жилое помещение</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помещения</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помещения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2C1D38">
        <w:trPr>
          <w:trHeight w:val="331"/>
        </w:trPr>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помещения (</w:t>
            </w:r>
            <w:proofErr w:type="spellStart"/>
            <w:r w:rsidRPr="00E4237D">
              <w:rPr>
                <w:rFonts w:ascii="Times New Roman" w:hAnsi="Times New Roman"/>
                <w:b/>
              </w:rPr>
              <w:t>ий</w:t>
            </w:r>
            <w:proofErr w:type="spellEnd"/>
            <w:r w:rsidRPr="00E4237D">
              <w:rPr>
                <w:rFonts w:ascii="Times New Roman" w:hAnsi="Times New Roman"/>
                <w:b/>
              </w:rPr>
              <w:t>) в здании, сооружении путем раздела здания, сооружения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rsidR="00E76FA6" w:rsidRPr="00E4237D" w:rsidRDefault="00E76FA6" w:rsidP="00E76FA6">
            <w:pPr>
              <w:autoSpaceDE w:val="0"/>
              <w:autoSpaceDN w:val="0"/>
              <w:adjustRightInd w:val="0"/>
              <w:jc w:val="both"/>
              <w:rPr>
                <w:rFonts w:ascii="Times New Roman" w:hAnsi="Times New Roman"/>
              </w:rPr>
            </w:pPr>
          </w:p>
        </w:tc>
        <w:tc>
          <w:tcPr>
            <w:tcW w:w="425" w:type="dxa"/>
          </w:tcPr>
          <w:p w:rsidR="00E76FA6" w:rsidRPr="00E4237D" w:rsidRDefault="00E76FA6" w:rsidP="00E76FA6">
            <w:pPr>
              <w:autoSpaceDE w:val="0"/>
              <w:autoSpaceDN w:val="0"/>
              <w:adjustRightInd w:val="0"/>
              <w:jc w:val="both"/>
              <w:rPr>
                <w:rFonts w:ascii="Times New Roman" w:hAnsi="Times New Roman"/>
              </w:rPr>
            </w:pPr>
          </w:p>
        </w:tc>
        <w:tc>
          <w:tcPr>
            <w:tcW w:w="3402" w:type="dxa"/>
            <w:gridSpan w:val="1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Образованием жилого помещения</w:t>
            </w:r>
          </w:p>
        </w:tc>
        <w:tc>
          <w:tcPr>
            <w:tcW w:w="3692" w:type="dxa"/>
            <w:gridSpan w:val="18"/>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образуемых помещений</w:t>
            </w:r>
          </w:p>
        </w:tc>
        <w:tc>
          <w:tcPr>
            <w:tcW w:w="1099" w:type="dxa"/>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tcPr>
          <w:p w:rsidR="00E76FA6" w:rsidRPr="00E4237D" w:rsidRDefault="00E76FA6" w:rsidP="00E76FA6">
            <w:pPr>
              <w:autoSpaceDE w:val="0"/>
              <w:autoSpaceDN w:val="0"/>
              <w:adjustRightInd w:val="0"/>
              <w:jc w:val="both"/>
              <w:rPr>
                <w:rFonts w:ascii="Times New Roman" w:hAnsi="Times New Roman"/>
              </w:rPr>
            </w:pPr>
          </w:p>
        </w:tc>
        <w:tc>
          <w:tcPr>
            <w:tcW w:w="3402" w:type="dxa"/>
            <w:gridSpan w:val="1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Образованием нежилого помещения</w:t>
            </w:r>
          </w:p>
        </w:tc>
        <w:tc>
          <w:tcPr>
            <w:tcW w:w="3692" w:type="dxa"/>
            <w:gridSpan w:val="18"/>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образуемых помещений</w:t>
            </w:r>
          </w:p>
        </w:tc>
        <w:tc>
          <w:tcPr>
            <w:tcW w:w="1099" w:type="dxa"/>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394" w:type="dxa"/>
            <w:gridSpan w:val="14"/>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здания, сооружения</w:t>
            </w:r>
          </w:p>
        </w:tc>
        <w:tc>
          <w:tcPr>
            <w:tcW w:w="4791" w:type="dxa"/>
            <w:gridSpan w:val="19"/>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здания, сооружения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394" w:type="dxa"/>
            <w:gridSpan w:val="14"/>
            <w:vMerge w:val="restart"/>
          </w:tcPr>
          <w:p w:rsidR="00E76FA6" w:rsidRPr="00E4237D" w:rsidRDefault="00E76FA6" w:rsidP="00E76FA6">
            <w:pPr>
              <w:autoSpaceDE w:val="0"/>
              <w:autoSpaceDN w:val="0"/>
              <w:adjustRightInd w:val="0"/>
              <w:jc w:val="both"/>
              <w:rPr>
                <w:rFonts w:ascii="Times New Roman" w:hAnsi="Times New Roman"/>
              </w:rPr>
            </w:pPr>
          </w:p>
        </w:tc>
        <w:tc>
          <w:tcPr>
            <w:tcW w:w="4791" w:type="dxa"/>
            <w:gridSpan w:val="19"/>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394" w:type="dxa"/>
            <w:gridSpan w:val="14"/>
            <w:vMerge/>
          </w:tcPr>
          <w:p w:rsidR="00E76FA6" w:rsidRPr="00E4237D" w:rsidRDefault="00E76FA6" w:rsidP="00E76FA6">
            <w:pPr>
              <w:autoSpaceDE w:val="0"/>
              <w:autoSpaceDN w:val="0"/>
              <w:adjustRightInd w:val="0"/>
              <w:jc w:val="both"/>
              <w:rPr>
                <w:rFonts w:ascii="Times New Roman" w:hAnsi="Times New Roman"/>
              </w:rPr>
            </w:pPr>
          </w:p>
        </w:tc>
        <w:tc>
          <w:tcPr>
            <w:tcW w:w="4791" w:type="dxa"/>
            <w:gridSpan w:val="19"/>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394" w:type="dxa"/>
            <w:gridSpan w:val="14"/>
            <w:vMerge w:val="restart"/>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4791" w:type="dxa"/>
            <w:gridSpan w:val="19"/>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394" w:type="dxa"/>
            <w:gridSpan w:val="14"/>
            <w:vMerge/>
          </w:tcPr>
          <w:p w:rsidR="00E76FA6" w:rsidRPr="00E4237D" w:rsidRDefault="00E76FA6" w:rsidP="00E76FA6">
            <w:pPr>
              <w:autoSpaceDE w:val="0"/>
              <w:autoSpaceDN w:val="0"/>
              <w:adjustRightInd w:val="0"/>
              <w:jc w:val="both"/>
              <w:rPr>
                <w:rFonts w:ascii="Times New Roman" w:hAnsi="Times New Roman"/>
              </w:rPr>
            </w:pPr>
          </w:p>
        </w:tc>
        <w:tc>
          <w:tcPr>
            <w:tcW w:w="4791" w:type="dxa"/>
            <w:gridSpan w:val="19"/>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2C1D38">
        <w:trPr>
          <w:trHeight w:val="289"/>
        </w:trPr>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помещения (</w:t>
            </w:r>
            <w:proofErr w:type="spellStart"/>
            <w:r w:rsidRPr="00E4237D">
              <w:rPr>
                <w:rFonts w:ascii="Times New Roman" w:hAnsi="Times New Roman"/>
                <w:b/>
              </w:rPr>
              <w:t>ий</w:t>
            </w:r>
            <w:proofErr w:type="spellEnd"/>
            <w:r w:rsidRPr="00E4237D">
              <w:rPr>
                <w:rFonts w:ascii="Times New Roman" w:hAnsi="Times New Roman"/>
                <w:b/>
              </w:rPr>
              <w:t>) в здании, сооружении путем раздела помещения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260" w:type="dxa"/>
            <w:gridSpan w:val="8"/>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Назначение помещения</w:t>
            </w:r>
          </w:p>
          <w:p w:rsidR="00E76FA6" w:rsidRPr="00E4237D" w:rsidRDefault="00E76FA6" w:rsidP="00E76FA6">
            <w:pPr>
              <w:autoSpaceDE w:val="0"/>
              <w:autoSpaceDN w:val="0"/>
              <w:adjustRightInd w:val="0"/>
              <w:jc w:val="both"/>
              <w:rPr>
                <w:rFonts w:ascii="Times New Roman" w:hAnsi="Times New Roman"/>
                <w:vertAlign w:val="superscript"/>
              </w:rPr>
            </w:pPr>
            <w:r w:rsidRPr="00E4237D">
              <w:rPr>
                <w:rFonts w:ascii="Times New Roman" w:hAnsi="Times New Roman"/>
              </w:rPr>
              <w:t>(жилое (нежилое) помещение)</w:t>
            </w:r>
            <w:r w:rsidRPr="00E4237D">
              <w:rPr>
                <w:rFonts w:ascii="Times New Roman" w:hAnsi="Times New Roman"/>
                <w:vertAlign w:val="superscript"/>
              </w:rPr>
              <w:t>3</w:t>
            </w:r>
          </w:p>
        </w:tc>
        <w:tc>
          <w:tcPr>
            <w:tcW w:w="2983" w:type="dxa"/>
            <w:gridSpan w:val="18"/>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Вид помещения</w:t>
            </w:r>
            <w:r w:rsidRPr="00E4237D">
              <w:rPr>
                <w:rFonts w:ascii="Times New Roman" w:hAnsi="Times New Roman"/>
                <w:vertAlign w:val="superscript"/>
              </w:rPr>
              <w:t>3</w:t>
            </w:r>
          </w:p>
        </w:tc>
        <w:tc>
          <w:tcPr>
            <w:tcW w:w="2942" w:type="dxa"/>
            <w:gridSpan w:val="7"/>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помещений</w:t>
            </w:r>
            <w:r w:rsidRPr="00E4237D">
              <w:rPr>
                <w:rFonts w:ascii="Times New Roman" w:hAnsi="Times New Roman"/>
                <w:vertAlign w:val="superscript"/>
              </w:rPr>
              <w:t>3</w:t>
            </w:r>
          </w:p>
        </w:tc>
      </w:tr>
      <w:tr w:rsidR="00E76FA6" w:rsidRPr="00E4237D" w:rsidTr="00E76FA6">
        <w:trPr>
          <w:trHeight w:val="507"/>
        </w:trPr>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260" w:type="dxa"/>
            <w:gridSpan w:val="8"/>
          </w:tcPr>
          <w:p w:rsidR="00E76FA6" w:rsidRPr="00E4237D" w:rsidRDefault="00E76FA6" w:rsidP="00E76FA6">
            <w:pPr>
              <w:autoSpaceDE w:val="0"/>
              <w:autoSpaceDN w:val="0"/>
              <w:adjustRightInd w:val="0"/>
              <w:jc w:val="both"/>
              <w:rPr>
                <w:rFonts w:ascii="Times New Roman" w:hAnsi="Times New Roman"/>
              </w:rPr>
            </w:pPr>
          </w:p>
        </w:tc>
        <w:tc>
          <w:tcPr>
            <w:tcW w:w="2983" w:type="dxa"/>
            <w:gridSpan w:val="18"/>
          </w:tcPr>
          <w:p w:rsidR="00E76FA6" w:rsidRPr="00E4237D" w:rsidRDefault="00E76FA6" w:rsidP="00E76FA6">
            <w:pPr>
              <w:autoSpaceDE w:val="0"/>
              <w:autoSpaceDN w:val="0"/>
              <w:adjustRightInd w:val="0"/>
              <w:jc w:val="both"/>
              <w:rPr>
                <w:rFonts w:ascii="Times New Roman" w:hAnsi="Times New Roman"/>
              </w:rPr>
            </w:pPr>
          </w:p>
        </w:tc>
        <w:tc>
          <w:tcPr>
            <w:tcW w:w="2942" w:type="dxa"/>
            <w:gridSpan w:val="7"/>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помещения, раздел которого осуществляется</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помещения, раздел которого осуществляется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val="restart"/>
          </w:tcPr>
          <w:p w:rsidR="00E76FA6" w:rsidRPr="00E4237D" w:rsidRDefault="00E76FA6" w:rsidP="00E76FA6">
            <w:pPr>
              <w:autoSpaceDE w:val="0"/>
              <w:autoSpaceDN w:val="0"/>
              <w:adjustRightInd w:val="0"/>
              <w:jc w:val="both"/>
              <w:rPr>
                <w:rFonts w:ascii="Times New Roman" w:hAnsi="Times New Roman"/>
              </w:rPr>
            </w:pPr>
          </w:p>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3827"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358" w:type="dxa"/>
            <w:gridSpan w:val="2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помещений в здании, сооружении путем объединения помещений в здании, сооружении</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425" w:type="dxa"/>
          </w:tcPr>
          <w:p w:rsidR="00E76FA6" w:rsidRPr="00E4237D" w:rsidRDefault="00E76FA6" w:rsidP="00E76FA6">
            <w:pPr>
              <w:autoSpaceDE w:val="0"/>
              <w:autoSpaceDN w:val="0"/>
              <w:adjustRightInd w:val="0"/>
              <w:jc w:val="both"/>
              <w:rPr>
                <w:rFonts w:ascii="Times New Roman" w:hAnsi="Times New Roman"/>
              </w:rPr>
            </w:pPr>
          </w:p>
        </w:tc>
        <w:tc>
          <w:tcPr>
            <w:tcW w:w="3544" w:type="dxa"/>
            <w:gridSpan w:val="13"/>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Образованием жилого помещения</w:t>
            </w:r>
          </w:p>
        </w:tc>
        <w:tc>
          <w:tcPr>
            <w:tcW w:w="715" w:type="dxa"/>
            <w:gridSpan w:val="6"/>
          </w:tcPr>
          <w:p w:rsidR="00E76FA6" w:rsidRPr="00E4237D" w:rsidRDefault="00E76FA6" w:rsidP="00E76FA6">
            <w:pPr>
              <w:autoSpaceDE w:val="0"/>
              <w:autoSpaceDN w:val="0"/>
              <w:adjustRightInd w:val="0"/>
              <w:jc w:val="both"/>
              <w:rPr>
                <w:rFonts w:ascii="Times New Roman" w:hAnsi="Times New Roman"/>
              </w:rPr>
            </w:pPr>
          </w:p>
        </w:tc>
        <w:tc>
          <w:tcPr>
            <w:tcW w:w="3934" w:type="dxa"/>
            <w:gridSpan w:val="1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Образованием нежилого помещения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объединяемых помещений</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vertAlign w:val="superscript"/>
              </w:rPr>
            </w:pPr>
            <w:r w:rsidRPr="00E4237D">
              <w:rPr>
                <w:rFonts w:ascii="Times New Roman" w:hAnsi="Times New Roman"/>
              </w:rPr>
              <w:t>Кадастровый номер объединяемого помещения</w:t>
            </w:r>
            <w:proofErr w:type="gramStart"/>
            <w:r w:rsidRPr="00E4237D">
              <w:rPr>
                <w:rFonts w:ascii="Times New Roman" w:hAnsi="Times New Roman"/>
                <w:vertAlign w:val="superscript"/>
              </w:rPr>
              <w:t>4</w:t>
            </w:r>
            <w:proofErr w:type="gramEnd"/>
          </w:p>
        </w:tc>
        <w:tc>
          <w:tcPr>
            <w:tcW w:w="4649" w:type="dxa"/>
            <w:gridSpan w:val="18"/>
          </w:tcPr>
          <w:p w:rsidR="00E76FA6" w:rsidRPr="00E4237D" w:rsidRDefault="00E76FA6" w:rsidP="00E76FA6">
            <w:pPr>
              <w:autoSpaceDE w:val="0"/>
              <w:autoSpaceDN w:val="0"/>
              <w:adjustRightInd w:val="0"/>
              <w:jc w:val="both"/>
              <w:rPr>
                <w:rFonts w:ascii="Times New Roman" w:hAnsi="Times New Roman"/>
                <w:vertAlign w:val="superscript"/>
              </w:rPr>
            </w:pPr>
            <w:r w:rsidRPr="00E4237D">
              <w:rPr>
                <w:rFonts w:ascii="Times New Roman" w:hAnsi="Times New Roman"/>
              </w:rPr>
              <w:t>Адрес объединяемого помещения</w:t>
            </w:r>
            <w:proofErr w:type="gramStart"/>
            <w:r w:rsidRPr="00E4237D">
              <w:rPr>
                <w:rFonts w:ascii="Times New Roman" w:hAnsi="Times New Roman"/>
                <w:vertAlign w:val="superscript"/>
              </w:rPr>
              <w:t>4</w:t>
            </w:r>
            <w:proofErr w:type="gramEnd"/>
          </w:p>
        </w:tc>
      </w:tr>
      <w:tr w:rsidR="00E76FA6" w:rsidRPr="00E4237D" w:rsidTr="00C26824">
        <w:tc>
          <w:tcPr>
            <w:tcW w:w="534" w:type="dxa"/>
            <w:vMerge/>
            <w:tcBorders>
              <w:bottom w:val="nil"/>
            </w:tcBorders>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vMerge w:val="restart"/>
          </w:tcPr>
          <w:p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val="restart"/>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C26824">
        <w:tc>
          <w:tcPr>
            <w:tcW w:w="534" w:type="dxa"/>
            <w:vMerge/>
            <w:tcBorders>
              <w:top w:val="single" w:sz="4" w:space="0" w:color="auto"/>
            </w:tcBorders>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vMerge w:val="restart"/>
          </w:tcPr>
          <w:p w:rsidR="00E76FA6" w:rsidRPr="00E4237D" w:rsidRDefault="00E76FA6" w:rsidP="00E76FA6">
            <w:pPr>
              <w:autoSpaceDE w:val="0"/>
              <w:autoSpaceDN w:val="0"/>
              <w:adjustRightInd w:val="0"/>
              <w:jc w:val="both"/>
              <w:rPr>
                <w:rFonts w:ascii="Times New Roman" w:hAnsi="Times New Roman"/>
              </w:rPr>
            </w:pPr>
          </w:p>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C26824">
        <w:tc>
          <w:tcPr>
            <w:tcW w:w="534" w:type="dxa"/>
            <w:vMerge/>
            <w:tcBorders>
              <w:top w:val="single" w:sz="4" w:space="0" w:color="auto"/>
            </w:tcBorders>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C26824">
        <w:trPr>
          <w:trHeight w:val="349"/>
        </w:trPr>
        <w:tc>
          <w:tcPr>
            <w:tcW w:w="534" w:type="dxa"/>
            <w:vMerge/>
            <w:tcBorders>
              <w:top w:val="single" w:sz="4" w:space="0" w:color="auto"/>
            </w:tcBorders>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Образованием помещения в здании, сооружении путем переустройства и (или) перепланировки мест общего пользования</w:t>
            </w:r>
          </w:p>
        </w:tc>
      </w:tr>
      <w:tr w:rsidR="00E76FA6" w:rsidRPr="00E4237D" w:rsidTr="00C26824">
        <w:tc>
          <w:tcPr>
            <w:tcW w:w="534" w:type="dxa"/>
            <w:vMerge/>
            <w:tcBorders>
              <w:top w:val="single" w:sz="4" w:space="0" w:color="auto"/>
            </w:tcBorders>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425" w:type="dxa"/>
          </w:tcPr>
          <w:p w:rsidR="00E76FA6" w:rsidRPr="00E4237D" w:rsidRDefault="00E76FA6" w:rsidP="00E76FA6">
            <w:pPr>
              <w:autoSpaceDE w:val="0"/>
              <w:autoSpaceDN w:val="0"/>
              <w:adjustRightInd w:val="0"/>
              <w:jc w:val="both"/>
              <w:rPr>
                <w:rFonts w:ascii="Times New Roman" w:hAnsi="Times New Roman"/>
              </w:rPr>
            </w:pPr>
          </w:p>
        </w:tc>
        <w:tc>
          <w:tcPr>
            <w:tcW w:w="3544" w:type="dxa"/>
            <w:gridSpan w:val="13"/>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Образованием жилого помещения</w:t>
            </w:r>
          </w:p>
        </w:tc>
        <w:tc>
          <w:tcPr>
            <w:tcW w:w="715" w:type="dxa"/>
            <w:gridSpan w:val="6"/>
          </w:tcPr>
          <w:p w:rsidR="00E76FA6" w:rsidRPr="00E4237D" w:rsidRDefault="00E76FA6" w:rsidP="00E76FA6">
            <w:pPr>
              <w:autoSpaceDE w:val="0"/>
              <w:autoSpaceDN w:val="0"/>
              <w:adjustRightInd w:val="0"/>
              <w:jc w:val="both"/>
              <w:rPr>
                <w:rFonts w:ascii="Times New Roman" w:hAnsi="Times New Roman"/>
              </w:rPr>
            </w:pPr>
          </w:p>
        </w:tc>
        <w:tc>
          <w:tcPr>
            <w:tcW w:w="3934" w:type="dxa"/>
            <w:gridSpan w:val="1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Образованием нежилого помещения</w:t>
            </w:r>
          </w:p>
        </w:tc>
      </w:tr>
      <w:tr w:rsidR="00E76FA6" w:rsidRPr="00E4237D" w:rsidTr="00C26824">
        <w:tc>
          <w:tcPr>
            <w:tcW w:w="534" w:type="dxa"/>
            <w:vMerge/>
            <w:tcBorders>
              <w:top w:val="single" w:sz="4" w:space="0" w:color="auto"/>
            </w:tcBorders>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Количество образуемых помещений</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C26824">
        <w:tc>
          <w:tcPr>
            <w:tcW w:w="534" w:type="dxa"/>
            <w:vMerge/>
            <w:tcBorders>
              <w:top w:val="single" w:sz="4" w:space="0" w:color="auto"/>
            </w:tcBorders>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Кадастровый номер здания, сооружения</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Адрес здания, сооружения</w:t>
            </w:r>
          </w:p>
        </w:tc>
      </w:tr>
      <w:tr w:rsidR="00E76FA6" w:rsidRPr="00E4237D" w:rsidTr="00C26824">
        <w:tc>
          <w:tcPr>
            <w:tcW w:w="534" w:type="dxa"/>
            <w:vMerge/>
            <w:tcBorders>
              <w:top w:val="single" w:sz="4" w:space="0" w:color="auto"/>
            </w:tcBorders>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vMerge w:val="restart"/>
          </w:tcPr>
          <w:p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C26824">
        <w:tc>
          <w:tcPr>
            <w:tcW w:w="534" w:type="dxa"/>
            <w:vMerge/>
            <w:tcBorders>
              <w:top w:val="single" w:sz="4" w:space="0" w:color="auto"/>
            </w:tcBorders>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C26824">
        <w:tc>
          <w:tcPr>
            <w:tcW w:w="534" w:type="dxa"/>
            <w:vMerge/>
            <w:tcBorders>
              <w:top w:val="single" w:sz="4" w:space="0" w:color="auto"/>
            </w:tcBorders>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vMerge w:val="restart"/>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C26824">
        <w:tc>
          <w:tcPr>
            <w:tcW w:w="534" w:type="dxa"/>
            <w:vMerge/>
            <w:tcBorders>
              <w:top w:val="single" w:sz="4" w:space="0" w:color="auto"/>
            </w:tcBorders>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val="restart"/>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3.3</w:t>
            </w:r>
          </w:p>
        </w:tc>
        <w:tc>
          <w:tcPr>
            <w:tcW w:w="9185" w:type="dxa"/>
            <w:gridSpan w:val="33"/>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Аннулировать адрес объекта адресации</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страны</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субъекта Российской Федерации</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поселения</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внутригородского района городского округа</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населенного пункта</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элемента планировочной структуры</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элемента улично-дорожной сети</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Номер земельного участка</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Тип и номер здания, сооружения или объекта незавершенного строительства</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Тип и номер помещения, расположенного в здании или сооружении</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Тип и номер помещения в пределах квартиры (в отношении коммунальных квартир)</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 xml:space="preserve">В связи </w:t>
            </w:r>
            <w:proofErr w:type="gramStart"/>
            <w:r w:rsidRPr="00E4237D">
              <w:rPr>
                <w:rFonts w:ascii="Times New Roman" w:hAnsi="Times New Roman"/>
                <w:b/>
              </w:rPr>
              <w:t>с</w:t>
            </w:r>
            <w:proofErr w:type="gramEnd"/>
            <w:r w:rsidRPr="00E4237D">
              <w:rPr>
                <w:rFonts w:ascii="Times New Roman" w:hAnsi="Times New Roman"/>
                <w:b/>
              </w:rPr>
              <w:t>:</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Прекращением существования объекта адресации</w:t>
            </w:r>
          </w:p>
        </w:tc>
      </w:tr>
      <w:tr w:rsidR="00E76FA6" w:rsidRPr="00E4237D" w:rsidTr="002C1D38">
        <w:trPr>
          <w:trHeight w:val="1481"/>
        </w:trPr>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2C1D38">
            <w:pPr>
              <w:autoSpaceDE w:val="0"/>
              <w:autoSpaceDN w:val="0"/>
              <w:adjustRightInd w:val="0"/>
              <w:jc w:val="both"/>
              <w:rPr>
                <w:rFonts w:ascii="Times New Roman" w:hAnsi="Times New Roman"/>
              </w:rPr>
            </w:pPr>
            <w:proofErr w:type="gramStart"/>
            <w:r w:rsidRPr="00E4237D">
              <w:rPr>
                <w:rFonts w:ascii="Times New Roman" w:hAnsi="Times New Roman"/>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 221-ФЗ «О государственном кадастре недвижимости» (Собрание законодательства Российской Федерации, 2007, № 31, ст.4017; 2008, № 30, ст. 3597; 2009, № 52, ст. 6410; 2011, № 1, ст. 47;</w:t>
            </w:r>
            <w:proofErr w:type="gramEnd"/>
            <w:r w:rsidRPr="00E4237D">
              <w:rPr>
                <w:rFonts w:ascii="Times New Roman" w:hAnsi="Times New Roman"/>
              </w:rPr>
              <w:t xml:space="preserve"> № </w:t>
            </w:r>
            <w:proofErr w:type="gramStart"/>
            <w:r w:rsidRPr="00E4237D">
              <w:rPr>
                <w:rFonts w:ascii="Times New Roman" w:hAnsi="Times New Roman"/>
              </w:rPr>
              <w:t xml:space="preserve">49, ст. 7061; № 50,ст. 7365; 2012, № 31, ст. 4322; 3013, № 30, ст. 4083; официальный интернет-портал правовой информации </w:t>
            </w:r>
            <w:hyperlink r:id="rId34" w:history="1">
              <w:r w:rsidRPr="00E4237D">
                <w:rPr>
                  <w:rStyle w:val="a7"/>
                  <w:rFonts w:ascii="Times New Roman" w:hAnsi="Times New Roman"/>
                  <w:color w:val="auto"/>
                  <w:lang w:val="en-US"/>
                </w:rPr>
                <w:t>www</w:t>
              </w:r>
              <w:r w:rsidRPr="00E4237D">
                <w:rPr>
                  <w:rStyle w:val="a7"/>
                  <w:rFonts w:ascii="Times New Roman" w:hAnsi="Times New Roman"/>
                  <w:color w:val="auto"/>
                </w:rPr>
                <w:t>.</w:t>
              </w:r>
              <w:proofErr w:type="spellStart"/>
              <w:r w:rsidRPr="00E4237D">
                <w:rPr>
                  <w:rStyle w:val="a7"/>
                  <w:rFonts w:ascii="Times New Roman" w:hAnsi="Times New Roman"/>
                  <w:color w:val="auto"/>
                  <w:lang w:val="en-US"/>
                </w:rPr>
                <w:t>pravo</w:t>
              </w:r>
              <w:proofErr w:type="spellEnd"/>
              <w:r w:rsidRPr="00E4237D">
                <w:rPr>
                  <w:rStyle w:val="a7"/>
                  <w:rFonts w:ascii="Times New Roman" w:hAnsi="Times New Roman"/>
                  <w:color w:val="auto"/>
                </w:rPr>
                <w:t>.</w:t>
              </w:r>
              <w:proofErr w:type="spellStart"/>
              <w:r w:rsidRPr="00E4237D">
                <w:rPr>
                  <w:rStyle w:val="a7"/>
                  <w:rFonts w:ascii="Times New Roman" w:hAnsi="Times New Roman"/>
                  <w:color w:val="auto"/>
                  <w:lang w:val="en-US"/>
                </w:rPr>
                <w:t>gov</w:t>
              </w:r>
              <w:proofErr w:type="spellEnd"/>
              <w:r w:rsidRPr="00E4237D">
                <w:rPr>
                  <w:rStyle w:val="a7"/>
                  <w:rFonts w:ascii="Times New Roman" w:hAnsi="Times New Roman"/>
                  <w:color w:val="auto"/>
                </w:rPr>
                <w:t>.</w:t>
              </w:r>
              <w:proofErr w:type="spellStart"/>
              <w:r w:rsidRPr="00E4237D">
                <w:rPr>
                  <w:rStyle w:val="a7"/>
                  <w:rFonts w:ascii="Times New Roman" w:hAnsi="Times New Roman"/>
                  <w:color w:val="auto"/>
                  <w:lang w:val="en-US"/>
                </w:rPr>
                <w:t>ru</w:t>
              </w:r>
              <w:proofErr w:type="spellEnd"/>
            </w:hyperlink>
            <w:r w:rsidRPr="00E4237D">
              <w:rPr>
                <w:rFonts w:ascii="Times New Roman" w:hAnsi="Times New Roman"/>
              </w:rPr>
              <w:t>, 23 декабря 2014 г.)</w:t>
            </w:r>
            <w:proofErr w:type="gramEnd"/>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Присвоением объекту адресации нового адреса</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vMerge w:val="restart"/>
          </w:tcPr>
          <w:p w:rsidR="00E76FA6" w:rsidRPr="00E4237D" w:rsidRDefault="00E76FA6" w:rsidP="00E76FA6">
            <w:pPr>
              <w:autoSpaceDE w:val="0"/>
              <w:autoSpaceDN w:val="0"/>
              <w:adjustRightInd w:val="0"/>
              <w:jc w:val="both"/>
              <w:rPr>
                <w:rFonts w:ascii="Times New Roman" w:hAnsi="Times New Roman"/>
              </w:rPr>
            </w:pPr>
          </w:p>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Дополнительная информация</w:t>
            </w: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4536" w:type="dxa"/>
            <w:gridSpan w:val="15"/>
            <w:vMerge/>
          </w:tcPr>
          <w:p w:rsidR="00E76FA6" w:rsidRPr="00E4237D" w:rsidRDefault="00E76FA6" w:rsidP="00E76FA6">
            <w:pPr>
              <w:autoSpaceDE w:val="0"/>
              <w:autoSpaceDN w:val="0"/>
              <w:adjustRightInd w:val="0"/>
              <w:jc w:val="both"/>
              <w:rPr>
                <w:rFonts w:ascii="Times New Roman" w:hAnsi="Times New Roman"/>
              </w:rPr>
            </w:pPr>
          </w:p>
        </w:tc>
        <w:tc>
          <w:tcPr>
            <w:tcW w:w="4649" w:type="dxa"/>
            <w:gridSpan w:val="1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C26824">
        <w:trPr>
          <w:trHeight w:val="340"/>
        </w:trPr>
        <w:tc>
          <w:tcPr>
            <w:tcW w:w="534" w:type="dxa"/>
            <w:vMerge w:val="restart"/>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4</w:t>
            </w:r>
          </w:p>
        </w:tc>
        <w:tc>
          <w:tcPr>
            <w:tcW w:w="9185" w:type="dxa"/>
            <w:gridSpan w:val="33"/>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Собственник объекта адресации или лицо, обладающее иным вещным правом на объект адресации</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rsidR="00E76FA6" w:rsidRPr="00E4237D" w:rsidRDefault="00E76FA6" w:rsidP="00E76FA6">
            <w:pPr>
              <w:autoSpaceDE w:val="0"/>
              <w:autoSpaceDN w:val="0"/>
              <w:adjustRightInd w:val="0"/>
              <w:jc w:val="both"/>
              <w:rPr>
                <w:rFonts w:ascii="Times New Roman" w:hAnsi="Times New Roman"/>
              </w:rPr>
            </w:pPr>
          </w:p>
        </w:tc>
        <w:tc>
          <w:tcPr>
            <w:tcW w:w="435" w:type="dxa"/>
            <w:gridSpan w:val="2"/>
          </w:tcPr>
          <w:p w:rsidR="00E76FA6" w:rsidRPr="00E4237D" w:rsidRDefault="00E76FA6" w:rsidP="00E76FA6">
            <w:pPr>
              <w:autoSpaceDE w:val="0"/>
              <w:autoSpaceDN w:val="0"/>
              <w:adjustRightInd w:val="0"/>
              <w:rPr>
                <w:rFonts w:ascii="Times New Roman" w:hAnsi="Times New Roman"/>
                <w:b/>
              </w:rPr>
            </w:pPr>
          </w:p>
        </w:tc>
        <w:tc>
          <w:tcPr>
            <w:tcW w:w="8183" w:type="dxa"/>
            <w:gridSpan w:val="30"/>
          </w:tcPr>
          <w:p w:rsidR="00E76FA6" w:rsidRPr="00E4237D" w:rsidRDefault="00E76FA6" w:rsidP="00E76FA6">
            <w:pPr>
              <w:autoSpaceDE w:val="0"/>
              <w:autoSpaceDN w:val="0"/>
              <w:adjustRightInd w:val="0"/>
              <w:ind w:left="57"/>
              <w:rPr>
                <w:rFonts w:ascii="Times New Roman" w:hAnsi="Times New Roman"/>
                <w:b/>
              </w:rPr>
            </w:pPr>
            <w:r w:rsidRPr="00E4237D">
              <w:rPr>
                <w:rFonts w:ascii="Times New Roman" w:hAnsi="Times New Roman"/>
                <w:b/>
              </w:rPr>
              <w:t>физическое лицо:</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val="restart"/>
          </w:tcPr>
          <w:p w:rsidR="00E76FA6" w:rsidRPr="00E4237D" w:rsidRDefault="00E76FA6" w:rsidP="00E76FA6">
            <w:pPr>
              <w:autoSpaceDE w:val="0"/>
              <w:autoSpaceDN w:val="0"/>
              <w:adjustRightInd w:val="0"/>
              <w:jc w:val="both"/>
              <w:rPr>
                <w:rFonts w:ascii="Times New Roman" w:hAnsi="Times New Roman"/>
              </w:rPr>
            </w:pPr>
          </w:p>
        </w:tc>
        <w:tc>
          <w:tcPr>
            <w:tcW w:w="2551" w:type="dxa"/>
            <w:gridSpan w:val="8"/>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фамилия:</w:t>
            </w:r>
          </w:p>
        </w:tc>
        <w:tc>
          <w:tcPr>
            <w:tcW w:w="1991" w:type="dxa"/>
            <w:gridSpan w:val="1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имя (полностью):</w:t>
            </w:r>
          </w:p>
        </w:tc>
        <w:tc>
          <w:tcPr>
            <w:tcW w:w="2126" w:type="dxa"/>
            <w:gridSpan w:val="9"/>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отчество (полностью)</w:t>
            </w:r>
          </w:p>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(при наличии)</w:t>
            </w:r>
          </w:p>
        </w:tc>
        <w:tc>
          <w:tcPr>
            <w:tcW w:w="1525" w:type="dxa"/>
            <w:gridSpan w:val="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ИНН (при наличии):</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tcPr>
          <w:p w:rsidR="00E76FA6" w:rsidRPr="00E4237D" w:rsidRDefault="00E76FA6" w:rsidP="00E76FA6">
            <w:pPr>
              <w:autoSpaceDE w:val="0"/>
              <w:autoSpaceDN w:val="0"/>
              <w:adjustRightInd w:val="0"/>
              <w:jc w:val="center"/>
              <w:rPr>
                <w:rFonts w:ascii="Times New Roman" w:hAnsi="Times New Roman"/>
              </w:rPr>
            </w:pPr>
          </w:p>
        </w:tc>
        <w:tc>
          <w:tcPr>
            <w:tcW w:w="1991" w:type="dxa"/>
            <w:gridSpan w:val="12"/>
          </w:tcPr>
          <w:p w:rsidR="00E76FA6" w:rsidRPr="00E4237D" w:rsidRDefault="00E76FA6" w:rsidP="00E76FA6">
            <w:pPr>
              <w:autoSpaceDE w:val="0"/>
              <w:autoSpaceDN w:val="0"/>
              <w:adjustRightInd w:val="0"/>
              <w:jc w:val="both"/>
              <w:rPr>
                <w:rFonts w:ascii="Times New Roman" w:hAnsi="Times New Roman"/>
              </w:rPr>
            </w:pPr>
          </w:p>
        </w:tc>
        <w:tc>
          <w:tcPr>
            <w:tcW w:w="2126" w:type="dxa"/>
            <w:gridSpan w:val="9"/>
          </w:tcPr>
          <w:p w:rsidR="00E76FA6" w:rsidRPr="00E4237D" w:rsidRDefault="00E76FA6" w:rsidP="00E76FA6">
            <w:pPr>
              <w:autoSpaceDE w:val="0"/>
              <w:autoSpaceDN w:val="0"/>
              <w:adjustRightInd w:val="0"/>
              <w:jc w:val="both"/>
              <w:rPr>
                <w:rFonts w:ascii="Times New Roman" w:hAnsi="Times New Roman"/>
              </w:rPr>
            </w:pPr>
          </w:p>
        </w:tc>
        <w:tc>
          <w:tcPr>
            <w:tcW w:w="1525" w:type="dxa"/>
            <w:gridSpan w:val="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vMerge w:val="restart"/>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документ, удостоверяющий личность:</w:t>
            </w:r>
          </w:p>
        </w:tc>
        <w:tc>
          <w:tcPr>
            <w:tcW w:w="1991" w:type="dxa"/>
            <w:gridSpan w:val="12"/>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вид:</w:t>
            </w:r>
          </w:p>
        </w:tc>
        <w:tc>
          <w:tcPr>
            <w:tcW w:w="2126" w:type="dxa"/>
            <w:gridSpan w:val="9"/>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серия:</w:t>
            </w:r>
          </w:p>
        </w:tc>
        <w:tc>
          <w:tcPr>
            <w:tcW w:w="1525" w:type="dxa"/>
            <w:gridSpan w:val="2"/>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номер:</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vMerge/>
          </w:tcPr>
          <w:p w:rsidR="00E76FA6" w:rsidRPr="00E4237D" w:rsidRDefault="00E76FA6" w:rsidP="00E76FA6">
            <w:pPr>
              <w:autoSpaceDE w:val="0"/>
              <w:autoSpaceDN w:val="0"/>
              <w:adjustRightInd w:val="0"/>
              <w:jc w:val="both"/>
              <w:rPr>
                <w:rFonts w:ascii="Times New Roman" w:hAnsi="Times New Roman"/>
              </w:rPr>
            </w:pPr>
          </w:p>
        </w:tc>
        <w:tc>
          <w:tcPr>
            <w:tcW w:w="1991" w:type="dxa"/>
            <w:gridSpan w:val="12"/>
          </w:tcPr>
          <w:p w:rsidR="00E76FA6" w:rsidRPr="00E4237D" w:rsidRDefault="00E76FA6" w:rsidP="00E76FA6">
            <w:pPr>
              <w:autoSpaceDE w:val="0"/>
              <w:autoSpaceDN w:val="0"/>
              <w:adjustRightInd w:val="0"/>
              <w:jc w:val="both"/>
              <w:rPr>
                <w:rFonts w:ascii="Times New Roman" w:hAnsi="Times New Roman"/>
              </w:rPr>
            </w:pPr>
          </w:p>
        </w:tc>
        <w:tc>
          <w:tcPr>
            <w:tcW w:w="2126" w:type="dxa"/>
            <w:gridSpan w:val="9"/>
          </w:tcPr>
          <w:p w:rsidR="00E76FA6" w:rsidRPr="00E4237D" w:rsidRDefault="00E76FA6" w:rsidP="00E76FA6">
            <w:pPr>
              <w:autoSpaceDE w:val="0"/>
              <w:autoSpaceDN w:val="0"/>
              <w:adjustRightInd w:val="0"/>
              <w:jc w:val="both"/>
              <w:rPr>
                <w:rFonts w:ascii="Times New Roman" w:hAnsi="Times New Roman"/>
              </w:rPr>
            </w:pPr>
          </w:p>
        </w:tc>
        <w:tc>
          <w:tcPr>
            <w:tcW w:w="1525" w:type="dxa"/>
            <w:gridSpan w:val="2"/>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vMerge/>
          </w:tcPr>
          <w:p w:rsidR="00E76FA6" w:rsidRPr="00E4237D" w:rsidRDefault="00E76FA6" w:rsidP="00E76FA6">
            <w:pPr>
              <w:autoSpaceDE w:val="0"/>
              <w:autoSpaceDN w:val="0"/>
              <w:adjustRightInd w:val="0"/>
              <w:jc w:val="both"/>
              <w:rPr>
                <w:rFonts w:ascii="Times New Roman" w:hAnsi="Times New Roman"/>
              </w:rPr>
            </w:pPr>
          </w:p>
        </w:tc>
        <w:tc>
          <w:tcPr>
            <w:tcW w:w="1991" w:type="dxa"/>
            <w:gridSpan w:val="12"/>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дата выдачи</w:t>
            </w:r>
          </w:p>
        </w:tc>
        <w:tc>
          <w:tcPr>
            <w:tcW w:w="3651" w:type="dxa"/>
            <w:gridSpan w:val="11"/>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 xml:space="preserve">кем </w:t>
            </w:r>
            <w:proofErr w:type="gramStart"/>
            <w:r w:rsidRPr="00E4237D">
              <w:rPr>
                <w:rFonts w:ascii="Times New Roman" w:hAnsi="Times New Roman"/>
              </w:rPr>
              <w:t>выдан</w:t>
            </w:r>
            <w:proofErr w:type="gramEnd"/>
            <w:r w:rsidRPr="00E4237D">
              <w:rPr>
                <w:rFonts w:ascii="Times New Roman" w:hAnsi="Times New Roman"/>
              </w:rPr>
              <w:t>:</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vMerge/>
          </w:tcPr>
          <w:p w:rsidR="00E76FA6" w:rsidRPr="00E4237D" w:rsidRDefault="00E76FA6" w:rsidP="00E76FA6">
            <w:pPr>
              <w:autoSpaceDE w:val="0"/>
              <w:autoSpaceDN w:val="0"/>
              <w:adjustRightInd w:val="0"/>
              <w:jc w:val="both"/>
              <w:rPr>
                <w:rFonts w:ascii="Times New Roman" w:hAnsi="Times New Roman"/>
              </w:rPr>
            </w:pPr>
          </w:p>
        </w:tc>
        <w:tc>
          <w:tcPr>
            <w:tcW w:w="1991" w:type="dxa"/>
            <w:gridSpan w:val="12"/>
            <w:vMerge w:val="restart"/>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«___» ____ ____</w:t>
            </w:r>
            <w:proofErr w:type="gramStart"/>
            <w:r w:rsidRPr="00E4237D">
              <w:rPr>
                <w:rFonts w:ascii="Times New Roman" w:hAnsi="Times New Roman"/>
              </w:rPr>
              <w:t>г</w:t>
            </w:r>
            <w:proofErr w:type="gramEnd"/>
            <w:r w:rsidRPr="00E4237D">
              <w:rPr>
                <w:rFonts w:ascii="Times New Roman" w:hAnsi="Times New Roman"/>
              </w:rPr>
              <w:t>.</w:t>
            </w:r>
          </w:p>
        </w:tc>
        <w:tc>
          <w:tcPr>
            <w:tcW w:w="1134" w:type="dxa"/>
            <w:gridSpan w:val="6"/>
          </w:tcPr>
          <w:p w:rsidR="00E76FA6" w:rsidRPr="00E4237D" w:rsidRDefault="00E76FA6" w:rsidP="00E76FA6">
            <w:pPr>
              <w:autoSpaceDE w:val="0"/>
              <w:autoSpaceDN w:val="0"/>
              <w:adjustRightInd w:val="0"/>
              <w:jc w:val="both"/>
              <w:rPr>
                <w:rFonts w:ascii="Times New Roman" w:hAnsi="Times New Roman"/>
              </w:rPr>
            </w:pPr>
          </w:p>
        </w:tc>
        <w:tc>
          <w:tcPr>
            <w:tcW w:w="2517" w:type="dxa"/>
            <w:gridSpan w:val="5"/>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vMerge/>
          </w:tcPr>
          <w:p w:rsidR="00E76FA6" w:rsidRPr="00E4237D" w:rsidRDefault="00E76FA6" w:rsidP="00E76FA6">
            <w:pPr>
              <w:autoSpaceDE w:val="0"/>
              <w:autoSpaceDN w:val="0"/>
              <w:adjustRightInd w:val="0"/>
              <w:jc w:val="both"/>
              <w:rPr>
                <w:rFonts w:ascii="Times New Roman" w:hAnsi="Times New Roman"/>
              </w:rPr>
            </w:pPr>
          </w:p>
        </w:tc>
        <w:tc>
          <w:tcPr>
            <w:tcW w:w="1991" w:type="dxa"/>
            <w:gridSpan w:val="12"/>
            <w:vMerge/>
          </w:tcPr>
          <w:p w:rsidR="00E76FA6" w:rsidRPr="00E4237D" w:rsidRDefault="00E76FA6" w:rsidP="00E76FA6">
            <w:pPr>
              <w:autoSpaceDE w:val="0"/>
              <w:autoSpaceDN w:val="0"/>
              <w:adjustRightInd w:val="0"/>
              <w:jc w:val="both"/>
              <w:rPr>
                <w:rFonts w:ascii="Times New Roman" w:hAnsi="Times New Roman"/>
              </w:rPr>
            </w:pPr>
          </w:p>
        </w:tc>
        <w:tc>
          <w:tcPr>
            <w:tcW w:w="1134" w:type="dxa"/>
            <w:gridSpan w:val="6"/>
          </w:tcPr>
          <w:p w:rsidR="00E76FA6" w:rsidRPr="00E4237D" w:rsidRDefault="00E76FA6" w:rsidP="00E76FA6">
            <w:pPr>
              <w:autoSpaceDE w:val="0"/>
              <w:autoSpaceDN w:val="0"/>
              <w:adjustRightInd w:val="0"/>
              <w:jc w:val="both"/>
              <w:rPr>
                <w:rFonts w:ascii="Times New Roman" w:hAnsi="Times New Roman"/>
              </w:rPr>
            </w:pPr>
          </w:p>
          <w:p w:rsidR="002C1D38" w:rsidRPr="00E4237D" w:rsidRDefault="002C1D38" w:rsidP="00E76FA6">
            <w:pPr>
              <w:autoSpaceDE w:val="0"/>
              <w:autoSpaceDN w:val="0"/>
              <w:adjustRightInd w:val="0"/>
              <w:jc w:val="both"/>
              <w:rPr>
                <w:rFonts w:ascii="Times New Roman" w:hAnsi="Times New Roman"/>
              </w:rPr>
            </w:pPr>
          </w:p>
        </w:tc>
        <w:tc>
          <w:tcPr>
            <w:tcW w:w="2517" w:type="dxa"/>
            <w:gridSpan w:val="5"/>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rsidR="00E76FA6" w:rsidRPr="00E4237D" w:rsidRDefault="00E76FA6" w:rsidP="00E76FA6">
            <w:pPr>
              <w:autoSpaceDE w:val="0"/>
              <w:autoSpaceDN w:val="0"/>
              <w:adjustRightInd w:val="0"/>
              <w:jc w:val="both"/>
              <w:rPr>
                <w:rFonts w:ascii="Times New Roman" w:hAnsi="Times New Roman"/>
              </w:rPr>
            </w:pPr>
          </w:p>
        </w:tc>
        <w:tc>
          <w:tcPr>
            <w:tcW w:w="425" w:type="dxa"/>
            <w:vMerge w:val="restart"/>
          </w:tcPr>
          <w:p w:rsidR="00E76FA6" w:rsidRPr="00E4237D" w:rsidRDefault="00E76FA6" w:rsidP="00E76FA6">
            <w:pPr>
              <w:autoSpaceDE w:val="0"/>
              <w:autoSpaceDN w:val="0"/>
              <w:adjustRightInd w:val="0"/>
              <w:jc w:val="both"/>
              <w:rPr>
                <w:rFonts w:ascii="Times New Roman" w:hAnsi="Times New Roman"/>
              </w:rPr>
            </w:pPr>
          </w:p>
        </w:tc>
        <w:tc>
          <w:tcPr>
            <w:tcW w:w="2551" w:type="dxa"/>
            <w:gridSpan w:val="8"/>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почтовый адрес:</w:t>
            </w:r>
          </w:p>
        </w:tc>
        <w:tc>
          <w:tcPr>
            <w:tcW w:w="3125" w:type="dxa"/>
            <w:gridSpan w:val="18"/>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телефон для связи:</w:t>
            </w:r>
          </w:p>
        </w:tc>
        <w:tc>
          <w:tcPr>
            <w:tcW w:w="2517" w:type="dxa"/>
            <w:gridSpan w:val="5"/>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адрес электронной почты (при наличии)</w:t>
            </w:r>
          </w:p>
        </w:tc>
      </w:tr>
      <w:tr w:rsidR="00E76FA6" w:rsidRPr="00E4237D" w:rsidTr="00E76FA6">
        <w:trPr>
          <w:trHeight w:val="230"/>
        </w:trPr>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vMerge w:val="restart"/>
          </w:tcPr>
          <w:p w:rsidR="00E76FA6" w:rsidRPr="00E4237D" w:rsidRDefault="00E76FA6" w:rsidP="00E76FA6">
            <w:pPr>
              <w:autoSpaceDE w:val="0"/>
              <w:autoSpaceDN w:val="0"/>
              <w:adjustRightInd w:val="0"/>
              <w:jc w:val="both"/>
              <w:rPr>
                <w:rFonts w:ascii="Times New Roman" w:hAnsi="Times New Roman"/>
              </w:rPr>
            </w:pPr>
          </w:p>
        </w:tc>
        <w:tc>
          <w:tcPr>
            <w:tcW w:w="3125" w:type="dxa"/>
            <w:gridSpan w:val="18"/>
            <w:vMerge w:val="restart"/>
          </w:tcPr>
          <w:p w:rsidR="00E76FA6" w:rsidRPr="00E4237D" w:rsidRDefault="00E76FA6" w:rsidP="00E76FA6">
            <w:pPr>
              <w:autoSpaceDE w:val="0"/>
              <w:autoSpaceDN w:val="0"/>
              <w:adjustRightInd w:val="0"/>
              <w:jc w:val="both"/>
              <w:rPr>
                <w:rFonts w:ascii="Times New Roman" w:hAnsi="Times New Roman"/>
              </w:rPr>
            </w:pPr>
          </w:p>
        </w:tc>
        <w:tc>
          <w:tcPr>
            <w:tcW w:w="2517" w:type="dxa"/>
            <w:gridSpan w:val="5"/>
            <w:vMerge w:val="restart"/>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rPr>
          <w:trHeight w:val="230"/>
        </w:trPr>
        <w:tc>
          <w:tcPr>
            <w:tcW w:w="534" w:type="dxa"/>
            <w:vMerge w:val="restart"/>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vMerge/>
          </w:tcPr>
          <w:p w:rsidR="00E76FA6" w:rsidRPr="00E4237D" w:rsidRDefault="00E76FA6" w:rsidP="00E76FA6">
            <w:pPr>
              <w:autoSpaceDE w:val="0"/>
              <w:autoSpaceDN w:val="0"/>
              <w:adjustRightInd w:val="0"/>
              <w:jc w:val="both"/>
              <w:rPr>
                <w:rFonts w:ascii="Times New Roman" w:hAnsi="Times New Roman"/>
              </w:rPr>
            </w:pPr>
          </w:p>
        </w:tc>
        <w:tc>
          <w:tcPr>
            <w:tcW w:w="3125" w:type="dxa"/>
            <w:gridSpan w:val="18"/>
            <w:vMerge/>
          </w:tcPr>
          <w:p w:rsidR="00E76FA6" w:rsidRPr="00E4237D" w:rsidRDefault="00E76FA6" w:rsidP="00E76FA6">
            <w:pPr>
              <w:autoSpaceDE w:val="0"/>
              <w:autoSpaceDN w:val="0"/>
              <w:adjustRightInd w:val="0"/>
              <w:jc w:val="both"/>
              <w:rPr>
                <w:rFonts w:ascii="Times New Roman" w:hAnsi="Times New Roman"/>
              </w:rPr>
            </w:pPr>
          </w:p>
        </w:tc>
        <w:tc>
          <w:tcPr>
            <w:tcW w:w="2517" w:type="dxa"/>
            <w:gridSpan w:val="5"/>
            <w:vMerge/>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tcPr>
          <w:p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юридическое лицо, в том числе орган государственной власти, иной государственный орган, орган местного самоуправления:</w:t>
            </w: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val="restart"/>
          </w:tcPr>
          <w:p w:rsidR="00E76FA6" w:rsidRPr="00E4237D" w:rsidRDefault="00E76FA6" w:rsidP="00E76FA6">
            <w:pPr>
              <w:autoSpaceDE w:val="0"/>
              <w:autoSpaceDN w:val="0"/>
              <w:adjustRightInd w:val="0"/>
              <w:jc w:val="both"/>
              <w:rPr>
                <w:rFonts w:ascii="Times New Roman" w:hAnsi="Times New Roman"/>
              </w:rPr>
            </w:pPr>
          </w:p>
        </w:tc>
        <w:tc>
          <w:tcPr>
            <w:tcW w:w="2551" w:type="dxa"/>
            <w:gridSpan w:val="8"/>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полное наименование</w:t>
            </w:r>
          </w:p>
        </w:tc>
        <w:tc>
          <w:tcPr>
            <w:tcW w:w="5642" w:type="dxa"/>
            <w:gridSpan w:val="2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4117" w:type="dxa"/>
            <w:gridSpan w:val="17"/>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ИНН (для российского юридического лица):</w:t>
            </w:r>
          </w:p>
        </w:tc>
        <w:tc>
          <w:tcPr>
            <w:tcW w:w="4076" w:type="dxa"/>
            <w:gridSpan w:val="14"/>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КПП (для российского юридического лица):</w:t>
            </w: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4117" w:type="dxa"/>
            <w:gridSpan w:val="17"/>
          </w:tcPr>
          <w:p w:rsidR="00E76FA6" w:rsidRPr="00E4237D" w:rsidRDefault="00E76FA6" w:rsidP="00E76FA6">
            <w:pPr>
              <w:autoSpaceDE w:val="0"/>
              <w:autoSpaceDN w:val="0"/>
              <w:adjustRightInd w:val="0"/>
              <w:jc w:val="both"/>
              <w:rPr>
                <w:rFonts w:ascii="Times New Roman" w:hAnsi="Times New Roman"/>
              </w:rPr>
            </w:pPr>
          </w:p>
        </w:tc>
        <w:tc>
          <w:tcPr>
            <w:tcW w:w="4076" w:type="dxa"/>
            <w:gridSpan w:val="14"/>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страна регистрации (инкорпорации)</w:t>
            </w:r>
          </w:p>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(для иностранного юридического лица):</w:t>
            </w:r>
          </w:p>
        </w:tc>
        <w:tc>
          <w:tcPr>
            <w:tcW w:w="3125" w:type="dxa"/>
            <w:gridSpan w:val="18"/>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дата регистрации</w:t>
            </w:r>
          </w:p>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(для иностранного юридического лица):</w:t>
            </w:r>
          </w:p>
        </w:tc>
        <w:tc>
          <w:tcPr>
            <w:tcW w:w="2517" w:type="dxa"/>
            <w:gridSpan w:val="5"/>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номер регистрации</w:t>
            </w:r>
          </w:p>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(для иностранного юридического лица):</w:t>
            </w: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tcPr>
          <w:p w:rsidR="00E76FA6" w:rsidRPr="00E4237D" w:rsidRDefault="00E76FA6" w:rsidP="00E76FA6">
            <w:pPr>
              <w:autoSpaceDE w:val="0"/>
              <w:autoSpaceDN w:val="0"/>
              <w:adjustRightInd w:val="0"/>
              <w:jc w:val="both"/>
              <w:rPr>
                <w:rFonts w:ascii="Times New Roman" w:hAnsi="Times New Roman"/>
              </w:rPr>
            </w:pPr>
          </w:p>
        </w:tc>
        <w:tc>
          <w:tcPr>
            <w:tcW w:w="3125" w:type="dxa"/>
            <w:gridSpan w:val="18"/>
            <w:vMerge w:val="restart"/>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 xml:space="preserve">«____» ___________ ______ </w:t>
            </w:r>
            <w:proofErr w:type="gramStart"/>
            <w:r w:rsidRPr="00E4237D">
              <w:rPr>
                <w:rFonts w:ascii="Times New Roman" w:hAnsi="Times New Roman"/>
              </w:rPr>
              <w:t>г</w:t>
            </w:r>
            <w:proofErr w:type="gramEnd"/>
            <w:r w:rsidRPr="00E4237D">
              <w:rPr>
                <w:rFonts w:ascii="Times New Roman" w:hAnsi="Times New Roman"/>
              </w:rPr>
              <w:t>.</w:t>
            </w:r>
          </w:p>
        </w:tc>
        <w:tc>
          <w:tcPr>
            <w:tcW w:w="2517" w:type="dxa"/>
            <w:gridSpan w:val="5"/>
            <w:vMerge w:val="restart"/>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tcPr>
          <w:p w:rsidR="00E76FA6" w:rsidRPr="00E4237D" w:rsidRDefault="00E76FA6" w:rsidP="00E76FA6">
            <w:pPr>
              <w:autoSpaceDE w:val="0"/>
              <w:autoSpaceDN w:val="0"/>
              <w:adjustRightInd w:val="0"/>
              <w:jc w:val="both"/>
              <w:rPr>
                <w:rFonts w:ascii="Times New Roman" w:hAnsi="Times New Roman"/>
              </w:rPr>
            </w:pPr>
          </w:p>
        </w:tc>
        <w:tc>
          <w:tcPr>
            <w:tcW w:w="3125" w:type="dxa"/>
            <w:gridSpan w:val="18"/>
            <w:vMerge/>
          </w:tcPr>
          <w:p w:rsidR="00E76FA6" w:rsidRPr="00E4237D" w:rsidRDefault="00E76FA6" w:rsidP="00E76FA6">
            <w:pPr>
              <w:autoSpaceDE w:val="0"/>
              <w:autoSpaceDN w:val="0"/>
              <w:adjustRightInd w:val="0"/>
              <w:jc w:val="both"/>
              <w:rPr>
                <w:rFonts w:ascii="Times New Roman" w:hAnsi="Times New Roman"/>
              </w:rPr>
            </w:pPr>
          </w:p>
        </w:tc>
        <w:tc>
          <w:tcPr>
            <w:tcW w:w="2517" w:type="dxa"/>
            <w:gridSpan w:val="5"/>
            <w:vMerge/>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почтовый адрес:</w:t>
            </w:r>
          </w:p>
        </w:tc>
        <w:tc>
          <w:tcPr>
            <w:tcW w:w="3125" w:type="dxa"/>
            <w:gridSpan w:val="18"/>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телефон для связи:</w:t>
            </w:r>
          </w:p>
        </w:tc>
        <w:tc>
          <w:tcPr>
            <w:tcW w:w="2517" w:type="dxa"/>
            <w:gridSpan w:val="5"/>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адрес электронной почты</w:t>
            </w:r>
          </w:p>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(при наличии):</w:t>
            </w: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tcPr>
          <w:p w:rsidR="00E76FA6" w:rsidRPr="00E4237D" w:rsidRDefault="00E76FA6" w:rsidP="00E76FA6">
            <w:pPr>
              <w:autoSpaceDE w:val="0"/>
              <w:autoSpaceDN w:val="0"/>
              <w:adjustRightInd w:val="0"/>
              <w:jc w:val="both"/>
              <w:rPr>
                <w:rFonts w:ascii="Times New Roman" w:hAnsi="Times New Roman"/>
              </w:rPr>
            </w:pPr>
          </w:p>
        </w:tc>
        <w:tc>
          <w:tcPr>
            <w:tcW w:w="3125" w:type="dxa"/>
            <w:gridSpan w:val="18"/>
          </w:tcPr>
          <w:p w:rsidR="00E76FA6" w:rsidRPr="00E4237D" w:rsidRDefault="00E76FA6" w:rsidP="00E76FA6">
            <w:pPr>
              <w:autoSpaceDE w:val="0"/>
              <w:autoSpaceDN w:val="0"/>
              <w:adjustRightInd w:val="0"/>
              <w:jc w:val="both"/>
              <w:rPr>
                <w:rFonts w:ascii="Times New Roman" w:hAnsi="Times New Roman"/>
              </w:rPr>
            </w:pPr>
          </w:p>
        </w:tc>
        <w:tc>
          <w:tcPr>
            <w:tcW w:w="2517" w:type="dxa"/>
            <w:gridSpan w:val="5"/>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551" w:type="dxa"/>
            <w:gridSpan w:val="8"/>
          </w:tcPr>
          <w:p w:rsidR="00E76FA6" w:rsidRPr="00E4237D" w:rsidRDefault="00E76FA6" w:rsidP="00E76FA6">
            <w:pPr>
              <w:autoSpaceDE w:val="0"/>
              <w:autoSpaceDN w:val="0"/>
              <w:adjustRightInd w:val="0"/>
              <w:jc w:val="both"/>
              <w:rPr>
                <w:rFonts w:ascii="Times New Roman" w:hAnsi="Times New Roman"/>
              </w:rPr>
            </w:pPr>
          </w:p>
        </w:tc>
        <w:tc>
          <w:tcPr>
            <w:tcW w:w="1566" w:type="dxa"/>
            <w:gridSpan w:val="9"/>
          </w:tcPr>
          <w:p w:rsidR="00E76FA6" w:rsidRPr="00E4237D" w:rsidRDefault="00E76FA6" w:rsidP="00E76FA6">
            <w:pPr>
              <w:autoSpaceDE w:val="0"/>
              <w:autoSpaceDN w:val="0"/>
              <w:adjustRightInd w:val="0"/>
              <w:jc w:val="both"/>
              <w:rPr>
                <w:rFonts w:ascii="Times New Roman" w:hAnsi="Times New Roman"/>
              </w:rPr>
            </w:pPr>
          </w:p>
        </w:tc>
        <w:tc>
          <w:tcPr>
            <w:tcW w:w="1559" w:type="dxa"/>
            <w:gridSpan w:val="9"/>
          </w:tcPr>
          <w:p w:rsidR="00E76FA6" w:rsidRPr="00E4237D" w:rsidRDefault="00E76FA6" w:rsidP="00E76FA6">
            <w:pPr>
              <w:autoSpaceDE w:val="0"/>
              <w:autoSpaceDN w:val="0"/>
              <w:adjustRightInd w:val="0"/>
              <w:jc w:val="both"/>
              <w:rPr>
                <w:rFonts w:ascii="Times New Roman" w:hAnsi="Times New Roman"/>
              </w:rPr>
            </w:pPr>
          </w:p>
        </w:tc>
        <w:tc>
          <w:tcPr>
            <w:tcW w:w="2517" w:type="dxa"/>
            <w:gridSpan w:val="5"/>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rsidR="00E76FA6" w:rsidRPr="00E4237D" w:rsidRDefault="00E76FA6" w:rsidP="00E76FA6">
            <w:pPr>
              <w:autoSpaceDE w:val="0"/>
              <w:autoSpaceDN w:val="0"/>
              <w:adjustRightInd w:val="0"/>
              <w:jc w:val="both"/>
              <w:rPr>
                <w:rFonts w:ascii="Times New Roman" w:hAnsi="Times New Roman"/>
              </w:rPr>
            </w:pPr>
          </w:p>
        </w:tc>
        <w:tc>
          <w:tcPr>
            <w:tcW w:w="425" w:type="dxa"/>
          </w:tcPr>
          <w:p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Вещное право на объект адресации:</w:t>
            </w: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tcPr>
          <w:p w:rsidR="00E76FA6" w:rsidRPr="00E4237D" w:rsidRDefault="00E76FA6" w:rsidP="00E76FA6">
            <w:pPr>
              <w:autoSpaceDE w:val="0"/>
              <w:autoSpaceDN w:val="0"/>
              <w:adjustRightInd w:val="0"/>
              <w:jc w:val="both"/>
              <w:rPr>
                <w:rFonts w:ascii="Times New Roman" w:hAnsi="Times New Roman"/>
              </w:rPr>
            </w:pPr>
          </w:p>
        </w:tc>
        <w:tc>
          <w:tcPr>
            <w:tcW w:w="567" w:type="dxa"/>
            <w:gridSpan w:val="2"/>
          </w:tcPr>
          <w:p w:rsidR="00E76FA6" w:rsidRPr="00E4237D" w:rsidRDefault="00E76FA6" w:rsidP="00E76FA6">
            <w:pPr>
              <w:autoSpaceDE w:val="0"/>
              <w:autoSpaceDN w:val="0"/>
              <w:adjustRightInd w:val="0"/>
              <w:jc w:val="both"/>
              <w:rPr>
                <w:rFonts w:ascii="Times New Roman" w:hAnsi="Times New Roman"/>
              </w:rPr>
            </w:pPr>
          </w:p>
        </w:tc>
        <w:tc>
          <w:tcPr>
            <w:tcW w:w="7626" w:type="dxa"/>
            <w:gridSpan w:val="29"/>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право собственности</w:t>
            </w: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tcPr>
          <w:p w:rsidR="00E76FA6" w:rsidRPr="00E4237D" w:rsidRDefault="00E76FA6" w:rsidP="00E76FA6">
            <w:pPr>
              <w:autoSpaceDE w:val="0"/>
              <w:autoSpaceDN w:val="0"/>
              <w:adjustRightInd w:val="0"/>
              <w:jc w:val="both"/>
              <w:rPr>
                <w:rFonts w:ascii="Times New Roman" w:hAnsi="Times New Roman"/>
              </w:rPr>
            </w:pPr>
          </w:p>
        </w:tc>
        <w:tc>
          <w:tcPr>
            <w:tcW w:w="567" w:type="dxa"/>
            <w:gridSpan w:val="2"/>
          </w:tcPr>
          <w:p w:rsidR="00E76FA6" w:rsidRPr="00E4237D" w:rsidRDefault="00E76FA6" w:rsidP="00E76FA6">
            <w:pPr>
              <w:autoSpaceDE w:val="0"/>
              <w:autoSpaceDN w:val="0"/>
              <w:adjustRightInd w:val="0"/>
              <w:jc w:val="both"/>
              <w:rPr>
                <w:rFonts w:ascii="Times New Roman" w:hAnsi="Times New Roman"/>
              </w:rPr>
            </w:pPr>
          </w:p>
        </w:tc>
        <w:tc>
          <w:tcPr>
            <w:tcW w:w="7626" w:type="dxa"/>
            <w:gridSpan w:val="29"/>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право хозяйственного ведения имуществом на объект адресации</w:t>
            </w: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tcPr>
          <w:p w:rsidR="00E76FA6" w:rsidRPr="00E4237D" w:rsidRDefault="00E76FA6" w:rsidP="00E76FA6">
            <w:pPr>
              <w:autoSpaceDE w:val="0"/>
              <w:autoSpaceDN w:val="0"/>
              <w:adjustRightInd w:val="0"/>
              <w:jc w:val="both"/>
              <w:rPr>
                <w:rFonts w:ascii="Times New Roman" w:hAnsi="Times New Roman"/>
              </w:rPr>
            </w:pPr>
          </w:p>
        </w:tc>
        <w:tc>
          <w:tcPr>
            <w:tcW w:w="567" w:type="dxa"/>
            <w:gridSpan w:val="2"/>
          </w:tcPr>
          <w:p w:rsidR="00E76FA6" w:rsidRPr="00E4237D" w:rsidRDefault="00E76FA6" w:rsidP="00E76FA6">
            <w:pPr>
              <w:autoSpaceDE w:val="0"/>
              <w:autoSpaceDN w:val="0"/>
              <w:adjustRightInd w:val="0"/>
              <w:jc w:val="both"/>
              <w:rPr>
                <w:rFonts w:ascii="Times New Roman" w:hAnsi="Times New Roman"/>
              </w:rPr>
            </w:pPr>
          </w:p>
        </w:tc>
        <w:tc>
          <w:tcPr>
            <w:tcW w:w="7626" w:type="dxa"/>
            <w:gridSpan w:val="29"/>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право оперативного управления имуществом на объект адресации</w:t>
            </w: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tcPr>
          <w:p w:rsidR="00E76FA6" w:rsidRPr="00E4237D" w:rsidRDefault="00E76FA6" w:rsidP="00E76FA6">
            <w:pPr>
              <w:autoSpaceDE w:val="0"/>
              <w:autoSpaceDN w:val="0"/>
              <w:adjustRightInd w:val="0"/>
              <w:jc w:val="both"/>
              <w:rPr>
                <w:rFonts w:ascii="Times New Roman" w:hAnsi="Times New Roman"/>
              </w:rPr>
            </w:pPr>
          </w:p>
        </w:tc>
        <w:tc>
          <w:tcPr>
            <w:tcW w:w="567" w:type="dxa"/>
            <w:gridSpan w:val="2"/>
          </w:tcPr>
          <w:p w:rsidR="00E76FA6" w:rsidRPr="00E4237D" w:rsidRDefault="00E76FA6" w:rsidP="00E76FA6">
            <w:pPr>
              <w:autoSpaceDE w:val="0"/>
              <w:autoSpaceDN w:val="0"/>
              <w:adjustRightInd w:val="0"/>
              <w:jc w:val="both"/>
              <w:rPr>
                <w:rFonts w:ascii="Times New Roman" w:hAnsi="Times New Roman"/>
              </w:rPr>
            </w:pPr>
          </w:p>
        </w:tc>
        <w:tc>
          <w:tcPr>
            <w:tcW w:w="7626" w:type="dxa"/>
            <w:gridSpan w:val="29"/>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право пожизненного владения на объект адресации</w:t>
            </w:r>
          </w:p>
        </w:tc>
      </w:tr>
      <w:tr w:rsidR="00E76FA6" w:rsidRPr="00E4237D" w:rsidTr="00E76FA6">
        <w:tc>
          <w:tcPr>
            <w:tcW w:w="534" w:type="dxa"/>
            <w:vMerge/>
            <w:tcBorders>
              <w:top w:val="nil"/>
            </w:tcBorders>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tcPr>
          <w:p w:rsidR="00E76FA6" w:rsidRPr="00E4237D" w:rsidRDefault="00E76FA6" w:rsidP="00E76FA6">
            <w:pPr>
              <w:autoSpaceDE w:val="0"/>
              <w:autoSpaceDN w:val="0"/>
              <w:adjustRightInd w:val="0"/>
              <w:jc w:val="both"/>
              <w:rPr>
                <w:rFonts w:ascii="Times New Roman" w:hAnsi="Times New Roman"/>
              </w:rPr>
            </w:pPr>
          </w:p>
        </w:tc>
        <w:tc>
          <w:tcPr>
            <w:tcW w:w="567" w:type="dxa"/>
            <w:gridSpan w:val="2"/>
          </w:tcPr>
          <w:p w:rsidR="00E76FA6" w:rsidRPr="00E4237D" w:rsidRDefault="00E76FA6" w:rsidP="00E76FA6">
            <w:pPr>
              <w:autoSpaceDE w:val="0"/>
              <w:autoSpaceDN w:val="0"/>
              <w:adjustRightInd w:val="0"/>
              <w:jc w:val="both"/>
              <w:rPr>
                <w:rFonts w:ascii="Times New Roman" w:hAnsi="Times New Roman"/>
              </w:rPr>
            </w:pPr>
          </w:p>
        </w:tc>
        <w:tc>
          <w:tcPr>
            <w:tcW w:w="7626" w:type="dxa"/>
            <w:gridSpan w:val="29"/>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право постоянного (бессрочного) пользования земельным участком</w:t>
            </w:r>
          </w:p>
        </w:tc>
      </w:tr>
      <w:tr w:rsidR="00E76FA6" w:rsidRPr="00E4237D" w:rsidTr="00E76FA6">
        <w:tc>
          <w:tcPr>
            <w:tcW w:w="534" w:type="dxa"/>
            <w:vMerge w:val="restart"/>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5</w:t>
            </w:r>
          </w:p>
        </w:tc>
        <w:tc>
          <w:tcPr>
            <w:tcW w:w="9185" w:type="dxa"/>
            <w:gridSpan w:val="33"/>
          </w:tcPr>
          <w:p w:rsidR="00E76FA6" w:rsidRPr="00E4237D" w:rsidRDefault="00E76FA6" w:rsidP="002C1D38">
            <w:pPr>
              <w:autoSpaceDE w:val="0"/>
              <w:autoSpaceDN w:val="0"/>
              <w:adjustRightInd w:val="0"/>
              <w:rPr>
                <w:rFonts w:ascii="Times New Roman" w:hAnsi="Times New Roman"/>
              </w:rPr>
            </w:pPr>
            <w:r w:rsidRPr="00E4237D">
              <w:rPr>
                <w:rFonts w:ascii="Times New Roman" w:hAnsi="Times New Roman"/>
                <w:b/>
              </w:rPr>
              <w:t>Способ получения документов</w:t>
            </w:r>
            <w:r w:rsidRPr="00E4237D">
              <w:rPr>
                <w:rFonts w:ascii="Times New Roman" w:hAnsi="Times New Roman"/>
              </w:rPr>
              <w:t xml:space="preserve"> (в том числе решения о присвоении объекту адресации адреса или аннулировании его адреса, оригиналов ранее предоставленных документов, решения об отказе в присвоении (аннулировании) объекту адресации адреса):</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4110"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Лично</w:t>
            </w:r>
          </w:p>
        </w:tc>
        <w:tc>
          <w:tcPr>
            <w:tcW w:w="567" w:type="dxa"/>
            <w:gridSpan w:val="4"/>
          </w:tcPr>
          <w:p w:rsidR="00E76FA6" w:rsidRPr="00E4237D" w:rsidRDefault="00E76FA6" w:rsidP="00E76FA6">
            <w:pPr>
              <w:autoSpaceDE w:val="0"/>
              <w:autoSpaceDN w:val="0"/>
              <w:adjustRightInd w:val="0"/>
              <w:jc w:val="both"/>
              <w:rPr>
                <w:rFonts w:ascii="Times New Roman" w:hAnsi="Times New Roman"/>
              </w:rPr>
            </w:pPr>
          </w:p>
        </w:tc>
        <w:tc>
          <w:tcPr>
            <w:tcW w:w="3941" w:type="dxa"/>
            <w:gridSpan w:val="13"/>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 многофункциональном центре</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4110" w:type="dxa"/>
            <w:gridSpan w:val="15"/>
            <w:vMerge w:val="restart"/>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Почтовым отправление</w:t>
            </w:r>
            <w:r w:rsidR="002C1D38" w:rsidRPr="00E4237D">
              <w:rPr>
                <w:rFonts w:ascii="Times New Roman" w:hAnsi="Times New Roman"/>
              </w:rPr>
              <w:t>м</w:t>
            </w:r>
            <w:r w:rsidRPr="00E4237D">
              <w:rPr>
                <w:rFonts w:ascii="Times New Roman" w:hAnsi="Times New Roman"/>
              </w:rPr>
              <w:t xml:space="preserve"> по адресу:</w:t>
            </w:r>
          </w:p>
        </w:tc>
        <w:tc>
          <w:tcPr>
            <w:tcW w:w="4508" w:type="dxa"/>
            <w:gridSpan w:val="17"/>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4110" w:type="dxa"/>
            <w:gridSpan w:val="15"/>
            <w:vMerge/>
          </w:tcPr>
          <w:p w:rsidR="00E76FA6" w:rsidRPr="00E4237D" w:rsidRDefault="00E76FA6" w:rsidP="00E76FA6">
            <w:pPr>
              <w:autoSpaceDE w:val="0"/>
              <w:autoSpaceDN w:val="0"/>
              <w:adjustRightInd w:val="0"/>
              <w:jc w:val="both"/>
              <w:rPr>
                <w:rFonts w:ascii="Times New Roman" w:hAnsi="Times New Roman"/>
              </w:rPr>
            </w:pPr>
          </w:p>
        </w:tc>
        <w:tc>
          <w:tcPr>
            <w:tcW w:w="4508" w:type="dxa"/>
            <w:gridSpan w:val="17"/>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 личном кабинете федеральной информационной адресной системы</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4110" w:type="dxa"/>
            <w:gridSpan w:val="15"/>
            <w:vMerge w:val="restart"/>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 адрес электронной почты (ля сообщения о получении заявления и документов)</w:t>
            </w:r>
          </w:p>
        </w:tc>
        <w:tc>
          <w:tcPr>
            <w:tcW w:w="4508" w:type="dxa"/>
            <w:gridSpan w:val="17"/>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4110" w:type="dxa"/>
            <w:gridSpan w:val="15"/>
            <w:vMerge/>
          </w:tcPr>
          <w:p w:rsidR="00E76FA6" w:rsidRPr="00E4237D" w:rsidRDefault="00E76FA6" w:rsidP="00E76FA6">
            <w:pPr>
              <w:autoSpaceDE w:val="0"/>
              <w:autoSpaceDN w:val="0"/>
              <w:adjustRightInd w:val="0"/>
              <w:jc w:val="both"/>
              <w:rPr>
                <w:rFonts w:ascii="Times New Roman" w:hAnsi="Times New Roman"/>
              </w:rPr>
            </w:pPr>
          </w:p>
        </w:tc>
        <w:tc>
          <w:tcPr>
            <w:tcW w:w="4508" w:type="dxa"/>
            <w:gridSpan w:val="17"/>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val="restart"/>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6</w:t>
            </w:r>
          </w:p>
        </w:tc>
        <w:tc>
          <w:tcPr>
            <w:tcW w:w="9185" w:type="dxa"/>
            <w:gridSpan w:val="33"/>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Расписку в получении документов прошу;</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1701" w:type="dxa"/>
            <w:gridSpan w:val="4"/>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Выдать лично</w:t>
            </w:r>
          </w:p>
        </w:tc>
        <w:tc>
          <w:tcPr>
            <w:tcW w:w="6917" w:type="dxa"/>
            <w:gridSpan w:val="28"/>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Расписка получена: _____________________________________________</w:t>
            </w:r>
          </w:p>
          <w:p w:rsidR="00E76FA6" w:rsidRPr="00E4237D" w:rsidRDefault="00E76FA6" w:rsidP="00E76FA6">
            <w:pPr>
              <w:autoSpaceDE w:val="0"/>
              <w:autoSpaceDN w:val="0"/>
              <w:adjustRightInd w:val="0"/>
              <w:jc w:val="both"/>
              <w:rPr>
                <w:rFonts w:ascii="Times New Roman" w:hAnsi="Times New Roman"/>
                <w:sz w:val="16"/>
                <w:szCs w:val="16"/>
              </w:rPr>
            </w:pPr>
            <w:r w:rsidRPr="00E4237D">
              <w:rPr>
                <w:rFonts w:ascii="Times New Roman" w:hAnsi="Times New Roman"/>
              </w:rPr>
              <w:t xml:space="preserve">                                                              </w:t>
            </w:r>
            <w:r w:rsidRPr="00E4237D">
              <w:rPr>
                <w:rFonts w:ascii="Times New Roman" w:hAnsi="Times New Roman"/>
                <w:sz w:val="16"/>
                <w:szCs w:val="16"/>
              </w:rPr>
              <w:t>(подпись заявителя)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rsidR="00E76FA6" w:rsidRPr="00E4237D" w:rsidRDefault="00E76FA6" w:rsidP="00E76FA6">
            <w:pPr>
              <w:autoSpaceDE w:val="0"/>
              <w:autoSpaceDN w:val="0"/>
              <w:adjustRightInd w:val="0"/>
              <w:jc w:val="both"/>
              <w:rPr>
                <w:rFonts w:ascii="Times New Roman" w:hAnsi="Times New Roman"/>
              </w:rPr>
            </w:pPr>
          </w:p>
        </w:tc>
        <w:tc>
          <w:tcPr>
            <w:tcW w:w="3402" w:type="dxa"/>
            <w:gridSpan w:val="11"/>
            <w:vMerge w:val="restart"/>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Направить почтовым отправлением по адресу:</w:t>
            </w:r>
          </w:p>
        </w:tc>
        <w:tc>
          <w:tcPr>
            <w:tcW w:w="5216" w:type="dxa"/>
            <w:gridSpan w:val="21"/>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3402" w:type="dxa"/>
            <w:gridSpan w:val="11"/>
            <w:vMerge/>
          </w:tcPr>
          <w:p w:rsidR="00E76FA6" w:rsidRPr="00E4237D" w:rsidRDefault="00E76FA6" w:rsidP="00E76FA6">
            <w:pPr>
              <w:autoSpaceDE w:val="0"/>
              <w:autoSpaceDN w:val="0"/>
              <w:adjustRightInd w:val="0"/>
              <w:jc w:val="both"/>
              <w:rPr>
                <w:rFonts w:ascii="Times New Roman" w:hAnsi="Times New Roman"/>
              </w:rPr>
            </w:pPr>
          </w:p>
        </w:tc>
        <w:tc>
          <w:tcPr>
            <w:tcW w:w="5216" w:type="dxa"/>
            <w:gridSpan w:val="21"/>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Не направлять</w:t>
            </w:r>
          </w:p>
        </w:tc>
      </w:tr>
      <w:tr w:rsidR="00E76FA6" w:rsidRPr="00E4237D" w:rsidTr="00E76FA6">
        <w:tc>
          <w:tcPr>
            <w:tcW w:w="534" w:type="dxa"/>
            <w:vMerge w:val="restart"/>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7</w:t>
            </w:r>
          </w:p>
        </w:tc>
        <w:tc>
          <w:tcPr>
            <w:tcW w:w="9185" w:type="dxa"/>
            <w:gridSpan w:val="33"/>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Заявитель:</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Собственник объекта адресации или лицо, обладающее иным вещным правом на объект адресации</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tcPr>
          <w:p w:rsidR="00E76FA6" w:rsidRPr="00E4237D" w:rsidRDefault="00E76FA6" w:rsidP="00E76FA6">
            <w:pPr>
              <w:autoSpaceDE w:val="0"/>
              <w:autoSpaceDN w:val="0"/>
              <w:adjustRightInd w:val="0"/>
              <w:jc w:val="both"/>
              <w:rPr>
                <w:rFonts w:ascii="Times New Roman" w:hAnsi="Times New Roman"/>
              </w:rPr>
            </w:pPr>
          </w:p>
        </w:tc>
        <w:tc>
          <w:tcPr>
            <w:tcW w:w="8618" w:type="dxa"/>
            <w:gridSpan w:val="32"/>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Представитель собственника объекта адресации или лица, обладающего иным вещным правом на объект адресации</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rsidR="00E76FA6" w:rsidRPr="00E4237D" w:rsidRDefault="00E76FA6" w:rsidP="00E76FA6">
            <w:pPr>
              <w:autoSpaceDE w:val="0"/>
              <w:autoSpaceDN w:val="0"/>
              <w:adjustRightInd w:val="0"/>
              <w:jc w:val="both"/>
              <w:rPr>
                <w:rFonts w:ascii="Times New Roman" w:hAnsi="Times New Roman"/>
              </w:rPr>
            </w:pPr>
          </w:p>
        </w:tc>
        <w:tc>
          <w:tcPr>
            <w:tcW w:w="425" w:type="dxa"/>
            <w:vMerge w:val="restart"/>
          </w:tcPr>
          <w:p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Физическое лицо:</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126" w:type="dxa"/>
            <w:gridSpan w:val="5"/>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фамилия:</w:t>
            </w:r>
          </w:p>
        </w:tc>
        <w:tc>
          <w:tcPr>
            <w:tcW w:w="2126" w:type="dxa"/>
            <w:gridSpan w:val="13"/>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имя (полностью):</w:t>
            </w:r>
          </w:p>
        </w:tc>
        <w:tc>
          <w:tcPr>
            <w:tcW w:w="2127" w:type="dxa"/>
            <w:gridSpan w:val="9"/>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отчество полностью (при наличии):</w:t>
            </w:r>
          </w:p>
        </w:tc>
        <w:tc>
          <w:tcPr>
            <w:tcW w:w="1814" w:type="dxa"/>
            <w:gridSpan w:val="4"/>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ИНН (при наличии):</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126" w:type="dxa"/>
            <w:gridSpan w:val="5"/>
          </w:tcPr>
          <w:p w:rsidR="00E76FA6" w:rsidRPr="00E4237D" w:rsidRDefault="00E76FA6" w:rsidP="00E76FA6">
            <w:pPr>
              <w:autoSpaceDE w:val="0"/>
              <w:autoSpaceDN w:val="0"/>
              <w:adjustRightInd w:val="0"/>
              <w:jc w:val="both"/>
              <w:rPr>
                <w:rFonts w:ascii="Times New Roman" w:hAnsi="Times New Roman"/>
              </w:rPr>
            </w:pPr>
          </w:p>
        </w:tc>
        <w:tc>
          <w:tcPr>
            <w:tcW w:w="2126" w:type="dxa"/>
            <w:gridSpan w:val="13"/>
          </w:tcPr>
          <w:p w:rsidR="00E76FA6" w:rsidRPr="00E4237D" w:rsidRDefault="00E76FA6" w:rsidP="00E76FA6">
            <w:pPr>
              <w:autoSpaceDE w:val="0"/>
              <w:autoSpaceDN w:val="0"/>
              <w:adjustRightInd w:val="0"/>
              <w:jc w:val="both"/>
              <w:rPr>
                <w:rFonts w:ascii="Times New Roman" w:hAnsi="Times New Roman"/>
              </w:rPr>
            </w:pPr>
          </w:p>
        </w:tc>
        <w:tc>
          <w:tcPr>
            <w:tcW w:w="2127" w:type="dxa"/>
            <w:gridSpan w:val="9"/>
          </w:tcPr>
          <w:p w:rsidR="00E76FA6" w:rsidRPr="00E4237D" w:rsidRDefault="00E76FA6" w:rsidP="00E76FA6">
            <w:pPr>
              <w:autoSpaceDE w:val="0"/>
              <w:autoSpaceDN w:val="0"/>
              <w:adjustRightInd w:val="0"/>
              <w:jc w:val="both"/>
              <w:rPr>
                <w:rFonts w:ascii="Times New Roman" w:hAnsi="Times New Roman"/>
              </w:rPr>
            </w:pPr>
          </w:p>
        </w:tc>
        <w:tc>
          <w:tcPr>
            <w:tcW w:w="1814" w:type="dxa"/>
            <w:gridSpan w:val="4"/>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126" w:type="dxa"/>
            <w:gridSpan w:val="5"/>
            <w:vMerge w:val="restart"/>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документ, удостоверяющий личность:</w:t>
            </w:r>
          </w:p>
        </w:tc>
        <w:tc>
          <w:tcPr>
            <w:tcW w:w="2126" w:type="dxa"/>
            <w:gridSpan w:val="13"/>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вид:</w:t>
            </w:r>
          </w:p>
        </w:tc>
        <w:tc>
          <w:tcPr>
            <w:tcW w:w="2127" w:type="dxa"/>
            <w:gridSpan w:val="9"/>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серия:</w:t>
            </w:r>
          </w:p>
        </w:tc>
        <w:tc>
          <w:tcPr>
            <w:tcW w:w="1814" w:type="dxa"/>
            <w:gridSpan w:val="4"/>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номер:</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126" w:type="dxa"/>
            <w:gridSpan w:val="5"/>
            <w:vMerge/>
          </w:tcPr>
          <w:p w:rsidR="00E76FA6" w:rsidRPr="00E4237D" w:rsidRDefault="00E76FA6" w:rsidP="00E76FA6">
            <w:pPr>
              <w:autoSpaceDE w:val="0"/>
              <w:autoSpaceDN w:val="0"/>
              <w:adjustRightInd w:val="0"/>
              <w:jc w:val="center"/>
              <w:rPr>
                <w:rFonts w:ascii="Times New Roman" w:hAnsi="Times New Roman"/>
              </w:rPr>
            </w:pPr>
          </w:p>
        </w:tc>
        <w:tc>
          <w:tcPr>
            <w:tcW w:w="2126" w:type="dxa"/>
            <w:gridSpan w:val="13"/>
          </w:tcPr>
          <w:p w:rsidR="00E76FA6" w:rsidRPr="00E4237D" w:rsidRDefault="00E76FA6" w:rsidP="00E76FA6">
            <w:pPr>
              <w:autoSpaceDE w:val="0"/>
              <w:autoSpaceDN w:val="0"/>
              <w:adjustRightInd w:val="0"/>
              <w:jc w:val="center"/>
              <w:rPr>
                <w:rFonts w:ascii="Times New Roman" w:hAnsi="Times New Roman"/>
              </w:rPr>
            </w:pPr>
          </w:p>
        </w:tc>
        <w:tc>
          <w:tcPr>
            <w:tcW w:w="2127" w:type="dxa"/>
            <w:gridSpan w:val="9"/>
          </w:tcPr>
          <w:p w:rsidR="00E76FA6" w:rsidRPr="00E4237D" w:rsidRDefault="00E76FA6" w:rsidP="00E76FA6">
            <w:pPr>
              <w:autoSpaceDE w:val="0"/>
              <w:autoSpaceDN w:val="0"/>
              <w:adjustRightInd w:val="0"/>
              <w:jc w:val="center"/>
              <w:rPr>
                <w:rFonts w:ascii="Times New Roman" w:hAnsi="Times New Roman"/>
              </w:rPr>
            </w:pPr>
          </w:p>
        </w:tc>
        <w:tc>
          <w:tcPr>
            <w:tcW w:w="1814" w:type="dxa"/>
            <w:gridSpan w:val="4"/>
          </w:tcPr>
          <w:p w:rsidR="00E76FA6" w:rsidRPr="00E4237D" w:rsidRDefault="00E76FA6" w:rsidP="00E76FA6">
            <w:pPr>
              <w:autoSpaceDE w:val="0"/>
              <w:autoSpaceDN w:val="0"/>
              <w:adjustRightInd w:val="0"/>
              <w:jc w:val="center"/>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126" w:type="dxa"/>
            <w:gridSpan w:val="5"/>
            <w:vMerge/>
          </w:tcPr>
          <w:p w:rsidR="00E76FA6" w:rsidRPr="00E4237D" w:rsidRDefault="00E76FA6" w:rsidP="00E76FA6">
            <w:pPr>
              <w:autoSpaceDE w:val="0"/>
              <w:autoSpaceDN w:val="0"/>
              <w:adjustRightInd w:val="0"/>
              <w:jc w:val="center"/>
              <w:rPr>
                <w:rFonts w:ascii="Times New Roman" w:hAnsi="Times New Roman"/>
              </w:rPr>
            </w:pPr>
          </w:p>
        </w:tc>
        <w:tc>
          <w:tcPr>
            <w:tcW w:w="2126" w:type="dxa"/>
            <w:gridSpan w:val="13"/>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дата выдачи:</w:t>
            </w:r>
          </w:p>
        </w:tc>
        <w:tc>
          <w:tcPr>
            <w:tcW w:w="3941" w:type="dxa"/>
            <w:gridSpan w:val="13"/>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 xml:space="preserve">кем </w:t>
            </w:r>
            <w:proofErr w:type="gramStart"/>
            <w:r w:rsidRPr="00E4237D">
              <w:rPr>
                <w:rFonts w:ascii="Times New Roman" w:hAnsi="Times New Roman"/>
              </w:rPr>
              <w:t>выдан</w:t>
            </w:r>
            <w:proofErr w:type="gramEnd"/>
            <w:r w:rsidRPr="00E4237D">
              <w:rPr>
                <w:rFonts w:ascii="Times New Roman" w:hAnsi="Times New Roman"/>
              </w:rPr>
              <w:t>:</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126" w:type="dxa"/>
            <w:gridSpan w:val="5"/>
            <w:vMerge/>
          </w:tcPr>
          <w:p w:rsidR="00E76FA6" w:rsidRPr="00E4237D" w:rsidRDefault="00E76FA6" w:rsidP="00E76FA6">
            <w:pPr>
              <w:autoSpaceDE w:val="0"/>
              <w:autoSpaceDN w:val="0"/>
              <w:adjustRightInd w:val="0"/>
              <w:jc w:val="center"/>
              <w:rPr>
                <w:rFonts w:ascii="Times New Roman" w:hAnsi="Times New Roman"/>
              </w:rPr>
            </w:pPr>
          </w:p>
        </w:tc>
        <w:tc>
          <w:tcPr>
            <w:tcW w:w="2126" w:type="dxa"/>
            <w:gridSpan w:val="13"/>
            <w:vMerge w:val="restart"/>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«___» _____  _____</w:t>
            </w:r>
            <w:proofErr w:type="gramStart"/>
            <w:r w:rsidRPr="00E4237D">
              <w:rPr>
                <w:rFonts w:ascii="Times New Roman" w:hAnsi="Times New Roman"/>
              </w:rPr>
              <w:t>г</w:t>
            </w:r>
            <w:proofErr w:type="gramEnd"/>
            <w:r w:rsidRPr="00E4237D">
              <w:rPr>
                <w:rFonts w:ascii="Times New Roman" w:hAnsi="Times New Roman"/>
              </w:rPr>
              <w:t>.</w:t>
            </w:r>
          </w:p>
        </w:tc>
        <w:tc>
          <w:tcPr>
            <w:tcW w:w="3941" w:type="dxa"/>
            <w:gridSpan w:val="13"/>
          </w:tcPr>
          <w:p w:rsidR="00E76FA6" w:rsidRPr="00E4237D" w:rsidRDefault="00E76FA6" w:rsidP="00E76FA6">
            <w:pPr>
              <w:autoSpaceDE w:val="0"/>
              <w:autoSpaceDN w:val="0"/>
              <w:adjustRightInd w:val="0"/>
              <w:jc w:val="center"/>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126" w:type="dxa"/>
            <w:gridSpan w:val="5"/>
            <w:vMerge/>
          </w:tcPr>
          <w:p w:rsidR="00E76FA6" w:rsidRPr="00E4237D" w:rsidRDefault="00E76FA6" w:rsidP="00E76FA6">
            <w:pPr>
              <w:autoSpaceDE w:val="0"/>
              <w:autoSpaceDN w:val="0"/>
              <w:adjustRightInd w:val="0"/>
              <w:jc w:val="center"/>
              <w:rPr>
                <w:rFonts w:ascii="Times New Roman" w:hAnsi="Times New Roman"/>
              </w:rPr>
            </w:pPr>
          </w:p>
        </w:tc>
        <w:tc>
          <w:tcPr>
            <w:tcW w:w="2126" w:type="dxa"/>
            <w:gridSpan w:val="13"/>
            <w:vMerge/>
          </w:tcPr>
          <w:p w:rsidR="00E76FA6" w:rsidRPr="00E4237D" w:rsidRDefault="00E76FA6" w:rsidP="00E76FA6">
            <w:pPr>
              <w:autoSpaceDE w:val="0"/>
              <w:autoSpaceDN w:val="0"/>
              <w:adjustRightInd w:val="0"/>
              <w:jc w:val="center"/>
              <w:rPr>
                <w:rFonts w:ascii="Times New Roman" w:hAnsi="Times New Roman"/>
              </w:rPr>
            </w:pPr>
          </w:p>
        </w:tc>
        <w:tc>
          <w:tcPr>
            <w:tcW w:w="3941" w:type="dxa"/>
            <w:gridSpan w:val="13"/>
          </w:tcPr>
          <w:p w:rsidR="00E76FA6" w:rsidRPr="00E4237D" w:rsidRDefault="00E76FA6" w:rsidP="00E76FA6">
            <w:pPr>
              <w:autoSpaceDE w:val="0"/>
              <w:autoSpaceDN w:val="0"/>
              <w:adjustRightInd w:val="0"/>
              <w:jc w:val="center"/>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126" w:type="dxa"/>
            <w:gridSpan w:val="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почтовый адрес:</w:t>
            </w:r>
          </w:p>
        </w:tc>
        <w:tc>
          <w:tcPr>
            <w:tcW w:w="2977" w:type="dxa"/>
            <w:gridSpan w:val="18"/>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телефон для связи:</w:t>
            </w:r>
          </w:p>
        </w:tc>
        <w:tc>
          <w:tcPr>
            <w:tcW w:w="3090" w:type="dxa"/>
            <w:gridSpan w:val="8"/>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адрес электронной почты (при наличии)</w:t>
            </w:r>
          </w:p>
        </w:tc>
      </w:tr>
      <w:tr w:rsidR="00E76FA6" w:rsidRPr="00E4237D" w:rsidTr="00E76FA6">
        <w:trPr>
          <w:trHeight w:val="200"/>
        </w:trPr>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126" w:type="dxa"/>
            <w:gridSpan w:val="5"/>
          </w:tcPr>
          <w:p w:rsidR="00E76FA6" w:rsidRPr="00E4237D" w:rsidRDefault="00E76FA6" w:rsidP="00E76FA6">
            <w:pPr>
              <w:autoSpaceDE w:val="0"/>
              <w:autoSpaceDN w:val="0"/>
              <w:adjustRightInd w:val="0"/>
              <w:jc w:val="both"/>
              <w:rPr>
                <w:rFonts w:ascii="Times New Roman" w:hAnsi="Times New Roman"/>
              </w:rPr>
            </w:pPr>
          </w:p>
          <w:p w:rsidR="00563E79" w:rsidRPr="00E4237D" w:rsidRDefault="00563E79" w:rsidP="00E76FA6">
            <w:pPr>
              <w:autoSpaceDE w:val="0"/>
              <w:autoSpaceDN w:val="0"/>
              <w:adjustRightInd w:val="0"/>
              <w:jc w:val="both"/>
              <w:rPr>
                <w:rFonts w:ascii="Times New Roman" w:hAnsi="Times New Roman"/>
              </w:rPr>
            </w:pPr>
          </w:p>
        </w:tc>
        <w:tc>
          <w:tcPr>
            <w:tcW w:w="2977" w:type="dxa"/>
            <w:gridSpan w:val="18"/>
          </w:tcPr>
          <w:p w:rsidR="00E76FA6" w:rsidRPr="00E4237D" w:rsidRDefault="00E76FA6" w:rsidP="00E76FA6">
            <w:pPr>
              <w:autoSpaceDE w:val="0"/>
              <w:autoSpaceDN w:val="0"/>
              <w:adjustRightInd w:val="0"/>
              <w:jc w:val="both"/>
              <w:rPr>
                <w:rFonts w:ascii="Times New Roman" w:hAnsi="Times New Roman"/>
              </w:rPr>
            </w:pPr>
          </w:p>
        </w:tc>
        <w:tc>
          <w:tcPr>
            <w:tcW w:w="3090" w:type="dxa"/>
            <w:gridSpan w:val="8"/>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val="restart"/>
          </w:tcPr>
          <w:p w:rsidR="00E76FA6" w:rsidRPr="00E4237D" w:rsidRDefault="00E76FA6" w:rsidP="00E76FA6">
            <w:pPr>
              <w:autoSpaceDE w:val="0"/>
              <w:autoSpaceDN w:val="0"/>
              <w:adjustRightInd w:val="0"/>
              <w:jc w:val="both"/>
              <w:rPr>
                <w:rFonts w:ascii="Times New Roman" w:hAnsi="Times New Roman"/>
              </w:rPr>
            </w:pPr>
          </w:p>
        </w:tc>
        <w:tc>
          <w:tcPr>
            <w:tcW w:w="567" w:type="dxa"/>
            <w:vMerge w:val="restart"/>
          </w:tcPr>
          <w:p w:rsidR="00E76FA6" w:rsidRPr="00E4237D" w:rsidRDefault="00E76FA6" w:rsidP="00E76FA6">
            <w:pPr>
              <w:autoSpaceDE w:val="0"/>
              <w:autoSpaceDN w:val="0"/>
              <w:adjustRightInd w:val="0"/>
              <w:jc w:val="both"/>
              <w:rPr>
                <w:rFonts w:ascii="Times New Roman" w:hAnsi="Times New Roman"/>
              </w:rPr>
            </w:pPr>
          </w:p>
        </w:tc>
        <w:tc>
          <w:tcPr>
            <w:tcW w:w="425" w:type="dxa"/>
            <w:vMerge w:val="restart"/>
          </w:tcPr>
          <w:p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и реквизиты документа, подтверждающего полномочия представителя: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юридическое лицо, в том числе орган государственной власти, иной государственный орган, орган местного самоуправления: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410" w:type="dxa"/>
            <w:gridSpan w:val="7"/>
            <w:vMerge w:val="restart"/>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полное наименование:</w:t>
            </w:r>
          </w:p>
        </w:tc>
        <w:tc>
          <w:tcPr>
            <w:tcW w:w="5783" w:type="dxa"/>
            <w:gridSpan w:val="24"/>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410" w:type="dxa"/>
            <w:gridSpan w:val="7"/>
            <w:vMerge/>
          </w:tcPr>
          <w:p w:rsidR="00E76FA6" w:rsidRPr="00E4237D" w:rsidRDefault="00E76FA6" w:rsidP="00E76FA6">
            <w:pPr>
              <w:autoSpaceDE w:val="0"/>
              <w:autoSpaceDN w:val="0"/>
              <w:adjustRightInd w:val="0"/>
              <w:jc w:val="both"/>
              <w:rPr>
                <w:rFonts w:ascii="Times New Roman" w:hAnsi="Times New Roman"/>
              </w:rPr>
            </w:pPr>
          </w:p>
        </w:tc>
        <w:tc>
          <w:tcPr>
            <w:tcW w:w="5783" w:type="dxa"/>
            <w:gridSpan w:val="24"/>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4111" w:type="dxa"/>
            <w:gridSpan w:val="16"/>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КПП (для российского юридического лица):</w:t>
            </w:r>
          </w:p>
        </w:tc>
        <w:tc>
          <w:tcPr>
            <w:tcW w:w="4082"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ИНН (для российского юридического лица):</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4111" w:type="dxa"/>
            <w:gridSpan w:val="16"/>
          </w:tcPr>
          <w:p w:rsidR="00E76FA6" w:rsidRPr="00E4237D" w:rsidRDefault="00E76FA6" w:rsidP="00E76FA6">
            <w:pPr>
              <w:autoSpaceDE w:val="0"/>
              <w:autoSpaceDN w:val="0"/>
              <w:adjustRightInd w:val="0"/>
              <w:jc w:val="both"/>
              <w:rPr>
                <w:rFonts w:ascii="Times New Roman" w:hAnsi="Times New Roman"/>
              </w:rPr>
            </w:pPr>
          </w:p>
        </w:tc>
        <w:tc>
          <w:tcPr>
            <w:tcW w:w="4082" w:type="dxa"/>
            <w:gridSpan w:val="15"/>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410" w:type="dxa"/>
            <w:gridSpan w:val="7"/>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страна регистрации (инкорпорации)</w:t>
            </w:r>
          </w:p>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(для иностранного юридического лица):</w:t>
            </w:r>
          </w:p>
        </w:tc>
        <w:tc>
          <w:tcPr>
            <w:tcW w:w="2693" w:type="dxa"/>
            <w:gridSpan w:val="16"/>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 xml:space="preserve">дата регистрации </w:t>
            </w:r>
          </w:p>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(для иностранного юридического лица):</w:t>
            </w:r>
          </w:p>
        </w:tc>
        <w:tc>
          <w:tcPr>
            <w:tcW w:w="3090" w:type="dxa"/>
            <w:gridSpan w:val="8"/>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номер регистрации</w:t>
            </w:r>
          </w:p>
          <w:p w:rsidR="00E76FA6" w:rsidRPr="00E4237D" w:rsidRDefault="00E76FA6" w:rsidP="00E76FA6">
            <w:pPr>
              <w:autoSpaceDE w:val="0"/>
              <w:autoSpaceDN w:val="0"/>
              <w:adjustRightInd w:val="0"/>
              <w:jc w:val="center"/>
              <w:rPr>
                <w:rFonts w:ascii="Times New Roman" w:hAnsi="Times New Roman"/>
              </w:rPr>
            </w:pPr>
            <w:proofErr w:type="gramStart"/>
            <w:r w:rsidRPr="00E4237D">
              <w:rPr>
                <w:rFonts w:ascii="Times New Roman" w:hAnsi="Times New Roman"/>
              </w:rPr>
              <w:t>(для иностранного</w:t>
            </w:r>
            <w:proofErr w:type="gramEnd"/>
          </w:p>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 xml:space="preserve"> юридического лица):</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410" w:type="dxa"/>
            <w:gridSpan w:val="7"/>
          </w:tcPr>
          <w:p w:rsidR="00E76FA6" w:rsidRPr="00E4237D" w:rsidRDefault="00E76FA6" w:rsidP="00E76FA6">
            <w:pPr>
              <w:autoSpaceDE w:val="0"/>
              <w:autoSpaceDN w:val="0"/>
              <w:adjustRightInd w:val="0"/>
              <w:jc w:val="both"/>
              <w:rPr>
                <w:rFonts w:ascii="Times New Roman" w:hAnsi="Times New Roman"/>
              </w:rPr>
            </w:pPr>
          </w:p>
        </w:tc>
        <w:tc>
          <w:tcPr>
            <w:tcW w:w="2693" w:type="dxa"/>
            <w:gridSpan w:val="16"/>
            <w:vMerge w:val="restart"/>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 xml:space="preserve">«___» _________ _______ </w:t>
            </w:r>
            <w:proofErr w:type="gramStart"/>
            <w:r w:rsidRPr="00E4237D">
              <w:rPr>
                <w:rFonts w:ascii="Times New Roman" w:hAnsi="Times New Roman"/>
              </w:rPr>
              <w:t>г</w:t>
            </w:r>
            <w:proofErr w:type="gramEnd"/>
            <w:r w:rsidRPr="00E4237D">
              <w:rPr>
                <w:rFonts w:ascii="Times New Roman" w:hAnsi="Times New Roman"/>
              </w:rPr>
              <w:t>.</w:t>
            </w:r>
          </w:p>
        </w:tc>
        <w:tc>
          <w:tcPr>
            <w:tcW w:w="3090" w:type="dxa"/>
            <w:gridSpan w:val="8"/>
            <w:vMerge w:val="restart"/>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410" w:type="dxa"/>
            <w:gridSpan w:val="7"/>
          </w:tcPr>
          <w:p w:rsidR="00E76FA6" w:rsidRPr="00E4237D" w:rsidRDefault="00E76FA6" w:rsidP="00E76FA6">
            <w:pPr>
              <w:autoSpaceDE w:val="0"/>
              <w:autoSpaceDN w:val="0"/>
              <w:adjustRightInd w:val="0"/>
              <w:jc w:val="both"/>
              <w:rPr>
                <w:rFonts w:ascii="Times New Roman" w:hAnsi="Times New Roman"/>
              </w:rPr>
            </w:pPr>
          </w:p>
        </w:tc>
        <w:tc>
          <w:tcPr>
            <w:tcW w:w="2693" w:type="dxa"/>
            <w:gridSpan w:val="16"/>
            <w:vMerge/>
          </w:tcPr>
          <w:p w:rsidR="00E76FA6" w:rsidRPr="00E4237D" w:rsidRDefault="00E76FA6" w:rsidP="00E76FA6">
            <w:pPr>
              <w:autoSpaceDE w:val="0"/>
              <w:autoSpaceDN w:val="0"/>
              <w:adjustRightInd w:val="0"/>
              <w:jc w:val="both"/>
              <w:rPr>
                <w:rFonts w:ascii="Times New Roman" w:hAnsi="Times New Roman"/>
              </w:rPr>
            </w:pPr>
          </w:p>
        </w:tc>
        <w:tc>
          <w:tcPr>
            <w:tcW w:w="3090" w:type="dxa"/>
            <w:gridSpan w:val="8"/>
            <w:vMerge/>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410" w:type="dxa"/>
            <w:gridSpan w:val="7"/>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почтовый адрес:</w:t>
            </w:r>
          </w:p>
        </w:tc>
        <w:tc>
          <w:tcPr>
            <w:tcW w:w="2693" w:type="dxa"/>
            <w:gridSpan w:val="16"/>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телефон для связи:</w:t>
            </w:r>
          </w:p>
        </w:tc>
        <w:tc>
          <w:tcPr>
            <w:tcW w:w="3090" w:type="dxa"/>
            <w:gridSpan w:val="8"/>
          </w:tcPr>
          <w:p w:rsidR="00E76FA6" w:rsidRPr="00E4237D" w:rsidRDefault="00E76FA6" w:rsidP="00E76FA6">
            <w:pPr>
              <w:autoSpaceDE w:val="0"/>
              <w:autoSpaceDN w:val="0"/>
              <w:adjustRightInd w:val="0"/>
              <w:jc w:val="center"/>
              <w:rPr>
                <w:rFonts w:ascii="Times New Roman" w:hAnsi="Times New Roman"/>
              </w:rPr>
            </w:pPr>
            <w:r w:rsidRPr="00E4237D">
              <w:rPr>
                <w:rFonts w:ascii="Times New Roman" w:hAnsi="Times New Roman"/>
              </w:rPr>
              <w:t>адрес электронной почты (при наличии)</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410" w:type="dxa"/>
            <w:gridSpan w:val="7"/>
          </w:tcPr>
          <w:p w:rsidR="00E76FA6" w:rsidRPr="00E4237D" w:rsidRDefault="00E76FA6" w:rsidP="00E76FA6">
            <w:pPr>
              <w:autoSpaceDE w:val="0"/>
              <w:autoSpaceDN w:val="0"/>
              <w:adjustRightInd w:val="0"/>
              <w:jc w:val="both"/>
              <w:rPr>
                <w:rFonts w:ascii="Times New Roman" w:hAnsi="Times New Roman"/>
              </w:rPr>
            </w:pPr>
          </w:p>
        </w:tc>
        <w:tc>
          <w:tcPr>
            <w:tcW w:w="2693" w:type="dxa"/>
            <w:gridSpan w:val="16"/>
            <w:vMerge w:val="restart"/>
          </w:tcPr>
          <w:p w:rsidR="00E76FA6" w:rsidRPr="00E4237D" w:rsidRDefault="00E76FA6" w:rsidP="00E76FA6">
            <w:pPr>
              <w:autoSpaceDE w:val="0"/>
              <w:autoSpaceDN w:val="0"/>
              <w:adjustRightInd w:val="0"/>
              <w:jc w:val="both"/>
              <w:rPr>
                <w:rFonts w:ascii="Times New Roman" w:hAnsi="Times New Roman"/>
              </w:rPr>
            </w:pPr>
          </w:p>
        </w:tc>
        <w:tc>
          <w:tcPr>
            <w:tcW w:w="3090" w:type="dxa"/>
            <w:gridSpan w:val="8"/>
            <w:vMerge w:val="restart"/>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2410" w:type="dxa"/>
            <w:gridSpan w:val="7"/>
          </w:tcPr>
          <w:p w:rsidR="00E76FA6" w:rsidRPr="00E4237D" w:rsidRDefault="00E76FA6" w:rsidP="00E76FA6">
            <w:pPr>
              <w:autoSpaceDE w:val="0"/>
              <w:autoSpaceDN w:val="0"/>
              <w:adjustRightInd w:val="0"/>
              <w:jc w:val="both"/>
              <w:rPr>
                <w:rFonts w:ascii="Times New Roman" w:hAnsi="Times New Roman"/>
              </w:rPr>
            </w:pPr>
          </w:p>
        </w:tc>
        <w:tc>
          <w:tcPr>
            <w:tcW w:w="2693" w:type="dxa"/>
            <w:gridSpan w:val="16"/>
            <w:vMerge/>
          </w:tcPr>
          <w:p w:rsidR="00E76FA6" w:rsidRPr="00E4237D" w:rsidRDefault="00E76FA6" w:rsidP="00E76FA6">
            <w:pPr>
              <w:autoSpaceDE w:val="0"/>
              <w:autoSpaceDN w:val="0"/>
              <w:adjustRightInd w:val="0"/>
              <w:jc w:val="both"/>
              <w:rPr>
                <w:rFonts w:ascii="Times New Roman" w:hAnsi="Times New Roman"/>
              </w:rPr>
            </w:pPr>
          </w:p>
        </w:tc>
        <w:tc>
          <w:tcPr>
            <w:tcW w:w="3090" w:type="dxa"/>
            <w:gridSpan w:val="8"/>
            <w:vMerge/>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Наименование и реквизиты документа, подтверждающие полномочия представителя</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67" w:type="dxa"/>
            <w:vMerge/>
          </w:tcPr>
          <w:p w:rsidR="00E76FA6" w:rsidRPr="00E4237D" w:rsidRDefault="00E76FA6" w:rsidP="00E76FA6">
            <w:pPr>
              <w:autoSpaceDE w:val="0"/>
              <w:autoSpaceDN w:val="0"/>
              <w:adjustRightInd w:val="0"/>
              <w:jc w:val="both"/>
              <w:rPr>
                <w:rFonts w:ascii="Times New Roman" w:hAnsi="Times New Roman"/>
              </w:rPr>
            </w:pPr>
          </w:p>
        </w:tc>
        <w:tc>
          <w:tcPr>
            <w:tcW w:w="425" w:type="dxa"/>
            <w:vMerge/>
          </w:tcPr>
          <w:p w:rsidR="00E76FA6" w:rsidRPr="00E4237D" w:rsidRDefault="00E76FA6" w:rsidP="00E76FA6">
            <w:pPr>
              <w:autoSpaceDE w:val="0"/>
              <w:autoSpaceDN w:val="0"/>
              <w:adjustRightInd w:val="0"/>
              <w:jc w:val="both"/>
              <w:rPr>
                <w:rFonts w:ascii="Times New Roman" w:hAnsi="Times New Roman"/>
              </w:rPr>
            </w:pPr>
          </w:p>
        </w:tc>
        <w:tc>
          <w:tcPr>
            <w:tcW w:w="8193" w:type="dxa"/>
            <w:gridSpan w:val="31"/>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val="restart"/>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8</w:t>
            </w:r>
          </w:p>
        </w:tc>
        <w:tc>
          <w:tcPr>
            <w:tcW w:w="9185" w:type="dxa"/>
            <w:gridSpan w:val="33"/>
          </w:tcPr>
          <w:p w:rsidR="00E76FA6" w:rsidRPr="00E4237D" w:rsidRDefault="00E76FA6" w:rsidP="00E76FA6">
            <w:pPr>
              <w:autoSpaceDE w:val="0"/>
              <w:autoSpaceDN w:val="0"/>
              <w:adjustRightInd w:val="0"/>
              <w:jc w:val="both"/>
              <w:rPr>
                <w:rFonts w:ascii="Times New Roman" w:hAnsi="Times New Roman"/>
                <w:b/>
              </w:rPr>
            </w:pPr>
            <w:proofErr w:type="gramStart"/>
            <w:r w:rsidRPr="00E4237D">
              <w:rPr>
                <w:rFonts w:ascii="Times New Roman" w:hAnsi="Times New Roman"/>
                <w:b/>
              </w:rPr>
              <w:t>Документы</w:t>
            </w:r>
            <w:proofErr w:type="gramEnd"/>
            <w:r w:rsidRPr="00E4237D">
              <w:rPr>
                <w:rFonts w:ascii="Times New Roman" w:hAnsi="Times New Roman"/>
                <w:b/>
              </w:rPr>
              <w:t xml:space="preserve"> прилагаемые к заявлению:</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103" w:type="dxa"/>
            <w:gridSpan w:val="18"/>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 xml:space="preserve">Оригинал в количестве _______ экз., на _______ </w:t>
            </w:r>
            <w:proofErr w:type="gramStart"/>
            <w:r w:rsidRPr="00E4237D">
              <w:rPr>
                <w:rFonts w:ascii="Times New Roman" w:hAnsi="Times New Roman"/>
              </w:rPr>
              <w:t>л</w:t>
            </w:r>
            <w:proofErr w:type="gramEnd"/>
            <w:r w:rsidRPr="00E4237D">
              <w:rPr>
                <w:rFonts w:ascii="Times New Roman" w:hAnsi="Times New Roman"/>
              </w:rPr>
              <w:t>.</w:t>
            </w:r>
          </w:p>
        </w:tc>
        <w:tc>
          <w:tcPr>
            <w:tcW w:w="4082"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 xml:space="preserve">Копия в количестве ______ экз., на _____ </w:t>
            </w:r>
            <w:proofErr w:type="gramStart"/>
            <w:r w:rsidRPr="00E4237D">
              <w:rPr>
                <w:rFonts w:ascii="Times New Roman" w:hAnsi="Times New Roman"/>
              </w:rPr>
              <w:t>л</w:t>
            </w:r>
            <w:proofErr w:type="gramEnd"/>
            <w:r w:rsidRPr="00E4237D">
              <w:rPr>
                <w:rFonts w:ascii="Times New Roman" w:hAnsi="Times New Roman"/>
              </w:rPr>
              <w:t>.</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103" w:type="dxa"/>
            <w:gridSpan w:val="18"/>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 xml:space="preserve">Оригинал в количестве _______ экз., на _______ </w:t>
            </w:r>
            <w:proofErr w:type="gramStart"/>
            <w:r w:rsidRPr="00E4237D">
              <w:rPr>
                <w:rFonts w:ascii="Times New Roman" w:hAnsi="Times New Roman"/>
              </w:rPr>
              <w:t>л</w:t>
            </w:r>
            <w:proofErr w:type="gramEnd"/>
            <w:r w:rsidRPr="00E4237D">
              <w:rPr>
                <w:rFonts w:ascii="Times New Roman" w:hAnsi="Times New Roman"/>
              </w:rPr>
              <w:t>.</w:t>
            </w:r>
          </w:p>
        </w:tc>
        <w:tc>
          <w:tcPr>
            <w:tcW w:w="4082"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 xml:space="preserve">Копия в количестве ______ экз., на _____ </w:t>
            </w:r>
            <w:proofErr w:type="gramStart"/>
            <w:r w:rsidRPr="00E4237D">
              <w:rPr>
                <w:rFonts w:ascii="Times New Roman" w:hAnsi="Times New Roman"/>
              </w:rPr>
              <w:t>л</w:t>
            </w:r>
            <w:proofErr w:type="gramEnd"/>
            <w:r w:rsidRPr="00E4237D">
              <w:rPr>
                <w:rFonts w:ascii="Times New Roman" w:hAnsi="Times New Roman"/>
              </w:rPr>
              <w:t>.</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103" w:type="dxa"/>
            <w:gridSpan w:val="18"/>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 xml:space="preserve">Оригинал в количестве _______ экз., на _______ </w:t>
            </w:r>
            <w:proofErr w:type="gramStart"/>
            <w:r w:rsidRPr="00E4237D">
              <w:rPr>
                <w:rFonts w:ascii="Times New Roman" w:hAnsi="Times New Roman"/>
              </w:rPr>
              <w:t>л</w:t>
            </w:r>
            <w:proofErr w:type="gramEnd"/>
            <w:r w:rsidRPr="00E4237D">
              <w:rPr>
                <w:rFonts w:ascii="Times New Roman" w:hAnsi="Times New Roman"/>
              </w:rPr>
              <w:t>.</w:t>
            </w:r>
          </w:p>
        </w:tc>
        <w:tc>
          <w:tcPr>
            <w:tcW w:w="4082" w:type="dxa"/>
            <w:gridSpan w:val="15"/>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 xml:space="preserve">Копия в количестве ______ экз., на _____ </w:t>
            </w:r>
            <w:proofErr w:type="gramStart"/>
            <w:r w:rsidRPr="00E4237D">
              <w:rPr>
                <w:rFonts w:ascii="Times New Roman" w:hAnsi="Times New Roman"/>
              </w:rPr>
              <w:t>л</w:t>
            </w:r>
            <w:proofErr w:type="gramEnd"/>
            <w:r w:rsidRPr="00E4237D">
              <w:rPr>
                <w:rFonts w:ascii="Times New Roman" w:hAnsi="Times New Roman"/>
              </w:rPr>
              <w:t>.</w:t>
            </w:r>
          </w:p>
        </w:tc>
      </w:tr>
      <w:tr w:rsidR="00E76FA6" w:rsidRPr="00E4237D" w:rsidTr="00E76FA6">
        <w:tc>
          <w:tcPr>
            <w:tcW w:w="534" w:type="dxa"/>
            <w:vMerge w:val="restart"/>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9</w:t>
            </w:r>
          </w:p>
        </w:tc>
        <w:tc>
          <w:tcPr>
            <w:tcW w:w="9185" w:type="dxa"/>
            <w:gridSpan w:val="33"/>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Примечание:</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10</w:t>
            </w: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roofErr w:type="gramStart"/>
            <w:r w:rsidRPr="00E4237D">
              <w:rPr>
                <w:rFonts w:ascii="Times New Roman" w:hAnsi="Times New Roman"/>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4237D">
              <w:rPr>
                <w:rFonts w:ascii="Times New Roman" w:hAnsi="Times New Roman"/>
              </w:rPr>
              <w:t xml:space="preserve"> автоматизированной </w:t>
            </w:r>
            <w:proofErr w:type="gramStart"/>
            <w:r w:rsidRPr="00E4237D">
              <w:rPr>
                <w:rFonts w:ascii="Times New Roman" w:hAnsi="Times New Roman"/>
              </w:rPr>
              <w:t>режиме</w:t>
            </w:r>
            <w:proofErr w:type="gramEnd"/>
            <w:r w:rsidRPr="00E4237D">
              <w:rPr>
                <w:rFonts w:ascii="Times New Roman" w:hAnsi="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76FA6" w:rsidRPr="00E4237D" w:rsidTr="00E76FA6">
        <w:tc>
          <w:tcPr>
            <w:tcW w:w="534" w:type="dxa"/>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11</w:t>
            </w: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Настоящим также подтверждаю, что:</w:t>
            </w:r>
          </w:p>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сведения, указанные в настоящем заявлении, на дату представления заявления достоверны;</w:t>
            </w:r>
          </w:p>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 xml:space="preserve">представленные </w:t>
            </w:r>
            <w:proofErr w:type="gramStart"/>
            <w:r w:rsidRPr="00E4237D">
              <w:rPr>
                <w:rFonts w:ascii="Times New Roman" w:hAnsi="Times New Roman"/>
              </w:rPr>
              <w:t>правоустанавливающий</w:t>
            </w:r>
            <w:proofErr w:type="gramEnd"/>
            <w:r w:rsidR="00563E79" w:rsidRPr="00E4237D">
              <w:rPr>
                <w:rFonts w:ascii="Times New Roman" w:hAnsi="Times New Roman"/>
              </w:rPr>
              <w:t xml:space="preserve"> </w:t>
            </w:r>
            <w:r w:rsidRPr="00E4237D">
              <w:rPr>
                <w:rFonts w:ascii="Times New Roman" w:hAnsi="Times New Roman"/>
              </w:rPr>
              <w:t>(ие) и иные документы и содержащиеся в них сведения соответствуют установленным законодательством Российской Федерации требованиям.</w:t>
            </w:r>
          </w:p>
        </w:tc>
      </w:tr>
      <w:tr w:rsidR="00E76FA6" w:rsidRPr="00E4237D" w:rsidTr="00E76FA6">
        <w:tc>
          <w:tcPr>
            <w:tcW w:w="534" w:type="dxa"/>
            <w:vMerge w:val="restart"/>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12</w:t>
            </w:r>
          </w:p>
        </w:tc>
        <w:tc>
          <w:tcPr>
            <w:tcW w:w="5730" w:type="dxa"/>
            <w:gridSpan w:val="24"/>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Подпись</w:t>
            </w:r>
          </w:p>
        </w:tc>
        <w:tc>
          <w:tcPr>
            <w:tcW w:w="3455" w:type="dxa"/>
            <w:gridSpan w:val="9"/>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Дата</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5730" w:type="dxa"/>
            <w:gridSpan w:val="24"/>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______________________   ____________________________</w:t>
            </w:r>
          </w:p>
          <w:p w:rsidR="00E76FA6" w:rsidRPr="00E4237D" w:rsidRDefault="00E76FA6" w:rsidP="00E76FA6">
            <w:pPr>
              <w:autoSpaceDE w:val="0"/>
              <w:autoSpaceDN w:val="0"/>
              <w:adjustRightInd w:val="0"/>
              <w:jc w:val="both"/>
              <w:rPr>
                <w:rFonts w:ascii="Times New Roman" w:hAnsi="Times New Roman"/>
                <w:sz w:val="16"/>
                <w:szCs w:val="16"/>
              </w:rPr>
            </w:pPr>
            <w:r w:rsidRPr="00E4237D">
              <w:rPr>
                <w:rFonts w:ascii="Times New Roman" w:hAnsi="Times New Roman"/>
                <w:sz w:val="16"/>
                <w:szCs w:val="16"/>
              </w:rPr>
              <w:t xml:space="preserve">                 (подпись)                                  (инициалы, фамилия)</w:t>
            </w:r>
          </w:p>
        </w:tc>
        <w:tc>
          <w:tcPr>
            <w:tcW w:w="3455" w:type="dxa"/>
            <w:gridSpan w:val="9"/>
          </w:tcPr>
          <w:p w:rsidR="00E76FA6" w:rsidRPr="00E4237D" w:rsidRDefault="00E76FA6" w:rsidP="00E76FA6">
            <w:pPr>
              <w:autoSpaceDE w:val="0"/>
              <w:autoSpaceDN w:val="0"/>
              <w:adjustRightInd w:val="0"/>
              <w:jc w:val="both"/>
              <w:rPr>
                <w:rFonts w:ascii="Times New Roman" w:hAnsi="Times New Roman"/>
              </w:rPr>
            </w:pPr>
            <w:r w:rsidRPr="00E4237D">
              <w:rPr>
                <w:rFonts w:ascii="Times New Roman" w:hAnsi="Times New Roman"/>
              </w:rPr>
              <w:t xml:space="preserve">«____» __________ ________ </w:t>
            </w:r>
            <w:proofErr w:type="gramStart"/>
            <w:r w:rsidRPr="00E4237D">
              <w:rPr>
                <w:rFonts w:ascii="Times New Roman" w:hAnsi="Times New Roman"/>
              </w:rPr>
              <w:t>г</w:t>
            </w:r>
            <w:proofErr w:type="gramEnd"/>
            <w:r w:rsidRPr="00E4237D">
              <w:rPr>
                <w:rFonts w:ascii="Times New Roman" w:hAnsi="Times New Roman"/>
              </w:rPr>
              <w:t>.</w:t>
            </w:r>
          </w:p>
        </w:tc>
      </w:tr>
      <w:tr w:rsidR="00E76FA6" w:rsidRPr="00E4237D" w:rsidTr="00E76FA6">
        <w:tc>
          <w:tcPr>
            <w:tcW w:w="534" w:type="dxa"/>
            <w:vMerge w:val="restart"/>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13</w:t>
            </w:r>
          </w:p>
        </w:tc>
        <w:tc>
          <w:tcPr>
            <w:tcW w:w="9185" w:type="dxa"/>
            <w:gridSpan w:val="33"/>
          </w:tcPr>
          <w:p w:rsidR="00E76FA6" w:rsidRPr="00E4237D" w:rsidRDefault="00E76FA6" w:rsidP="00E76FA6">
            <w:pPr>
              <w:autoSpaceDE w:val="0"/>
              <w:autoSpaceDN w:val="0"/>
              <w:adjustRightInd w:val="0"/>
              <w:jc w:val="both"/>
              <w:rPr>
                <w:rFonts w:ascii="Times New Roman" w:hAnsi="Times New Roman"/>
                <w:b/>
              </w:rPr>
            </w:pPr>
            <w:r w:rsidRPr="00E4237D">
              <w:rPr>
                <w:rFonts w:ascii="Times New Roman" w:hAnsi="Times New Roman"/>
                <w:b/>
              </w:rPr>
              <w:t>Отметка специалиста, принявшего заявление и приложенные к нему документы:</w:t>
            </w: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r w:rsidR="00E76FA6" w:rsidRPr="00E4237D" w:rsidTr="00E76FA6">
        <w:tc>
          <w:tcPr>
            <w:tcW w:w="534" w:type="dxa"/>
            <w:vMerge/>
          </w:tcPr>
          <w:p w:rsidR="00E76FA6" w:rsidRPr="00E4237D" w:rsidRDefault="00E76FA6" w:rsidP="00E76FA6">
            <w:pPr>
              <w:autoSpaceDE w:val="0"/>
              <w:autoSpaceDN w:val="0"/>
              <w:adjustRightInd w:val="0"/>
              <w:jc w:val="both"/>
              <w:rPr>
                <w:rFonts w:ascii="Times New Roman" w:hAnsi="Times New Roman"/>
              </w:rPr>
            </w:pPr>
          </w:p>
        </w:tc>
        <w:tc>
          <w:tcPr>
            <w:tcW w:w="9185" w:type="dxa"/>
            <w:gridSpan w:val="33"/>
          </w:tcPr>
          <w:p w:rsidR="00E76FA6" w:rsidRPr="00E4237D" w:rsidRDefault="00E76FA6" w:rsidP="00E76FA6">
            <w:pPr>
              <w:autoSpaceDE w:val="0"/>
              <w:autoSpaceDN w:val="0"/>
              <w:adjustRightInd w:val="0"/>
              <w:jc w:val="both"/>
              <w:rPr>
                <w:rFonts w:ascii="Times New Roman" w:hAnsi="Times New Roman"/>
              </w:rPr>
            </w:pPr>
          </w:p>
        </w:tc>
      </w:tr>
    </w:tbl>
    <w:p w:rsidR="00563E79" w:rsidRPr="00E4237D" w:rsidRDefault="00563E79" w:rsidP="00E76FA6">
      <w:pPr>
        <w:autoSpaceDE w:val="0"/>
        <w:autoSpaceDN w:val="0"/>
        <w:adjustRightInd w:val="0"/>
        <w:spacing w:after="0" w:line="240" w:lineRule="auto"/>
        <w:jc w:val="right"/>
        <w:outlineLvl w:val="0"/>
        <w:rPr>
          <w:rFonts w:ascii="Times New Roman" w:hAnsi="Times New Roman"/>
          <w:b/>
          <w:sz w:val="18"/>
          <w:szCs w:val="18"/>
          <w:lang w:eastAsia="ru-RU"/>
        </w:rPr>
      </w:pPr>
    </w:p>
    <w:p w:rsidR="002C1D38" w:rsidRPr="00E4237D" w:rsidRDefault="002C1D38">
      <w:pPr>
        <w:rPr>
          <w:rFonts w:ascii="Times New Roman" w:hAnsi="Times New Roman"/>
          <w:b/>
          <w:sz w:val="18"/>
          <w:szCs w:val="18"/>
          <w:lang w:eastAsia="ru-RU"/>
        </w:rPr>
      </w:pPr>
      <w:r w:rsidRPr="00E4237D">
        <w:rPr>
          <w:rFonts w:ascii="Times New Roman" w:hAnsi="Times New Roman"/>
          <w:b/>
          <w:sz w:val="18"/>
          <w:szCs w:val="18"/>
          <w:lang w:eastAsia="ru-RU"/>
        </w:rPr>
        <w:br w:type="page"/>
      </w:r>
    </w:p>
    <w:p w:rsidR="007430AD" w:rsidRPr="00E4237D" w:rsidRDefault="007430AD" w:rsidP="007430AD">
      <w:pPr>
        <w:autoSpaceDE w:val="0"/>
        <w:autoSpaceDN w:val="0"/>
        <w:adjustRightInd w:val="0"/>
        <w:spacing w:after="0" w:line="240" w:lineRule="auto"/>
        <w:jc w:val="right"/>
        <w:outlineLvl w:val="0"/>
        <w:rPr>
          <w:rFonts w:ascii="Times New Roman" w:hAnsi="Times New Roman"/>
          <w:b/>
          <w:sz w:val="18"/>
          <w:szCs w:val="18"/>
          <w:lang w:eastAsia="ru-RU"/>
        </w:rPr>
      </w:pPr>
      <w:bookmarkStart w:id="0" w:name="_GoBack"/>
      <w:bookmarkEnd w:id="0"/>
      <w:r w:rsidRPr="00E4237D">
        <w:rPr>
          <w:rFonts w:ascii="Times New Roman" w:hAnsi="Times New Roman"/>
          <w:b/>
          <w:sz w:val="18"/>
          <w:szCs w:val="18"/>
          <w:lang w:eastAsia="ru-RU"/>
        </w:rPr>
        <w:lastRenderedPageBreak/>
        <w:t>Приложение № 2</w:t>
      </w:r>
    </w:p>
    <w:p w:rsidR="007430AD" w:rsidRPr="00E4237D" w:rsidRDefault="007430AD" w:rsidP="007430AD">
      <w:pPr>
        <w:autoSpaceDE w:val="0"/>
        <w:autoSpaceDN w:val="0"/>
        <w:adjustRightInd w:val="0"/>
        <w:spacing w:after="0" w:line="240" w:lineRule="auto"/>
        <w:jc w:val="right"/>
        <w:rPr>
          <w:rFonts w:ascii="Times New Roman" w:hAnsi="Times New Roman"/>
          <w:sz w:val="18"/>
          <w:szCs w:val="18"/>
          <w:lang w:eastAsia="ru-RU"/>
        </w:rPr>
      </w:pPr>
      <w:r w:rsidRPr="00E4237D">
        <w:rPr>
          <w:rFonts w:ascii="Times New Roman" w:hAnsi="Times New Roman"/>
          <w:sz w:val="18"/>
          <w:szCs w:val="18"/>
          <w:lang w:eastAsia="ru-RU"/>
        </w:rPr>
        <w:t>к административному регламенту</w:t>
      </w:r>
    </w:p>
    <w:p w:rsidR="007430AD" w:rsidRPr="00E4237D" w:rsidRDefault="007430AD" w:rsidP="007430AD">
      <w:pPr>
        <w:autoSpaceDE w:val="0"/>
        <w:autoSpaceDN w:val="0"/>
        <w:adjustRightInd w:val="0"/>
        <w:spacing w:after="0" w:line="240" w:lineRule="auto"/>
        <w:jc w:val="right"/>
        <w:rPr>
          <w:rFonts w:ascii="Times New Roman" w:hAnsi="Times New Roman"/>
          <w:sz w:val="18"/>
          <w:szCs w:val="18"/>
          <w:lang w:eastAsia="ru-RU"/>
        </w:rPr>
      </w:pPr>
      <w:r w:rsidRPr="00E4237D">
        <w:rPr>
          <w:rFonts w:ascii="Times New Roman" w:hAnsi="Times New Roman"/>
          <w:sz w:val="18"/>
          <w:szCs w:val="18"/>
          <w:lang w:eastAsia="ru-RU"/>
        </w:rPr>
        <w:t>предоставления муниципальной услуги</w:t>
      </w:r>
    </w:p>
    <w:p w:rsidR="007430AD" w:rsidRPr="00E4237D" w:rsidRDefault="007430AD" w:rsidP="007430AD">
      <w:pPr>
        <w:autoSpaceDE w:val="0"/>
        <w:autoSpaceDN w:val="0"/>
        <w:adjustRightInd w:val="0"/>
        <w:spacing w:after="0" w:line="240" w:lineRule="auto"/>
        <w:jc w:val="right"/>
        <w:rPr>
          <w:rFonts w:ascii="Times New Roman" w:hAnsi="Times New Roman"/>
          <w:sz w:val="18"/>
          <w:szCs w:val="18"/>
          <w:lang w:eastAsia="ru-RU"/>
        </w:rPr>
      </w:pPr>
      <w:r w:rsidRPr="00E4237D">
        <w:rPr>
          <w:rFonts w:ascii="Times New Roman" w:hAnsi="Times New Roman"/>
          <w:sz w:val="18"/>
          <w:szCs w:val="18"/>
        </w:rPr>
        <w:t>«Присвоение, изменение и аннулирование адресов»</w:t>
      </w:r>
    </w:p>
    <w:p w:rsidR="007430AD" w:rsidRPr="00E4237D" w:rsidRDefault="007430AD" w:rsidP="007430AD">
      <w:pPr>
        <w:autoSpaceDE w:val="0"/>
        <w:autoSpaceDN w:val="0"/>
        <w:adjustRightInd w:val="0"/>
        <w:spacing w:after="0" w:line="240" w:lineRule="auto"/>
        <w:jc w:val="center"/>
        <w:rPr>
          <w:rFonts w:ascii="Times New Roman" w:hAnsi="Times New Roman"/>
          <w:sz w:val="24"/>
          <w:szCs w:val="24"/>
        </w:rPr>
      </w:pPr>
    </w:p>
    <w:p w:rsidR="007430AD" w:rsidRPr="00E4237D" w:rsidRDefault="007430AD" w:rsidP="007430AD">
      <w:pPr>
        <w:autoSpaceDE w:val="0"/>
        <w:autoSpaceDN w:val="0"/>
        <w:adjustRightInd w:val="0"/>
        <w:spacing w:after="0" w:line="240" w:lineRule="auto"/>
        <w:jc w:val="center"/>
        <w:rPr>
          <w:rFonts w:ascii="Times New Roman" w:hAnsi="Times New Roman"/>
          <w:sz w:val="24"/>
          <w:szCs w:val="24"/>
        </w:rPr>
      </w:pPr>
    </w:p>
    <w:p w:rsidR="007430AD" w:rsidRPr="00E4237D" w:rsidRDefault="007430AD" w:rsidP="007430AD">
      <w:pPr>
        <w:autoSpaceDE w:val="0"/>
        <w:autoSpaceDN w:val="0"/>
        <w:adjustRightInd w:val="0"/>
        <w:spacing w:after="0" w:line="240" w:lineRule="auto"/>
        <w:jc w:val="center"/>
        <w:rPr>
          <w:rFonts w:ascii="Times New Roman" w:hAnsi="Times New Roman"/>
          <w:sz w:val="24"/>
          <w:szCs w:val="24"/>
        </w:rPr>
      </w:pPr>
    </w:p>
    <w:p w:rsidR="007430AD" w:rsidRPr="00E4237D" w:rsidRDefault="007430AD" w:rsidP="007430AD">
      <w:pPr>
        <w:autoSpaceDE w:val="0"/>
        <w:autoSpaceDN w:val="0"/>
        <w:adjustRightInd w:val="0"/>
        <w:spacing w:after="0" w:line="240" w:lineRule="auto"/>
        <w:jc w:val="center"/>
        <w:rPr>
          <w:rFonts w:ascii="Times New Roman" w:eastAsiaTheme="minorHAnsi" w:hAnsi="Times New Roman"/>
          <w:b/>
          <w:sz w:val="24"/>
          <w:szCs w:val="24"/>
        </w:rPr>
      </w:pPr>
      <w:r w:rsidRPr="00E4237D">
        <w:rPr>
          <w:rFonts w:ascii="Times New Roman" w:eastAsiaTheme="minorHAnsi" w:hAnsi="Times New Roman"/>
          <w:b/>
          <w:sz w:val="24"/>
          <w:szCs w:val="24"/>
        </w:rPr>
        <w:t>Решение</w:t>
      </w:r>
    </w:p>
    <w:p w:rsidR="007430AD" w:rsidRPr="00E4237D" w:rsidRDefault="007430AD" w:rsidP="007430AD">
      <w:pPr>
        <w:autoSpaceDE w:val="0"/>
        <w:autoSpaceDN w:val="0"/>
        <w:adjustRightInd w:val="0"/>
        <w:spacing w:after="0" w:line="240" w:lineRule="auto"/>
        <w:jc w:val="center"/>
        <w:rPr>
          <w:rFonts w:ascii="Times New Roman" w:eastAsiaTheme="minorHAnsi" w:hAnsi="Times New Roman"/>
          <w:b/>
          <w:sz w:val="24"/>
          <w:szCs w:val="24"/>
        </w:rPr>
      </w:pPr>
      <w:r w:rsidRPr="00E4237D">
        <w:rPr>
          <w:rFonts w:ascii="Times New Roman" w:eastAsiaTheme="minorHAnsi" w:hAnsi="Times New Roman"/>
          <w:b/>
          <w:sz w:val="24"/>
          <w:szCs w:val="24"/>
        </w:rPr>
        <w:t>об отказе в присвоении объекту адресации адресаили аннулировании его адреса</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от ___________ N __________</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0"/>
          <w:szCs w:val="20"/>
        </w:rPr>
      </w:pP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0"/>
          <w:szCs w:val="20"/>
        </w:rPr>
      </w:pPr>
      <w:r w:rsidRPr="00E4237D">
        <w:rPr>
          <w:rFonts w:ascii="Times New Roman" w:eastAsiaTheme="minorHAnsi" w:hAnsi="Times New Roman"/>
          <w:sz w:val="20"/>
          <w:szCs w:val="20"/>
        </w:rPr>
        <w:t>_________________________________________________________________________________________</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0"/>
          <w:szCs w:val="20"/>
        </w:rPr>
      </w:pPr>
      <w:r w:rsidRPr="00E4237D">
        <w:rPr>
          <w:rFonts w:ascii="Times New Roman" w:eastAsiaTheme="minorHAnsi" w:hAnsi="Times New Roman"/>
          <w:sz w:val="20"/>
          <w:szCs w:val="20"/>
        </w:rPr>
        <w:t>_________________________________________________________________________________________</w:t>
      </w:r>
    </w:p>
    <w:p w:rsidR="007430AD" w:rsidRPr="00E4237D" w:rsidRDefault="007430AD" w:rsidP="007430AD">
      <w:pPr>
        <w:autoSpaceDE w:val="0"/>
        <w:autoSpaceDN w:val="0"/>
        <w:adjustRightInd w:val="0"/>
        <w:spacing w:after="0" w:line="240" w:lineRule="auto"/>
        <w:jc w:val="center"/>
        <w:rPr>
          <w:rFonts w:ascii="Times New Roman" w:eastAsiaTheme="minorHAnsi" w:hAnsi="Times New Roman"/>
          <w:sz w:val="18"/>
          <w:szCs w:val="18"/>
        </w:rPr>
      </w:pPr>
      <w:r w:rsidRPr="00E4237D">
        <w:rPr>
          <w:rFonts w:ascii="Times New Roman" w:eastAsiaTheme="minorHAnsi" w:hAnsi="Times New Roman"/>
          <w:sz w:val="18"/>
          <w:szCs w:val="18"/>
        </w:rPr>
        <w:t>(наименование органа местного самоуп</w:t>
      </w:r>
      <w:r w:rsidR="00A03944" w:rsidRPr="00E4237D">
        <w:rPr>
          <w:rFonts w:ascii="Times New Roman" w:eastAsiaTheme="minorHAnsi" w:hAnsi="Times New Roman"/>
          <w:sz w:val="18"/>
          <w:szCs w:val="18"/>
        </w:rPr>
        <w:t>равления</w:t>
      </w:r>
      <w:r w:rsidRPr="00E4237D">
        <w:rPr>
          <w:rFonts w:ascii="Times New Roman" w:eastAsiaTheme="minorHAnsi" w:hAnsi="Times New Roman"/>
          <w:sz w:val="18"/>
          <w:szCs w:val="18"/>
        </w:rPr>
        <w:t>)</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сообщает, что ______________________________________________________________</w:t>
      </w:r>
      <w:r w:rsidR="00A03944" w:rsidRPr="00E4237D">
        <w:rPr>
          <w:rFonts w:ascii="Times New Roman" w:eastAsiaTheme="minorHAnsi" w:hAnsi="Times New Roman"/>
          <w:sz w:val="24"/>
          <w:szCs w:val="24"/>
        </w:rPr>
        <w:t>___</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18"/>
          <w:szCs w:val="18"/>
        </w:rPr>
      </w:pPr>
      <w:r w:rsidRPr="00E4237D">
        <w:rPr>
          <w:rFonts w:ascii="Times New Roman" w:eastAsiaTheme="minorHAnsi" w:hAnsi="Times New Roman"/>
          <w:sz w:val="18"/>
          <w:szCs w:val="18"/>
        </w:rPr>
        <w:t xml:space="preserve">                                            </w:t>
      </w:r>
      <w:proofErr w:type="gramStart"/>
      <w:r w:rsidRPr="00E4237D">
        <w:rPr>
          <w:rFonts w:ascii="Times New Roman" w:eastAsiaTheme="minorHAnsi" w:hAnsi="Times New Roman"/>
          <w:sz w:val="18"/>
          <w:szCs w:val="18"/>
        </w:rPr>
        <w:t>(Ф.И.О. заявителя в дательном падеже, наименование, номер и дата выдачи документа,</w:t>
      </w:r>
      <w:proofErr w:type="gramEnd"/>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_____________________________________________________________________________</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__________________________________________________________________________________________________________________________________________________________</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18"/>
          <w:szCs w:val="18"/>
        </w:rPr>
      </w:pPr>
      <w:r w:rsidRPr="00E4237D">
        <w:rPr>
          <w:rFonts w:ascii="Times New Roman" w:eastAsiaTheme="minorHAnsi" w:hAnsi="Times New Roman"/>
          <w:sz w:val="18"/>
          <w:szCs w:val="18"/>
        </w:rPr>
        <w:t>подтверждающего личность, почтовый адрес - для физического лица; полное наименование, ИНН, КПП (для российского юридического лица), страна, дата и номер регистрации (для иностранного юридического лица),</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_____________________________________________________________________________</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_____________________________________________________________________________,</w:t>
      </w:r>
    </w:p>
    <w:p w:rsidR="007430AD" w:rsidRPr="00E4237D" w:rsidRDefault="007430AD" w:rsidP="00A03944">
      <w:pPr>
        <w:autoSpaceDE w:val="0"/>
        <w:autoSpaceDN w:val="0"/>
        <w:adjustRightInd w:val="0"/>
        <w:spacing w:after="0" w:line="240" w:lineRule="auto"/>
        <w:jc w:val="center"/>
        <w:rPr>
          <w:rFonts w:ascii="Times New Roman" w:eastAsiaTheme="minorHAnsi" w:hAnsi="Times New Roman"/>
          <w:sz w:val="18"/>
          <w:szCs w:val="18"/>
        </w:rPr>
      </w:pPr>
      <w:r w:rsidRPr="00E4237D">
        <w:rPr>
          <w:rFonts w:ascii="Times New Roman" w:eastAsiaTheme="minorHAnsi" w:hAnsi="Times New Roman"/>
          <w:sz w:val="18"/>
          <w:szCs w:val="18"/>
        </w:rPr>
        <w:t>почтовый адрес - для юридического лица)</w:t>
      </w:r>
    </w:p>
    <w:p w:rsidR="007430AD" w:rsidRPr="00E4237D" w:rsidRDefault="00A03944"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 xml:space="preserve">на основании </w:t>
      </w:r>
      <w:hyperlink r:id="rId35" w:history="1">
        <w:r w:rsidR="007430AD" w:rsidRPr="00E4237D">
          <w:rPr>
            <w:rFonts w:ascii="Times New Roman" w:eastAsiaTheme="minorHAnsi" w:hAnsi="Times New Roman"/>
            <w:color w:val="0000FF"/>
            <w:sz w:val="24"/>
            <w:szCs w:val="24"/>
          </w:rPr>
          <w:t>Правил</w:t>
        </w:r>
      </w:hyperlink>
      <w:r w:rsidRPr="00E4237D">
        <w:rPr>
          <w:rFonts w:ascii="Times New Roman" w:eastAsiaTheme="minorHAnsi" w:hAnsi="Times New Roman"/>
          <w:sz w:val="24"/>
          <w:szCs w:val="24"/>
        </w:rPr>
        <w:t xml:space="preserve"> присвоения, изменения и аннулирования </w:t>
      </w:r>
      <w:r w:rsidR="007430AD" w:rsidRPr="00E4237D">
        <w:rPr>
          <w:rFonts w:ascii="Times New Roman" w:eastAsiaTheme="minorHAnsi" w:hAnsi="Times New Roman"/>
          <w:sz w:val="24"/>
          <w:szCs w:val="24"/>
        </w:rPr>
        <w:t>адресов,</w:t>
      </w:r>
      <w:r w:rsidRPr="00E4237D">
        <w:rPr>
          <w:rFonts w:ascii="Times New Roman" w:eastAsiaTheme="minorHAnsi" w:hAnsi="Times New Roman"/>
          <w:sz w:val="24"/>
          <w:szCs w:val="24"/>
        </w:rPr>
        <w:t xml:space="preserve"> </w:t>
      </w:r>
      <w:r w:rsidR="007430AD" w:rsidRPr="00E4237D">
        <w:rPr>
          <w:rFonts w:ascii="Times New Roman" w:eastAsiaTheme="minorHAnsi" w:hAnsi="Times New Roman"/>
          <w:sz w:val="24"/>
          <w:szCs w:val="24"/>
        </w:rPr>
        <w:t>утвержденных постановлением Правительства Российской Федерации от 19 ноября</w:t>
      </w:r>
      <w:r w:rsidRPr="00E4237D">
        <w:rPr>
          <w:rFonts w:ascii="Times New Roman" w:eastAsiaTheme="minorHAnsi" w:hAnsi="Times New Roman"/>
          <w:sz w:val="24"/>
          <w:szCs w:val="24"/>
        </w:rPr>
        <w:t xml:space="preserve"> 2014 г. N 1221, </w:t>
      </w:r>
      <w:r w:rsidR="007430AD" w:rsidRPr="00E4237D">
        <w:rPr>
          <w:rFonts w:ascii="Times New Roman" w:eastAsiaTheme="minorHAnsi" w:hAnsi="Times New Roman"/>
          <w:sz w:val="24"/>
          <w:szCs w:val="24"/>
          <w:u w:val="single"/>
        </w:rPr>
        <w:t>от</w:t>
      </w:r>
      <w:r w:rsidRPr="00E4237D">
        <w:rPr>
          <w:rFonts w:ascii="Times New Roman" w:eastAsiaTheme="minorHAnsi" w:hAnsi="Times New Roman"/>
          <w:sz w:val="24"/>
          <w:szCs w:val="24"/>
          <w:u w:val="single"/>
        </w:rPr>
        <w:t xml:space="preserve">казано в </w:t>
      </w:r>
      <w:r w:rsidR="007430AD" w:rsidRPr="00E4237D">
        <w:rPr>
          <w:rFonts w:ascii="Times New Roman" w:eastAsiaTheme="minorHAnsi" w:hAnsi="Times New Roman"/>
          <w:sz w:val="24"/>
          <w:szCs w:val="24"/>
          <w:u w:val="single"/>
        </w:rPr>
        <w:t>присвоении (аннулировании) адреса следующему</w:t>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r w:rsidRPr="00E4237D">
        <w:rPr>
          <w:rFonts w:ascii="Times New Roman" w:eastAsiaTheme="minorHAnsi" w:hAnsi="Times New Roman"/>
          <w:sz w:val="24"/>
          <w:szCs w:val="24"/>
          <w:u w:val="single"/>
        </w:rPr>
        <w:tab/>
      </w:r>
    </w:p>
    <w:p w:rsidR="007430AD" w:rsidRPr="00E4237D" w:rsidRDefault="007430AD" w:rsidP="00A03944">
      <w:pPr>
        <w:autoSpaceDE w:val="0"/>
        <w:autoSpaceDN w:val="0"/>
        <w:adjustRightInd w:val="0"/>
        <w:spacing w:after="0" w:line="240" w:lineRule="auto"/>
        <w:jc w:val="center"/>
        <w:rPr>
          <w:rFonts w:ascii="Times New Roman" w:eastAsiaTheme="minorHAnsi" w:hAnsi="Times New Roman"/>
          <w:sz w:val="18"/>
          <w:szCs w:val="18"/>
        </w:rPr>
      </w:pPr>
      <w:r w:rsidRPr="00E4237D">
        <w:rPr>
          <w:rFonts w:ascii="Times New Roman" w:eastAsiaTheme="minorHAnsi" w:hAnsi="Times New Roman"/>
          <w:sz w:val="18"/>
          <w:szCs w:val="18"/>
        </w:rPr>
        <w:t>(нужное подчеркнуть)</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объекту адресации</w:t>
      </w:r>
      <w:r w:rsidRPr="00E4237D">
        <w:rPr>
          <w:rFonts w:ascii="Times New Roman" w:eastAsiaTheme="minorHAnsi" w:hAnsi="Times New Roman"/>
          <w:sz w:val="20"/>
          <w:szCs w:val="20"/>
        </w:rPr>
        <w:t xml:space="preserve"> </w:t>
      </w:r>
      <w:r w:rsidRPr="00E4237D">
        <w:rPr>
          <w:rFonts w:ascii="Times New Roman" w:eastAsiaTheme="minorHAnsi" w:hAnsi="Times New Roman"/>
          <w:sz w:val="24"/>
          <w:szCs w:val="24"/>
        </w:rPr>
        <w:t>_________________________________________________</w:t>
      </w:r>
      <w:r w:rsidR="00A03944" w:rsidRPr="00E4237D">
        <w:rPr>
          <w:rFonts w:ascii="Times New Roman" w:eastAsiaTheme="minorHAnsi" w:hAnsi="Times New Roman"/>
          <w:sz w:val="24"/>
          <w:szCs w:val="24"/>
        </w:rPr>
        <w:t>___________</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18"/>
          <w:szCs w:val="18"/>
        </w:rPr>
      </w:pPr>
      <w:r w:rsidRPr="00E4237D">
        <w:rPr>
          <w:rFonts w:ascii="Times New Roman" w:eastAsiaTheme="minorHAnsi" w:hAnsi="Times New Roman"/>
          <w:sz w:val="18"/>
          <w:szCs w:val="18"/>
        </w:rPr>
        <w:t xml:space="preserve">               </w:t>
      </w:r>
      <w:r w:rsidR="00A03944" w:rsidRPr="00E4237D">
        <w:rPr>
          <w:rFonts w:ascii="Times New Roman" w:eastAsiaTheme="minorHAnsi" w:hAnsi="Times New Roman"/>
          <w:sz w:val="18"/>
          <w:szCs w:val="18"/>
        </w:rPr>
        <w:t xml:space="preserve">                                                       </w:t>
      </w:r>
      <w:r w:rsidRPr="00E4237D">
        <w:rPr>
          <w:rFonts w:ascii="Times New Roman" w:eastAsiaTheme="minorHAnsi" w:hAnsi="Times New Roman"/>
          <w:sz w:val="18"/>
          <w:szCs w:val="18"/>
        </w:rPr>
        <w:t xml:space="preserve">       </w:t>
      </w:r>
      <w:proofErr w:type="gramStart"/>
      <w:r w:rsidRPr="00E4237D">
        <w:rPr>
          <w:rFonts w:ascii="Times New Roman" w:eastAsiaTheme="minorHAnsi" w:hAnsi="Times New Roman"/>
          <w:sz w:val="18"/>
          <w:szCs w:val="18"/>
        </w:rPr>
        <w:t>(вид и наименование объекта адресации, описание</w:t>
      </w:r>
      <w:proofErr w:type="gramEnd"/>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_________________________________________________________________</w:t>
      </w:r>
      <w:r w:rsidR="00A03944" w:rsidRPr="00E4237D">
        <w:rPr>
          <w:rFonts w:ascii="Times New Roman" w:eastAsiaTheme="minorHAnsi" w:hAnsi="Times New Roman"/>
          <w:sz w:val="24"/>
          <w:szCs w:val="24"/>
        </w:rPr>
        <w:t>__</w:t>
      </w:r>
      <w:r w:rsidRPr="00E4237D">
        <w:rPr>
          <w:rFonts w:ascii="Times New Roman" w:eastAsiaTheme="minorHAnsi" w:hAnsi="Times New Roman"/>
          <w:sz w:val="24"/>
          <w:szCs w:val="24"/>
        </w:rPr>
        <w:t>__________</w:t>
      </w:r>
    </w:p>
    <w:p w:rsidR="007430AD" w:rsidRPr="00E4237D" w:rsidRDefault="007430AD" w:rsidP="00A03944">
      <w:pPr>
        <w:autoSpaceDE w:val="0"/>
        <w:autoSpaceDN w:val="0"/>
        <w:adjustRightInd w:val="0"/>
        <w:spacing w:after="0" w:line="240" w:lineRule="auto"/>
        <w:jc w:val="center"/>
        <w:rPr>
          <w:rFonts w:ascii="Times New Roman" w:eastAsiaTheme="minorHAnsi" w:hAnsi="Times New Roman"/>
          <w:sz w:val="18"/>
          <w:szCs w:val="18"/>
        </w:rPr>
      </w:pPr>
      <w:r w:rsidRPr="00E4237D">
        <w:rPr>
          <w:rFonts w:ascii="Times New Roman" w:eastAsiaTheme="minorHAnsi" w:hAnsi="Times New Roman"/>
          <w:sz w:val="18"/>
          <w:szCs w:val="18"/>
        </w:rPr>
        <w:t>местонахождения объекта адресации в случае обращения заявителя</w:t>
      </w:r>
      <w:r w:rsidR="00A03944" w:rsidRPr="00E4237D">
        <w:rPr>
          <w:rFonts w:ascii="Times New Roman" w:eastAsiaTheme="minorHAnsi" w:hAnsi="Times New Roman"/>
          <w:sz w:val="18"/>
          <w:szCs w:val="18"/>
        </w:rPr>
        <w:t xml:space="preserve"> </w:t>
      </w:r>
      <w:r w:rsidRPr="00E4237D">
        <w:rPr>
          <w:rFonts w:ascii="Times New Roman" w:eastAsiaTheme="minorHAnsi" w:hAnsi="Times New Roman"/>
          <w:sz w:val="18"/>
          <w:szCs w:val="18"/>
        </w:rPr>
        <w:t>о присвоении объекту адресации адреса,</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______________________________________________________________________</w:t>
      </w:r>
      <w:r w:rsidR="00A03944" w:rsidRPr="00E4237D">
        <w:rPr>
          <w:rFonts w:ascii="Times New Roman" w:eastAsiaTheme="minorHAnsi" w:hAnsi="Times New Roman"/>
          <w:sz w:val="24"/>
          <w:szCs w:val="24"/>
        </w:rPr>
        <w:t>__</w:t>
      </w:r>
      <w:r w:rsidRPr="00E4237D">
        <w:rPr>
          <w:rFonts w:ascii="Times New Roman" w:eastAsiaTheme="minorHAnsi" w:hAnsi="Times New Roman"/>
          <w:sz w:val="24"/>
          <w:szCs w:val="24"/>
        </w:rPr>
        <w:t>_____</w:t>
      </w:r>
    </w:p>
    <w:p w:rsidR="007430AD" w:rsidRPr="00E4237D" w:rsidRDefault="007430AD" w:rsidP="00A03944">
      <w:pPr>
        <w:autoSpaceDE w:val="0"/>
        <w:autoSpaceDN w:val="0"/>
        <w:adjustRightInd w:val="0"/>
        <w:spacing w:after="0" w:line="240" w:lineRule="auto"/>
        <w:jc w:val="center"/>
        <w:rPr>
          <w:rFonts w:ascii="Times New Roman" w:eastAsiaTheme="minorHAnsi" w:hAnsi="Times New Roman"/>
          <w:sz w:val="18"/>
          <w:szCs w:val="18"/>
        </w:rPr>
      </w:pPr>
      <w:r w:rsidRPr="00E4237D">
        <w:rPr>
          <w:rFonts w:ascii="Times New Roman" w:eastAsiaTheme="minorHAnsi" w:hAnsi="Times New Roman"/>
          <w:sz w:val="18"/>
          <w:szCs w:val="18"/>
        </w:rPr>
        <w:t>адрес объекта адресации в случае обращения заявителя об аннулировании его адреса)</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rPr>
      </w:pPr>
      <w:r w:rsidRPr="00E4237D">
        <w:rPr>
          <w:rFonts w:ascii="Times New Roman" w:eastAsiaTheme="minorHAnsi" w:hAnsi="Times New Roman"/>
        </w:rPr>
        <w:t>______________________________________________________________________</w:t>
      </w:r>
      <w:r w:rsidR="00A03944" w:rsidRPr="00E4237D">
        <w:rPr>
          <w:rFonts w:ascii="Times New Roman" w:eastAsiaTheme="minorHAnsi" w:hAnsi="Times New Roman"/>
        </w:rPr>
        <w:t>__</w:t>
      </w:r>
      <w:r w:rsidRPr="00E4237D">
        <w:rPr>
          <w:rFonts w:ascii="Times New Roman" w:eastAsiaTheme="minorHAnsi" w:hAnsi="Times New Roman"/>
        </w:rPr>
        <w:t>_____</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rPr>
      </w:pPr>
      <w:r w:rsidRPr="00E4237D">
        <w:rPr>
          <w:rFonts w:ascii="Times New Roman" w:eastAsiaTheme="minorHAnsi" w:hAnsi="Times New Roman"/>
        </w:rPr>
        <w:t xml:space="preserve">в связи </w:t>
      </w:r>
      <w:proofErr w:type="gramStart"/>
      <w:r w:rsidRPr="00E4237D">
        <w:rPr>
          <w:rFonts w:ascii="Times New Roman" w:eastAsiaTheme="minorHAnsi" w:hAnsi="Times New Roman"/>
        </w:rPr>
        <w:t>с</w:t>
      </w:r>
      <w:proofErr w:type="gramEnd"/>
      <w:r w:rsidRPr="00E4237D">
        <w:rPr>
          <w:rFonts w:ascii="Times New Roman" w:eastAsiaTheme="minorHAnsi" w:hAnsi="Times New Roman"/>
        </w:rPr>
        <w:t xml:space="preserve"> _______________________________________________________</w:t>
      </w:r>
      <w:r w:rsidR="00A03944" w:rsidRPr="00E4237D">
        <w:rPr>
          <w:rFonts w:ascii="Times New Roman" w:eastAsiaTheme="minorHAnsi" w:hAnsi="Times New Roman"/>
        </w:rPr>
        <w:t>____</w:t>
      </w:r>
      <w:r w:rsidRPr="00E4237D">
        <w:rPr>
          <w:rFonts w:ascii="Times New Roman" w:eastAsiaTheme="minorHAnsi" w:hAnsi="Times New Roman"/>
        </w:rPr>
        <w:t>__________</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rPr>
      </w:pPr>
      <w:r w:rsidRPr="00E4237D">
        <w:rPr>
          <w:rFonts w:ascii="Times New Roman" w:eastAsiaTheme="minorHAnsi" w:hAnsi="Times New Roman"/>
        </w:rPr>
        <w:t>_____________________________________________________________</w:t>
      </w:r>
      <w:r w:rsidR="00A03944" w:rsidRPr="00E4237D">
        <w:rPr>
          <w:rFonts w:ascii="Times New Roman" w:eastAsiaTheme="minorHAnsi" w:hAnsi="Times New Roman"/>
        </w:rPr>
        <w:t>________________</w:t>
      </w:r>
    </w:p>
    <w:p w:rsidR="007430AD" w:rsidRPr="00E4237D" w:rsidRDefault="007430AD" w:rsidP="00A03944">
      <w:pPr>
        <w:autoSpaceDE w:val="0"/>
        <w:autoSpaceDN w:val="0"/>
        <w:adjustRightInd w:val="0"/>
        <w:spacing w:after="0" w:line="240" w:lineRule="auto"/>
        <w:jc w:val="center"/>
        <w:rPr>
          <w:rFonts w:ascii="Times New Roman" w:eastAsiaTheme="minorHAnsi" w:hAnsi="Times New Roman"/>
          <w:sz w:val="18"/>
          <w:szCs w:val="18"/>
        </w:rPr>
      </w:pPr>
      <w:r w:rsidRPr="00E4237D">
        <w:rPr>
          <w:rFonts w:ascii="Times New Roman" w:eastAsiaTheme="minorHAnsi" w:hAnsi="Times New Roman"/>
          <w:sz w:val="18"/>
          <w:szCs w:val="18"/>
        </w:rPr>
        <w:t>(основание отказа)</w:t>
      </w:r>
    </w:p>
    <w:p w:rsidR="007430AD" w:rsidRPr="00E4237D" w:rsidRDefault="00A03944" w:rsidP="00A03944">
      <w:pPr>
        <w:autoSpaceDE w:val="0"/>
        <w:autoSpaceDN w:val="0"/>
        <w:adjustRightInd w:val="0"/>
        <w:spacing w:after="0" w:line="240" w:lineRule="auto"/>
        <w:ind w:firstLine="714"/>
        <w:jc w:val="both"/>
        <w:rPr>
          <w:rFonts w:ascii="Times New Roman" w:eastAsiaTheme="minorHAnsi" w:hAnsi="Times New Roman"/>
          <w:sz w:val="24"/>
          <w:szCs w:val="24"/>
        </w:rPr>
      </w:pPr>
      <w:r w:rsidRPr="00E4237D">
        <w:rPr>
          <w:rFonts w:ascii="Times New Roman" w:eastAsiaTheme="minorHAnsi" w:hAnsi="Times New Roman"/>
          <w:sz w:val="24"/>
          <w:szCs w:val="24"/>
        </w:rPr>
        <w:t>Уполномоченное лицо Администрации (исполнительно-распорядительного органа) городского поселения «Город Балабаново»</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0"/>
          <w:szCs w:val="20"/>
        </w:rPr>
      </w:pP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4"/>
          <w:szCs w:val="24"/>
        </w:rPr>
      </w:pPr>
      <w:r w:rsidRPr="00E4237D">
        <w:rPr>
          <w:rFonts w:ascii="Times New Roman" w:eastAsiaTheme="minorHAnsi" w:hAnsi="Times New Roman"/>
          <w:sz w:val="24"/>
          <w:szCs w:val="24"/>
        </w:rPr>
        <w:t>___________________________________                         _______________</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18"/>
          <w:szCs w:val="18"/>
        </w:rPr>
      </w:pPr>
      <w:r w:rsidRPr="00E4237D">
        <w:rPr>
          <w:rFonts w:ascii="Times New Roman" w:eastAsiaTheme="minorHAnsi" w:hAnsi="Times New Roman"/>
          <w:sz w:val="18"/>
          <w:szCs w:val="18"/>
        </w:rPr>
        <w:t xml:space="preserve">      </w:t>
      </w:r>
      <w:r w:rsidR="00A03944" w:rsidRPr="00E4237D">
        <w:rPr>
          <w:rFonts w:ascii="Times New Roman" w:eastAsiaTheme="minorHAnsi" w:hAnsi="Times New Roman"/>
          <w:sz w:val="18"/>
          <w:szCs w:val="18"/>
        </w:rPr>
        <w:t xml:space="preserve">                       </w:t>
      </w:r>
      <w:r w:rsidRPr="00E4237D">
        <w:rPr>
          <w:rFonts w:ascii="Times New Roman" w:eastAsiaTheme="minorHAnsi" w:hAnsi="Times New Roman"/>
          <w:sz w:val="18"/>
          <w:szCs w:val="18"/>
        </w:rPr>
        <w:t xml:space="preserve">  (должность, Ф.И.О.)                   </w:t>
      </w:r>
      <w:r w:rsidR="00A03944" w:rsidRPr="00E4237D">
        <w:rPr>
          <w:rFonts w:ascii="Times New Roman" w:eastAsiaTheme="minorHAnsi" w:hAnsi="Times New Roman"/>
          <w:sz w:val="18"/>
          <w:szCs w:val="18"/>
        </w:rPr>
        <w:t xml:space="preserve">                                     </w:t>
      </w:r>
      <w:r w:rsidRPr="00E4237D">
        <w:rPr>
          <w:rFonts w:ascii="Times New Roman" w:eastAsiaTheme="minorHAnsi" w:hAnsi="Times New Roman"/>
          <w:sz w:val="18"/>
          <w:szCs w:val="18"/>
        </w:rPr>
        <w:t xml:space="preserve">                 (подпись)</w:t>
      </w: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0"/>
          <w:szCs w:val="20"/>
        </w:rPr>
      </w:pPr>
    </w:p>
    <w:p w:rsidR="007430AD" w:rsidRPr="00E4237D" w:rsidRDefault="007430AD" w:rsidP="007430AD">
      <w:pPr>
        <w:autoSpaceDE w:val="0"/>
        <w:autoSpaceDN w:val="0"/>
        <w:adjustRightInd w:val="0"/>
        <w:spacing w:after="0" w:line="240" w:lineRule="auto"/>
        <w:jc w:val="both"/>
        <w:rPr>
          <w:rFonts w:ascii="Times New Roman" w:eastAsiaTheme="minorHAnsi" w:hAnsi="Times New Roman"/>
          <w:sz w:val="20"/>
          <w:szCs w:val="20"/>
        </w:rPr>
      </w:pPr>
      <w:r w:rsidRPr="00E4237D">
        <w:rPr>
          <w:rFonts w:ascii="Times New Roman" w:eastAsiaTheme="minorHAnsi" w:hAnsi="Times New Roman"/>
          <w:sz w:val="20"/>
          <w:szCs w:val="20"/>
        </w:rPr>
        <w:t>М.П.</w:t>
      </w:r>
    </w:p>
    <w:p w:rsidR="007430AD" w:rsidRPr="00E4237D" w:rsidRDefault="007430AD" w:rsidP="007430AD">
      <w:pPr>
        <w:autoSpaceDE w:val="0"/>
        <w:autoSpaceDN w:val="0"/>
        <w:adjustRightInd w:val="0"/>
        <w:spacing w:after="0" w:line="240" w:lineRule="auto"/>
        <w:outlineLvl w:val="0"/>
        <w:rPr>
          <w:rFonts w:ascii="Times New Roman" w:hAnsi="Times New Roman"/>
          <w:b/>
          <w:sz w:val="24"/>
          <w:szCs w:val="24"/>
          <w:lang w:eastAsia="ru-RU"/>
        </w:rPr>
      </w:pPr>
    </w:p>
    <w:p w:rsidR="007430AD" w:rsidRPr="00E4237D" w:rsidRDefault="007430AD" w:rsidP="007430AD">
      <w:pPr>
        <w:autoSpaceDE w:val="0"/>
        <w:autoSpaceDN w:val="0"/>
        <w:adjustRightInd w:val="0"/>
        <w:spacing w:after="0" w:line="240" w:lineRule="auto"/>
        <w:outlineLvl w:val="0"/>
        <w:rPr>
          <w:rFonts w:ascii="Times New Roman" w:hAnsi="Times New Roman"/>
          <w:b/>
          <w:sz w:val="24"/>
          <w:szCs w:val="24"/>
          <w:lang w:eastAsia="ru-RU"/>
        </w:rPr>
      </w:pPr>
    </w:p>
    <w:p w:rsidR="007430AD" w:rsidRPr="00E4237D" w:rsidRDefault="007430AD" w:rsidP="007430AD">
      <w:pPr>
        <w:autoSpaceDE w:val="0"/>
        <w:autoSpaceDN w:val="0"/>
        <w:adjustRightInd w:val="0"/>
        <w:spacing w:after="0" w:line="240" w:lineRule="auto"/>
        <w:outlineLvl w:val="0"/>
        <w:rPr>
          <w:rFonts w:ascii="Times New Roman" w:hAnsi="Times New Roman"/>
          <w:b/>
          <w:sz w:val="24"/>
          <w:szCs w:val="24"/>
          <w:lang w:eastAsia="ru-RU"/>
        </w:rPr>
      </w:pPr>
    </w:p>
    <w:p w:rsidR="007430AD" w:rsidRPr="00E4237D" w:rsidRDefault="007430AD" w:rsidP="007430AD">
      <w:pPr>
        <w:autoSpaceDE w:val="0"/>
        <w:autoSpaceDN w:val="0"/>
        <w:adjustRightInd w:val="0"/>
        <w:spacing w:after="0" w:line="240" w:lineRule="auto"/>
        <w:outlineLvl w:val="0"/>
        <w:rPr>
          <w:rFonts w:ascii="Times New Roman" w:hAnsi="Times New Roman"/>
          <w:b/>
          <w:sz w:val="24"/>
          <w:szCs w:val="24"/>
          <w:lang w:eastAsia="ru-RU"/>
        </w:rPr>
      </w:pPr>
    </w:p>
    <w:p w:rsidR="007430AD" w:rsidRPr="00E4237D" w:rsidRDefault="007430AD" w:rsidP="007430AD">
      <w:pPr>
        <w:autoSpaceDE w:val="0"/>
        <w:autoSpaceDN w:val="0"/>
        <w:adjustRightInd w:val="0"/>
        <w:spacing w:after="0" w:line="240" w:lineRule="auto"/>
        <w:outlineLvl w:val="0"/>
        <w:rPr>
          <w:rFonts w:ascii="Times New Roman" w:hAnsi="Times New Roman"/>
          <w:b/>
          <w:sz w:val="24"/>
          <w:szCs w:val="24"/>
          <w:lang w:eastAsia="ru-RU"/>
        </w:rPr>
      </w:pPr>
    </w:p>
    <w:p w:rsidR="00A03944" w:rsidRPr="00E4237D" w:rsidRDefault="00A03944" w:rsidP="007430AD">
      <w:pPr>
        <w:autoSpaceDE w:val="0"/>
        <w:autoSpaceDN w:val="0"/>
        <w:adjustRightInd w:val="0"/>
        <w:spacing w:after="0" w:line="240" w:lineRule="auto"/>
        <w:outlineLvl w:val="0"/>
        <w:rPr>
          <w:rFonts w:ascii="Times New Roman" w:hAnsi="Times New Roman"/>
          <w:b/>
          <w:sz w:val="24"/>
          <w:szCs w:val="24"/>
          <w:lang w:eastAsia="ru-RU"/>
        </w:rPr>
      </w:pPr>
    </w:p>
    <w:p w:rsidR="00A03944" w:rsidRPr="00E4237D" w:rsidRDefault="00A03944" w:rsidP="007430AD">
      <w:pPr>
        <w:autoSpaceDE w:val="0"/>
        <w:autoSpaceDN w:val="0"/>
        <w:adjustRightInd w:val="0"/>
        <w:spacing w:after="0" w:line="240" w:lineRule="auto"/>
        <w:outlineLvl w:val="0"/>
        <w:rPr>
          <w:rFonts w:ascii="Times New Roman" w:hAnsi="Times New Roman"/>
          <w:b/>
          <w:sz w:val="24"/>
          <w:szCs w:val="24"/>
          <w:lang w:eastAsia="ru-RU"/>
        </w:rPr>
      </w:pPr>
    </w:p>
    <w:p w:rsidR="00A03944" w:rsidRPr="00E4237D" w:rsidRDefault="00A03944" w:rsidP="007430AD">
      <w:pPr>
        <w:autoSpaceDE w:val="0"/>
        <w:autoSpaceDN w:val="0"/>
        <w:adjustRightInd w:val="0"/>
        <w:spacing w:after="0" w:line="240" w:lineRule="auto"/>
        <w:outlineLvl w:val="0"/>
        <w:rPr>
          <w:rFonts w:ascii="Times New Roman" w:hAnsi="Times New Roman"/>
          <w:b/>
          <w:sz w:val="24"/>
          <w:szCs w:val="24"/>
          <w:lang w:eastAsia="ru-RU"/>
        </w:rPr>
      </w:pPr>
    </w:p>
    <w:p w:rsidR="00A03944" w:rsidRPr="00E4237D" w:rsidRDefault="00A03944" w:rsidP="007430AD">
      <w:pPr>
        <w:autoSpaceDE w:val="0"/>
        <w:autoSpaceDN w:val="0"/>
        <w:adjustRightInd w:val="0"/>
        <w:spacing w:after="0" w:line="240" w:lineRule="auto"/>
        <w:outlineLvl w:val="0"/>
        <w:rPr>
          <w:rFonts w:ascii="Times New Roman" w:hAnsi="Times New Roman"/>
          <w:b/>
          <w:sz w:val="24"/>
          <w:szCs w:val="24"/>
          <w:lang w:eastAsia="ru-RU"/>
        </w:rPr>
      </w:pPr>
    </w:p>
    <w:p w:rsidR="00A03944" w:rsidRPr="00E4237D" w:rsidRDefault="00A03944" w:rsidP="007430AD">
      <w:pPr>
        <w:autoSpaceDE w:val="0"/>
        <w:autoSpaceDN w:val="0"/>
        <w:adjustRightInd w:val="0"/>
        <w:spacing w:after="0" w:line="240" w:lineRule="auto"/>
        <w:outlineLvl w:val="0"/>
        <w:rPr>
          <w:rFonts w:ascii="Times New Roman" w:hAnsi="Times New Roman"/>
          <w:b/>
          <w:sz w:val="24"/>
          <w:szCs w:val="24"/>
          <w:lang w:eastAsia="ru-RU"/>
        </w:rPr>
      </w:pPr>
    </w:p>
    <w:p w:rsidR="007430AD" w:rsidRPr="00E4237D" w:rsidRDefault="007430AD" w:rsidP="007430AD">
      <w:pPr>
        <w:autoSpaceDE w:val="0"/>
        <w:autoSpaceDN w:val="0"/>
        <w:adjustRightInd w:val="0"/>
        <w:spacing w:after="0" w:line="240" w:lineRule="auto"/>
        <w:outlineLvl w:val="0"/>
        <w:rPr>
          <w:rFonts w:ascii="Times New Roman" w:hAnsi="Times New Roman"/>
          <w:b/>
          <w:sz w:val="24"/>
          <w:szCs w:val="24"/>
          <w:lang w:eastAsia="ru-RU"/>
        </w:rPr>
      </w:pPr>
    </w:p>
    <w:p w:rsidR="00A03944" w:rsidRPr="00E4237D" w:rsidRDefault="00A03944" w:rsidP="007430AD">
      <w:pPr>
        <w:autoSpaceDE w:val="0"/>
        <w:autoSpaceDN w:val="0"/>
        <w:adjustRightInd w:val="0"/>
        <w:spacing w:after="0" w:line="240" w:lineRule="auto"/>
        <w:outlineLvl w:val="0"/>
        <w:rPr>
          <w:rFonts w:ascii="Times New Roman" w:hAnsi="Times New Roman"/>
          <w:b/>
          <w:sz w:val="24"/>
          <w:szCs w:val="24"/>
          <w:lang w:eastAsia="ru-RU"/>
        </w:rPr>
      </w:pPr>
    </w:p>
    <w:p w:rsidR="002C1D38" w:rsidRPr="00E4237D" w:rsidRDefault="002C1D38">
      <w:pPr>
        <w:rPr>
          <w:rFonts w:ascii="Times New Roman" w:hAnsi="Times New Roman"/>
          <w:b/>
          <w:sz w:val="24"/>
          <w:szCs w:val="24"/>
          <w:lang w:eastAsia="ru-RU"/>
        </w:rPr>
      </w:pPr>
      <w:r w:rsidRPr="00E4237D">
        <w:rPr>
          <w:rFonts w:ascii="Times New Roman" w:hAnsi="Times New Roman"/>
          <w:b/>
          <w:sz w:val="24"/>
          <w:szCs w:val="24"/>
          <w:lang w:eastAsia="ru-RU"/>
        </w:rPr>
        <w:br w:type="page"/>
      </w:r>
    </w:p>
    <w:p w:rsidR="00E76FA6" w:rsidRPr="00E4237D" w:rsidRDefault="007430AD" w:rsidP="00E76FA6">
      <w:pPr>
        <w:autoSpaceDE w:val="0"/>
        <w:autoSpaceDN w:val="0"/>
        <w:adjustRightInd w:val="0"/>
        <w:spacing w:after="0" w:line="240" w:lineRule="auto"/>
        <w:jc w:val="right"/>
        <w:outlineLvl w:val="0"/>
        <w:rPr>
          <w:rFonts w:ascii="Times New Roman" w:hAnsi="Times New Roman"/>
          <w:b/>
          <w:sz w:val="18"/>
          <w:szCs w:val="18"/>
          <w:lang w:eastAsia="ru-RU"/>
        </w:rPr>
      </w:pPr>
      <w:r w:rsidRPr="00E4237D">
        <w:rPr>
          <w:rFonts w:ascii="Times New Roman" w:hAnsi="Times New Roman"/>
          <w:b/>
          <w:sz w:val="18"/>
          <w:szCs w:val="18"/>
          <w:lang w:eastAsia="ru-RU"/>
        </w:rPr>
        <w:lastRenderedPageBreak/>
        <w:t>Приложение № 3</w:t>
      </w:r>
    </w:p>
    <w:p w:rsidR="00E76FA6" w:rsidRPr="00E4237D" w:rsidRDefault="00E76FA6" w:rsidP="00E76FA6">
      <w:pPr>
        <w:autoSpaceDE w:val="0"/>
        <w:autoSpaceDN w:val="0"/>
        <w:adjustRightInd w:val="0"/>
        <w:spacing w:after="0" w:line="240" w:lineRule="auto"/>
        <w:jc w:val="right"/>
        <w:rPr>
          <w:rFonts w:ascii="Times New Roman" w:hAnsi="Times New Roman"/>
          <w:sz w:val="18"/>
          <w:szCs w:val="18"/>
          <w:lang w:eastAsia="ru-RU"/>
        </w:rPr>
      </w:pPr>
      <w:r w:rsidRPr="00E4237D">
        <w:rPr>
          <w:rFonts w:ascii="Times New Roman" w:hAnsi="Times New Roman"/>
          <w:sz w:val="18"/>
          <w:szCs w:val="18"/>
          <w:lang w:eastAsia="ru-RU"/>
        </w:rPr>
        <w:t>к административному регламенту</w:t>
      </w:r>
    </w:p>
    <w:p w:rsidR="00E76FA6" w:rsidRPr="00E4237D" w:rsidRDefault="00E76FA6" w:rsidP="00E76FA6">
      <w:pPr>
        <w:autoSpaceDE w:val="0"/>
        <w:autoSpaceDN w:val="0"/>
        <w:adjustRightInd w:val="0"/>
        <w:spacing w:after="0" w:line="240" w:lineRule="auto"/>
        <w:jc w:val="right"/>
        <w:rPr>
          <w:rFonts w:ascii="Times New Roman" w:hAnsi="Times New Roman"/>
          <w:sz w:val="18"/>
          <w:szCs w:val="18"/>
          <w:lang w:eastAsia="ru-RU"/>
        </w:rPr>
      </w:pPr>
      <w:r w:rsidRPr="00E4237D">
        <w:rPr>
          <w:rFonts w:ascii="Times New Roman" w:hAnsi="Times New Roman"/>
          <w:sz w:val="18"/>
          <w:szCs w:val="18"/>
          <w:lang w:eastAsia="ru-RU"/>
        </w:rPr>
        <w:t>предоставления муниципальной услуги</w:t>
      </w:r>
    </w:p>
    <w:p w:rsidR="00E76FA6" w:rsidRPr="00E4237D" w:rsidRDefault="00E76FA6" w:rsidP="00E76FA6">
      <w:pPr>
        <w:autoSpaceDE w:val="0"/>
        <w:autoSpaceDN w:val="0"/>
        <w:adjustRightInd w:val="0"/>
        <w:spacing w:after="0" w:line="240" w:lineRule="auto"/>
        <w:jc w:val="right"/>
        <w:rPr>
          <w:rFonts w:ascii="Times New Roman" w:hAnsi="Times New Roman"/>
          <w:sz w:val="18"/>
          <w:szCs w:val="18"/>
          <w:lang w:eastAsia="ru-RU"/>
        </w:rPr>
      </w:pPr>
      <w:r w:rsidRPr="00E4237D">
        <w:rPr>
          <w:rFonts w:ascii="Times New Roman" w:hAnsi="Times New Roman"/>
          <w:sz w:val="18"/>
          <w:szCs w:val="18"/>
        </w:rPr>
        <w:t>«Присвоение, изменение и аннулирование адресов»</w:t>
      </w:r>
    </w:p>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p>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p>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p>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БЛОК-СХЕМА</w:t>
      </w:r>
    </w:p>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ПОСЛЕДОВАТЕЛЬНОСТИ ДЕЙСТВИЙ ПРЕДОСТАВЛЕНИЯ МУНИЦИПАЛЬНОЙ УСЛУГИ</w:t>
      </w:r>
    </w:p>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p>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tblGrid>
      <w:tr w:rsidR="00E76FA6" w:rsidRPr="00E4237D" w:rsidTr="00E76FA6">
        <w:trPr>
          <w:jc w:val="center"/>
        </w:trPr>
        <w:tc>
          <w:tcPr>
            <w:tcW w:w="7564" w:type="dxa"/>
          </w:tcPr>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 xml:space="preserve">Прием, предварительное рассмотрение документов (ОГД) </w:t>
            </w:r>
          </w:p>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и регистрация заявления (ОУД)</w:t>
            </w:r>
          </w:p>
        </w:tc>
      </w:tr>
    </w:tbl>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lang w:val="en-US"/>
        </w:rPr>
        <w:t>I</w:t>
      </w:r>
    </w:p>
    <w:p w:rsidR="00E76FA6" w:rsidRPr="00E4237D" w:rsidRDefault="00E76FA6" w:rsidP="00E76FA6">
      <w:pPr>
        <w:autoSpaceDE w:val="0"/>
        <w:autoSpaceDN w:val="0"/>
        <w:adjustRightInd w:val="0"/>
        <w:spacing w:after="0" w:line="240" w:lineRule="auto"/>
        <w:jc w:val="center"/>
        <w:rPr>
          <w:rFonts w:ascii="Times New Roman" w:hAnsi="Times New Roman"/>
          <w:sz w:val="24"/>
          <w:szCs w:val="24"/>
          <w:lang w:val="en-US"/>
        </w:rPr>
      </w:pPr>
      <w:r w:rsidRPr="00E4237D">
        <w:rPr>
          <w:rFonts w:ascii="Times New Roman" w:hAnsi="Times New Roman"/>
          <w:sz w:val="24"/>
          <w:szCs w:val="24"/>
          <w:lang w:val="en-US"/>
        </w:rPr>
        <w:t>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E76FA6" w:rsidRPr="00E4237D" w:rsidTr="00E76FA6">
        <w:tc>
          <w:tcPr>
            <w:tcW w:w="7920" w:type="dxa"/>
          </w:tcPr>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Рассмотрение заявления и прилагаемых к нему документов</w:t>
            </w:r>
          </w:p>
        </w:tc>
      </w:tr>
    </w:tbl>
    <w:p w:rsidR="00E76FA6" w:rsidRPr="00E4237D" w:rsidRDefault="00E76FA6" w:rsidP="00E76FA6">
      <w:pPr>
        <w:autoSpaceDE w:val="0"/>
        <w:autoSpaceDN w:val="0"/>
        <w:adjustRightInd w:val="0"/>
        <w:spacing w:after="0" w:line="240" w:lineRule="auto"/>
        <w:jc w:val="center"/>
        <w:rPr>
          <w:rFonts w:ascii="Times New Roman" w:hAnsi="Times New Roman"/>
          <w:sz w:val="24"/>
          <w:szCs w:val="24"/>
          <w:lang w:val="en-US"/>
        </w:rPr>
      </w:pPr>
      <w:r w:rsidRPr="00E4237D">
        <w:rPr>
          <w:rFonts w:ascii="Times New Roman" w:hAnsi="Times New Roman"/>
          <w:sz w:val="24"/>
          <w:szCs w:val="24"/>
          <w:lang w:val="en-US"/>
        </w:rPr>
        <w:t>I</w:t>
      </w:r>
    </w:p>
    <w:p w:rsidR="00E76FA6" w:rsidRPr="00E4237D" w:rsidRDefault="00E76FA6" w:rsidP="00E76FA6">
      <w:pPr>
        <w:autoSpaceDE w:val="0"/>
        <w:autoSpaceDN w:val="0"/>
        <w:adjustRightInd w:val="0"/>
        <w:spacing w:after="0" w:line="240" w:lineRule="auto"/>
        <w:jc w:val="center"/>
        <w:rPr>
          <w:rFonts w:ascii="Times New Roman" w:hAnsi="Times New Roman"/>
          <w:sz w:val="24"/>
          <w:szCs w:val="24"/>
          <w:lang w:val="en-US"/>
        </w:rPr>
      </w:pPr>
      <w:r w:rsidRPr="00E4237D">
        <w:rPr>
          <w:rFonts w:ascii="Times New Roman" w:hAnsi="Times New Roman"/>
          <w:sz w:val="24"/>
          <w:szCs w:val="24"/>
          <w:lang w:val="en-U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E76FA6" w:rsidRPr="00E4237D" w:rsidTr="00E76FA6">
        <w:tc>
          <w:tcPr>
            <w:tcW w:w="9569" w:type="dxa"/>
          </w:tcPr>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Прием уполномоченным должностным лицом решения по результатам проверки заявления и приложенных к нему документов</w:t>
            </w:r>
          </w:p>
        </w:tc>
      </w:tr>
    </w:tbl>
    <w:p w:rsidR="00E76FA6" w:rsidRPr="00E4237D" w:rsidRDefault="00E76FA6" w:rsidP="00E76FA6">
      <w:pPr>
        <w:autoSpaceDE w:val="0"/>
        <w:autoSpaceDN w:val="0"/>
        <w:adjustRightInd w:val="0"/>
        <w:spacing w:after="0" w:line="240" w:lineRule="auto"/>
        <w:rPr>
          <w:rFonts w:ascii="Times New Roman" w:hAnsi="Times New Roman"/>
          <w:sz w:val="24"/>
          <w:szCs w:val="24"/>
          <w:lang w:val="en-US"/>
        </w:rPr>
      </w:pPr>
      <w:r w:rsidRPr="00E4237D">
        <w:rPr>
          <w:rFonts w:ascii="Times New Roman" w:hAnsi="Times New Roman"/>
          <w:sz w:val="24"/>
          <w:szCs w:val="24"/>
        </w:rPr>
        <w:t xml:space="preserve">                                </w:t>
      </w:r>
      <w:r w:rsidRPr="00E4237D">
        <w:rPr>
          <w:rFonts w:ascii="Times New Roman" w:hAnsi="Times New Roman"/>
          <w:sz w:val="24"/>
          <w:szCs w:val="24"/>
          <w:lang w:val="en-US"/>
        </w:rPr>
        <w:t xml:space="preserve">I                                                                                   </w:t>
      </w:r>
      <w:proofErr w:type="spellStart"/>
      <w:r w:rsidRPr="00E4237D">
        <w:rPr>
          <w:rFonts w:ascii="Times New Roman" w:hAnsi="Times New Roman"/>
          <w:sz w:val="24"/>
          <w:szCs w:val="24"/>
          <w:lang w:val="en-US"/>
        </w:rPr>
        <w:t>I</w:t>
      </w:r>
      <w:proofErr w:type="spellEnd"/>
    </w:p>
    <w:p w:rsidR="00E76FA6" w:rsidRPr="00E4237D" w:rsidRDefault="00E76FA6" w:rsidP="00E76FA6">
      <w:pPr>
        <w:autoSpaceDE w:val="0"/>
        <w:autoSpaceDN w:val="0"/>
        <w:adjustRightInd w:val="0"/>
        <w:spacing w:after="0" w:line="240" w:lineRule="auto"/>
        <w:rPr>
          <w:rFonts w:ascii="Times New Roman" w:hAnsi="Times New Roman"/>
          <w:sz w:val="24"/>
          <w:szCs w:val="24"/>
          <w:lang w:val="en-US"/>
        </w:rPr>
      </w:pPr>
      <w:r w:rsidRPr="00E4237D">
        <w:rPr>
          <w:rFonts w:ascii="Times New Roman" w:hAnsi="Times New Roman"/>
          <w:sz w:val="24"/>
          <w:szCs w:val="24"/>
          <w:lang w:val="en-US"/>
        </w:rPr>
        <w:t xml:space="preserve">                                I                                                                                   </w:t>
      </w:r>
      <w:proofErr w:type="spellStart"/>
      <w:r w:rsidRPr="00E4237D">
        <w:rPr>
          <w:rFonts w:ascii="Times New Roman" w:hAnsi="Times New Roman"/>
          <w:sz w:val="24"/>
          <w:szCs w:val="24"/>
          <w:lang w:val="en-US"/>
        </w:rPr>
        <w:t>I</w:t>
      </w:r>
      <w:proofErr w:type="spellEnd"/>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960"/>
      </w:tblGrid>
      <w:tr w:rsidR="00E76FA6" w:rsidRPr="00AE34F8" w:rsidTr="00E76FA6">
        <w:tc>
          <w:tcPr>
            <w:tcW w:w="4320" w:type="dxa"/>
          </w:tcPr>
          <w:p w:rsidR="00E76FA6" w:rsidRPr="00E4237D"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Подготовка постановления Администрации о присвоении, изменении адреса объекту адресации</w:t>
            </w:r>
          </w:p>
        </w:tc>
        <w:tc>
          <w:tcPr>
            <w:tcW w:w="3960" w:type="dxa"/>
          </w:tcPr>
          <w:p w:rsidR="00E76FA6" w:rsidRPr="00AE34F8" w:rsidRDefault="00E76FA6" w:rsidP="00E76FA6">
            <w:pPr>
              <w:autoSpaceDE w:val="0"/>
              <w:autoSpaceDN w:val="0"/>
              <w:adjustRightInd w:val="0"/>
              <w:spacing w:after="0" w:line="240" w:lineRule="auto"/>
              <w:jc w:val="center"/>
              <w:rPr>
                <w:rFonts w:ascii="Times New Roman" w:hAnsi="Times New Roman"/>
                <w:sz w:val="24"/>
                <w:szCs w:val="24"/>
              </w:rPr>
            </w:pPr>
            <w:r w:rsidRPr="00E4237D">
              <w:rPr>
                <w:rFonts w:ascii="Times New Roman" w:hAnsi="Times New Roman"/>
                <w:sz w:val="24"/>
                <w:szCs w:val="24"/>
              </w:rPr>
              <w:t>Направление мотивированного отказа (решения) об отказе в присвоении объекту адресации адреса или аннулировании его адреса</w:t>
            </w:r>
          </w:p>
        </w:tc>
      </w:tr>
    </w:tbl>
    <w:p w:rsidR="00E76FA6" w:rsidRPr="00AE34F8" w:rsidRDefault="00E76FA6" w:rsidP="00E76FA6">
      <w:pPr>
        <w:autoSpaceDE w:val="0"/>
        <w:autoSpaceDN w:val="0"/>
        <w:adjustRightInd w:val="0"/>
        <w:spacing w:after="0" w:line="240" w:lineRule="auto"/>
        <w:outlineLvl w:val="1"/>
        <w:rPr>
          <w:rFonts w:ascii="Times New Roman" w:hAnsi="Times New Roman"/>
          <w:sz w:val="24"/>
          <w:szCs w:val="24"/>
        </w:rPr>
      </w:pPr>
    </w:p>
    <w:p w:rsidR="0015454D" w:rsidRPr="002A2EF9" w:rsidRDefault="0015454D">
      <w:pPr>
        <w:rPr>
          <w:rFonts w:ascii="Times New Roman" w:hAnsi="Times New Roman"/>
          <w:sz w:val="24"/>
          <w:szCs w:val="24"/>
        </w:rPr>
      </w:pPr>
    </w:p>
    <w:sectPr w:rsidR="0015454D" w:rsidRPr="002A2EF9" w:rsidSect="00435489">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34D3"/>
    <w:multiLevelType w:val="multilevel"/>
    <w:tmpl w:val="A38A5062"/>
    <w:lvl w:ilvl="0">
      <w:start w:val="2"/>
      <w:numFmt w:val="decimal"/>
      <w:lvlText w:val="%1."/>
      <w:lvlJc w:val="left"/>
      <w:pPr>
        <w:ind w:left="927"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
    <w:nsid w:val="22F36AF4"/>
    <w:multiLevelType w:val="multilevel"/>
    <w:tmpl w:val="AD5E6508"/>
    <w:lvl w:ilvl="0">
      <w:start w:val="1"/>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nsid w:val="43B53691"/>
    <w:multiLevelType w:val="multilevel"/>
    <w:tmpl w:val="7DC21136"/>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32" w:hanging="1065"/>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449251D0"/>
    <w:multiLevelType w:val="multilevel"/>
    <w:tmpl w:val="0F8CE3A0"/>
    <w:lvl w:ilvl="0">
      <w:start w:val="1"/>
      <w:numFmt w:val="decimal"/>
      <w:lvlText w:val="%1."/>
      <w:lvlJc w:val="left"/>
      <w:pPr>
        <w:ind w:left="1069" w:hanging="360"/>
      </w:pPr>
      <w:rPr>
        <w:rFonts w:hint="default"/>
      </w:rPr>
    </w:lvl>
    <w:lvl w:ilvl="1">
      <w:start w:val="10"/>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44FB0F8D"/>
    <w:multiLevelType w:val="hybridMultilevel"/>
    <w:tmpl w:val="99C8FCFA"/>
    <w:lvl w:ilvl="0" w:tplc="D8B2AB1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ED1AFB"/>
    <w:multiLevelType w:val="hybridMultilevel"/>
    <w:tmpl w:val="FFF0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EE"/>
    <w:rsid w:val="00004ED8"/>
    <w:rsid w:val="00017396"/>
    <w:rsid w:val="00032E8B"/>
    <w:rsid w:val="0004506E"/>
    <w:rsid w:val="000602F3"/>
    <w:rsid w:val="00061F4B"/>
    <w:rsid w:val="00080051"/>
    <w:rsid w:val="000C0C0B"/>
    <w:rsid w:val="000E1C99"/>
    <w:rsid w:val="000F35E8"/>
    <w:rsid w:val="001000DA"/>
    <w:rsid w:val="00135BA1"/>
    <w:rsid w:val="0015454D"/>
    <w:rsid w:val="001634E9"/>
    <w:rsid w:val="0016620A"/>
    <w:rsid w:val="0018732B"/>
    <w:rsid w:val="001A39D1"/>
    <w:rsid w:val="001C350E"/>
    <w:rsid w:val="00233DAE"/>
    <w:rsid w:val="002A2EF9"/>
    <w:rsid w:val="002C1D38"/>
    <w:rsid w:val="002F5852"/>
    <w:rsid w:val="003128EF"/>
    <w:rsid w:val="00383045"/>
    <w:rsid w:val="003A2A0D"/>
    <w:rsid w:val="003A39F0"/>
    <w:rsid w:val="003B0FA4"/>
    <w:rsid w:val="003F77D0"/>
    <w:rsid w:val="00416E9D"/>
    <w:rsid w:val="00435489"/>
    <w:rsid w:val="004818EE"/>
    <w:rsid w:val="00516CE7"/>
    <w:rsid w:val="0055013B"/>
    <w:rsid w:val="00563E79"/>
    <w:rsid w:val="005A1C9B"/>
    <w:rsid w:val="005B311B"/>
    <w:rsid w:val="005C2C08"/>
    <w:rsid w:val="005C4534"/>
    <w:rsid w:val="006038BF"/>
    <w:rsid w:val="00610B78"/>
    <w:rsid w:val="006147CE"/>
    <w:rsid w:val="006307A2"/>
    <w:rsid w:val="006528B0"/>
    <w:rsid w:val="00692366"/>
    <w:rsid w:val="006F0996"/>
    <w:rsid w:val="007347F1"/>
    <w:rsid w:val="007430AD"/>
    <w:rsid w:val="00743A5F"/>
    <w:rsid w:val="00767C2E"/>
    <w:rsid w:val="007727F5"/>
    <w:rsid w:val="007A4BA6"/>
    <w:rsid w:val="008526FF"/>
    <w:rsid w:val="008702ED"/>
    <w:rsid w:val="008704B0"/>
    <w:rsid w:val="00870D26"/>
    <w:rsid w:val="008C1616"/>
    <w:rsid w:val="008C4591"/>
    <w:rsid w:val="008D6026"/>
    <w:rsid w:val="008E54C7"/>
    <w:rsid w:val="009048A3"/>
    <w:rsid w:val="009114BA"/>
    <w:rsid w:val="0093041F"/>
    <w:rsid w:val="009601A5"/>
    <w:rsid w:val="00962D3D"/>
    <w:rsid w:val="009654D7"/>
    <w:rsid w:val="009B36E7"/>
    <w:rsid w:val="009B4D38"/>
    <w:rsid w:val="009B6A24"/>
    <w:rsid w:val="009E6005"/>
    <w:rsid w:val="00A03944"/>
    <w:rsid w:val="00A11466"/>
    <w:rsid w:val="00A1448E"/>
    <w:rsid w:val="00A65B9B"/>
    <w:rsid w:val="00A70013"/>
    <w:rsid w:val="00A75B68"/>
    <w:rsid w:val="00AB273C"/>
    <w:rsid w:val="00AF1ABC"/>
    <w:rsid w:val="00B00819"/>
    <w:rsid w:val="00B0768C"/>
    <w:rsid w:val="00B15E75"/>
    <w:rsid w:val="00B64654"/>
    <w:rsid w:val="00B64EC7"/>
    <w:rsid w:val="00B7149B"/>
    <w:rsid w:val="00BC2296"/>
    <w:rsid w:val="00BC27EE"/>
    <w:rsid w:val="00BF268C"/>
    <w:rsid w:val="00C26824"/>
    <w:rsid w:val="00C643EB"/>
    <w:rsid w:val="00C972C2"/>
    <w:rsid w:val="00CF250C"/>
    <w:rsid w:val="00D53960"/>
    <w:rsid w:val="00D84B9D"/>
    <w:rsid w:val="00D94AFB"/>
    <w:rsid w:val="00DC7013"/>
    <w:rsid w:val="00DD0DE8"/>
    <w:rsid w:val="00E03CE2"/>
    <w:rsid w:val="00E21901"/>
    <w:rsid w:val="00E4237D"/>
    <w:rsid w:val="00E62E62"/>
    <w:rsid w:val="00E7133A"/>
    <w:rsid w:val="00E76FA6"/>
    <w:rsid w:val="00E8556F"/>
    <w:rsid w:val="00E86537"/>
    <w:rsid w:val="00E95B31"/>
    <w:rsid w:val="00ED19F7"/>
    <w:rsid w:val="00F26A3F"/>
    <w:rsid w:val="00F5546C"/>
    <w:rsid w:val="00F738DF"/>
    <w:rsid w:val="00FF3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76F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76FA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E76FA6"/>
    <w:pPr>
      <w:ind w:left="720"/>
      <w:contextualSpacing/>
    </w:pPr>
  </w:style>
  <w:style w:type="paragraph" w:styleId="a4">
    <w:name w:val="Balloon Text"/>
    <w:basedOn w:val="a"/>
    <w:link w:val="a5"/>
    <w:uiPriority w:val="99"/>
    <w:semiHidden/>
    <w:unhideWhenUsed/>
    <w:rsid w:val="00E76F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FA6"/>
    <w:rPr>
      <w:rFonts w:ascii="Tahoma" w:eastAsia="Calibri" w:hAnsi="Tahoma" w:cs="Tahoma"/>
      <w:sz w:val="16"/>
      <w:szCs w:val="16"/>
    </w:rPr>
  </w:style>
  <w:style w:type="table" w:styleId="a6">
    <w:name w:val="Table Grid"/>
    <w:basedOn w:val="a1"/>
    <w:uiPriority w:val="59"/>
    <w:rsid w:val="00E76F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76FA6"/>
    <w:rPr>
      <w:color w:val="0000FF" w:themeColor="hyperlink"/>
      <w:u w:val="single"/>
    </w:rPr>
  </w:style>
  <w:style w:type="paragraph" w:customStyle="1" w:styleId="ConsPlusNormal">
    <w:name w:val="ConsPlusNormal"/>
    <w:rsid w:val="00E76FA6"/>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F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76F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76FA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E76FA6"/>
    <w:pPr>
      <w:ind w:left="720"/>
      <w:contextualSpacing/>
    </w:pPr>
  </w:style>
  <w:style w:type="paragraph" w:styleId="a4">
    <w:name w:val="Balloon Text"/>
    <w:basedOn w:val="a"/>
    <w:link w:val="a5"/>
    <w:uiPriority w:val="99"/>
    <w:semiHidden/>
    <w:unhideWhenUsed/>
    <w:rsid w:val="00E76F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6FA6"/>
    <w:rPr>
      <w:rFonts w:ascii="Tahoma" w:eastAsia="Calibri" w:hAnsi="Tahoma" w:cs="Tahoma"/>
      <w:sz w:val="16"/>
      <w:szCs w:val="16"/>
    </w:rPr>
  </w:style>
  <w:style w:type="table" w:styleId="a6">
    <w:name w:val="Table Grid"/>
    <w:basedOn w:val="a1"/>
    <w:uiPriority w:val="59"/>
    <w:rsid w:val="00E76F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76FA6"/>
    <w:rPr>
      <w:color w:val="0000FF" w:themeColor="hyperlink"/>
      <w:u w:val="single"/>
    </w:rPr>
  </w:style>
  <w:style w:type="paragraph" w:customStyle="1" w:styleId="ConsPlusNormal">
    <w:name w:val="ConsPlusNormal"/>
    <w:rsid w:val="00E76FA6"/>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1934A1FC0E6F9C8A5C140C32E97BAAB2D908065E9B7EB66F1C00E20CnCCEG" TargetMode="External"/><Relationship Id="rId18" Type="http://schemas.openxmlformats.org/officeDocument/2006/relationships/hyperlink" Target="consultantplus://offline/ref=B22E155B132F7EF5553B95DDB2FBCBC1E2FAE63E73E5C7E06163A4F59934006DB477501FE1D7237C6C18A48EE97934185988AE2A533D65E0A4R1M" TargetMode="External"/><Relationship Id="rId26" Type="http://schemas.openxmlformats.org/officeDocument/2006/relationships/hyperlink" Target="consultantplus://offline/ref=10B8C9076D04A4C0DB2594909C69FFEE307A031E5EBD72A883C1A6CA8493031DF8DF00C10697DACBC6276DFB62QCK0H" TargetMode="External"/><Relationship Id="rId21" Type="http://schemas.openxmlformats.org/officeDocument/2006/relationships/hyperlink" Target="consultantplus://offline/ref=FEEE0009B8CDE8BAAE73CEBBCEFCCA2013DC00860E4E5755DCC1018964FF99BFFACB882CA2C5D1072796963A3Em9A8N" TargetMode="External"/><Relationship Id="rId34" Type="http://schemas.openxmlformats.org/officeDocument/2006/relationships/hyperlink" Target="http://www.pravo.gov.ru" TargetMode="External"/><Relationship Id="rId7" Type="http://schemas.openxmlformats.org/officeDocument/2006/relationships/hyperlink" Target="consultantplus://offline/ref=5B1934A1FC0E6F9C8A5C140C32E97BAAB2D908075C997EB66F1C00E20CnCCEG" TargetMode="External"/><Relationship Id="rId12" Type="http://schemas.openxmlformats.org/officeDocument/2006/relationships/hyperlink" Target="consultantplus://offline/ref=5B1934A1FC0E6F9C8A5C140C32E97BAAB1D30D0557CC29B43E490EnEC7G" TargetMode="External"/><Relationship Id="rId17" Type="http://schemas.openxmlformats.org/officeDocument/2006/relationships/hyperlink" Target="consultantplus://offline/ref=5E85F07DDD090F0AF82CE4792BCCCA20232505EC2A06035F1215EA6E38DD77D1680C1C5CDA93544B0EB9D25B2141B20B050119ABB2p725L" TargetMode="External"/><Relationship Id="rId25" Type="http://schemas.openxmlformats.org/officeDocument/2006/relationships/hyperlink" Target="consultantplus://offline/ref=46C1C939E1E341856106D9CF526D08101F4901CDB710F9FE226598DF69B625F814EE5762EFAFDA06F88EEBBD683C3855423AE06B7C80DB7C5FT4N" TargetMode="External"/><Relationship Id="rId33" Type="http://schemas.openxmlformats.org/officeDocument/2006/relationships/hyperlink" Target="consultantplus://offline/ref=5B1934A1FC0E6F9C8A5C150227E97BAAB2DF03075F927EB66F1C00E20CCEBCF44F4BF2D91988A067n2C2G" TargetMode="External"/><Relationship Id="rId2" Type="http://schemas.openxmlformats.org/officeDocument/2006/relationships/numbering" Target="numbering.xml"/><Relationship Id="rId16" Type="http://schemas.openxmlformats.org/officeDocument/2006/relationships/hyperlink" Target="consultantplus://offline/ref=5E85F07DDD090F0AF82CE4792BCCCA20232505EC2A06035F1215EA6E38DD77D1680C1C5EDD955C1C59F6D307641DA10B0D011AAAAE775D01p12CL" TargetMode="External"/><Relationship Id="rId20" Type="http://schemas.openxmlformats.org/officeDocument/2006/relationships/hyperlink" Target="consultantplus://offline/ref=80765BDAFD310DE4750B7A89744BB9CCC0D4A58D9265C38EE777CE2EE698C430570DC92E1C02D908E375E5DD48HDe5M" TargetMode="External"/><Relationship Id="rId29" Type="http://schemas.openxmlformats.org/officeDocument/2006/relationships/hyperlink" Target="consultantplus://offline/ref=5B1934A1FC0E6F9C8A5C150227E97BAAB2DF03075F927EB66F1C00E20CCEBCF44F4BF2D91988A067n2C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1934A1FC0E6F9C8A5C140C32E97BAAB2D908085D9B7EB66F1C00E20CCEBCF44F4BF2D91988A06Dn2C6G" TargetMode="External"/><Relationship Id="rId24" Type="http://schemas.openxmlformats.org/officeDocument/2006/relationships/hyperlink" Target="consultantplus://offline/ref=F6EDA4E0C7F98B8BFEFDE140FC003F6A5A834BC3777048EC98E1410735087E9D3BCA66503CE764427AD26203B25B7196AB614D316D204E1FU0NDN" TargetMode="External"/><Relationship Id="rId32" Type="http://schemas.openxmlformats.org/officeDocument/2006/relationships/hyperlink" Target="consultantplus://offline/ref=5B1934A1FC0E6F9C8A5C150227E97BAAB2DF03075F927EB66F1C00E20CCEBCF44F4BF2D91988A06Cn2C4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0B993043F7177BD24BE6228BC235B00E3F380854D4E2276871E632BE00AB525D59F6DCC370471A1PBHDG" TargetMode="External"/><Relationship Id="rId23" Type="http://schemas.openxmlformats.org/officeDocument/2006/relationships/hyperlink" Target="consultantplus://offline/ref=9A0021D21FECE660BD5C3DB16E52D453FE3BD31F7208B47B0D2C56115BCDD42374661C4B0AF8F6B6577C702EE23FB02926BC1E95p2r3G" TargetMode="External"/><Relationship Id="rId28" Type="http://schemas.openxmlformats.org/officeDocument/2006/relationships/hyperlink" Target="consultantplus://offline/ref=6F75E8C2F89D533E6927DE99DBF05D4A6D740D62A2BCA27D4091890D60E8A453D45A174281610243E0C03CF5A9E4714D1824019DED64C4E1VB68I" TargetMode="External"/><Relationship Id="rId36" Type="http://schemas.openxmlformats.org/officeDocument/2006/relationships/fontTable" Target="fontTable.xml"/><Relationship Id="rId10" Type="http://schemas.openxmlformats.org/officeDocument/2006/relationships/hyperlink" Target="consultantplus://offline/ref=5B1934A1FC0E6F9C8A5C140C32E97BAAB2D908075C997EB66F1C00E20CnCCEG" TargetMode="External"/><Relationship Id="rId19" Type="http://schemas.openxmlformats.org/officeDocument/2006/relationships/hyperlink" Target="consultantplus://offline/ref=80765BDAFD310DE4750B7A89744BB9CCC0D3A4869360C38EE777CE2EE698C430570DC92E1C02D908E375E5DD48HDe5M" TargetMode="External"/><Relationship Id="rId31" Type="http://schemas.openxmlformats.org/officeDocument/2006/relationships/hyperlink" Target="consultantplus://offline/ref=5B1934A1FC0E6F9C8A5C150227E97BAAB2DF03075F927EB66F1C00E20CCEBCF44F4BF2D91988A067n2C2G" TargetMode="External"/><Relationship Id="rId4" Type="http://schemas.microsoft.com/office/2007/relationships/stylesWithEffects" Target="stylesWithEffects.xml"/><Relationship Id="rId9" Type="http://schemas.openxmlformats.org/officeDocument/2006/relationships/hyperlink" Target="http://admbalabanovo.ru" TargetMode="External"/><Relationship Id="rId14" Type="http://schemas.openxmlformats.org/officeDocument/2006/relationships/hyperlink" Target="consultantplus://offline/ref=5B1934A1FC0E6F9C8A5C140C32E97BAAB2D908075C997EB66F1C00E20CnCCEG" TargetMode="External"/><Relationship Id="rId22" Type="http://schemas.openxmlformats.org/officeDocument/2006/relationships/hyperlink" Target="consultantplus://offline/ref=9A0021D21FECE660BD5C3DB16E52D453FE38D11F7901B47B0D2C56115BCDD42374661C4E06F2A9B3426D2821E322AF2939A01C9721pCr1G" TargetMode="External"/><Relationship Id="rId27" Type="http://schemas.openxmlformats.org/officeDocument/2006/relationships/hyperlink" Target="consultantplus://offline/ref=9B85A28E12BF694E1BF12922DDCD003B16596F077EFDC51C5A5B7399C749AB5E7FEF095766578D77360FEA18D1ADQFH" TargetMode="External"/><Relationship Id="rId30" Type="http://schemas.openxmlformats.org/officeDocument/2006/relationships/hyperlink" Target="consultantplus://offline/ref=25F419BDAB0E2ED30E56EB20BB7C7C4A237193F2CB173F7C7707A2262E3BD14F55867D9B3FC5A6B4F66BK" TargetMode="External"/><Relationship Id="rId35" Type="http://schemas.openxmlformats.org/officeDocument/2006/relationships/hyperlink" Target="consultantplus://offline/ref=DEB9641E320E32B4CDA57087A0AD334771819E7F04A96529BE43E220ED3E67CAC3EF6ADE55B2E233S1R8H" TargetMode="External"/><Relationship Id="rId8" Type="http://schemas.openxmlformats.org/officeDocument/2006/relationships/hyperlink" Target="consultantplus://offline/ref=5B1934A1FC0E6F9C8A5C140C32E97BAAB2D908085D9B7EB66F1C00E20CCEBCF44F4BF2D91988A06Dn2C6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F37A6-FAB4-4379-9530-3F4A6761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11080</Words>
  <Characters>63160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2021-03-10T12:29:00Z</cp:lastPrinted>
  <dcterms:created xsi:type="dcterms:W3CDTF">2024-03-06T05:43:00Z</dcterms:created>
  <dcterms:modified xsi:type="dcterms:W3CDTF">2024-03-06T11:43:00Z</dcterms:modified>
</cp:coreProperties>
</file>